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E841EB" w14:textId="77777777" w:rsidR="00F66CF9" w:rsidRPr="00FA5A7F" w:rsidRDefault="00F66CF9" w:rsidP="00F66CF9">
      <w:pPr>
        <w:jc w:val="center"/>
        <w:rPr>
          <w:rFonts w:ascii="Arial" w:hAnsi="Arial" w:cs="Arial"/>
          <w:sz w:val="24"/>
          <w:szCs w:val="24"/>
        </w:rPr>
      </w:pPr>
    </w:p>
    <w:p w14:paraId="6035CBCE" w14:textId="0CDBDAAF" w:rsidR="00F66CF9" w:rsidRPr="00F66CF9" w:rsidRDefault="00052F20" w:rsidP="00F66CF9">
      <w:pPr>
        <w:jc w:val="center"/>
        <w:rPr>
          <w:rFonts w:ascii="Arial" w:hAnsi="Arial" w:cs="Arial"/>
          <w:sz w:val="22"/>
          <w:szCs w:val="22"/>
        </w:rPr>
      </w:pPr>
      <w:r>
        <w:rPr>
          <w:rFonts w:ascii="Arial" w:hAnsi="Arial" w:cs="Arial"/>
          <w:b/>
          <w:sz w:val="22"/>
          <w:szCs w:val="22"/>
        </w:rPr>
        <w:t xml:space="preserve">SMLOUVA O DÍLO </w:t>
      </w:r>
      <w:r w:rsidR="00971AF3">
        <w:rPr>
          <w:rFonts w:ascii="Arial" w:hAnsi="Arial" w:cs="Arial"/>
          <w:b/>
          <w:sz w:val="22"/>
          <w:szCs w:val="22"/>
        </w:rPr>
        <w:t xml:space="preserve">č. </w:t>
      </w:r>
      <w:r w:rsidR="00077315">
        <w:rPr>
          <w:rFonts w:ascii="Arial" w:hAnsi="Arial" w:cs="Arial"/>
          <w:b/>
          <w:sz w:val="22"/>
          <w:szCs w:val="22"/>
        </w:rPr>
        <w:t>78</w:t>
      </w:r>
      <w:r w:rsidR="001A3CAE">
        <w:rPr>
          <w:rFonts w:ascii="Arial" w:hAnsi="Arial" w:cs="Arial"/>
          <w:b/>
          <w:sz w:val="22"/>
          <w:szCs w:val="22"/>
        </w:rPr>
        <w:t>/</w:t>
      </w:r>
      <w:r w:rsidR="00971AF3">
        <w:rPr>
          <w:rFonts w:ascii="Arial" w:hAnsi="Arial" w:cs="Arial"/>
          <w:b/>
          <w:sz w:val="22"/>
          <w:szCs w:val="22"/>
        </w:rPr>
        <w:t>20</w:t>
      </w:r>
      <w:r w:rsidR="00736C4B">
        <w:rPr>
          <w:rFonts w:ascii="Arial" w:hAnsi="Arial" w:cs="Arial"/>
          <w:b/>
          <w:sz w:val="22"/>
          <w:szCs w:val="22"/>
        </w:rPr>
        <w:t>2</w:t>
      </w:r>
      <w:r w:rsidR="00985A14">
        <w:rPr>
          <w:rFonts w:ascii="Arial" w:hAnsi="Arial" w:cs="Arial"/>
          <w:b/>
          <w:sz w:val="22"/>
          <w:szCs w:val="22"/>
        </w:rPr>
        <w:t>1</w:t>
      </w:r>
      <w:r w:rsidR="00B01CF6">
        <w:rPr>
          <w:rFonts w:ascii="Arial" w:hAnsi="Arial" w:cs="Arial"/>
          <w:b/>
          <w:sz w:val="22"/>
          <w:szCs w:val="22"/>
        </w:rPr>
        <w:t>/OMM</w:t>
      </w:r>
    </w:p>
    <w:p w14:paraId="0AD88C35" w14:textId="77777777" w:rsidR="00F66CF9" w:rsidRPr="00F66CF9" w:rsidRDefault="00F66CF9" w:rsidP="00F66CF9">
      <w:pPr>
        <w:jc w:val="center"/>
        <w:rPr>
          <w:rFonts w:ascii="Arial" w:hAnsi="Arial" w:cs="Arial"/>
          <w:sz w:val="22"/>
          <w:szCs w:val="22"/>
        </w:rPr>
      </w:pPr>
    </w:p>
    <w:p w14:paraId="30879616" w14:textId="77777777" w:rsidR="00F66CF9" w:rsidRPr="00F66CF9" w:rsidRDefault="00F66CF9" w:rsidP="00F66CF9">
      <w:pPr>
        <w:jc w:val="center"/>
        <w:rPr>
          <w:rFonts w:ascii="Arial" w:hAnsi="Arial" w:cs="Arial"/>
          <w:sz w:val="22"/>
          <w:szCs w:val="22"/>
        </w:rPr>
      </w:pPr>
      <w:r w:rsidRPr="00F66CF9">
        <w:rPr>
          <w:rFonts w:ascii="Arial" w:hAnsi="Arial" w:cs="Arial"/>
          <w:sz w:val="22"/>
          <w:szCs w:val="22"/>
        </w:rPr>
        <w:t xml:space="preserve">uzavřena podle § </w:t>
      </w:r>
      <w:smartTag w:uri="urn:schemas-microsoft-com:office:smarttags" w:element="metricconverter">
        <w:smartTagPr>
          <w:attr w:name="ProductID" w:val="2586 a"/>
        </w:smartTagPr>
        <w:r w:rsidRPr="00F66CF9">
          <w:rPr>
            <w:rFonts w:ascii="Arial" w:hAnsi="Arial" w:cs="Arial"/>
            <w:sz w:val="22"/>
            <w:szCs w:val="22"/>
          </w:rPr>
          <w:t>2586 a</w:t>
        </w:r>
      </w:smartTag>
      <w:r w:rsidRPr="00F66CF9">
        <w:rPr>
          <w:rFonts w:ascii="Arial" w:hAnsi="Arial" w:cs="Arial"/>
          <w:sz w:val="22"/>
          <w:szCs w:val="22"/>
        </w:rPr>
        <w:t xml:space="preserve"> násl. zákona č. 89/2012 Sb., občanský zákoník</w:t>
      </w:r>
      <w:r w:rsidR="00FE5066">
        <w:rPr>
          <w:rFonts w:ascii="Arial" w:hAnsi="Arial" w:cs="Arial"/>
          <w:sz w:val="22"/>
          <w:szCs w:val="22"/>
        </w:rPr>
        <w:t xml:space="preserve">, ve znění pozdějších předpisů </w:t>
      </w:r>
    </w:p>
    <w:p w14:paraId="5C9592BF" w14:textId="77777777" w:rsidR="00F66CF9" w:rsidRPr="00F66CF9" w:rsidRDefault="00F66CF9" w:rsidP="00F66CF9">
      <w:pPr>
        <w:jc w:val="center"/>
        <w:rPr>
          <w:rFonts w:ascii="Arial" w:hAnsi="Arial" w:cs="Arial"/>
          <w:b/>
          <w:sz w:val="22"/>
          <w:szCs w:val="22"/>
        </w:rPr>
      </w:pPr>
    </w:p>
    <w:p w14:paraId="712B9189" w14:textId="4DF9FB5E" w:rsidR="00F66CF9" w:rsidRPr="00F66CF9" w:rsidRDefault="00FB368C" w:rsidP="00FB368C">
      <w:pPr>
        <w:tabs>
          <w:tab w:val="left" w:pos="3255"/>
          <w:tab w:val="center" w:pos="4536"/>
        </w:tabs>
        <w:rPr>
          <w:rFonts w:ascii="Arial" w:hAnsi="Arial" w:cs="Arial"/>
          <w:b/>
          <w:sz w:val="22"/>
          <w:szCs w:val="22"/>
        </w:rPr>
      </w:pPr>
      <w:r>
        <w:rPr>
          <w:rFonts w:ascii="Arial" w:hAnsi="Arial" w:cs="Arial"/>
          <w:b/>
          <w:sz w:val="22"/>
          <w:szCs w:val="22"/>
        </w:rPr>
        <w:tab/>
      </w:r>
      <w:r>
        <w:rPr>
          <w:rFonts w:ascii="Arial" w:hAnsi="Arial" w:cs="Arial"/>
          <w:b/>
          <w:sz w:val="22"/>
          <w:szCs w:val="22"/>
        </w:rPr>
        <w:tab/>
      </w:r>
      <w:r w:rsidR="00F66CF9" w:rsidRPr="00F66CF9">
        <w:rPr>
          <w:rFonts w:ascii="Arial" w:hAnsi="Arial" w:cs="Arial"/>
          <w:b/>
          <w:sz w:val="22"/>
          <w:szCs w:val="22"/>
        </w:rPr>
        <w:t>1. Smluvní strany</w:t>
      </w:r>
    </w:p>
    <w:p w14:paraId="2F7B210B" w14:textId="77777777" w:rsidR="00F66CF9" w:rsidRPr="00F66CF9" w:rsidRDefault="00F66CF9" w:rsidP="00F66CF9">
      <w:pPr>
        <w:jc w:val="center"/>
        <w:rPr>
          <w:rFonts w:ascii="Arial" w:hAnsi="Arial" w:cs="Arial"/>
          <w:b/>
          <w:sz w:val="22"/>
          <w:szCs w:val="22"/>
        </w:rPr>
      </w:pPr>
    </w:p>
    <w:p w14:paraId="21AF689B" w14:textId="77777777" w:rsidR="00F66CF9" w:rsidRDefault="00F66CF9" w:rsidP="00F66CF9">
      <w:pPr>
        <w:rPr>
          <w:rFonts w:ascii="Arial" w:hAnsi="Arial" w:cs="Arial"/>
          <w:b/>
          <w:sz w:val="22"/>
          <w:szCs w:val="22"/>
        </w:rPr>
      </w:pPr>
      <w:r>
        <w:rPr>
          <w:rFonts w:ascii="Arial" w:hAnsi="Arial" w:cs="Arial"/>
          <w:b/>
          <w:sz w:val="22"/>
          <w:szCs w:val="22"/>
        </w:rPr>
        <w:t>Objednatel:</w:t>
      </w:r>
    </w:p>
    <w:p w14:paraId="31D45FA5" w14:textId="77777777" w:rsidR="00F42B3B" w:rsidRPr="00F66CF9" w:rsidRDefault="00F42B3B" w:rsidP="00F42B3B">
      <w:pPr>
        <w:rPr>
          <w:rFonts w:ascii="Arial" w:hAnsi="Arial" w:cs="Arial"/>
          <w:b/>
          <w:sz w:val="22"/>
          <w:szCs w:val="22"/>
        </w:rPr>
      </w:pPr>
      <w:r w:rsidRPr="00F66CF9">
        <w:rPr>
          <w:rFonts w:ascii="Arial" w:hAnsi="Arial" w:cs="Arial"/>
          <w:b/>
          <w:sz w:val="22"/>
          <w:szCs w:val="22"/>
        </w:rPr>
        <w:t>Město Kopřivnice</w:t>
      </w:r>
    </w:p>
    <w:p w14:paraId="3B661D73" w14:textId="77777777" w:rsidR="00F42B3B" w:rsidRPr="00F66CF9" w:rsidRDefault="00F42B3B" w:rsidP="00F42B3B">
      <w:pPr>
        <w:ind w:left="720" w:hanging="720"/>
        <w:rPr>
          <w:rFonts w:ascii="Arial" w:hAnsi="Arial" w:cs="Arial"/>
          <w:sz w:val="22"/>
          <w:szCs w:val="22"/>
        </w:rPr>
      </w:pPr>
      <w:r>
        <w:rPr>
          <w:rFonts w:ascii="Arial" w:hAnsi="Arial" w:cs="Arial"/>
          <w:sz w:val="22"/>
          <w:szCs w:val="22"/>
        </w:rPr>
        <w:t xml:space="preserve">Adresa: </w:t>
      </w:r>
      <w:r>
        <w:rPr>
          <w:rFonts w:ascii="Arial" w:hAnsi="Arial" w:cs="Arial"/>
          <w:sz w:val="22"/>
          <w:szCs w:val="22"/>
        </w:rPr>
        <w:tab/>
      </w:r>
      <w:r>
        <w:rPr>
          <w:rFonts w:ascii="Arial" w:hAnsi="Arial" w:cs="Arial"/>
          <w:sz w:val="22"/>
          <w:szCs w:val="22"/>
        </w:rPr>
        <w:tab/>
        <w:t>Š</w:t>
      </w:r>
      <w:r w:rsidRPr="00F66CF9">
        <w:rPr>
          <w:rFonts w:ascii="Arial" w:hAnsi="Arial" w:cs="Arial"/>
          <w:sz w:val="22"/>
          <w:szCs w:val="22"/>
        </w:rPr>
        <w:t>tefánikova 1163, 742 21 Kopřivnice</w:t>
      </w:r>
    </w:p>
    <w:p w14:paraId="57849CD1" w14:textId="48C585EE" w:rsidR="00F42B3B" w:rsidRPr="00F66CF9" w:rsidRDefault="00F42B3B" w:rsidP="00F42B3B">
      <w:pPr>
        <w:ind w:left="720" w:hanging="720"/>
        <w:rPr>
          <w:rFonts w:ascii="Arial" w:hAnsi="Arial" w:cs="Arial"/>
          <w:sz w:val="22"/>
          <w:szCs w:val="22"/>
        </w:rPr>
      </w:pPr>
      <w:r w:rsidRPr="00F66CF9">
        <w:rPr>
          <w:rFonts w:ascii="Arial" w:hAnsi="Arial" w:cs="Arial"/>
          <w:sz w:val="22"/>
          <w:szCs w:val="22"/>
        </w:rPr>
        <w:t>Zastoupeno:</w:t>
      </w:r>
      <w:r w:rsidRPr="00F66CF9">
        <w:rPr>
          <w:rFonts w:ascii="Arial" w:hAnsi="Arial" w:cs="Arial"/>
          <w:sz w:val="22"/>
          <w:szCs w:val="22"/>
        </w:rPr>
        <w:tab/>
      </w:r>
      <w:r w:rsidRPr="00F66CF9">
        <w:rPr>
          <w:rFonts w:ascii="Arial" w:hAnsi="Arial" w:cs="Arial"/>
          <w:sz w:val="22"/>
          <w:szCs w:val="22"/>
        </w:rPr>
        <w:tab/>
      </w:r>
      <w:r w:rsidR="00054542">
        <w:rPr>
          <w:rFonts w:ascii="Arial" w:hAnsi="Arial" w:cs="Arial"/>
          <w:sz w:val="22"/>
          <w:szCs w:val="22"/>
        </w:rPr>
        <w:t>………………………</w:t>
      </w:r>
      <w:r w:rsidRPr="00F66CF9">
        <w:rPr>
          <w:rFonts w:ascii="Arial" w:hAnsi="Arial" w:cs="Arial"/>
          <w:sz w:val="22"/>
          <w:szCs w:val="22"/>
        </w:rPr>
        <w:t xml:space="preserve">, </w:t>
      </w:r>
      <w:r w:rsidR="009F2481">
        <w:rPr>
          <w:rFonts w:ascii="Arial" w:hAnsi="Arial" w:cs="Arial"/>
          <w:sz w:val="22"/>
          <w:szCs w:val="22"/>
        </w:rPr>
        <w:t>vedoucím odboru majetku města</w:t>
      </w:r>
    </w:p>
    <w:p w14:paraId="1580E82D" w14:textId="77777777" w:rsidR="00F42B3B" w:rsidRPr="00F66CF9" w:rsidRDefault="00F42B3B" w:rsidP="00F42B3B">
      <w:pPr>
        <w:ind w:left="720" w:hanging="720"/>
        <w:rPr>
          <w:rFonts w:ascii="Arial" w:hAnsi="Arial" w:cs="Arial"/>
          <w:sz w:val="22"/>
          <w:szCs w:val="22"/>
        </w:rPr>
      </w:pPr>
      <w:r w:rsidRPr="00F66CF9">
        <w:rPr>
          <w:rFonts w:ascii="Arial" w:hAnsi="Arial" w:cs="Arial"/>
          <w:sz w:val="22"/>
          <w:szCs w:val="22"/>
        </w:rPr>
        <w:t>IČ:</w:t>
      </w:r>
      <w:r w:rsidRPr="00F66CF9">
        <w:rPr>
          <w:rFonts w:ascii="Arial" w:hAnsi="Arial" w:cs="Arial"/>
          <w:sz w:val="22"/>
          <w:szCs w:val="22"/>
        </w:rPr>
        <w:tab/>
      </w:r>
      <w:r w:rsidRPr="00F66CF9">
        <w:rPr>
          <w:rFonts w:ascii="Arial" w:hAnsi="Arial" w:cs="Arial"/>
          <w:sz w:val="22"/>
          <w:szCs w:val="22"/>
        </w:rPr>
        <w:tab/>
      </w:r>
      <w:r w:rsidRPr="00F66CF9">
        <w:rPr>
          <w:rFonts w:ascii="Arial" w:hAnsi="Arial" w:cs="Arial"/>
          <w:sz w:val="22"/>
          <w:szCs w:val="22"/>
        </w:rPr>
        <w:tab/>
        <w:t>00298077</w:t>
      </w:r>
    </w:p>
    <w:p w14:paraId="0D57CF8E" w14:textId="77777777" w:rsidR="00F42B3B" w:rsidRPr="00F66CF9" w:rsidRDefault="00F42B3B" w:rsidP="00F42B3B">
      <w:pPr>
        <w:ind w:left="720" w:hanging="720"/>
        <w:rPr>
          <w:rFonts w:ascii="Arial" w:hAnsi="Arial" w:cs="Arial"/>
          <w:sz w:val="22"/>
          <w:szCs w:val="22"/>
        </w:rPr>
      </w:pPr>
      <w:r w:rsidRPr="00F66CF9">
        <w:rPr>
          <w:rFonts w:ascii="Arial" w:hAnsi="Arial" w:cs="Arial"/>
          <w:sz w:val="22"/>
          <w:szCs w:val="22"/>
        </w:rPr>
        <w:t xml:space="preserve">DIČ: </w:t>
      </w:r>
      <w:r w:rsidRPr="00F66CF9">
        <w:rPr>
          <w:rFonts w:ascii="Arial" w:hAnsi="Arial" w:cs="Arial"/>
          <w:sz w:val="22"/>
          <w:szCs w:val="22"/>
        </w:rPr>
        <w:tab/>
      </w:r>
      <w:r w:rsidRPr="00F66CF9">
        <w:rPr>
          <w:rFonts w:ascii="Arial" w:hAnsi="Arial" w:cs="Arial"/>
          <w:sz w:val="22"/>
          <w:szCs w:val="22"/>
        </w:rPr>
        <w:tab/>
      </w:r>
      <w:r w:rsidRPr="00F66CF9">
        <w:rPr>
          <w:rFonts w:ascii="Arial" w:hAnsi="Arial" w:cs="Arial"/>
          <w:sz w:val="22"/>
          <w:szCs w:val="22"/>
        </w:rPr>
        <w:tab/>
        <w:t>CZ00298077</w:t>
      </w:r>
    </w:p>
    <w:p w14:paraId="7CC23FD1" w14:textId="23033FBF" w:rsidR="00F42B3B" w:rsidRPr="00F66CF9" w:rsidRDefault="00F42B3B" w:rsidP="00F42B3B">
      <w:pPr>
        <w:ind w:left="720" w:hanging="720"/>
        <w:rPr>
          <w:rFonts w:ascii="Arial" w:hAnsi="Arial" w:cs="Arial"/>
          <w:sz w:val="22"/>
          <w:szCs w:val="22"/>
        </w:rPr>
      </w:pPr>
      <w:r w:rsidRPr="00F66CF9">
        <w:rPr>
          <w:rFonts w:ascii="Arial" w:hAnsi="Arial" w:cs="Arial"/>
          <w:sz w:val="22"/>
          <w:szCs w:val="22"/>
        </w:rPr>
        <w:t xml:space="preserve">Bankovní spojení: </w:t>
      </w:r>
      <w:r w:rsidRPr="00F66CF9">
        <w:rPr>
          <w:rFonts w:ascii="Arial" w:hAnsi="Arial" w:cs="Arial"/>
          <w:sz w:val="22"/>
          <w:szCs w:val="22"/>
        </w:rPr>
        <w:tab/>
      </w:r>
      <w:r w:rsidR="00054542">
        <w:rPr>
          <w:rFonts w:ascii="Arial" w:hAnsi="Arial" w:cs="Arial"/>
          <w:sz w:val="22"/>
          <w:szCs w:val="22"/>
        </w:rPr>
        <w:t>………………………</w:t>
      </w:r>
      <w:r w:rsidRPr="00FE5066">
        <w:rPr>
          <w:rFonts w:ascii="Arial" w:hAnsi="Arial" w:cs="Arial"/>
          <w:sz w:val="22"/>
          <w:szCs w:val="22"/>
        </w:rPr>
        <w:t>.</w:t>
      </w:r>
    </w:p>
    <w:p w14:paraId="43172ED6" w14:textId="112742A1" w:rsidR="00F42B3B" w:rsidRDefault="00F42B3B" w:rsidP="00F42B3B">
      <w:pPr>
        <w:ind w:left="720" w:hanging="720"/>
        <w:rPr>
          <w:rFonts w:ascii="Arial" w:hAnsi="Arial" w:cs="Arial"/>
          <w:sz w:val="22"/>
          <w:szCs w:val="22"/>
        </w:rPr>
      </w:pPr>
      <w:r w:rsidRPr="00F66CF9">
        <w:rPr>
          <w:rFonts w:ascii="Arial" w:hAnsi="Arial" w:cs="Arial"/>
          <w:sz w:val="22"/>
          <w:szCs w:val="22"/>
        </w:rPr>
        <w:t xml:space="preserve">Č.účtu : </w:t>
      </w:r>
      <w:r w:rsidRPr="00F66CF9">
        <w:rPr>
          <w:rFonts w:ascii="Arial" w:hAnsi="Arial" w:cs="Arial"/>
          <w:sz w:val="22"/>
          <w:szCs w:val="22"/>
        </w:rPr>
        <w:tab/>
      </w:r>
      <w:r w:rsidRPr="00F66CF9">
        <w:rPr>
          <w:rFonts w:ascii="Arial" w:hAnsi="Arial" w:cs="Arial"/>
          <w:sz w:val="22"/>
          <w:szCs w:val="22"/>
        </w:rPr>
        <w:tab/>
      </w:r>
      <w:r w:rsidR="00054542">
        <w:rPr>
          <w:rFonts w:ascii="Arial" w:hAnsi="Arial" w:cs="Arial"/>
          <w:sz w:val="22"/>
          <w:szCs w:val="22"/>
        </w:rPr>
        <w:t>……………………….</w:t>
      </w:r>
    </w:p>
    <w:p w14:paraId="6B6C8F99" w14:textId="77777777" w:rsidR="00F42B3B" w:rsidRDefault="00F42B3B" w:rsidP="00F42B3B">
      <w:pPr>
        <w:shd w:val="clear" w:color="auto" w:fill="FFFFFF" w:themeFill="background1"/>
        <w:ind w:left="720" w:hanging="720"/>
        <w:rPr>
          <w:rFonts w:ascii="Arial" w:hAnsi="Arial" w:cs="Arial"/>
          <w:sz w:val="22"/>
          <w:szCs w:val="22"/>
        </w:rPr>
      </w:pPr>
    </w:p>
    <w:p w14:paraId="3ECDC1D7" w14:textId="77777777" w:rsidR="00F42B3B" w:rsidRDefault="00F42B3B" w:rsidP="00F42B3B">
      <w:pPr>
        <w:shd w:val="clear" w:color="auto" w:fill="FFFFFF" w:themeFill="background1"/>
        <w:ind w:left="720" w:hanging="720"/>
        <w:rPr>
          <w:rFonts w:ascii="Arial" w:hAnsi="Arial" w:cs="Arial"/>
          <w:sz w:val="22"/>
          <w:szCs w:val="22"/>
        </w:rPr>
      </w:pPr>
      <w:r>
        <w:rPr>
          <w:rFonts w:ascii="Arial" w:hAnsi="Arial" w:cs="Arial"/>
          <w:sz w:val="22"/>
          <w:szCs w:val="22"/>
        </w:rPr>
        <w:t xml:space="preserve">Osoba oprávněná jednat </w:t>
      </w:r>
      <w:r w:rsidRPr="009B10F1">
        <w:rPr>
          <w:rFonts w:ascii="Arial" w:hAnsi="Arial" w:cs="Arial"/>
          <w:sz w:val="22"/>
          <w:szCs w:val="22"/>
        </w:rPr>
        <w:t>ve věcech technických a realizace stavby</w:t>
      </w:r>
      <w:r>
        <w:rPr>
          <w:rFonts w:ascii="Arial" w:hAnsi="Arial" w:cs="Arial"/>
          <w:sz w:val="22"/>
          <w:szCs w:val="22"/>
        </w:rPr>
        <w:t>:</w:t>
      </w:r>
    </w:p>
    <w:p w14:paraId="76922640" w14:textId="0C431443" w:rsidR="00F42B3B" w:rsidRDefault="00054542" w:rsidP="00F42B3B">
      <w:pPr>
        <w:shd w:val="clear" w:color="auto" w:fill="FFFFFF" w:themeFill="background1"/>
        <w:ind w:left="720" w:hanging="720"/>
        <w:rPr>
          <w:rFonts w:ascii="Arial" w:hAnsi="Arial" w:cs="Arial"/>
          <w:sz w:val="22"/>
          <w:szCs w:val="22"/>
        </w:rPr>
      </w:pPr>
      <w:r>
        <w:rPr>
          <w:rFonts w:ascii="Arial" w:hAnsi="Arial" w:cs="Arial"/>
          <w:sz w:val="22"/>
          <w:szCs w:val="22"/>
        </w:rPr>
        <w:t>……………………………………………………………………………………</w:t>
      </w:r>
    </w:p>
    <w:p w14:paraId="5FD25A96" w14:textId="22788B11" w:rsidR="00F42B3B" w:rsidRDefault="00F42B3B" w:rsidP="00F42B3B">
      <w:pPr>
        <w:shd w:val="clear" w:color="auto" w:fill="FFFFFF" w:themeFill="background1"/>
        <w:ind w:left="720" w:hanging="720"/>
        <w:rPr>
          <w:rFonts w:ascii="Arial" w:hAnsi="Arial" w:cs="Arial"/>
          <w:sz w:val="22"/>
          <w:szCs w:val="22"/>
        </w:rPr>
      </w:pPr>
      <w:r>
        <w:rPr>
          <w:rFonts w:ascii="Arial" w:hAnsi="Arial" w:cs="Arial"/>
          <w:sz w:val="22"/>
          <w:szCs w:val="22"/>
        </w:rPr>
        <w:t xml:space="preserve">                                                  </w:t>
      </w:r>
      <w:r w:rsidR="00054542">
        <w:rPr>
          <w:rFonts w:ascii="Arial" w:hAnsi="Arial" w:cs="Arial"/>
          <w:sz w:val="22"/>
          <w:szCs w:val="22"/>
        </w:rPr>
        <w:t>………………………………………………</w:t>
      </w:r>
    </w:p>
    <w:p w14:paraId="23EA17B7" w14:textId="7FF1721F" w:rsidR="00F42B3B" w:rsidRDefault="00054542" w:rsidP="00F42B3B">
      <w:pPr>
        <w:shd w:val="clear" w:color="auto" w:fill="FFFFFF" w:themeFill="background1"/>
        <w:ind w:left="720" w:hanging="720"/>
        <w:rPr>
          <w:rFonts w:ascii="Arial" w:hAnsi="Arial" w:cs="Arial"/>
          <w:sz w:val="22"/>
          <w:szCs w:val="22"/>
        </w:rPr>
      </w:pPr>
      <w:r>
        <w:rPr>
          <w:rFonts w:ascii="Arial" w:hAnsi="Arial" w:cs="Arial"/>
          <w:sz w:val="22"/>
          <w:szCs w:val="22"/>
        </w:rPr>
        <w:t>………………………………………………………………………………………….</w:t>
      </w:r>
    </w:p>
    <w:p w14:paraId="669C9E8C" w14:textId="453D0902" w:rsidR="00F42B3B" w:rsidRDefault="00F42B3B" w:rsidP="00F42B3B">
      <w:pPr>
        <w:shd w:val="clear" w:color="auto" w:fill="FFFFFF" w:themeFill="background1"/>
        <w:ind w:left="720" w:hanging="720"/>
        <w:rPr>
          <w:rFonts w:ascii="Arial" w:hAnsi="Arial" w:cs="Arial"/>
          <w:sz w:val="22"/>
          <w:szCs w:val="22"/>
        </w:rPr>
      </w:pPr>
      <w:r>
        <w:rPr>
          <w:rFonts w:ascii="Arial" w:hAnsi="Arial" w:cs="Arial"/>
          <w:sz w:val="22"/>
          <w:szCs w:val="22"/>
        </w:rPr>
        <w:t xml:space="preserve">                                                  </w:t>
      </w:r>
      <w:r w:rsidR="00054542">
        <w:rPr>
          <w:rFonts w:ascii="Arial" w:hAnsi="Arial" w:cs="Arial"/>
          <w:sz w:val="22"/>
          <w:szCs w:val="22"/>
        </w:rPr>
        <w:t>………………………………………………</w:t>
      </w:r>
      <w:r>
        <w:rPr>
          <w:rFonts w:ascii="Arial" w:hAnsi="Arial" w:cs="Arial"/>
          <w:sz w:val="22"/>
          <w:szCs w:val="22"/>
        </w:rPr>
        <w:t xml:space="preserve">   </w:t>
      </w:r>
    </w:p>
    <w:p w14:paraId="1D5D2495" w14:textId="77777777" w:rsidR="00F66CF9" w:rsidRPr="00F66CF9" w:rsidRDefault="00F66CF9" w:rsidP="00F66CF9">
      <w:pPr>
        <w:ind w:left="720" w:hanging="720"/>
        <w:rPr>
          <w:rFonts w:ascii="Arial" w:hAnsi="Arial" w:cs="Arial"/>
          <w:sz w:val="22"/>
          <w:szCs w:val="22"/>
        </w:rPr>
      </w:pPr>
      <w:r w:rsidRPr="00F66CF9">
        <w:rPr>
          <w:rFonts w:ascii="Arial" w:hAnsi="Arial" w:cs="Arial"/>
          <w:sz w:val="22"/>
          <w:szCs w:val="22"/>
        </w:rPr>
        <w:t xml:space="preserve"> (dále jen „objednatel“)</w:t>
      </w:r>
    </w:p>
    <w:p w14:paraId="19512C04" w14:textId="77777777" w:rsidR="00F66CF9" w:rsidRPr="00F66CF9" w:rsidRDefault="00F66CF9" w:rsidP="00F66CF9">
      <w:pPr>
        <w:ind w:left="360" w:hanging="720"/>
        <w:rPr>
          <w:rFonts w:ascii="Arial" w:hAnsi="Arial" w:cs="Arial"/>
          <w:sz w:val="22"/>
          <w:szCs w:val="22"/>
        </w:rPr>
      </w:pPr>
    </w:p>
    <w:p w14:paraId="5A125EA8" w14:textId="77777777" w:rsidR="00F66CF9" w:rsidRPr="00F66CF9" w:rsidRDefault="00F66CF9" w:rsidP="00F66CF9">
      <w:pPr>
        <w:ind w:left="360" w:hanging="720"/>
        <w:rPr>
          <w:rFonts w:ascii="Arial" w:hAnsi="Arial" w:cs="Arial"/>
          <w:sz w:val="22"/>
          <w:szCs w:val="22"/>
        </w:rPr>
      </w:pPr>
    </w:p>
    <w:p w14:paraId="0DC63EA2" w14:textId="77777777" w:rsidR="00F66CF9" w:rsidRDefault="00F66CF9" w:rsidP="00F66CF9">
      <w:pPr>
        <w:rPr>
          <w:rFonts w:ascii="Arial" w:hAnsi="Arial" w:cs="Arial"/>
          <w:b/>
          <w:sz w:val="22"/>
          <w:szCs w:val="22"/>
        </w:rPr>
      </w:pPr>
      <w:r>
        <w:rPr>
          <w:rFonts w:ascii="Arial" w:hAnsi="Arial" w:cs="Arial"/>
          <w:b/>
          <w:sz w:val="22"/>
          <w:szCs w:val="22"/>
        </w:rPr>
        <w:t>Zhotovitel:</w:t>
      </w:r>
    </w:p>
    <w:p w14:paraId="095D7A09" w14:textId="77777777" w:rsidR="00F66CF9" w:rsidRDefault="00F66CF9" w:rsidP="00F66CF9">
      <w:pPr>
        <w:rPr>
          <w:rFonts w:ascii="Arial" w:hAnsi="Arial" w:cs="Arial"/>
          <w:b/>
          <w:sz w:val="22"/>
          <w:szCs w:val="22"/>
        </w:rPr>
      </w:pPr>
    </w:p>
    <w:p w14:paraId="287BFCC1" w14:textId="7C7BD07B" w:rsidR="009F2481" w:rsidRPr="009F2481" w:rsidRDefault="009F2481" w:rsidP="009F2481">
      <w:pPr>
        <w:ind w:left="720" w:hanging="720"/>
        <w:rPr>
          <w:rFonts w:ascii="Arial" w:hAnsi="Arial" w:cs="Arial"/>
          <w:sz w:val="22"/>
          <w:szCs w:val="22"/>
        </w:rPr>
      </w:pPr>
      <w:r w:rsidRPr="009F2481">
        <w:rPr>
          <w:rFonts w:ascii="Arial" w:hAnsi="Arial" w:cs="Arial"/>
          <w:sz w:val="22"/>
          <w:szCs w:val="22"/>
        </w:rPr>
        <w:t>Radek Němec</w:t>
      </w:r>
    </w:p>
    <w:p w14:paraId="18CA593D" w14:textId="0E41CB98" w:rsidR="009F2481" w:rsidRPr="009F2481" w:rsidRDefault="0098626C" w:rsidP="009F2481">
      <w:pPr>
        <w:rPr>
          <w:rFonts w:ascii="Arial" w:hAnsi="Arial" w:cs="Arial"/>
          <w:sz w:val="22"/>
          <w:szCs w:val="22"/>
        </w:rPr>
      </w:pPr>
      <w:r>
        <w:rPr>
          <w:rFonts w:ascii="Arial" w:hAnsi="Arial" w:cs="Arial"/>
          <w:sz w:val="22"/>
          <w:szCs w:val="22"/>
        </w:rPr>
        <w:t>místem podnikání</w:t>
      </w:r>
      <w:r w:rsidR="00F66CF9" w:rsidRPr="00F66CF9">
        <w:rPr>
          <w:rFonts w:ascii="Arial" w:hAnsi="Arial" w:cs="Arial"/>
          <w:sz w:val="22"/>
          <w:szCs w:val="22"/>
        </w:rPr>
        <w:t>:</w:t>
      </w:r>
      <w:r w:rsidR="00F66CF9" w:rsidRPr="00F66CF9">
        <w:rPr>
          <w:rFonts w:ascii="Arial" w:hAnsi="Arial" w:cs="Arial"/>
          <w:sz w:val="22"/>
          <w:szCs w:val="22"/>
        </w:rPr>
        <w:tab/>
      </w:r>
      <w:r w:rsidR="009F2481" w:rsidRPr="009F2481">
        <w:rPr>
          <w:rFonts w:ascii="Arial" w:hAnsi="Arial" w:cs="Arial"/>
          <w:sz w:val="22"/>
          <w:szCs w:val="22"/>
        </w:rPr>
        <w:t>K Šištotu 802,</w:t>
      </w:r>
      <w:r w:rsidR="00D128C7">
        <w:rPr>
          <w:rFonts w:ascii="Arial" w:hAnsi="Arial" w:cs="Arial"/>
          <w:sz w:val="22"/>
          <w:szCs w:val="22"/>
        </w:rPr>
        <w:t xml:space="preserve"> </w:t>
      </w:r>
      <w:r w:rsidR="009F2481" w:rsidRPr="009F2481">
        <w:rPr>
          <w:rFonts w:ascii="Arial" w:hAnsi="Arial" w:cs="Arial"/>
          <w:sz w:val="22"/>
          <w:szCs w:val="22"/>
        </w:rPr>
        <w:t>Brušperk 739 44</w:t>
      </w:r>
    </w:p>
    <w:p w14:paraId="76DC85AE" w14:textId="77777777" w:rsidR="009F2481" w:rsidRPr="009F2481" w:rsidRDefault="00F66CF9" w:rsidP="009F2481">
      <w:pPr>
        <w:rPr>
          <w:rFonts w:ascii="Arial" w:hAnsi="Arial" w:cs="Arial"/>
          <w:sz w:val="22"/>
          <w:szCs w:val="22"/>
        </w:rPr>
      </w:pPr>
      <w:r w:rsidRPr="00F66CF9">
        <w:rPr>
          <w:rFonts w:ascii="Arial" w:hAnsi="Arial" w:cs="Arial"/>
          <w:sz w:val="22"/>
          <w:szCs w:val="22"/>
        </w:rPr>
        <w:t xml:space="preserve">IČ: </w:t>
      </w:r>
      <w:r w:rsidRPr="00F66CF9">
        <w:rPr>
          <w:rFonts w:ascii="Arial" w:hAnsi="Arial" w:cs="Arial"/>
          <w:sz w:val="22"/>
          <w:szCs w:val="22"/>
        </w:rPr>
        <w:tab/>
      </w:r>
      <w:r w:rsidRPr="00F66CF9">
        <w:rPr>
          <w:rFonts w:ascii="Arial" w:hAnsi="Arial" w:cs="Arial"/>
          <w:sz w:val="22"/>
          <w:szCs w:val="22"/>
        </w:rPr>
        <w:tab/>
      </w:r>
      <w:r w:rsidRPr="00F66CF9">
        <w:rPr>
          <w:rFonts w:ascii="Arial" w:hAnsi="Arial" w:cs="Arial"/>
          <w:sz w:val="22"/>
          <w:szCs w:val="22"/>
        </w:rPr>
        <w:tab/>
      </w:r>
      <w:r w:rsidR="009F2481" w:rsidRPr="009F2481">
        <w:rPr>
          <w:rFonts w:ascii="Arial" w:hAnsi="Arial" w:cs="Arial"/>
          <w:sz w:val="22"/>
          <w:szCs w:val="22"/>
        </w:rPr>
        <w:t>13590456</w:t>
      </w:r>
    </w:p>
    <w:p w14:paraId="509C5BFF" w14:textId="2FE47E28" w:rsidR="009F2481" w:rsidRPr="009F2481" w:rsidRDefault="00F66CF9" w:rsidP="009F2481">
      <w:pPr>
        <w:rPr>
          <w:rFonts w:ascii="Arial" w:hAnsi="Arial" w:cs="Arial"/>
          <w:sz w:val="22"/>
          <w:szCs w:val="22"/>
        </w:rPr>
      </w:pPr>
      <w:r w:rsidRPr="00F66CF9">
        <w:rPr>
          <w:rFonts w:ascii="Arial" w:hAnsi="Arial" w:cs="Arial"/>
          <w:sz w:val="22"/>
          <w:szCs w:val="22"/>
        </w:rPr>
        <w:t xml:space="preserve">DIČ: </w:t>
      </w:r>
      <w:r w:rsidRPr="00F66CF9">
        <w:rPr>
          <w:rFonts w:ascii="Arial" w:hAnsi="Arial" w:cs="Arial"/>
          <w:sz w:val="22"/>
          <w:szCs w:val="22"/>
        </w:rPr>
        <w:tab/>
      </w:r>
      <w:r w:rsidRPr="00F66CF9">
        <w:rPr>
          <w:rFonts w:ascii="Arial" w:hAnsi="Arial" w:cs="Arial"/>
          <w:sz w:val="22"/>
          <w:szCs w:val="22"/>
        </w:rPr>
        <w:tab/>
      </w:r>
      <w:r w:rsidRPr="00F66CF9">
        <w:rPr>
          <w:rFonts w:ascii="Arial" w:hAnsi="Arial" w:cs="Arial"/>
          <w:sz w:val="22"/>
          <w:szCs w:val="22"/>
        </w:rPr>
        <w:tab/>
      </w:r>
      <w:r w:rsidR="009F2481" w:rsidRPr="009F2481">
        <w:rPr>
          <w:rFonts w:ascii="Arial" w:hAnsi="Arial" w:cs="Arial"/>
          <w:sz w:val="22"/>
          <w:szCs w:val="22"/>
        </w:rPr>
        <w:t>CZ7004075518</w:t>
      </w:r>
    </w:p>
    <w:p w14:paraId="470DC379" w14:textId="31B7FFF8" w:rsidR="00F66CF9" w:rsidRPr="00F66CF9" w:rsidRDefault="00F66CF9" w:rsidP="00F66CF9">
      <w:pPr>
        <w:ind w:left="720" w:hanging="720"/>
        <w:rPr>
          <w:rFonts w:ascii="Arial" w:hAnsi="Arial" w:cs="Arial"/>
          <w:sz w:val="22"/>
          <w:szCs w:val="22"/>
        </w:rPr>
      </w:pPr>
      <w:r w:rsidRPr="00F66CF9">
        <w:rPr>
          <w:rFonts w:ascii="Arial" w:hAnsi="Arial" w:cs="Arial"/>
          <w:sz w:val="22"/>
          <w:szCs w:val="22"/>
        </w:rPr>
        <w:t xml:space="preserve">Bankovní spojení: </w:t>
      </w:r>
      <w:r w:rsidRPr="00F66CF9">
        <w:rPr>
          <w:rFonts w:ascii="Arial" w:hAnsi="Arial" w:cs="Arial"/>
          <w:sz w:val="22"/>
          <w:szCs w:val="22"/>
        </w:rPr>
        <w:tab/>
      </w:r>
      <w:r w:rsidR="00054542">
        <w:rPr>
          <w:rFonts w:ascii="Arial" w:hAnsi="Arial" w:cs="Arial"/>
          <w:sz w:val="22"/>
          <w:szCs w:val="22"/>
        </w:rPr>
        <w:t>……………………….</w:t>
      </w:r>
    </w:p>
    <w:p w14:paraId="442BF273" w14:textId="2621A7A5" w:rsidR="009F2481" w:rsidRPr="009F2481" w:rsidRDefault="00F66CF9" w:rsidP="009F2481">
      <w:pPr>
        <w:rPr>
          <w:rFonts w:ascii="Arial" w:hAnsi="Arial" w:cs="Arial"/>
          <w:sz w:val="22"/>
          <w:szCs w:val="22"/>
        </w:rPr>
      </w:pPr>
      <w:r w:rsidRPr="00F66CF9">
        <w:rPr>
          <w:rFonts w:ascii="Arial" w:hAnsi="Arial" w:cs="Arial"/>
          <w:sz w:val="22"/>
          <w:szCs w:val="22"/>
        </w:rPr>
        <w:t xml:space="preserve">Č. účtu: </w:t>
      </w:r>
      <w:r w:rsidRPr="00F66CF9">
        <w:rPr>
          <w:rFonts w:ascii="Arial" w:hAnsi="Arial" w:cs="Arial"/>
          <w:sz w:val="22"/>
          <w:szCs w:val="22"/>
        </w:rPr>
        <w:tab/>
      </w:r>
      <w:r w:rsidRPr="00F66CF9">
        <w:rPr>
          <w:rFonts w:ascii="Arial" w:hAnsi="Arial" w:cs="Arial"/>
          <w:sz w:val="22"/>
          <w:szCs w:val="22"/>
        </w:rPr>
        <w:tab/>
      </w:r>
      <w:r w:rsidR="00054542">
        <w:rPr>
          <w:rFonts w:ascii="Arial" w:hAnsi="Arial" w:cs="Arial"/>
          <w:sz w:val="22"/>
          <w:szCs w:val="22"/>
        </w:rPr>
        <w:t>…………………..</w:t>
      </w:r>
    </w:p>
    <w:p w14:paraId="16287842" w14:textId="698F93F4" w:rsidR="0027157D" w:rsidRDefault="0027157D" w:rsidP="00F66CF9">
      <w:pPr>
        <w:ind w:left="720" w:hanging="720"/>
        <w:rPr>
          <w:rFonts w:ascii="Arial" w:hAnsi="Arial" w:cs="Arial"/>
          <w:sz w:val="22"/>
          <w:szCs w:val="22"/>
        </w:rPr>
      </w:pPr>
    </w:p>
    <w:p w14:paraId="591FC4FA" w14:textId="453D8041" w:rsidR="009B10F1" w:rsidRDefault="009B10F1" w:rsidP="00F66CF9">
      <w:pPr>
        <w:ind w:left="720" w:hanging="720"/>
        <w:rPr>
          <w:rFonts w:ascii="Arial" w:hAnsi="Arial" w:cs="Arial"/>
          <w:sz w:val="22"/>
          <w:szCs w:val="22"/>
        </w:rPr>
      </w:pPr>
      <w:r>
        <w:rPr>
          <w:rFonts w:ascii="Arial" w:hAnsi="Arial" w:cs="Arial"/>
          <w:sz w:val="22"/>
          <w:szCs w:val="22"/>
        </w:rPr>
        <w:t xml:space="preserve">Osoba oprávněná jednat </w:t>
      </w:r>
      <w:r w:rsidRPr="009B10F1">
        <w:rPr>
          <w:rFonts w:ascii="Arial" w:hAnsi="Arial" w:cs="Arial"/>
          <w:sz w:val="22"/>
          <w:szCs w:val="22"/>
        </w:rPr>
        <w:t xml:space="preserve">ve věcech technických a realizace stavby: </w:t>
      </w:r>
    </w:p>
    <w:p w14:paraId="32D48FAD" w14:textId="082590B3" w:rsidR="00F66CF9" w:rsidRPr="00F66CF9" w:rsidRDefault="00AC2FBA" w:rsidP="00F66CF9">
      <w:pPr>
        <w:ind w:left="720" w:hanging="720"/>
        <w:rPr>
          <w:rFonts w:ascii="Arial" w:hAnsi="Arial" w:cs="Arial"/>
          <w:sz w:val="22"/>
          <w:szCs w:val="22"/>
        </w:rPr>
      </w:pPr>
      <w:r>
        <w:rPr>
          <w:rFonts w:ascii="Arial" w:hAnsi="Arial" w:cs="Arial"/>
          <w:sz w:val="22"/>
          <w:szCs w:val="22"/>
        </w:rPr>
        <w:t>……………………………………..</w:t>
      </w:r>
    </w:p>
    <w:p w14:paraId="1F98A60F" w14:textId="77777777" w:rsidR="00EA5600" w:rsidRDefault="00EA5600">
      <w:pPr>
        <w:rPr>
          <w:sz w:val="22"/>
          <w:szCs w:val="22"/>
        </w:rPr>
      </w:pPr>
    </w:p>
    <w:p w14:paraId="0414E8B6" w14:textId="57146A43" w:rsidR="00F66CF9" w:rsidRDefault="00F66CF9">
      <w:pPr>
        <w:rPr>
          <w:rFonts w:ascii="Arial" w:hAnsi="Arial" w:cs="Arial"/>
          <w:sz w:val="22"/>
          <w:szCs w:val="22"/>
        </w:rPr>
      </w:pPr>
      <w:r w:rsidRPr="00F66CF9">
        <w:rPr>
          <w:rFonts w:ascii="Arial" w:hAnsi="Arial" w:cs="Arial"/>
          <w:sz w:val="22"/>
          <w:szCs w:val="22"/>
        </w:rPr>
        <w:t>(dále jen jako „zhotovitel“)</w:t>
      </w:r>
    </w:p>
    <w:p w14:paraId="313046EA" w14:textId="77777777" w:rsidR="00F66CF9" w:rsidRDefault="00F66CF9">
      <w:pPr>
        <w:rPr>
          <w:rFonts w:ascii="Arial" w:hAnsi="Arial" w:cs="Arial"/>
          <w:sz w:val="22"/>
          <w:szCs w:val="22"/>
        </w:rPr>
      </w:pPr>
    </w:p>
    <w:p w14:paraId="241D4CB6" w14:textId="77777777" w:rsidR="00F66CF9" w:rsidRPr="00EB256B" w:rsidRDefault="00F66CF9" w:rsidP="00F66CF9">
      <w:pPr>
        <w:ind w:left="720"/>
        <w:jc w:val="center"/>
        <w:rPr>
          <w:rFonts w:ascii="Arial" w:hAnsi="Arial" w:cs="Arial"/>
          <w:b/>
          <w:sz w:val="22"/>
          <w:szCs w:val="24"/>
        </w:rPr>
      </w:pPr>
      <w:r w:rsidRPr="00EB256B">
        <w:rPr>
          <w:rFonts w:ascii="Arial" w:hAnsi="Arial" w:cs="Arial"/>
          <w:b/>
          <w:sz w:val="22"/>
          <w:szCs w:val="24"/>
        </w:rPr>
        <w:t xml:space="preserve">2. </w:t>
      </w:r>
      <w:r w:rsidR="0057777E">
        <w:rPr>
          <w:rFonts w:ascii="Arial" w:hAnsi="Arial" w:cs="Arial"/>
          <w:b/>
          <w:sz w:val="22"/>
          <w:szCs w:val="24"/>
        </w:rPr>
        <w:t xml:space="preserve"> </w:t>
      </w:r>
      <w:r w:rsidRPr="00EB256B">
        <w:rPr>
          <w:rFonts w:ascii="Arial" w:hAnsi="Arial" w:cs="Arial"/>
          <w:b/>
          <w:sz w:val="22"/>
          <w:szCs w:val="24"/>
        </w:rPr>
        <w:t>Základní ustanovení</w:t>
      </w:r>
    </w:p>
    <w:p w14:paraId="1314A375" w14:textId="77777777" w:rsidR="00F66CF9" w:rsidRDefault="00F66CF9">
      <w:pPr>
        <w:rPr>
          <w:rFonts w:ascii="Arial" w:hAnsi="Arial" w:cs="Arial"/>
          <w:sz w:val="22"/>
          <w:szCs w:val="22"/>
        </w:rPr>
      </w:pPr>
    </w:p>
    <w:p w14:paraId="19CF81F8" w14:textId="77777777" w:rsidR="00F66CF9" w:rsidRPr="00EB256B" w:rsidRDefault="00F66CF9" w:rsidP="00666449">
      <w:pPr>
        <w:pStyle w:val="Odstavecseseznamem"/>
        <w:numPr>
          <w:ilvl w:val="0"/>
          <w:numId w:val="3"/>
        </w:numPr>
        <w:ind w:left="567" w:hanging="567"/>
        <w:rPr>
          <w:rFonts w:ascii="Arial" w:hAnsi="Arial" w:cs="Arial"/>
          <w:sz w:val="22"/>
          <w:szCs w:val="22"/>
        </w:rPr>
      </w:pPr>
      <w:r w:rsidRPr="00EB256B">
        <w:rPr>
          <w:rFonts w:ascii="Arial" w:hAnsi="Arial" w:cs="Arial"/>
          <w:sz w:val="22"/>
          <w:szCs w:val="22"/>
        </w:rPr>
        <w:t>Tato smlouva je uzavřena dle § 2586 a násl. zákona č. 89/2012 Sb., občanský zákoník</w:t>
      </w:r>
      <w:r w:rsidR="00FE5066">
        <w:rPr>
          <w:rFonts w:ascii="Arial" w:hAnsi="Arial" w:cs="Arial"/>
          <w:sz w:val="22"/>
          <w:szCs w:val="22"/>
        </w:rPr>
        <w:t>,</w:t>
      </w:r>
      <w:r w:rsidRPr="00EB256B">
        <w:rPr>
          <w:rFonts w:ascii="Arial" w:hAnsi="Arial" w:cs="Arial"/>
          <w:sz w:val="22"/>
          <w:szCs w:val="22"/>
        </w:rPr>
        <w:t xml:space="preserve"> ve znění pozdějších předpisů (dále jen „občanský zákoník“). Práva a povinnosti touto smlouvou neupravené se řídí příslušnými ustanoveními občanského zákoníku. </w:t>
      </w:r>
    </w:p>
    <w:p w14:paraId="48B9BEFD" w14:textId="77777777" w:rsidR="00F66CF9" w:rsidRDefault="00F66CF9" w:rsidP="00666449">
      <w:pPr>
        <w:ind w:left="567" w:hanging="567"/>
        <w:rPr>
          <w:rFonts w:ascii="Arial" w:hAnsi="Arial" w:cs="Arial"/>
          <w:sz w:val="22"/>
          <w:szCs w:val="22"/>
        </w:rPr>
      </w:pPr>
    </w:p>
    <w:p w14:paraId="18E0DD15" w14:textId="77777777" w:rsidR="00F66CF9" w:rsidRPr="00EB256B" w:rsidRDefault="00F66CF9" w:rsidP="00666449">
      <w:pPr>
        <w:pStyle w:val="Odstavecseseznamem"/>
        <w:numPr>
          <w:ilvl w:val="0"/>
          <w:numId w:val="3"/>
        </w:numPr>
        <w:ind w:left="567" w:hanging="567"/>
        <w:jc w:val="both"/>
        <w:rPr>
          <w:rFonts w:ascii="Arial" w:hAnsi="Arial" w:cs="Arial"/>
          <w:sz w:val="22"/>
          <w:szCs w:val="24"/>
        </w:rPr>
      </w:pPr>
      <w:r w:rsidRPr="00EB256B">
        <w:rPr>
          <w:rFonts w:ascii="Arial" w:hAnsi="Arial" w:cs="Arial"/>
          <w:sz w:val="22"/>
          <w:szCs w:val="24"/>
        </w:rPr>
        <w:t xml:space="preserve">Smluvní strany prohlašují, že údaje uvedené v čl. 1. </w:t>
      </w:r>
      <w:r w:rsidR="00FE5066">
        <w:rPr>
          <w:rFonts w:ascii="Arial" w:hAnsi="Arial" w:cs="Arial"/>
          <w:sz w:val="22"/>
          <w:szCs w:val="24"/>
        </w:rPr>
        <w:t xml:space="preserve">této </w:t>
      </w:r>
      <w:r w:rsidRPr="00EB256B">
        <w:rPr>
          <w:rFonts w:ascii="Arial" w:hAnsi="Arial" w:cs="Arial"/>
          <w:sz w:val="22"/>
          <w:szCs w:val="24"/>
        </w:rPr>
        <w:t>smlouvy a taktéž oprávnění k podnikání jsou v souladu s právní skutečností v době uzavření smlouvy. Smluvní strany se zavazují, že změny dotčených údajů oznámí bez prodlení druhé smluvní straně.</w:t>
      </w:r>
    </w:p>
    <w:p w14:paraId="058E3B0F" w14:textId="77777777" w:rsidR="00F66CF9" w:rsidRDefault="00F66CF9" w:rsidP="00666449">
      <w:pPr>
        <w:ind w:left="567" w:hanging="567"/>
        <w:rPr>
          <w:rFonts w:ascii="Arial" w:hAnsi="Arial" w:cs="Arial"/>
          <w:sz w:val="22"/>
          <w:szCs w:val="22"/>
        </w:rPr>
      </w:pPr>
    </w:p>
    <w:p w14:paraId="3C7C6C6A" w14:textId="77777777" w:rsidR="00F66CF9" w:rsidRPr="00EB256B" w:rsidRDefault="00F66CF9" w:rsidP="00666449">
      <w:pPr>
        <w:pStyle w:val="Odstavecseseznamem"/>
        <w:numPr>
          <w:ilvl w:val="0"/>
          <w:numId w:val="3"/>
        </w:numPr>
        <w:ind w:left="567" w:hanging="567"/>
        <w:jc w:val="both"/>
        <w:rPr>
          <w:rFonts w:ascii="Arial" w:hAnsi="Arial" w:cs="Arial"/>
          <w:sz w:val="22"/>
        </w:rPr>
      </w:pPr>
      <w:r w:rsidRPr="00EB256B">
        <w:rPr>
          <w:rFonts w:ascii="Arial" w:hAnsi="Arial" w:cs="Arial"/>
          <w:sz w:val="22"/>
        </w:rPr>
        <w:t>Zhotovitel prohlašuje, že je osobou schopnou odborného výkonu při provádění díla a že je schopen jednat se znalostí a pečlivostí, která je s jeho odborným zaměřením spojena ve smyslu § 5 občanského zákoníku.</w:t>
      </w:r>
    </w:p>
    <w:p w14:paraId="512F299E" w14:textId="77777777" w:rsidR="00A95B0C" w:rsidRDefault="00A95B0C" w:rsidP="00EB256B">
      <w:pPr>
        <w:jc w:val="center"/>
        <w:rPr>
          <w:rFonts w:ascii="Arial" w:hAnsi="Arial" w:cs="Arial"/>
          <w:b/>
          <w:sz w:val="22"/>
          <w:szCs w:val="22"/>
        </w:rPr>
      </w:pPr>
    </w:p>
    <w:p w14:paraId="195C63D9" w14:textId="77777777" w:rsidR="00F66CF9" w:rsidRPr="00EB256B" w:rsidRDefault="00052F20" w:rsidP="00077315">
      <w:pPr>
        <w:keepNext/>
        <w:jc w:val="center"/>
        <w:rPr>
          <w:rFonts w:ascii="Arial" w:hAnsi="Arial" w:cs="Arial"/>
          <w:b/>
          <w:sz w:val="22"/>
          <w:szCs w:val="22"/>
        </w:rPr>
      </w:pPr>
      <w:r>
        <w:rPr>
          <w:rFonts w:ascii="Arial" w:hAnsi="Arial" w:cs="Arial"/>
          <w:b/>
          <w:sz w:val="22"/>
          <w:szCs w:val="22"/>
        </w:rPr>
        <w:lastRenderedPageBreak/>
        <w:t>3. P</w:t>
      </w:r>
      <w:r w:rsidR="00F66CF9" w:rsidRPr="00EB256B">
        <w:rPr>
          <w:rFonts w:ascii="Arial" w:hAnsi="Arial" w:cs="Arial"/>
          <w:b/>
          <w:sz w:val="22"/>
          <w:szCs w:val="22"/>
        </w:rPr>
        <w:t>ředmět smlouvy</w:t>
      </w:r>
    </w:p>
    <w:p w14:paraId="086F4052" w14:textId="77777777" w:rsidR="00F66CF9" w:rsidRPr="00EB256B" w:rsidRDefault="00F66CF9" w:rsidP="00F66CF9">
      <w:pPr>
        <w:jc w:val="both"/>
        <w:rPr>
          <w:rFonts w:ascii="Arial" w:hAnsi="Arial" w:cs="Arial"/>
          <w:sz w:val="22"/>
          <w:szCs w:val="22"/>
        </w:rPr>
      </w:pPr>
    </w:p>
    <w:p w14:paraId="1D974F31" w14:textId="0859C44A" w:rsidR="00A40735" w:rsidRDefault="00F66CF9" w:rsidP="005D4E85">
      <w:pPr>
        <w:pStyle w:val="Odstavecseseznamem"/>
        <w:numPr>
          <w:ilvl w:val="0"/>
          <w:numId w:val="45"/>
        </w:numPr>
        <w:spacing w:before="120" w:after="120"/>
        <w:jc w:val="both"/>
        <w:rPr>
          <w:rFonts w:ascii="Arial" w:hAnsi="Arial" w:cs="Arial"/>
        </w:rPr>
      </w:pPr>
      <w:r w:rsidRPr="00EB256B">
        <w:rPr>
          <w:rFonts w:ascii="Arial" w:hAnsi="Arial" w:cs="Arial"/>
          <w:sz w:val="22"/>
        </w:rPr>
        <w:t>Zhotovitel se touto smlouvou zavazuje pro</w:t>
      </w:r>
      <w:r w:rsidR="00EB256B" w:rsidRPr="00EB256B">
        <w:rPr>
          <w:rFonts w:ascii="Arial" w:hAnsi="Arial" w:cs="Arial"/>
          <w:sz w:val="22"/>
        </w:rPr>
        <w:t>vést na svůj náklad a nebezpečí p</w:t>
      </w:r>
      <w:r w:rsidRPr="00EB256B">
        <w:rPr>
          <w:rFonts w:ascii="Arial" w:hAnsi="Arial" w:cs="Arial"/>
          <w:sz w:val="22"/>
        </w:rPr>
        <w:t>ro objednatele dílo</w:t>
      </w:r>
      <w:r w:rsidR="00DF32BE">
        <w:rPr>
          <w:rFonts w:ascii="Arial" w:hAnsi="Arial" w:cs="Arial"/>
          <w:sz w:val="22"/>
        </w:rPr>
        <w:t xml:space="preserve"> s názvem</w:t>
      </w:r>
      <w:r w:rsidRPr="00EB256B">
        <w:rPr>
          <w:rFonts w:ascii="Arial" w:hAnsi="Arial" w:cs="Arial"/>
          <w:sz w:val="22"/>
        </w:rPr>
        <w:t xml:space="preserve"> </w:t>
      </w:r>
      <w:r w:rsidR="00A40735" w:rsidRPr="00A40735">
        <w:rPr>
          <w:rFonts w:ascii="Arial" w:hAnsi="Arial" w:cs="Arial"/>
          <w:sz w:val="22"/>
        </w:rPr>
        <w:t>„</w:t>
      </w:r>
      <w:r w:rsidR="00F42B3B">
        <w:rPr>
          <w:rFonts w:ascii="Arial" w:hAnsi="Arial" w:cs="Arial"/>
          <w:sz w:val="22"/>
        </w:rPr>
        <w:t>Kuchyňky Mú Štefanikova 1163,</w:t>
      </w:r>
      <w:r w:rsidR="0088407A">
        <w:rPr>
          <w:rFonts w:ascii="Arial" w:hAnsi="Arial" w:cs="Arial"/>
          <w:sz w:val="22"/>
        </w:rPr>
        <w:t xml:space="preserve"> Kopřivnice“</w:t>
      </w:r>
      <w:r w:rsidR="00D128C7">
        <w:rPr>
          <w:rFonts w:ascii="Arial" w:hAnsi="Arial" w:cs="Arial"/>
          <w:sz w:val="22"/>
        </w:rPr>
        <w:t xml:space="preserve"> </w:t>
      </w:r>
      <w:r w:rsidR="00F42B3B">
        <w:rPr>
          <w:rFonts w:ascii="Arial" w:hAnsi="Arial" w:cs="Arial"/>
          <w:sz w:val="22"/>
        </w:rPr>
        <w:t>v budově</w:t>
      </w:r>
      <w:r w:rsidR="00D128C7">
        <w:rPr>
          <w:rFonts w:ascii="Arial" w:hAnsi="Arial" w:cs="Arial"/>
          <w:sz w:val="22"/>
        </w:rPr>
        <w:t xml:space="preserve"> M</w:t>
      </w:r>
      <w:r w:rsidR="00926520">
        <w:rPr>
          <w:rFonts w:ascii="Arial" w:hAnsi="Arial" w:cs="Arial"/>
          <w:sz w:val="22"/>
        </w:rPr>
        <w:t>ěstského</w:t>
      </w:r>
      <w:r w:rsidR="00DE079A">
        <w:rPr>
          <w:rFonts w:ascii="Arial" w:hAnsi="Arial" w:cs="Arial"/>
          <w:sz w:val="22"/>
        </w:rPr>
        <w:t xml:space="preserve"> úř</w:t>
      </w:r>
      <w:r w:rsidR="00D128C7">
        <w:rPr>
          <w:rFonts w:ascii="Arial" w:hAnsi="Arial" w:cs="Arial"/>
          <w:sz w:val="22"/>
        </w:rPr>
        <w:t>ad</w:t>
      </w:r>
      <w:r w:rsidR="00926520">
        <w:rPr>
          <w:rFonts w:ascii="Arial" w:hAnsi="Arial" w:cs="Arial"/>
          <w:sz w:val="22"/>
        </w:rPr>
        <w:t>u</w:t>
      </w:r>
      <w:r w:rsidR="00D128C7">
        <w:rPr>
          <w:rFonts w:ascii="Arial" w:hAnsi="Arial" w:cs="Arial"/>
          <w:sz w:val="22"/>
        </w:rPr>
        <w:t xml:space="preserve"> Kopřivnice, Štefánikova 1163, Kopřivnice</w:t>
      </w:r>
      <w:r w:rsidR="0088407A">
        <w:rPr>
          <w:rFonts w:ascii="Arial" w:hAnsi="Arial" w:cs="Arial"/>
          <w:sz w:val="22"/>
        </w:rPr>
        <w:t>.</w:t>
      </w:r>
    </w:p>
    <w:p w14:paraId="51490B9D" w14:textId="77777777" w:rsidR="00A40735" w:rsidRDefault="00A40735" w:rsidP="00A40735">
      <w:pPr>
        <w:pStyle w:val="Odstavecseseznamem"/>
        <w:spacing w:before="120" w:after="120"/>
        <w:ind w:left="67"/>
        <w:jc w:val="both"/>
        <w:rPr>
          <w:rFonts w:ascii="Arial" w:hAnsi="Arial" w:cs="Arial"/>
        </w:rPr>
      </w:pPr>
    </w:p>
    <w:p w14:paraId="5682BBAB" w14:textId="3715FDE4" w:rsidR="00D128C7" w:rsidRDefault="00396A5B" w:rsidP="00396A5B">
      <w:pPr>
        <w:pStyle w:val="Odstavecseseznamem"/>
        <w:spacing w:before="120" w:after="120"/>
        <w:ind w:left="427"/>
        <w:jc w:val="both"/>
        <w:rPr>
          <w:rFonts w:ascii="Arial" w:hAnsi="Arial" w:cs="Arial"/>
          <w:sz w:val="22"/>
        </w:rPr>
      </w:pPr>
      <w:r>
        <w:rPr>
          <w:rFonts w:ascii="Arial" w:hAnsi="Arial" w:cs="Arial"/>
          <w:sz w:val="22"/>
        </w:rPr>
        <w:t>-</w:t>
      </w:r>
      <w:r w:rsidR="004853E7">
        <w:rPr>
          <w:rFonts w:ascii="Arial" w:hAnsi="Arial" w:cs="Arial"/>
          <w:sz w:val="22"/>
        </w:rPr>
        <w:t xml:space="preserve"> </w:t>
      </w:r>
      <w:r>
        <w:rPr>
          <w:rFonts w:ascii="Arial" w:hAnsi="Arial" w:cs="Arial"/>
          <w:sz w:val="22"/>
        </w:rPr>
        <w:t>r</w:t>
      </w:r>
      <w:r w:rsidR="00A40735" w:rsidRPr="00A40735">
        <w:rPr>
          <w:rFonts w:ascii="Arial" w:hAnsi="Arial" w:cs="Arial"/>
          <w:sz w:val="22"/>
        </w:rPr>
        <w:t>ozsah díla</w:t>
      </w:r>
      <w:r w:rsidR="00DE079A">
        <w:rPr>
          <w:rFonts w:ascii="Arial" w:hAnsi="Arial" w:cs="Arial"/>
          <w:sz w:val="22"/>
        </w:rPr>
        <w:t xml:space="preserve"> </w:t>
      </w:r>
      <w:r w:rsidR="00A40735" w:rsidRPr="00A40735">
        <w:rPr>
          <w:rFonts w:ascii="Arial" w:hAnsi="Arial" w:cs="Arial"/>
          <w:sz w:val="22"/>
        </w:rPr>
        <w:t xml:space="preserve"> je specifikován</w:t>
      </w:r>
      <w:r w:rsidR="00A40735">
        <w:rPr>
          <w:rFonts w:ascii="Arial" w:hAnsi="Arial" w:cs="Arial"/>
          <w:sz w:val="22"/>
        </w:rPr>
        <w:t xml:space="preserve"> dle </w:t>
      </w:r>
      <w:r w:rsidR="00D128C7">
        <w:rPr>
          <w:rFonts w:ascii="Arial" w:hAnsi="Arial" w:cs="Arial"/>
          <w:sz w:val="22"/>
        </w:rPr>
        <w:t>nabídky, která je nedílnou součástí SoD</w:t>
      </w:r>
      <w:r w:rsidR="00DE079A">
        <w:rPr>
          <w:rFonts w:ascii="Arial" w:hAnsi="Arial" w:cs="Arial"/>
          <w:sz w:val="22"/>
        </w:rPr>
        <w:t>.</w:t>
      </w:r>
    </w:p>
    <w:p w14:paraId="1961A796" w14:textId="71C97CCC" w:rsidR="004853E7" w:rsidRDefault="00F42B3B" w:rsidP="00A40735">
      <w:pPr>
        <w:pStyle w:val="Odstavecseseznamem"/>
        <w:spacing w:before="120" w:after="120"/>
        <w:ind w:left="67"/>
        <w:jc w:val="both"/>
        <w:rPr>
          <w:rFonts w:ascii="Arial" w:hAnsi="Arial" w:cs="Arial"/>
          <w:sz w:val="22"/>
        </w:rPr>
      </w:pPr>
      <w:r>
        <w:rPr>
          <w:rFonts w:ascii="Arial" w:hAnsi="Arial" w:cs="Arial"/>
          <w:sz w:val="22"/>
        </w:rPr>
        <w:t>D</w:t>
      </w:r>
      <w:r w:rsidR="00DE079A">
        <w:rPr>
          <w:rFonts w:ascii="Arial" w:hAnsi="Arial" w:cs="Arial"/>
          <w:sz w:val="22"/>
        </w:rPr>
        <w:t>odávka a mont</w:t>
      </w:r>
      <w:r w:rsidR="00396A5B">
        <w:rPr>
          <w:rFonts w:ascii="Arial" w:hAnsi="Arial" w:cs="Arial"/>
          <w:sz w:val="22"/>
        </w:rPr>
        <w:t>á</w:t>
      </w:r>
      <w:r w:rsidR="00DE079A">
        <w:rPr>
          <w:rFonts w:ascii="Arial" w:hAnsi="Arial" w:cs="Arial"/>
          <w:sz w:val="22"/>
        </w:rPr>
        <w:t xml:space="preserve">ž </w:t>
      </w:r>
      <w:r>
        <w:rPr>
          <w:rFonts w:ascii="Arial" w:hAnsi="Arial" w:cs="Arial"/>
          <w:sz w:val="22"/>
        </w:rPr>
        <w:t>kuchyněk a doplnění stávajících kuchyněk v místnosti č. 217, 416, 533, 616,</w:t>
      </w:r>
      <w:r w:rsidR="004443EF">
        <w:rPr>
          <w:rFonts w:ascii="Arial" w:hAnsi="Arial" w:cs="Arial"/>
          <w:sz w:val="22"/>
        </w:rPr>
        <w:t xml:space="preserve"> </w:t>
      </w:r>
      <w:r>
        <w:rPr>
          <w:rFonts w:ascii="Arial" w:hAnsi="Arial" w:cs="Arial"/>
          <w:sz w:val="22"/>
        </w:rPr>
        <w:t>633,</w:t>
      </w:r>
      <w:r w:rsidR="004443EF">
        <w:rPr>
          <w:rFonts w:ascii="Arial" w:hAnsi="Arial" w:cs="Arial"/>
          <w:sz w:val="22"/>
        </w:rPr>
        <w:t xml:space="preserve"> </w:t>
      </w:r>
      <w:r>
        <w:rPr>
          <w:rFonts w:ascii="Arial" w:hAnsi="Arial" w:cs="Arial"/>
          <w:sz w:val="22"/>
        </w:rPr>
        <w:t>733,</w:t>
      </w:r>
      <w:r w:rsidR="004443EF">
        <w:rPr>
          <w:rFonts w:ascii="Arial" w:hAnsi="Arial" w:cs="Arial"/>
          <w:sz w:val="22"/>
        </w:rPr>
        <w:t xml:space="preserve"> </w:t>
      </w:r>
      <w:r>
        <w:rPr>
          <w:rFonts w:ascii="Arial" w:hAnsi="Arial" w:cs="Arial"/>
          <w:sz w:val="22"/>
        </w:rPr>
        <w:t>816</w:t>
      </w:r>
    </w:p>
    <w:p w14:paraId="6E027912" w14:textId="03DB3111" w:rsidR="007B7AF4" w:rsidRDefault="004853E7" w:rsidP="00286D60">
      <w:pPr>
        <w:pStyle w:val="Odstavecseseznamem"/>
        <w:spacing w:before="120" w:after="120"/>
        <w:ind w:left="67"/>
        <w:jc w:val="both"/>
        <w:rPr>
          <w:rFonts w:ascii="Arial" w:hAnsi="Arial" w:cs="Arial"/>
          <w:sz w:val="22"/>
          <w:szCs w:val="22"/>
        </w:rPr>
      </w:pPr>
      <w:r>
        <w:rPr>
          <w:rFonts w:ascii="Arial" w:hAnsi="Arial" w:cs="Arial"/>
          <w:sz w:val="22"/>
        </w:rPr>
        <w:t xml:space="preserve">     </w:t>
      </w:r>
    </w:p>
    <w:p w14:paraId="0095F9C5" w14:textId="0870E4B4" w:rsidR="00EB256B" w:rsidRPr="00EB256B" w:rsidRDefault="00EB256B" w:rsidP="007B7AF4">
      <w:pPr>
        <w:jc w:val="both"/>
        <w:rPr>
          <w:rFonts w:ascii="Arial" w:hAnsi="Arial" w:cs="Arial"/>
          <w:sz w:val="22"/>
        </w:rPr>
      </w:pPr>
      <w:r>
        <w:rPr>
          <w:rFonts w:ascii="Arial" w:hAnsi="Arial" w:cs="Arial"/>
          <w:sz w:val="22"/>
        </w:rPr>
        <w:t>(dále jen „dílo“)</w:t>
      </w:r>
      <w:r w:rsidR="00A060DC">
        <w:rPr>
          <w:rFonts w:ascii="Arial" w:hAnsi="Arial" w:cs="Arial"/>
          <w:sz w:val="22"/>
        </w:rPr>
        <w:t>.</w:t>
      </w:r>
    </w:p>
    <w:p w14:paraId="149B9937" w14:textId="77777777" w:rsidR="00F17486" w:rsidRDefault="00083110" w:rsidP="00F17486">
      <w:pPr>
        <w:rPr>
          <w:rFonts w:ascii="Arial" w:hAnsi="Arial" w:cs="Arial"/>
          <w:sz w:val="22"/>
        </w:rPr>
      </w:pPr>
      <w:r w:rsidRPr="00083110">
        <w:rPr>
          <w:rFonts w:ascii="Arial" w:hAnsi="Arial" w:cs="Arial"/>
          <w:sz w:val="22"/>
          <w:szCs w:val="22"/>
        </w:rPr>
        <w:t xml:space="preserve">           </w:t>
      </w:r>
    </w:p>
    <w:p w14:paraId="3051919F" w14:textId="0AD2FC61" w:rsidR="00F17486" w:rsidRDefault="00F17486" w:rsidP="005D4E85">
      <w:pPr>
        <w:pStyle w:val="Odstavecseseznamem"/>
        <w:numPr>
          <w:ilvl w:val="0"/>
          <w:numId w:val="45"/>
        </w:numPr>
        <w:rPr>
          <w:rFonts w:ascii="Arial" w:hAnsi="Arial" w:cs="Arial"/>
          <w:sz w:val="22"/>
        </w:rPr>
      </w:pPr>
      <w:r w:rsidRPr="00EB256B">
        <w:rPr>
          <w:rFonts w:ascii="Arial" w:hAnsi="Arial" w:cs="Arial"/>
          <w:sz w:val="22"/>
        </w:rPr>
        <w:t>Součástí díla je také:</w:t>
      </w:r>
    </w:p>
    <w:p w14:paraId="444C6068" w14:textId="77777777" w:rsidR="00F17486" w:rsidRPr="00EB256B" w:rsidRDefault="00F17486" w:rsidP="00F17486">
      <w:pPr>
        <w:numPr>
          <w:ilvl w:val="0"/>
          <w:numId w:val="8"/>
        </w:numPr>
        <w:jc w:val="both"/>
        <w:rPr>
          <w:rFonts w:ascii="Arial" w:hAnsi="Arial" w:cs="Arial"/>
          <w:sz w:val="22"/>
          <w:szCs w:val="22"/>
        </w:rPr>
      </w:pPr>
      <w:r w:rsidRPr="00EB256B">
        <w:rPr>
          <w:rFonts w:ascii="Arial" w:hAnsi="Arial" w:cs="Arial"/>
          <w:sz w:val="22"/>
          <w:szCs w:val="22"/>
        </w:rPr>
        <w:t xml:space="preserve">zajištění bezpečnosti a ochrany zdraví při práci v souladu se </w:t>
      </w:r>
      <w:r>
        <w:rPr>
          <w:rFonts w:ascii="Arial" w:hAnsi="Arial" w:cs="Arial"/>
          <w:sz w:val="22"/>
          <w:szCs w:val="22"/>
        </w:rPr>
        <w:t>zákonem č. 262/2006 Sb., zákoník práce, ve znění pozdějších předpisů</w:t>
      </w:r>
      <w:r w:rsidR="00A060DC">
        <w:rPr>
          <w:rFonts w:ascii="Arial" w:hAnsi="Arial" w:cs="Arial"/>
          <w:sz w:val="22"/>
          <w:szCs w:val="22"/>
        </w:rPr>
        <w:t>,</w:t>
      </w:r>
      <w:r>
        <w:rPr>
          <w:rFonts w:ascii="Arial" w:hAnsi="Arial" w:cs="Arial"/>
          <w:sz w:val="22"/>
          <w:szCs w:val="22"/>
        </w:rPr>
        <w:t xml:space="preserve"> a zákonem č. 309/2006 Sb., </w:t>
      </w:r>
      <w:r w:rsidRPr="00052F20">
        <w:rPr>
          <w:rFonts w:ascii="Arial" w:hAnsi="Arial" w:cs="Arial"/>
          <w:sz w:val="22"/>
          <w:szCs w:val="22"/>
        </w:rPr>
        <w:t>kterým se upravují další požadavky bezpečnosti a ochrany zdraví při práci v pracovněprávních vztazích a o zajištění bezpečnosti a ochrany zdraví při činnosti nebo poskytování služeb mimo pracovněprávní vztahy</w:t>
      </w:r>
      <w:r>
        <w:rPr>
          <w:rFonts w:ascii="Arial" w:hAnsi="Arial" w:cs="Arial"/>
          <w:sz w:val="22"/>
          <w:szCs w:val="22"/>
        </w:rPr>
        <w:t>, ve znění pozdějších předpisů</w:t>
      </w:r>
      <w:r w:rsidR="00A060DC">
        <w:rPr>
          <w:rFonts w:ascii="Arial" w:hAnsi="Arial" w:cs="Arial"/>
          <w:sz w:val="22"/>
          <w:szCs w:val="22"/>
        </w:rPr>
        <w:t>,</w:t>
      </w:r>
    </w:p>
    <w:p w14:paraId="411B5D98" w14:textId="21F85399" w:rsidR="00C014B0" w:rsidRDefault="00F17486" w:rsidP="00F17486">
      <w:pPr>
        <w:numPr>
          <w:ilvl w:val="0"/>
          <w:numId w:val="8"/>
        </w:numPr>
        <w:tabs>
          <w:tab w:val="num" w:pos="720"/>
        </w:tabs>
        <w:jc w:val="both"/>
        <w:rPr>
          <w:rFonts w:ascii="Arial" w:hAnsi="Arial" w:cs="Arial"/>
          <w:sz w:val="22"/>
          <w:szCs w:val="22"/>
        </w:rPr>
      </w:pPr>
      <w:r w:rsidRPr="00EB256B">
        <w:rPr>
          <w:rFonts w:ascii="Arial" w:hAnsi="Arial" w:cs="Arial"/>
          <w:sz w:val="22"/>
          <w:szCs w:val="22"/>
        </w:rPr>
        <w:t xml:space="preserve">zhotovitel je povinen zajistit ochranu movitého a nemovitého majetku tak, aby během </w:t>
      </w:r>
      <w:r w:rsidR="009946F1">
        <w:rPr>
          <w:rFonts w:ascii="Arial" w:hAnsi="Arial" w:cs="Arial"/>
          <w:sz w:val="22"/>
          <w:szCs w:val="22"/>
        </w:rPr>
        <w:t>p</w:t>
      </w:r>
      <w:r w:rsidR="009946F1" w:rsidRPr="009946F1">
        <w:rPr>
          <w:rFonts w:ascii="Arial" w:hAnsi="Arial" w:cs="Arial"/>
          <w:sz w:val="22"/>
          <w:szCs w:val="22"/>
        </w:rPr>
        <w:t>rovádění díla ani v jeho důsledku</w:t>
      </w:r>
      <w:r w:rsidRPr="00EB256B">
        <w:rPr>
          <w:rFonts w:ascii="Arial" w:hAnsi="Arial" w:cs="Arial"/>
          <w:sz w:val="22"/>
          <w:szCs w:val="22"/>
        </w:rPr>
        <w:t xml:space="preserve"> nedošlo k jeho poškození</w:t>
      </w:r>
      <w:r w:rsidR="009A2693">
        <w:rPr>
          <w:rFonts w:ascii="Arial" w:hAnsi="Arial" w:cs="Arial"/>
          <w:sz w:val="22"/>
          <w:szCs w:val="22"/>
        </w:rPr>
        <w:t>.</w:t>
      </w:r>
      <w:r w:rsidRPr="00EB256B">
        <w:rPr>
          <w:rFonts w:ascii="Arial" w:hAnsi="Arial" w:cs="Arial"/>
          <w:sz w:val="22"/>
          <w:szCs w:val="22"/>
        </w:rPr>
        <w:t xml:space="preserve"> V této souvislosti odpovídá zhotovitel v plném rozsahu za škody na majetku. </w:t>
      </w:r>
    </w:p>
    <w:p w14:paraId="49F05F91" w14:textId="65BFC8A8" w:rsidR="007728FA" w:rsidRPr="007728FA" w:rsidRDefault="007728FA" w:rsidP="00D95F34">
      <w:pPr>
        <w:numPr>
          <w:ilvl w:val="0"/>
          <w:numId w:val="8"/>
        </w:numPr>
        <w:tabs>
          <w:tab w:val="num" w:pos="709"/>
        </w:tabs>
        <w:ind w:hanging="283"/>
        <w:jc w:val="both"/>
        <w:rPr>
          <w:rFonts w:ascii="Arial" w:hAnsi="Arial" w:cs="Arial"/>
          <w:sz w:val="22"/>
          <w:szCs w:val="22"/>
        </w:rPr>
      </w:pPr>
      <w:r w:rsidRPr="007728FA">
        <w:rPr>
          <w:rFonts w:ascii="Arial" w:hAnsi="Arial" w:cs="Arial"/>
          <w:sz w:val="22"/>
          <w:szCs w:val="22"/>
        </w:rPr>
        <w:t xml:space="preserve">kompletní likvidace demontovaného materiálu, zařízení a jeho odvoz na skládku a poplatek za skládku. </w:t>
      </w:r>
      <w:r w:rsidRPr="007728FA">
        <w:rPr>
          <w:rFonts w:ascii="Arial" w:hAnsi="Arial" w:cs="Arial"/>
          <w:b/>
          <w:sz w:val="22"/>
          <w:szCs w:val="22"/>
        </w:rPr>
        <w:t xml:space="preserve">V případě, že se bude jednat o druhotnou surovinu, bude výtěžek z prodeje náležet objednateli. </w:t>
      </w:r>
    </w:p>
    <w:p w14:paraId="14198912" w14:textId="6429AFB1" w:rsidR="00395E12" w:rsidRDefault="00F17486" w:rsidP="00F17486">
      <w:pPr>
        <w:widowControl w:val="0"/>
        <w:numPr>
          <w:ilvl w:val="0"/>
          <w:numId w:val="8"/>
        </w:numPr>
        <w:tabs>
          <w:tab w:val="num" w:pos="720"/>
        </w:tabs>
        <w:overflowPunct w:val="0"/>
        <w:autoSpaceDE w:val="0"/>
        <w:autoSpaceDN w:val="0"/>
        <w:adjustRightInd w:val="0"/>
        <w:jc w:val="both"/>
        <w:textAlignment w:val="baseline"/>
        <w:rPr>
          <w:rFonts w:ascii="Arial" w:hAnsi="Arial" w:cs="Arial"/>
          <w:sz w:val="22"/>
          <w:szCs w:val="22"/>
        </w:rPr>
      </w:pPr>
      <w:r w:rsidRPr="00EB256B">
        <w:rPr>
          <w:rFonts w:ascii="Arial" w:hAnsi="Arial" w:cs="Arial"/>
          <w:sz w:val="22"/>
          <w:szCs w:val="22"/>
        </w:rPr>
        <w:t>v případě nutnosti vybudování zařízení staveniště nebo využití veřejného prostranství (navážka materiálu, odvoz odpadu, atd…), nutnost zajištění zvláštního užívání komunikací nebo omezení jejich provozu</w:t>
      </w:r>
      <w:r w:rsidR="00A060DC" w:rsidRPr="00EB256B">
        <w:rPr>
          <w:rFonts w:ascii="Arial" w:hAnsi="Arial" w:cs="Arial"/>
          <w:sz w:val="22"/>
          <w:szCs w:val="22"/>
        </w:rPr>
        <w:t xml:space="preserve"> </w:t>
      </w:r>
      <w:r w:rsidRPr="00EB256B">
        <w:rPr>
          <w:rFonts w:ascii="Arial" w:hAnsi="Arial" w:cs="Arial"/>
          <w:sz w:val="22"/>
          <w:szCs w:val="22"/>
        </w:rPr>
        <w:t>je povinen</w:t>
      </w:r>
      <w:r w:rsidR="007728FA">
        <w:rPr>
          <w:rFonts w:ascii="Arial" w:hAnsi="Arial" w:cs="Arial"/>
          <w:sz w:val="22"/>
          <w:szCs w:val="22"/>
        </w:rPr>
        <w:t xml:space="preserve"> zhotovitel</w:t>
      </w:r>
      <w:r w:rsidRPr="00EB256B">
        <w:rPr>
          <w:rFonts w:ascii="Arial" w:hAnsi="Arial" w:cs="Arial"/>
          <w:sz w:val="22"/>
          <w:szCs w:val="22"/>
        </w:rPr>
        <w:t xml:space="preserve"> projednat toto omezení s příslušným správním orgánem, zajistit vydání pravomocného rozhodnutí a uhradit veškeré s touto činností související správní poplatky, apod.  </w:t>
      </w:r>
    </w:p>
    <w:p w14:paraId="029006BA" w14:textId="4F1C1D3F" w:rsidR="00F17486" w:rsidRDefault="00395E12" w:rsidP="00F17486">
      <w:pPr>
        <w:widowControl w:val="0"/>
        <w:numPr>
          <w:ilvl w:val="0"/>
          <w:numId w:val="8"/>
        </w:numPr>
        <w:tabs>
          <w:tab w:val="num" w:pos="720"/>
        </w:tabs>
        <w:overflowPunct w:val="0"/>
        <w:autoSpaceDE w:val="0"/>
        <w:autoSpaceDN w:val="0"/>
        <w:adjustRightInd w:val="0"/>
        <w:jc w:val="both"/>
        <w:textAlignment w:val="baseline"/>
        <w:rPr>
          <w:rFonts w:ascii="Arial" w:hAnsi="Arial" w:cs="Arial"/>
          <w:sz w:val="22"/>
          <w:szCs w:val="22"/>
        </w:rPr>
      </w:pPr>
      <w:r>
        <w:rPr>
          <w:rFonts w:ascii="Arial" w:hAnsi="Arial" w:cs="Arial"/>
          <w:sz w:val="22"/>
          <w:szCs w:val="22"/>
        </w:rPr>
        <w:t>při provádění stavebních úprav a úprav v rozvodech v objektu zajistit funkčnost stávajících okruhů, které nejsou předmětem díla, ale mohou byt stavbou dotčeny</w:t>
      </w:r>
      <w:r w:rsidR="007728FA">
        <w:rPr>
          <w:rFonts w:ascii="Arial" w:hAnsi="Arial" w:cs="Arial"/>
          <w:sz w:val="22"/>
          <w:szCs w:val="22"/>
        </w:rPr>
        <w:t xml:space="preserve"> </w:t>
      </w:r>
      <w:r>
        <w:rPr>
          <w:rFonts w:ascii="Arial" w:hAnsi="Arial" w:cs="Arial"/>
          <w:sz w:val="22"/>
          <w:szCs w:val="22"/>
        </w:rPr>
        <w:t>(elektroinstalace, vody, kanalizace, plynoinstalace, sl</w:t>
      </w:r>
      <w:r w:rsidR="00F42B3B">
        <w:rPr>
          <w:rFonts w:ascii="Arial" w:hAnsi="Arial" w:cs="Arial"/>
          <w:sz w:val="22"/>
          <w:szCs w:val="22"/>
        </w:rPr>
        <w:t>aboproud</w:t>
      </w:r>
      <w:r>
        <w:rPr>
          <w:rFonts w:ascii="Arial" w:hAnsi="Arial" w:cs="Arial"/>
          <w:sz w:val="22"/>
          <w:szCs w:val="22"/>
        </w:rPr>
        <w:t>, EZS, topení,…)</w:t>
      </w:r>
      <w:r w:rsidR="00F17486" w:rsidRPr="00EB256B">
        <w:rPr>
          <w:rFonts w:ascii="Arial" w:hAnsi="Arial" w:cs="Arial"/>
          <w:sz w:val="22"/>
          <w:szCs w:val="22"/>
        </w:rPr>
        <w:tab/>
      </w:r>
    </w:p>
    <w:p w14:paraId="23D0A1EA" w14:textId="32342666" w:rsidR="00395E12" w:rsidRPr="00EB256B" w:rsidRDefault="00395E12" w:rsidP="00F17486">
      <w:pPr>
        <w:widowControl w:val="0"/>
        <w:numPr>
          <w:ilvl w:val="0"/>
          <w:numId w:val="8"/>
        </w:numPr>
        <w:tabs>
          <w:tab w:val="num" w:pos="720"/>
        </w:tabs>
        <w:overflowPunct w:val="0"/>
        <w:autoSpaceDE w:val="0"/>
        <w:autoSpaceDN w:val="0"/>
        <w:adjustRightInd w:val="0"/>
        <w:jc w:val="both"/>
        <w:textAlignment w:val="baseline"/>
        <w:rPr>
          <w:rFonts w:ascii="Arial" w:hAnsi="Arial" w:cs="Arial"/>
          <w:sz w:val="22"/>
          <w:szCs w:val="22"/>
        </w:rPr>
      </w:pPr>
      <w:r w:rsidRPr="00395E12">
        <w:rPr>
          <w:rFonts w:ascii="Arial" w:hAnsi="Arial" w:cs="Arial"/>
          <w:sz w:val="22"/>
          <w:szCs w:val="22"/>
        </w:rPr>
        <w:t>začistění všech prostupů, drážek a zásahů do objektu způsobených v rámci realizace díla – zaomítání drážek, dozdění všech prostupů, provedení povrchové</w:t>
      </w:r>
      <w:r w:rsidR="00F42B3B">
        <w:rPr>
          <w:rFonts w:ascii="Arial" w:hAnsi="Arial" w:cs="Arial"/>
          <w:sz w:val="22"/>
          <w:szCs w:val="22"/>
        </w:rPr>
        <w:t xml:space="preserve"> úpravy</w:t>
      </w:r>
    </w:p>
    <w:p w14:paraId="3B915AC1" w14:textId="70BB29F0" w:rsidR="00F17486" w:rsidRPr="00EB256B" w:rsidRDefault="00F17486" w:rsidP="00F17486">
      <w:pPr>
        <w:numPr>
          <w:ilvl w:val="0"/>
          <w:numId w:val="8"/>
        </w:numPr>
        <w:tabs>
          <w:tab w:val="num" w:pos="720"/>
        </w:tabs>
        <w:jc w:val="both"/>
        <w:rPr>
          <w:rFonts w:ascii="Arial" w:hAnsi="Arial" w:cs="Arial"/>
          <w:b/>
          <w:sz w:val="22"/>
          <w:szCs w:val="22"/>
        </w:rPr>
      </w:pPr>
      <w:r w:rsidRPr="00EB256B">
        <w:rPr>
          <w:rFonts w:ascii="Arial" w:hAnsi="Arial" w:cs="Arial"/>
          <w:sz w:val="22"/>
          <w:szCs w:val="22"/>
        </w:rPr>
        <w:t xml:space="preserve">průběžný úklid </w:t>
      </w:r>
      <w:r w:rsidR="00395E12">
        <w:rPr>
          <w:rFonts w:ascii="Arial" w:hAnsi="Arial" w:cs="Arial"/>
          <w:sz w:val="22"/>
          <w:szCs w:val="22"/>
        </w:rPr>
        <w:t>na st</w:t>
      </w:r>
      <w:r w:rsidR="007728FA">
        <w:rPr>
          <w:rFonts w:ascii="Arial" w:hAnsi="Arial" w:cs="Arial"/>
          <w:sz w:val="22"/>
          <w:szCs w:val="22"/>
        </w:rPr>
        <w:t>a</w:t>
      </w:r>
      <w:r w:rsidR="00395E12">
        <w:rPr>
          <w:rFonts w:ascii="Arial" w:hAnsi="Arial" w:cs="Arial"/>
          <w:sz w:val="22"/>
          <w:szCs w:val="22"/>
        </w:rPr>
        <w:t>vbě a přístupových komunikací</w:t>
      </w:r>
      <w:r w:rsidRPr="00EB256B">
        <w:rPr>
          <w:rFonts w:ascii="Arial" w:hAnsi="Arial" w:cs="Arial"/>
          <w:sz w:val="22"/>
          <w:szCs w:val="22"/>
        </w:rPr>
        <w:t xml:space="preserve">. </w:t>
      </w:r>
      <w:r w:rsidRPr="00EB256B">
        <w:rPr>
          <w:rFonts w:ascii="Arial" w:hAnsi="Arial" w:cs="Arial"/>
          <w:b/>
          <w:sz w:val="22"/>
          <w:szCs w:val="22"/>
        </w:rPr>
        <w:t xml:space="preserve">Po dokončení </w:t>
      </w:r>
      <w:r w:rsidR="009946F1">
        <w:rPr>
          <w:rFonts w:ascii="Arial" w:hAnsi="Arial" w:cs="Arial"/>
          <w:b/>
          <w:sz w:val="22"/>
          <w:szCs w:val="22"/>
        </w:rPr>
        <w:t>díla</w:t>
      </w:r>
      <w:r w:rsidRPr="00EB256B">
        <w:rPr>
          <w:rFonts w:ascii="Arial" w:hAnsi="Arial" w:cs="Arial"/>
          <w:b/>
          <w:sz w:val="22"/>
          <w:szCs w:val="22"/>
        </w:rPr>
        <w:t xml:space="preserve"> úklid </w:t>
      </w:r>
      <w:r w:rsidR="00395E12">
        <w:rPr>
          <w:rFonts w:ascii="Arial" w:hAnsi="Arial" w:cs="Arial"/>
          <w:b/>
          <w:sz w:val="22"/>
          <w:szCs w:val="22"/>
        </w:rPr>
        <w:t xml:space="preserve">do čista </w:t>
      </w:r>
      <w:r w:rsidRPr="00EB256B">
        <w:rPr>
          <w:rFonts w:ascii="Arial" w:hAnsi="Arial" w:cs="Arial"/>
          <w:b/>
          <w:sz w:val="22"/>
          <w:szCs w:val="22"/>
        </w:rPr>
        <w:t xml:space="preserve">dotčených </w:t>
      </w:r>
      <w:r w:rsidR="00395E12">
        <w:rPr>
          <w:rFonts w:ascii="Arial" w:hAnsi="Arial" w:cs="Arial"/>
          <w:b/>
          <w:sz w:val="22"/>
          <w:szCs w:val="22"/>
        </w:rPr>
        <w:t>prostor v objektu</w:t>
      </w:r>
      <w:r w:rsidRPr="00EB256B">
        <w:rPr>
          <w:rFonts w:ascii="Arial" w:hAnsi="Arial" w:cs="Arial"/>
          <w:b/>
          <w:sz w:val="22"/>
          <w:szCs w:val="22"/>
        </w:rPr>
        <w:t xml:space="preserve"> </w:t>
      </w:r>
      <w:r w:rsidR="00CB653F">
        <w:rPr>
          <w:rFonts w:ascii="Arial" w:hAnsi="Arial" w:cs="Arial"/>
          <w:b/>
          <w:sz w:val="22"/>
          <w:szCs w:val="22"/>
        </w:rPr>
        <w:t xml:space="preserve"> a </w:t>
      </w:r>
      <w:r w:rsidR="00395E12">
        <w:rPr>
          <w:rFonts w:ascii="Arial" w:hAnsi="Arial" w:cs="Arial"/>
          <w:b/>
          <w:sz w:val="22"/>
          <w:szCs w:val="22"/>
        </w:rPr>
        <w:t>dotčených prostranství v ně objektu</w:t>
      </w:r>
      <w:r w:rsidRPr="00EB256B">
        <w:rPr>
          <w:rFonts w:ascii="Arial" w:hAnsi="Arial" w:cs="Arial"/>
          <w:b/>
          <w:sz w:val="22"/>
          <w:szCs w:val="22"/>
        </w:rPr>
        <w:t xml:space="preserve">. </w:t>
      </w:r>
    </w:p>
    <w:p w14:paraId="525374E1" w14:textId="770F0592" w:rsidR="00F17486" w:rsidRPr="007728FA" w:rsidRDefault="009825B0" w:rsidP="00F17486">
      <w:pPr>
        <w:numPr>
          <w:ilvl w:val="0"/>
          <w:numId w:val="8"/>
        </w:numPr>
        <w:tabs>
          <w:tab w:val="num" w:pos="720"/>
        </w:tabs>
        <w:jc w:val="both"/>
        <w:rPr>
          <w:rFonts w:ascii="Arial" w:hAnsi="Arial" w:cs="Arial"/>
          <w:b/>
          <w:sz w:val="22"/>
          <w:szCs w:val="22"/>
        </w:rPr>
      </w:pPr>
      <w:r>
        <w:rPr>
          <w:rFonts w:ascii="Arial" w:hAnsi="Arial" w:cs="Arial"/>
          <w:sz w:val="22"/>
          <w:szCs w:val="22"/>
        </w:rPr>
        <w:t xml:space="preserve">uvedení </w:t>
      </w:r>
      <w:r w:rsidR="00F17486" w:rsidRPr="00EB256B">
        <w:rPr>
          <w:rFonts w:ascii="Arial" w:hAnsi="Arial" w:cs="Arial"/>
          <w:sz w:val="22"/>
          <w:szCs w:val="22"/>
        </w:rPr>
        <w:t xml:space="preserve">veškerých </w:t>
      </w:r>
      <w:r w:rsidR="007728FA">
        <w:rPr>
          <w:rFonts w:ascii="Arial" w:hAnsi="Arial" w:cs="Arial"/>
          <w:sz w:val="22"/>
          <w:szCs w:val="22"/>
        </w:rPr>
        <w:t>vnitřních prostorů b</w:t>
      </w:r>
      <w:r w:rsidR="005D4E85">
        <w:rPr>
          <w:rFonts w:ascii="Arial" w:hAnsi="Arial" w:cs="Arial"/>
          <w:sz w:val="22"/>
          <w:szCs w:val="22"/>
        </w:rPr>
        <w:t xml:space="preserve">udovy </w:t>
      </w:r>
      <w:r w:rsidR="00F17486" w:rsidRPr="00EB256B">
        <w:rPr>
          <w:rFonts w:ascii="Arial" w:hAnsi="Arial" w:cs="Arial"/>
          <w:sz w:val="22"/>
          <w:szCs w:val="22"/>
        </w:rPr>
        <w:t xml:space="preserve">dotčených </w:t>
      </w:r>
      <w:r w:rsidR="005D4E85">
        <w:rPr>
          <w:rFonts w:ascii="Arial" w:hAnsi="Arial" w:cs="Arial"/>
          <w:sz w:val="22"/>
          <w:szCs w:val="22"/>
        </w:rPr>
        <w:t>stavební činností</w:t>
      </w:r>
      <w:r w:rsidR="00F17486" w:rsidRPr="00EB256B">
        <w:rPr>
          <w:rFonts w:ascii="Arial" w:hAnsi="Arial" w:cs="Arial"/>
          <w:sz w:val="22"/>
          <w:szCs w:val="22"/>
        </w:rPr>
        <w:t xml:space="preserve"> do původního stavu</w:t>
      </w:r>
      <w:r w:rsidR="005D4E85">
        <w:rPr>
          <w:rFonts w:ascii="Arial" w:hAnsi="Arial" w:cs="Arial"/>
          <w:sz w:val="22"/>
          <w:szCs w:val="22"/>
        </w:rPr>
        <w:t>.</w:t>
      </w:r>
    </w:p>
    <w:p w14:paraId="25EC2ABA" w14:textId="66DA95E3" w:rsidR="00C817C0" w:rsidRDefault="007728FA" w:rsidP="007C187D">
      <w:pPr>
        <w:numPr>
          <w:ilvl w:val="0"/>
          <w:numId w:val="8"/>
        </w:numPr>
        <w:tabs>
          <w:tab w:val="num" w:pos="720"/>
        </w:tabs>
        <w:jc w:val="both"/>
        <w:rPr>
          <w:rFonts w:ascii="Arial" w:hAnsi="Arial" w:cs="Arial"/>
          <w:sz w:val="22"/>
          <w:szCs w:val="22"/>
        </w:rPr>
      </w:pPr>
      <w:r>
        <w:rPr>
          <w:rFonts w:ascii="Arial" w:hAnsi="Arial" w:cs="Arial"/>
          <w:sz w:val="22"/>
          <w:szCs w:val="22"/>
        </w:rPr>
        <w:t>z</w:t>
      </w:r>
      <w:r w:rsidR="005D4E85">
        <w:rPr>
          <w:rFonts w:ascii="Arial" w:hAnsi="Arial" w:cs="Arial"/>
          <w:sz w:val="22"/>
          <w:szCs w:val="22"/>
        </w:rPr>
        <w:t xml:space="preserve">kušební protokoly, revizní zprávy, </w:t>
      </w:r>
      <w:r w:rsidR="008C292D" w:rsidRPr="00C817C0">
        <w:rPr>
          <w:rFonts w:ascii="Arial" w:hAnsi="Arial" w:cs="Arial"/>
          <w:sz w:val="22"/>
          <w:szCs w:val="22"/>
        </w:rPr>
        <w:t>atesty a doklady dle zákona č. 22/1997 Sb., o technických požadavcích na výrobky a o změně a doplnění některých zákonů</w:t>
      </w:r>
      <w:r w:rsidR="00670812" w:rsidRPr="00C817C0">
        <w:rPr>
          <w:rFonts w:ascii="Arial" w:hAnsi="Arial" w:cs="Arial"/>
          <w:sz w:val="22"/>
          <w:szCs w:val="22"/>
        </w:rPr>
        <w:t>, ve znění pozdějších předpisů</w:t>
      </w:r>
      <w:r w:rsidR="008C292D" w:rsidRPr="00C817C0">
        <w:rPr>
          <w:rFonts w:ascii="Arial" w:hAnsi="Arial" w:cs="Arial"/>
          <w:sz w:val="22"/>
          <w:szCs w:val="22"/>
        </w:rPr>
        <w:t xml:space="preserve">, </w:t>
      </w:r>
      <w:r w:rsidR="00670812" w:rsidRPr="00C817C0">
        <w:rPr>
          <w:rFonts w:ascii="Arial" w:hAnsi="Arial" w:cs="Arial"/>
          <w:sz w:val="22"/>
          <w:szCs w:val="22"/>
        </w:rPr>
        <w:t xml:space="preserve">tj. </w:t>
      </w:r>
      <w:r w:rsidR="008C292D" w:rsidRPr="00C817C0">
        <w:rPr>
          <w:rFonts w:ascii="Arial" w:hAnsi="Arial" w:cs="Arial"/>
          <w:sz w:val="22"/>
          <w:szCs w:val="22"/>
        </w:rPr>
        <w:t>prohlášení o shodě</w:t>
      </w:r>
      <w:r>
        <w:rPr>
          <w:rFonts w:ascii="Arial" w:hAnsi="Arial" w:cs="Arial"/>
          <w:sz w:val="22"/>
          <w:szCs w:val="22"/>
        </w:rPr>
        <w:t>, ná</w:t>
      </w:r>
      <w:r w:rsidR="005D4E85">
        <w:rPr>
          <w:rFonts w:ascii="Arial" w:hAnsi="Arial" w:cs="Arial"/>
          <w:sz w:val="22"/>
          <w:szCs w:val="22"/>
        </w:rPr>
        <w:t>vody k obsluze a údržbě, prokazatelné zaškolení obsluhy apod.</w:t>
      </w:r>
    </w:p>
    <w:p w14:paraId="268AC75D" w14:textId="3B557955" w:rsidR="00C817C0" w:rsidRDefault="00C817C0" w:rsidP="007C187D">
      <w:pPr>
        <w:ind w:left="360"/>
        <w:jc w:val="both"/>
        <w:rPr>
          <w:rFonts w:ascii="Arial" w:hAnsi="Arial" w:cs="Arial"/>
          <w:sz w:val="22"/>
          <w:szCs w:val="22"/>
        </w:rPr>
      </w:pPr>
    </w:p>
    <w:p w14:paraId="44307AE2" w14:textId="77777777" w:rsidR="006118C5" w:rsidRPr="006118C5" w:rsidRDefault="006118C5" w:rsidP="005D4E85">
      <w:pPr>
        <w:pStyle w:val="Odstavecseseznamem"/>
        <w:numPr>
          <w:ilvl w:val="0"/>
          <w:numId w:val="45"/>
        </w:numPr>
        <w:autoSpaceDE w:val="0"/>
        <w:autoSpaceDN w:val="0"/>
        <w:adjustRightInd w:val="0"/>
        <w:ind w:left="567" w:hanging="567"/>
        <w:jc w:val="both"/>
        <w:rPr>
          <w:rFonts w:ascii="Helvetica" w:eastAsiaTheme="minorHAnsi" w:hAnsi="Helvetica" w:cs="Helvetica"/>
          <w:sz w:val="22"/>
          <w:szCs w:val="22"/>
          <w:lang w:eastAsia="en-US"/>
        </w:rPr>
      </w:pPr>
      <w:r>
        <w:rPr>
          <w:rFonts w:ascii="Helvetica" w:eastAsiaTheme="minorHAnsi" w:hAnsi="Helvetica" w:cs="Helvetica"/>
          <w:sz w:val="22"/>
          <w:szCs w:val="22"/>
          <w:lang w:eastAsia="en-US"/>
        </w:rPr>
        <w:t xml:space="preserve">Zhotovitel se zavazuje provést dílo v souladu s technickými a </w:t>
      </w:r>
      <w:r w:rsidR="001E35C5">
        <w:rPr>
          <w:rFonts w:ascii="Helvetica" w:eastAsiaTheme="minorHAnsi" w:hAnsi="Helvetica" w:cs="Helvetica"/>
          <w:sz w:val="22"/>
          <w:szCs w:val="22"/>
          <w:lang w:eastAsia="en-US"/>
        </w:rPr>
        <w:t xml:space="preserve">právními </w:t>
      </w:r>
      <w:r>
        <w:rPr>
          <w:rFonts w:ascii="Helvetica" w:eastAsiaTheme="minorHAnsi" w:hAnsi="Helvetica" w:cs="Helvetica"/>
          <w:sz w:val="22"/>
          <w:szCs w:val="22"/>
          <w:lang w:eastAsia="en-US"/>
        </w:rPr>
        <w:t>předpisy platnými v České republice v době provádění díla. Pro provádění díla jsou závazné všechny platné normy ČSN.</w:t>
      </w:r>
    </w:p>
    <w:p w14:paraId="12E6F87C" w14:textId="77777777" w:rsidR="006118C5" w:rsidRDefault="006118C5" w:rsidP="00666449">
      <w:pPr>
        <w:autoSpaceDE w:val="0"/>
        <w:autoSpaceDN w:val="0"/>
        <w:adjustRightInd w:val="0"/>
        <w:ind w:left="567" w:hanging="567"/>
        <w:rPr>
          <w:rFonts w:ascii="Helvetica" w:eastAsiaTheme="minorHAnsi" w:hAnsi="Helvetica" w:cs="Helvetica"/>
          <w:sz w:val="22"/>
          <w:szCs w:val="22"/>
          <w:lang w:eastAsia="en-US"/>
        </w:rPr>
      </w:pPr>
    </w:p>
    <w:p w14:paraId="41D7725B" w14:textId="77777777" w:rsidR="00EB256B" w:rsidRPr="006118C5" w:rsidRDefault="006118C5" w:rsidP="005D4E85">
      <w:pPr>
        <w:pStyle w:val="Odstavecseseznamem"/>
        <w:numPr>
          <w:ilvl w:val="0"/>
          <w:numId w:val="45"/>
        </w:numPr>
        <w:ind w:left="567" w:hanging="567"/>
        <w:jc w:val="both"/>
        <w:rPr>
          <w:rFonts w:ascii="Arial" w:hAnsi="Arial" w:cs="Arial"/>
        </w:rPr>
      </w:pPr>
      <w:r w:rsidRPr="006118C5">
        <w:rPr>
          <w:rFonts w:ascii="Arial" w:hAnsi="Arial" w:cs="Arial"/>
          <w:sz w:val="22"/>
          <w:szCs w:val="24"/>
        </w:rPr>
        <w:t>Objednatel se zavazuje řádně dokončené dílo převzít a zaplatit z</w:t>
      </w:r>
      <w:r w:rsidR="005D50FA">
        <w:rPr>
          <w:rFonts w:ascii="Arial" w:hAnsi="Arial" w:cs="Arial"/>
          <w:sz w:val="22"/>
          <w:szCs w:val="24"/>
        </w:rPr>
        <w:t>a něj zhotoviteli cenu dle čl. 5</w:t>
      </w:r>
      <w:r w:rsidRPr="006118C5">
        <w:rPr>
          <w:rFonts w:ascii="Arial" w:hAnsi="Arial" w:cs="Arial"/>
          <w:sz w:val="22"/>
          <w:szCs w:val="24"/>
        </w:rPr>
        <w:t xml:space="preserve"> této smlouvy</w:t>
      </w:r>
      <w:r>
        <w:rPr>
          <w:rFonts w:ascii="Arial" w:hAnsi="Arial" w:cs="Arial"/>
          <w:sz w:val="22"/>
          <w:szCs w:val="24"/>
        </w:rPr>
        <w:t>.</w:t>
      </w:r>
    </w:p>
    <w:p w14:paraId="014AE793" w14:textId="77777777" w:rsidR="006118C5" w:rsidRPr="006118C5" w:rsidRDefault="006118C5" w:rsidP="00666449">
      <w:pPr>
        <w:pStyle w:val="Odstavecseseznamem"/>
        <w:ind w:left="567" w:hanging="567"/>
        <w:rPr>
          <w:rFonts w:ascii="Arial" w:hAnsi="Arial" w:cs="Arial"/>
        </w:rPr>
      </w:pPr>
    </w:p>
    <w:p w14:paraId="5B28D227" w14:textId="7B00CE96" w:rsidR="005D4E85" w:rsidRPr="00991B41" w:rsidRDefault="002976B8" w:rsidP="003C5F11">
      <w:pPr>
        <w:numPr>
          <w:ilvl w:val="0"/>
          <w:numId w:val="45"/>
        </w:numPr>
        <w:ind w:left="567" w:hanging="567"/>
        <w:jc w:val="both"/>
        <w:rPr>
          <w:rFonts w:ascii="Arial" w:hAnsi="Arial" w:cs="Arial"/>
          <w:sz w:val="22"/>
        </w:rPr>
      </w:pPr>
      <w:r w:rsidRPr="00991B41">
        <w:rPr>
          <w:rFonts w:ascii="Arial" w:hAnsi="Arial" w:cs="Arial"/>
          <w:sz w:val="22"/>
        </w:rPr>
        <w:t>Případné vícepráce či méněpráce budou smluvními stranami předem sjednány písemnými dodatky smlouvy. Vícepráce budou zahájeny a realizovány až po uzavření příslušného dodatku ke smlouvě.</w:t>
      </w:r>
    </w:p>
    <w:p w14:paraId="4A2F5E7A" w14:textId="77777777" w:rsidR="00B07CB2" w:rsidRDefault="00B07CB2" w:rsidP="00B07CB2">
      <w:pPr>
        <w:pStyle w:val="Odstavecseseznamem"/>
        <w:ind w:left="567" w:hanging="567"/>
        <w:rPr>
          <w:rFonts w:ascii="Arial" w:hAnsi="Arial" w:cs="Arial"/>
          <w:sz w:val="22"/>
        </w:rPr>
      </w:pPr>
    </w:p>
    <w:p w14:paraId="39FD57B2" w14:textId="77777777" w:rsidR="007A6954" w:rsidRPr="00407107" w:rsidRDefault="007A6954" w:rsidP="00433348">
      <w:pPr>
        <w:ind w:left="360"/>
        <w:jc w:val="center"/>
        <w:rPr>
          <w:rFonts w:ascii="Arial" w:hAnsi="Arial" w:cs="Arial"/>
          <w:b/>
          <w:sz w:val="22"/>
          <w:szCs w:val="22"/>
        </w:rPr>
      </w:pPr>
    </w:p>
    <w:p w14:paraId="471A12F8" w14:textId="77777777" w:rsidR="00433348" w:rsidRPr="00407107" w:rsidRDefault="0040154F" w:rsidP="00433348">
      <w:pPr>
        <w:ind w:left="360"/>
        <w:jc w:val="center"/>
        <w:rPr>
          <w:rFonts w:ascii="Arial" w:hAnsi="Arial" w:cs="Arial"/>
          <w:b/>
          <w:sz w:val="22"/>
          <w:szCs w:val="22"/>
        </w:rPr>
      </w:pPr>
      <w:r w:rsidRPr="00407107">
        <w:rPr>
          <w:rFonts w:ascii="Arial" w:hAnsi="Arial" w:cs="Arial"/>
          <w:b/>
          <w:sz w:val="22"/>
          <w:szCs w:val="22"/>
        </w:rPr>
        <w:t>4</w:t>
      </w:r>
      <w:r w:rsidR="00433348" w:rsidRPr="00407107">
        <w:rPr>
          <w:rFonts w:ascii="Arial" w:hAnsi="Arial" w:cs="Arial"/>
          <w:b/>
          <w:sz w:val="22"/>
          <w:szCs w:val="22"/>
        </w:rPr>
        <w:t>. Doba a místo plnění</w:t>
      </w:r>
    </w:p>
    <w:p w14:paraId="4E567CA0" w14:textId="77777777" w:rsidR="006118C5" w:rsidRPr="00407107" w:rsidRDefault="006118C5" w:rsidP="002976B8">
      <w:pPr>
        <w:pStyle w:val="Odstavecseseznamem"/>
        <w:rPr>
          <w:rFonts w:ascii="Arial" w:hAnsi="Arial" w:cs="Arial"/>
          <w:sz w:val="22"/>
          <w:szCs w:val="22"/>
        </w:rPr>
      </w:pPr>
    </w:p>
    <w:p w14:paraId="66F7D95E" w14:textId="77777777" w:rsidR="00433348" w:rsidRPr="00407107" w:rsidRDefault="00433348" w:rsidP="00BA02EB">
      <w:pPr>
        <w:rPr>
          <w:rFonts w:ascii="Arial" w:hAnsi="Arial" w:cs="Arial"/>
          <w:sz w:val="22"/>
          <w:szCs w:val="22"/>
        </w:rPr>
      </w:pPr>
    </w:p>
    <w:p w14:paraId="32E15A6E" w14:textId="5D8E8008" w:rsidR="00E8486C" w:rsidRPr="00F42B3B" w:rsidRDefault="00F42B3B" w:rsidP="00D76BBA">
      <w:pPr>
        <w:pStyle w:val="Odstavecseseznamem"/>
        <w:numPr>
          <w:ilvl w:val="0"/>
          <w:numId w:val="11"/>
        </w:numPr>
        <w:ind w:left="567" w:hanging="567"/>
        <w:jc w:val="both"/>
        <w:rPr>
          <w:rFonts w:ascii="Arial" w:hAnsi="Arial" w:cs="Arial"/>
          <w:sz w:val="22"/>
        </w:rPr>
      </w:pPr>
      <w:r>
        <w:rPr>
          <w:rFonts w:ascii="Arial" w:hAnsi="Arial" w:cs="Arial"/>
          <w:sz w:val="22"/>
          <w:szCs w:val="22"/>
        </w:rPr>
        <w:t>Z</w:t>
      </w:r>
      <w:r w:rsidR="007728FA" w:rsidRPr="00F42B3B">
        <w:rPr>
          <w:rFonts w:ascii="Arial" w:hAnsi="Arial" w:cs="Arial"/>
          <w:sz w:val="22"/>
          <w:szCs w:val="22"/>
        </w:rPr>
        <w:t>ahájení díla:</w:t>
      </w:r>
      <w:r w:rsidR="00F052BB" w:rsidRPr="00F42B3B">
        <w:rPr>
          <w:rFonts w:ascii="Arial" w:hAnsi="Arial" w:cs="Arial"/>
          <w:sz w:val="22"/>
          <w:szCs w:val="22"/>
        </w:rPr>
        <w:t xml:space="preserve"> </w:t>
      </w:r>
      <w:r w:rsidRPr="00F42B3B">
        <w:rPr>
          <w:rFonts w:ascii="Arial" w:hAnsi="Arial" w:cs="Arial"/>
          <w:b/>
          <w:sz w:val="22"/>
          <w:szCs w:val="22"/>
        </w:rPr>
        <w:t>2</w:t>
      </w:r>
      <w:r w:rsidR="003A17EF">
        <w:rPr>
          <w:rFonts w:ascii="Arial" w:hAnsi="Arial" w:cs="Arial"/>
          <w:b/>
          <w:sz w:val="22"/>
          <w:szCs w:val="22"/>
        </w:rPr>
        <w:t>9</w:t>
      </w:r>
      <w:r w:rsidRPr="00F42B3B">
        <w:rPr>
          <w:rFonts w:ascii="Arial" w:hAnsi="Arial" w:cs="Arial"/>
          <w:b/>
          <w:sz w:val="22"/>
          <w:szCs w:val="22"/>
        </w:rPr>
        <w:t>.11</w:t>
      </w:r>
      <w:r w:rsidR="003E7FF6" w:rsidRPr="00F42B3B">
        <w:rPr>
          <w:rFonts w:ascii="Arial" w:hAnsi="Arial" w:cs="Arial"/>
          <w:b/>
          <w:sz w:val="22"/>
          <w:szCs w:val="22"/>
        </w:rPr>
        <w:t>.</w:t>
      </w:r>
      <w:r>
        <w:rPr>
          <w:rFonts w:ascii="Arial" w:hAnsi="Arial" w:cs="Arial"/>
          <w:b/>
          <w:sz w:val="22"/>
          <w:szCs w:val="22"/>
        </w:rPr>
        <w:t>2021</w:t>
      </w:r>
      <w:r w:rsidR="00E8486C" w:rsidRPr="00F42B3B">
        <w:rPr>
          <w:rFonts w:ascii="Arial" w:hAnsi="Arial" w:cs="Arial"/>
          <w:sz w:val="22"/>
          <w:szCs w:val="22"/>
        </w:rPr>
        <w:t xml:space="preserve">                </w:t>
      </w:r>
      <w:r w:rsidR="00E8486C" w:rsidRPr="00F42B3B">
        <w:rPr>
          <w:rFonts w:ascii="Arial" w:hAnsi="Arial" w:cs="Arial"/>
          <w:sz w:val="22"/>
        </w:rPr>
        <w:t xml:space="preserve">                                                                   </w:t>
      </w:r>
    </w:p>
    <w:p w14:paraId="46E47FE1" w14:textId="77777777" w:rsidR="00E8486C" w:rsidRPr="00736668" w:rsidRDefault="00E8486C" w:rsidP="00E8486C">
      <w:pPr>
        <w:jc w:val="both"/>
        <w:rPr>
          <w:rFonts w:ascii="Arial" w:hAnsi="Arial" w:cs="Arial"/>
          <w:sz w:val="22"/>
        </w:rPr>
      </w:pPr>
    </w:p>
    <w:p w14:paraId="470AB0E8" w14:textId="61BA6811" w:rsidR="00E8486C" w:rsidRPr="00736668" w:rsidRDefault="00E8486C" w:rsidP="00E8486C">
      <w:pPr>
        <w:jc w:val="both"/>
        <w:rPr>
          <w:rFonts w:ascii="Arial" w:hAnsi="Arial" w:cs="Arial"/>
          <w:sz w:val="22"/>
        </w:rPr>
      </w:pPr>
      <w:r w:rsidRPr="00736668">
        <w:rPr>
          <w:rFonts w:ascii="Arial" w:hAnsi="Arial" w:cs="Arial"/>
          <w:sz w:val="22"/>
        </w:rPr>
        <w:t xml:space="preserve">         Ukončení a předání kompletního díla:</w:t>
      </w:r>
      <w:r w:rsidR="00670812">
        <w:rPr>
          <w:rFonts w:ascii="Arial" w:hAnsi="Arial" w:cs="Arial"/>
          <w:sz w:val="22"/>
        </w:rPr>
        <w:tab/>
      </w:r>
      <w:r w:rsidR="003A17EF">
        <w:rPr>
          <w:rFonts w:ascii="Arial" w:hAnsi="Arial" w:cs="Arial"/>
          <w:b/>
          <w:sz w:val="22"/>
        </w:rPr>
        <w:t>15.2</w:t>
      </w:r>
      <w:r w:rsidR="00F42B3B">
        <w:rPr>
          <w:rFonts w:ascii="Arial" w:hAnsi="Arial" w:cs="Arial"/>
          <w:b/>
          <w:sz w:val="22"/>
        </w:rPr>
        <w:t>.2022</w:t>
      </w:r>
    </w:p>
    <w:p w14:paraId="003189C7" w14:textId="77777777" w:rsidR="00E8486C" w:rsidRPr="00736668" w:rsidRDefault="00E8486C" w:rsidP="00E8486C">
      <w:pPr>
        <w:jc w:val="both"/>
        <w:rPr>
          <w:rFonts w:ascii="Arial" w:hAnsi="Arial" w:cs="Arial"/>
          <w:sz w:val="22"/>
        </w:rPr>
      </w:pPr>
      <w:r w:rsidRPr="00736668">
        <w:rPr>
          <w:rFonts w:ascii="Arial" w:hAnsi="Arial" w:cs="Arial"/>
          <w:sz w:val="22"/>
        </w:rPr>
        <w:t xml:space="preserve">           </w:t>
      </w:r>
      <w:r w:rsidRPr="00736668">
        <w:rPr>
          <w:rFonts w:ascii="Arial" w:hAnsi="Arial" w:cs="Arial"/>
          <w:sz w:val="22"/>
        </w:rPr>
        <w:tab/>
        <w:t xml:space="preserve"> </w:t>
      </w:r>
    </w:p>
    <w:p w14:paraId="62E74F87" w14:textId="01C58F68" w:rsidR="00F42B3B" w:rsidRDefault="00F42B3B" w:rsidP="00F42B3B">
      <w:pPr>
        <w:pStyle w:val="Odstavecseseznamem"/>
        <w:spacing w:before="120" w:after="120"/>
        <w:ind w:left="67"/>
        <w:jc w:val="both"/>
        <w:rPr>
          <w:rFonts w:ascii="Arial" w:hAnsi="Arial" w:cs="Arial"/>
          <w:sz w:val="22"/>
        </w:rPr>
      </w:pPr>
      <w:r>
        <w:rPr>
          <w:rFonts w:ascii="Arial" w:hAnsi="Arial" w:cs="Arial"/>
          <w:sz w:val="22"/>
        </w:rPr>
        <w:t xml:space="preserve">        </w:t>
      </w:r>
      <w:r w:rsidR="00433348" w:rsidRPr="00D070BF">
        <w:rPr>
          <w:rFonts w:ascii="Arial" w:hAnsi="Arial" w:cs="Arial"/>
          <w:sz w:val="22"/>
        </w:rPr>
        <w:t>Místem plnění</w:t>
      </w:r>
      <w:r w:rsidR="00D070BF">
        <w:rPr>
          <w:rFonts w:ascii="Arial" w:hAnsi="Arial" w:cs="Arial"/>
          <w:sz w:val="22"/>
        </w:rPr>
        <w:t xml:space="preserve">: </w:t>
      </w:r>
      <w:r w:rsidR="00B07B88">
        <w:rPr>
          <w:rFonts w:ascii="Arial" w:hAnsi="Arial" w:cs="Arial"/>
          <w:sz w:val="22"/>
        </w:rPr>
        <w:t>místnost</w:t>
      </w:r>
      <w:r w:rsidR="003E7FF6">
        <w:rPr>
          <w:rFonts w:ascii="Arial" w:hAnsi="Arial" w:cs="Arial"/>
          <w:sz w:val="22"/>
        </w:rPr>
        <w:t>i</w:t>
      </w:r>
      <w:r w:rsidR="00B07B88">
        <w:rPr>
          <w:rFonts w:ascii="Arial" w:hAnsi="Arial" w:cs="Arial"/>
          <w:sz w:val="22"/>
        </w:rPr>
        <w:t xml:space="preserve"> č. </w:t>
      </w:r>
      <w:r>
        <w:rPr>
          <w:rFonts w:ascii="Arial" w:hAnsi="Arial" w:cs="Arial"/>
          <w:sz w:val="22"/>
        </w:rPr>
        <w:t>217, 416, 533, 616, 633, 733, 816</w:t>
      </w:r>
    </w:p>
    <w:p w14:paraId="760E8EC2" w14:textId="131B33DE" w:rsidR="00092353" w:rsidRDefault="00396A5B" w:rsidP="00991B41">
      <w:pPr>
        <w:spacing w:before="120" w:after="120"/>
        <w:ind w:left="567"/>
        <w:jc w:val="both"/>
        <w:rPr>
          <w:rFonts w:ascii="Arial" w:hAnsi="Arial" w:cs="Arial"/>
          <w:sz w:val="22"/>
          <w:szCs w:val="22"/>
        </w:rPr>
      </w:pPr>
      <w:r>
        <w:rPr>
          <w:rFonts w:ascii="Arial" w:hAnsi="Arial" w:cs="Arial"/>
          <w:sz w:val="22"/>
        </w:rPr>
        <w:t>v budov</w:t>
      </w:r>
      <w:r w:rsidR="00286D60">
        <w:rPr>
          <w:rFonts w:ascii="Arial" w:hAnsi="Arial" w:cs="Arial"/>
          <w:sz w:val="22"/>
        </w:rPr>
        <w:t>ě</w:t>
      </w:r>
      <w:r>
        <w:rPr>
          <w:rFonts w:ascii="Arial" w:hAnsi="Arial" w:cs="Arial"/>
          <w:sz w:val="22"/>
        </w:rPr>
        <w:t xml:space="preserve"> Městského úřadu</w:t>
      </w:r>
      <w:r w:rsidR="009C3BE5">
        <w:rPr>
          <w:rFonts w:ascii="Arial" w:hAnsi="Arial" w:cs="Arial"/>
          <w:sz w:val="22"/>
        </w:rPr>
        <w:t xml:space="preserve"> na adrese </w:t>
      </w:r>
      <w:r>
        <w:rPr>
          <w:rFonts w:ascii="Arial" w:hAnsi="Arial" w:cs="Arial"/>
          <w:sz w:val="22"/>
        </w:rPr>
        <w:t>Štefánikova</w:t>
      </w:r>
      <w:r w:rsidR="009C3BE5">
        <w:rPr>
          <w:rFonts w:ascii="Arial" w:hAnsi="Arial" w:cs="Arial"/>
          <w:sz w:val="22"/>
        </w:rPr>
        <w:t xml:space="preserve"> č.p. </w:t>
      </w:r>
      <w:r>
        <w:rPr>
          <w:rFonts w:ascii="Arial" w:hAnsi="Arial" w:cs="Arial"/>
          <w:sz w:val="22"/>
        </w:rPr>
        <w:t>1163, Kopřivnice.</w:t>
      </w:r>
      <w:r w:rsidR="00086149">
        <w:rPr>
          <w:rFonts w:ascii="Arial" w:hAnsi="Arial" w:cs="Arial"/>
          <w:sz w:val="22"/>
        </w:rPr>
        <w:t xml:space="preserve">     </w:t>
      </w:r>
      <w:r w:rsidR="005D1EDA" w:rsidRPr="005D1EDA">
        <w:rPr>
          <w:rFonts w:ascii="Arial" w:hAnsi="Arial" w:cs="Arial"/>
          <w:sz w:val="22"/>
        </w:rPr>
        <w:t xml:space="preserve"> </w:t>
      </w:r>
    </w:p>
    <w:p w14:paraId="2787ACF4" w14:textId="77777777" w:rsidR="00092353" w:rsidRPr="00433348" w:rsidRDefault="00092353" w:rsidP="004E468F">
      <w:pPr>
        <w:pStyle w:val="Odstavecseseznamem"/>
        <w:ind w:left="567"/>
        <w:rPr>
          <w:rFonts w:ascii="Arial" w:hAnsi="Arial" w:cs="Arial"/>
          <w:sz w:val="22"/>
        </w:rPr>
      </w:pPr>
    </w:p>
    <w:p w14:paraId="1B02C584" w14:textId="77777777" w:rsidR="00433348" w:rsidRDefault="00433348" w:rsidP="0040154F">
      <w:pPr>
        <w:jc w:val="center"/>
        <w:rPr>
          <w:rFonts w:ascii="Arial" w:hAnsi="Arial" w:cs="Arial"/>
          <w:sz w:val="22"/>
        </w:rPr>
      </w:pPr>
    </w:p>
    <w:p w14:paraId="54600742" w14:textId="77777777" w:rsidR="00433348" w:rsidRPr="00433348" w:rsidRDefault="0040154F" w:rsidP="0040154F">
      <w:pPr>
        <w:pStyle w:val="Odstavecseseznamem"/>
        <w:jc w:val="center"/>
        <w:rPr>
          <w:rFonts w:ascii="Arial" w:hAnsi="Arial" w:cs="Arial"/>
          <w:b/>
          <w:sz w:val="22"/>
        </w:rPr>
      </w:pPr>
      <w:r>
        <w:rPr>
          <w:rFonts w:ascii="Arial" w:hAnsi="Arial" w:cs="Arial"/>
          <w:b/>
          <w:sz w:val="22"/>
        </w:rPr>
        <w:t xml:space="preserve">5. </w:t>
      </w:r>
      <w:r w:rsidR="00433348" w:rsidRPr="00433348">
        <w:rPr>
          <w:rFonts w:ascii="Arial" w:hAnsi="Arial" w:cs="Arial"/>
          <w:b/>
          <w:sz w:val="22"/>
        </w:rPr>
        <w:t>Cena</w:t>
      </w:r>
      <w:r w:rsidR="00BA02EB">
        <w:rPr>
          <w:rFonts w:ascii="Arial" w:hAnsi="Arial" w:cs="Arial"/>
          <w:b/>
          <w:sz w:val="22"/>
        </w:rPr>
        <w:t xml:space="preserve"> za</w:t>
      </w:r>
      <w:r w:rsidR="00433348" w:rsidRPr="00433348">
        <w:rPr>
          <w:rFonts w:ascii="Arial" w:hAnsi="Arial" w:cs="Arial"/>
          <w:b/>
          <w:sz w:val="22"/>
        </w:rPr>
        <w:t xml:space="preserve"> díl</w:t>
      </w:r>
      <w:r w:rsidR="00BA02EB">
        <w:rPr>
          <w:rFonts w:ascii="Arial" w:hAnsi="Arial" w:cs="Arial"/>
          <w:b/>
          <w:sz w:val="22"/>
        </w:rPr>
        <w:t>o</w:t>
      </w:r>
    </w:p>
    <w:p w14:paraId="0303528F" w14:textId="77777777" w:rsidR="00433348" w:rsidRPr="00433348" w:rsidRDefault="00433348" w:rsidP="00BA02EB">
      <w:pPr>
        <w:ind w:left="567" w:hanging="567"/>
        <w:rPr>
          <w:rFonts w:ascii="Arial" w:hAnsi="Arial" w:cs="Arial"/>
          <w:sz w:val="22"/>
        </w:rPr>
      </w:pPr>
    </w:p>
    <w:p w14:paraId="3182FAC9" w14:textId="77777777" w:rsidR="00433348" w:rsidRPr="006C47C9" w:rsidRDefault="006C47C9" w:rsidP="00BA02EB">
      <w:pPr>
        <w:pStyle w:val="Odstavecseseznamem"/>
        <w:numPr>
          <w:ilvl w:val="0"/>
          <w:numId w:val="15"/>
        </w:numPr>
        <w:ind w:left="567" w:hanging="567"/>
        <w:rPr>
          <w:rFonts w:ascii="Arial" w:hAnsi="Arial" w:cs="Arial"/>
          <w:sz w:val="22"/>
        </w:rPr>
      </w:pPr>
      <w:r w:rsidRPr="006C47C9">
        <w:rPr>
          <w:rFonts w:ascii="Arial" w:hAnsi="Arial" w:cs="Arial"/>
          <w:sz w:val="22"/>
        </w:rPr>
        <w:t>Cena za provedené dílo je stanovená dohodou smluvních stran a činí:</w:t>
      </w:r>
    </w:p>
    <w:p w14:paraId="08DBCBC4" w14:textId="77777777" w:rsidR="00EB256B" w:rsidRPr="006C47C9" w:rsidRDefault="00EB256B" w:rsidP="00BA02EB">
      <w:pPr>
        <w:rPr>
          <w:rFonts w:ascii="Arial" w:hAnsi="Arial" w:cs="Arial"/>
          <w:sz w:val="24"/>
        </w:rPr>
      </w:pPr>
    </w:p>
    <w:p w14:paraId="7324C10B" w14:textId="77777777" w:rsidR="00EB256B" w:rsidRPr="00EB256B" w:rsidRDefault="00EB256B" w:rsidP="00BA02EB">
      <w:pPr>
        <w:rPr>
          <w:rFonts w:ascii="Arial" w:hAnsi="Arial" w:cs="Arial"/>
          <w:sz w:val="22"/>
        </w:rPr>
      </w:pPr>
    </w:p>
    <w:tbl>
      <w:tblPr>
        <w:tblStyle w:val="Mkatabulky"/>
        <w:tblW w:w="0" w:type="auto"/>
        <w:tblInd w:w="567" w:type="dxa"/>
        <w:tblLook w:val="04A0" w:firstRow="1" w:lastRow="0" w:firstColumn="1" w:lastColumn="0" w:noHBand="0" w:noVBand="1"/>
      </w:tblPr>
      <w:tblGrid>
        <w:gridCol w:w="1980"/>
        <w:gridCol w:w="2410"/>
        <w:gridCol w:w="1559"/>
        <w:gridCol w:w="2546"/>
      </w:tblGrid>
      <w:tr w:rsidR="006C47C9" w14:paraId="6A03D5EF" w14:textId="77777777" w:rsidTr="006C47C9">
        <w:tc>
          <w:tcPr>
            <w:tcW w:w="1980" w:type="dxa"/>
          </w:tcPr>
          <w:p w14:paraId="640EAE97" w14:textId="77777777" w:rsidR="006C47C9" w:rsidRPr="006C47C9" w:rsidRDefault="006C47C9" w:rsidP="00A11B2E">
            <w:pPr>
              <w:jc w:val="both"/>
              <w:rPr>
                <w:rFonts w:ascii="Arial" w:hAnsi="Arial" w:cs="Arial"/>
                <w:sz w:val="22"/>
                <w:szCs w:val="22"/>
              </w:rPr>
            </w:pPr>
          </w:p>
        </w:tc>
        <w:tc>
          <w:tcPr>
            <w:tcW w:w="2410" w:type="dxa"/>
          </w:tcPr>
          <w:p w14:paraId="224CD0C4" w14:textId="77777777" w:rsidR="006C47C9" w:rsidRPr="006C47C9" w:rsidRDefault="006C47C9" w:rsidP="00A11B2E">
            <w:pPr>
              <w:jc w:val="both"/>
              <w:rPr>
                <w:rFonts w:ascii="Arial" w:hAnsi="Arial" w:cs="Arial"/>
                <w:sz w:val="22"/>
                <w:szCs w:val="22"/>
              </w:rPr>
            </w:pPr>
            <w:r w:rsidRPr="006C47C9">
              <w:rPr>
                <w:rFonts w:ascii="Arial" w:hAnsi="Arial" w:cs="Arial"/>
                <w:sz w:val="22"/>
                <w:szCs w:val="22"/>
              </w:rPr>
              <w:t>Cena bez DPH</w:t>
            </w:r>
          </w:p>
        </w:tc>
        <w:tc>
          <w:tcPr>
            <w:tcW w:w="1559" w:type="dxa"/>
          </w:tcPr>
          <w:p w14:paraId="77F1B6FB" w14:textId="77777777" w:rsidR="006C47C9" w:rsidRPr="006C47C9" w:rsidRDefault="006C47C9" w:rsidP="00A11B2E">
            <w:pPr>
              <w:jc w:val="both"/>
              <w:rPr>
                <w:rFonts w:ascii="Arial" w:hAnsi="Arial" w:cs="Arial"/>
                <w:sz w:val="22"/>
                <w:szCs w:val="22"/>
              </w:rPr>
            </w:pPr>
            <w:r w:rsidRPr="006C47C9">
              <w:rPr>
                <w:rFonts w:ascii="Arial" w:hAnsi="Arial" w:cs="Arial"/>
                <w:sz w:val="22"/>
                <w:szCs w:val="22"/>
              </w:rPr>
              <w:t>DPH</w:t>
            </w:r>
          </w:p>
        </w:tc>
        <w:tc>
          <w:tcPr>
            <w:tcW w:w="2546" w:type="dxa"/>
          </w:tcPr>
          <w:p w14:paraId="0F05BBD7" w14:textId="77777777" w:rsidR="006C47C9" w:rsidRPr="006C47C9" w:rsidRDefault="006C47C9" w:rsidP="00A11B2E">
            <w:pPr>
              <w:jc w:val="both"/>
              <w:rPr>
                <w:rFonts w:ascii="Arial" w:hAnsi="Arial" w:cs="Arial"/>
                <w:sz w:val="22"/>
                <w:szCs w:val="22"/>
              </w:rPr>
            </w:pPr>
            <w:r w:rsidRPr="006C47C9">
              <w:rPr>
                <w:rFonts w:ascii="Arial" w:hAnsi="Arial" w:cs="Arial"/>
                <w:sz w:val="22"/>
                <w:szCs w:val="22"/>
              </w:rPr>
              <w:t>Cena s</w:t>
            </w:r>
            <w:r w:rsidR="00BA02EB">
              <w:rPr>
                <w:rFonts w:ascii="Arial" w:hAnsi="Arial" w:cs="Arial"/>
                <w:sz w:val="22"/>
                <w:szCs w:val="22"/>
              </w:rPr>
              <w:t> </w:t>
            </w:r>
            <w:r w:rsidRPr="006C47C9">
              <w:rPr>
                <w:rFonts w:ascii="Arial" w:hAnsi="Arial" w:cs="Arial"/>
                <w:sz w:val="22"/>
                <w:szCs w:val="22"/>
              </w:rPr>
              <w:t>DPH</w:t>
            </w:r>
          </w:p>
        </w:tc>
      </w:tr>
      <w:tr w:rsidR="006C47C9" w14:paraId="7D324CAA" w14:textId="77777777" w:rsidTr="006C47C9">
        <w:trPr>
          <w:trHeight w:val="705"/>
        </w:trPr>
        <w:tc>
          <w:tcPr>
            <w:tcW w:w="1980" w:type="dxa"/>
          </w:tcPr>
          <w:p w14:paraId="30331FD2" w14:textId="77777777" w:rsidR="008F6FCD" w:rsidRDefault="008F6FCD" w:rsidP="00A11B2E">
            <w:pPr>
              <w:jc w:val="both"/>
              <w:rPr>
                <w:rFonts w:ascii="Arial" w:hAnsi="Arial" w:cs="Arial"/>
                <w:b/>
                <w:sz w:val="22"/>
                <w:szCs w:val="22"/>
              </w:rPr>
            </w:pPr>
          </w:p>
          <w:p w14:paraId="345887A4" w14:textId="77777777" w:rsidR="006C47C9" w:rsidRPr="006C47C9" w:rsidRDefault="006C47C9" w:rsidP="00A11B2E">
            <w:pPr>
              <w:jc w:val="both"/>
              <w:rPr>
                <w:rFonts w:ascii="Arial" w:hAnsi="Arial" w:cs="Arial"/>
                <w:b/>
                <w:color w:val="FF0000"/>
                <w:sz w:val="22"/>
                <w:szCs w:val="22"/>
              </w:rPr>
            </w:pPr>
            <w:r w:rsidRPr="006C47C9">
              <w:rPr>
                <w:rFonts w:ascii="Arial" w:hAnsi="Arial" w:cs="Arial"/>
                <w:b/>
                <w:sz w:val="22"/>
                <w:szCs w:val="22"/>
              </w:rPr>
              <w:t>Cena za dílo v</w:t>
            </w:r>
            <w:r w:rsidR="00BA02EB">
              <w:rPr>
                <w:rFonts w:ascii="Arial" w:hAnsi="Arial" w:cs="Arial"/>
                <w:b/>
                <w:sz w:val="22"/>
                <w:szCs w:val="22"/>
              </w:rPr>
              <w:t> </w:t>
            </w:r>
            <w:r w:rsidRPr="006C47C9">
              <w:rPr>
                <w:rFonts w:ascii="Arial" w:hAnsi="Arial" w:cs="Arial"/>
                <w:b/>
                <w:sz w:val="22"/>
                <w:szCs w:val="22"/>
              </w:rPr>
              <w:t>Kč</w:t>
            </w:r>
          </w:p>
        </w:tc>
        <w:tc>
          <w:tcPr>
            <w:tcW w:w="2410" w:type="dxa"/>
          </w:tcPr>
          <w:p w14:paraId="43587BF0" w14:textId="77777777" w:rsidR="006C47C9" w:rsidRPr="006C47C9" w:rsidRDefault="006C47C9" w:rsidP="00A11B2E">
            <w:pPr>
              <w:jc w:val="both"/>
              <w:rPr>
                <w:rFonts w:ascii="Arial" w:hAnsi="Arial" w:cs="Arial"/>
                <w:sz w:val="22"/>
                <w:szCs w:val="22"/>
              </w:rPr>
            </w:pPr>
          </w:p>
          <w:p w14:paraId="34978C77" w14:textId="2ED998AB" w:rsidR="006C47C9" w:rsidRPr="006C47C9" w:rsidRDefault="00B1783E" w:rsidP="00B07B88">
            <w:pPr>
              <w:jc w:val="center"/>
              <w:rPr>
                <w:rFonts w:ascii="Arial" w:hAnsi="Arial" w:cs="Arial"/>
                <w:sz w:val="22"/>
                <w:szCs w:val="22"/>
              </w:rPr>
            </w:pPr>
            <w:r>
              <w:rPr>
                <w:rFonts w:ascii="Arial" w:hAnsi="Arial" w:cs="Arial"/>
                <w:sz w:val="22"/>
                <w:szCs w:val="22"/>
              </w:rPr>
              <w:t>176 650,00</w:t>
            </w:r>
            <w:bookmarkStart w:id="0" w:name="_GoBack"/>
            <w:bookmarkEnd w:id="0"/>
          </w:p>
          <w:p w14:paraId="34F488BF" w14:textId="77777777" w:rsidR="006C47C9" w:rsidRPr="006C47C9" w:rsidRDefault="006C47C9" w:rsidP="00A11B2E">
            <w:pPr>
              <w:jc w:val="both"/>
              <w:rPr>
                <w:rFonts w:ascii="Arial" w:hAnsi="Arial" w:cs="Arial"/>
                <w:i/>
                <w:sz w:val="22"/>
                <w:szCs w:val="22"/>
              </w:rPr>
            </w:pPr>
          </w:p>
        </w:tc>
        <w:tc>
          <w:tcPr>
            <w:tcW w:w="1559" w:type="dxa"/>
          </w:tcPr>
          <w:p w14:paraId="5B7C43E2" w14:textId="77777777" w:rsidR="006C47C9" w:rsidRDefault="006C47C9" w:rsidP="00A11B2E">
            <w:pPr>
              <w:jc w:val="both"/>
              <w:rPr>
                <w:rFonts w:ascii="Arial" w:hAnsi="Arial" w:cs="Arial"/>
                <w:sz w:val="22"/>
                <w:szCs w:val="22"/>
              </w:rPr>
            </w:pPr>
          </w:p>
          <w:p w14:paraId="242EE739" w14:textId="0C78FEB5" w:rsidR="00B07B88" w:rsidRPr="006C47C9" w:rsidRDefault="00F42B3B" w:rsidP="00B07B88">
            <w:pPr>
              <w:jc w:val="center"/>
              <w:rPr>
                <w:rFonts w:ascii="Arial" w:hAnsi="Arial" w:cs="Arial"/>
                <w:sz w:val="22"/>
                <w:szCs w:val="22"/>
              </w:rPr>
            </w:pPr>
            <w:r>
              <w:rPr>
                <w:rFonts w:ascii="Arial" w:hAnsi="Arial" w:cs="Arial"/>
                <w:sz w:val="22"/>
                <w:szCs w:val="22"/>
              </w:rPr>
              <w:t>----------</w:t>
            </w:r>
          </w:p>
        </w:tc>
        <w:tc>
          <w:tcPr>
            <w:tcW w:w="2546" w:type="dxa"/>
          </w:tcPr>
          <w:p w14:paraId="55D4175D" w14:textId="77777777" w:rsidR="00F42B3B" w:rsidRDefault="00F42B3B" w:rsidP="00B07B88">
            <w:pPr>
              <w:jc w:val="center"/>
              <w:rPr>
                <w:rFonts w:ascii="Arial" w:hAnsi="Arial" w:cs="Arial"/>
                <w:sz w:val="22"/>
                <w:szCs w:val="22"/>
              </w:rPr>
            </w:pPr>
          </w:p>
          <w:p w14:paraId="36693566" w14:textId="04D761EB" w:rsidR="00B07B88" w:rsidRPr="006C47C9" w:rsidRDefault="00F42B3B" w:rsidP="00B07B88">
            <w:pPr>
              <w:jc w:val="center"/>
              <w:rPr>
                <w:rFonts w:ascii="Arial" w:hAnsi="Arial" w:cs="Arial"/>
                <w:sz w:val="22"/>
                <w:szCs w:val="22"/>
              </w:rPr>
            </w:pPr>
            <w:r>
              <w:rPr>
                <w:rFonts w:ascii="Arial" w:hAnsi="Arial" w:cs="Arial"/>
                <w:sz w:val="22"/>
                <w:szCs w:val="22"/>
              </w:rPr>
              <w:t>--------</w:t>
            </w:r>
          </w:p>
        </w:tc>
      </w:tr>
    </w:tbl>
    <w:p w14:paraId="0DB401F5" w14:textId="77777777" w:rsidR="006C47C9" w:rsidRDefault="006C47C9" w:rsidP="00F66CF9">
      <w:pPr>
        <w:rPr>
          <w:rFonts w:ascii="Arial" w:hAnsi="Arial" w:cs="Arial"/>
          <w:sz w:val="22"/>
          <w:szCs w:val="24"/>
        </w:rPr>
      </w:pPr>
    </w:p>
    <w:p w14:paraId="4DBBD292" w14:textId="4503F63F" w:rsidR="00F66CF9" w:rsidRDefault="006C47C9" w:rsidP="00E714A8">
      <w:pPr>
        <w:ind w:left="567"/>
        <w:jc w:val="both"/>
        <w:rPr>
          <w:rFonts w:ascii="Arial" w:hAnsi="Arial" w:cs="Arial"/>
          <w:sz w:val="22"/>
          <w:szCs w:val="24"/>
        </w:rPr>
      </w:pPr>
      <w:r w:rsidRPr="006C47C9">
        <w:rPr>
          <w:rFonts w:ascii="Arial" w:hAnsi="Arial" w:cs="Arial"/>
          <w:sz w:val="22"/>
          <w:szCs w:val="24"/>
        </w:rPr>
        <w:t xml:space="preserve">Cena za dílo je sjednána dle </w:t>
      </w:r>
      <w:r w:rsidR="00286D60">
        <w:rPr>
          <w:rFonts w:ascii="Arial" w:hAnsi="Arial" w:cs="Arial"/>
          <w:sz w:val="22"/>
          <w:szCs w:val="24"/>
        </w:rPr>
        <w:t xml:space="preserve"> cenové </w:t>
      </w:r>
      <w:r w:rsidR="00D620DB">
        <w:rPr>
          <w:rFonts w:ascii="Arial" w:hAnsi="Arial" w:cs="Arial"/>
          <w:sz w:val="22"/>
          <w:szCs w:val="24"/>
        </w:rPr>
        <w:t>nabídky</w:t>
      </w:r>
      <w:r w:rsidRPr="006C47C9">
        <w:rPr>
          <w:rFonts w:ascii="Arial" w:hAnsi="Arial" w:cs="Arial"/>
          <w:sz w:val="22"/>
          <w:szCs w:val="24"/>
        </w:rPr>
        <w:t>, kter</w:t>
      </w:r>
      <w:r w:rsidR="00D620DB">
        <w:rPr>
          <w:rFonts w:ascii="Arial" w:hAnsi="Arial" w:cs="Arial"/>
          <w:sz w:val="22"/>
          <w:szCs w:val="24"/>
        </w:rPr>
        <w:t>á</w:t>
      </w:r>
      <w:r w:rsidRPr="006C47C9">
        <w:rPr>
          <w:rFonts w:ascii="Arial" w:hAnsi="Arial" w:cs="Arial"/>
          <w:sz w:val="22"/>
          <w:szCs w:val="24"/>
        </w:rPr>
        <w:t xml:space="preserve"> je přílohou č. </w:t>
      </w:r>
      <w:r w:rsidR="009C3BE5">
        <w:rPr>
          <w:rFonts w:ascii="Arial" w:hAnsi="Arial" w:cs="Arial"/>
          <w:sz w:val="22"/>
          <w:szCs w:val="24"/>
        </w:rPr>
        <w:t>1</w:t>
      </w:r>
      <w:r w:rsidRPr="006C47C9">
        <w:rPr>
          <w:rFonts w:ascii="Arial" w:hAnsi="Arial" w:cs="Arial"/>
          <w:sz w:val="22"/>
          <w:szCs w:val="24"/>
        </w:rPr>
        <w:t xml:space="preserve"> této smlouvy.</w:t>
      </w:r>
    </w:p>
    <w:p w14:paraId="7FF40CF2" w14:textId="77777777" w:rsidR="00D620DB" w:rsidRDefault="00D620DB" w:rsidP="00E714A8">
      <w:pPr>
        <w:ind w:left="567"/>
        <w:jc w:val="both"/>
        <w:rPr>
          <w:rFonts w:ascii="Arial" w:hAnsi="Arial" w:cs="Arial"/>
          <w:sz w:val="22"/>
          <w:szCs w:val="24"/>
        </w:rPr>
      </w:pPr>
    </w:p>
    <w:p w14:paraId="3989F837" w14:textId="13E32F97" w:rsidR="006C47C9" w:rsidRDefault="00D620DB" w:rsidP="00666449">
      <w:pPr>
        <w:ind w:left="567" w:hanging="567"/>
        <w:rPr>
          <w:rFonts w:ascii="Arial" w:hAnsi="Arial" w:cs="Arial"/>
          <w:sz w:val="22"/>
        </w:rPr>
      </w:pPr>
      <w:r>
        <w:rPr>
          <w:rFonts w:ascii="Arial" w:hAnsi="Arial" w:cs="Arial"/>
          <w:sz w:val="22"/>
        </w:rPr>
        <w:t xml:space="preserve"> </w:t>
      </w:r>
    </w:p>
    <w:p w14:paraId="6EFE8660" w14:textId="77777777" w:rsidR="00286D60" w:rsidRDefault="00286D60" w:rsidP="00666449">
      <w:pPr>
        <w:pStyle w:val="Odstavecseseznamem"/>
        <w:numPr>
          <w:ilvl w:val="0"/>
          <w:numId w:val="15"/>
        </w:numPr>
        <w:ind w:left="567" w:hanging="567"/>
        <w:jc w:val="both"/>
        <w:rPr>
          <w:rFonts w:ascii="Arial" w:hAnsi="Arial" w:cs="Arial"/>
          <w:sz w:val="22"/>
        </w:rPr>
      </w:pPr>
      <w:r>
        <w:rPr>
          <w:rFonts w:ascii="Arial" w:hAnsi="Arial" w:cs="Arial"/>
          <w:sz w:val="22"/>
        </w:rPr>
        <w:t xml:space="preserve">Daňový doklad ( fakturu) dle této smlouvy vystaví zhotovitel bez uvedení DPH, výši DPH doplní a přizná (odvede) objednatel (plátce) – </w:t>
      </w:r>
      <w:r w:rsidRPr="00286D60">
        <w:rPr>
          <w:rFonts w:ascii="Arial" w:hAnsi="Arial" w:cs="Arial"/>
          <w:b/>
          <w:sz w:val="22"/>
        </w:rPr>
        <w:t>režim tzv. přenesené daňové povinnosti</w:t>
      </w:r>
      <w:r>
        <w:rPr>
          <w:rFonts w:ascii="Arial" w:hAnsi="Arial" w:cs="Arial"/>
          <w:sz w:val="22"/>
        </w:rPr>
        <w:t>.</w:t>
      </w:r>
    </w:p>
    <w:p w14:paraId="09E7E724" w14:textId="77777777" w:rsidR="00286D60" w:rsidRDefault="00286D60" w:rsidP="00286D60">
      <w:pPr>
        <w:pStyle w:val="Odstavecseseznamem"/>
        <w:ind w:left="567"/>
        <w:jc w:val="both"/>
        <w:rPr>
          <w:rFonts w:ascii="Arial" w:hAnsi="Arial" w:cs="Arial"/>
          <w:sz w:val="22"/>
        </w:rPr>
      </w:pPr>
    </w:p>
    <w:p w14:paraId="7D043343" w14:textId="3575F940" w:rsidR="006C47C9" w:rsidRPr="00BA02EB" w:rsidRDefault="006C47C9" w:rsidP="00666449">
      <w:pPr>
        <w:pStyle w:val="Odstavecseseznamem"/>
        <w:numPr>
          <w:ilvl w:val="0"/>
          <w:numId w:val="15"/>
        </w:numPr>
        <w:ind w:left="567" w:hanging="567"/>
        <w:jc w:val="both"/>
        <w:rPr>
          <w:rFonts w:ascii="Arial" w:hAnsi="Arial" w:cs="Arial"/>
          <w:sz w:val="22"/>
        </w:rPr>
      </w:pPr>
      <w:r w:rsidRPr="00BA02EB">
        <w:rPr>
          <w:rFonts w:ascii="Arial" w:hAnsi="Arial" w:cs="Arial"/>
          <w:sz w:val="22"/>
        </w:rPr>
        <w:t>Cen</w:t>
      </w:r>
      <w:r w:rsidR="00E714A8">
        <w:rPr>
          <w:rFonts w:ascii="Arial" w:hAnsi="Arial" w:cs="Arial"/>
          <w:sz w:val="22"/>
        </w:rPr>
        <w:t>a za dílo</w:t>
      </w:r>
      <w:r w:rsidRPr="00BA02EB">
        <w:rPr>
          <w:rFonts w:ascii="Arial" w:hAnsi="Arial" w:cs="Arial"/>
          <w:sz w:val="22"/>
        </w:rPr>
        <w:t xml:space="preserve"> obsahuj</w:t>
      </w:r>
      <w:r w:rsidR="00E714A8">
        <w:rPr>
          <w:rFonts w:ascii="Arial" w:hAnsi="Arial" w:cs="Arial"/>
          <w:sz w:val="22"/>
        </w:rPr>
        <w:t>e</w:t>
      </w:r>
      <w:r w:rsidRPr="00BA02EB">
        <w:rPr>
          <w:rFonts w:ascii="Arial" w:hAnsi="Arial" w:cs="Arial"/>
          <w:sz w:val="22"/>
        </w:rPr>
        <w:t xml:space="preserve"> všechny náklady související se zhotovením díla, vedlejší náklady související s</w:t>
      </w:r>
      <w:r w:rsidR="00BA02EB">
        <w:rPr>
          <w:rFonts w:ascii="Arial" w:hAnsi="Arial" w:cs="Arial"/>
          <w:sz w:val="22"/>
        </w:rPr>
        <w:t> </w:t>
      </w:r>
      <w:r w:rsidRPr="00BA02EB">
        <w:rPr>
          <w:rFonts w:ascii="Arial" w:hAnsi="Arial" w:cs="Arial"/>
          <w:sz w:val="22"/>
        </w:rPr>
        <w:t xml:space="preserve">umístěním stavby, zařízením staveniště a také ostatní náklady související </w:t>
      </w:r>
      <w:r w:rsidR="00E714A8">
        <w:rPr>
          <w:rFonts w:ascii="Arial" w:hAnsi="Arial" w:cs="Arial"/>
          <w:sz w:val="22"/>
        </w:rPr>
        <w:t>s řádným a úplným provedením díla</w:t>
      </w:r>
      <w:r w:rsidRPr="00BA02EB">
        <w:rPr>
          <w:rFonts w:ascii="Arial" w:hAnsi="Arial" w:cs="Arial"/>
          <w:sz w:val="22"/>
        </w:rPr>
        <w:t>.</w:t>
      </w:r>
    </w:p>
    <w:p w14:paraId="252F9704" w14:textId="77777777" w:rsidR="006C47C9" w:rsidRPr="006C47C9" w:rsidRDefault="006C47C9" w:rsidP="00666449">
      <w:pPr>
        <w:ind w:left="567" w:hanging="567"/>
        <w:jc w:val="both"/>
        <w:rPr>
          <w:rFonts w:ascii="Arial" w:hAnsi="Arial" w:cs="Arial"/>
          <w:sz w:val="22"/>
        </w:rPr>
      </w:pPr>
    </w:p>
    <w:p w14:paraId="666AA407" w14:textId="7C5B20CB" w:rsidR="00BA02EB" w:rsidRPr="00286D60" w:rsidRDefault="006C47C9" w:rsidP="00975765">
      <w:pPr>
        <w:pStyle w:val="Odstavecseseznamem"/>
        <w:numPr>
          <w:ilvl w:val="0"/>
          <w:numId w:val="15"/>
        </w:numPr>
        <w:ind w:left="567" w:hanging="567"/>
        <w:jc w:val="both"/>
        <w:rPr>
          <w:rFonts w:ascii="Arial" w:hAnsi="Arial" w:cs="Arial"/>
          <w:sz w:val="22"/>
        </w:rPr>
      </w:pPr>
      <w:r w:rsidRPr="00286D60">
        <w:rPr>
          <w:rFonts w:ascii="Arial" w:hAnsi="Arial" w:cs="Arial"/>
          <w:sz w:val="22"/>
        </w:rPr>
        <w:t>Cena za dílo sjednaná dle odst. 1. tohoto článku je dohodnuta jako cena nejvýše přípustná a konečná a platí po celou dobu realizace díla. Celková cena díla obsahuje všechny práce nutné k</w:t>
      </w:r>
      <w:r w:rsidR="00BA02EB" w:rsidRPr="00286D60">
        <w:rPr>
          <w:rFonts w:ascii="Arial" w:hAnsi="Arial" w:cs="Arial"/>
          <w:sz w:val="22"/>
        </w:rPr>
        <w:t> </w:t>
      </w:r>
      <w:r w:rsidRPr="00286D60">
        <w:rPr>
          <w:rFonts w:ascii="Arial" w:hAnsi="Arial" w:cs="Arial"/>
          <w:sz w:val="22"/>
        </w:rPr>
        <w:t xml:space="preserve">provoznímu využití a řádnému provedení </w:t>
      </w:r>
      <w:r w:rsidR="00A11B2E" w:rsidRPr="00286D60">
        <w:rPr>
          <w:rFonts w:ascii="Arial" w:hAnsi="Arial" w:cs="Arial"/>
          <w:sz w:val="22"/>
        </w:rPr>
        <w:t xml:space="preserve">díla </w:t>
      </w:r>
      <w:r w:rsidRPr="00286D60">
        <w:rPr>
          <w:rFonts w:ascii="Arial" w:hAnsi="Arial" w:cs="Arial"/>
          <w:sz w:val="22"/>
        </w:rPr>
        <w:t xml:space="preserve">ve smluveném rozsahu, což zhotovitel garantuje. </w:t>
      </w:r>
    </w:p>
    <w:p w14:paraId="24238A1E" w14:textId="77777777" w:rsidR="006C47C9" w:rsidRPr="006C47C9" w:rsidRDefault="006C47C9" w:rsidP="00666449">
      <w:pPr>
        <w:ind w:left="567" w:hanging="567"/>
        <w:jc w:val="both"/>
        <w:rPr>
          <w:rFonts w:ascii="Arial" w:hAnsi="Arial" w:cs="Arial"/>
          <w:sz w:val="22"/>
        </w:rPr>
      </w:pPr>
    </w:p>
    <w:p w14:paraId="0276781E" w14:textId="77777777" w:rsidR="006C47C9" w:rsidRPr="00BA02EB" w:rsidRDefault="006C47C9" w:rsidP="00666449">
      <w:pPr>
        <w:pStyle w:val="Odstavecseseznamem"/>
        <w:numPr>
          <w:ilvl w:val="0"/>
          <w:numId w:val="15"/>
        </w:numPr>
        <w:ind w:left="567" w:hanging="567"/>
        <w:jc w:val="both"/>
        <w:rPr>
          <w:rFonts w:ascii="Arial" w:hAnsi="Arial" w:cs="Arial"/>
          <w:sz w:val="22"/>
        </w:rPr>
      </w:pPr>
      <w:r w:rsidRPr="00BA02EB">
        <w:rPr>
          <w:rFonts w:ascii="Arial" w:hAnsi="Arial" w:cs="Arial"/>
          <w:sz w:val="22"/>
        </w:rPr>
        <w:t>V</w:t>
      </w:r>
      <w:r w:rsidR="00BA02EB">
        <w:rPr>
          <w:rFonts w:ascii="Arial" w:hAnsi="Arial" w:cs="Arial"/>
          <w:sz w:val="22"/>
        </w:rPr>
        <w:t> </w:t>
      </w:r>
      <w:r w:rsidRPr="00BA02EB">
        <w:rPr>
          <w:rFonts w:ascii="Arial" w:hAnsi="Arial" w:cs="Arial"/>
          <w:sz w:val="22"/>
        </w:rPr>
        <w:t xml:space="preserve">případě, že objednatel požaduje vypustit </w:t>
      </w:r>
      <w:r w:rsidR="00BA02EB" w:rsidRPr="00BA02EB">
        <w:rPr>
          <w:rFonts w:ascii="Arial" w:hAnsi="Arial" w:cs="Arial"/>
          <w:sz w:val="22"/>
        </w:rPr>
        <w:t>některé</w:t>
      </w:r>
      <w:r w:rsidRPr="00BA02EB">
        <w:rPr>
          <w:rFonts w:ascii="Arial" w:hAnsi="Arial" w:cs="Arial"/>
          <w:sz w:val="22"/>
        </w:rPr>
        <w:t xml:space="preserve"> práce na díle (méněpráce), bude cena za dílo snížena, a to odečtením veškerých nákladů na provedení těch částí díla, které v</w:t>
      </w:r>
      <w:r w:rsidR="00BA02EB">
        <w:rPr>
          <w:rFonts w:ascii="Arial" w:hAnsi="Arial" w:cs="Arial"/>
          <w:sz w:val="22"/>
        </w:rPr>
        <w:t> </w:t>
      </w:r>
      <w:r w:rsidRPr="00BA02EB">
        <w:rPr>
          <w:rFonts w:ascii="Arial" w:hAnsi="Arial" w:cs="Arial"/>
          <w:sz w:val="22"/>
        </w:rPr>
        <w:t xml:space="preserve">rámci méněprací nebudou provedeny. Náklady na méněpráce budou odečteny ve výši součtu veškerých odpovídajících položek a nákladů neprovedených dle položkového rozpočtu, který je přílohou č. </w:t>
      </w:r>
      <w:r w:rsidR="001B1993">
        <w:rPr>
          <w:rFonts w:ascii="Arial" w:hAnsi="Arial" w:cs="Arial"/>
          <w:sz w:val="22"/>
        </w:rPr>
        <w:t xml:space="preserve">1 </w:t>
      </w:r>
      <w:r w:rsidRPr="00BA02EB">
        <w:rPr>
          <w:rFonts w:ascii="Arial" w:hAnsi="Arial" w:cs="Arial"/>
          <w:sz w:val="22"/>
        </w:rPr>
        <w:t xml:space="preserve"> </w:t>
      </w:r>
      <w:r w:rsidR="00CF0581">
        <w:rPr>
          <w:rFonts w:ascii="Arial" w:hAnsi="Arial" w:cs="Arial"/>
          <w:sz w:val="22"/>
        </w:rPr>
        <w:t>t</w:t>
      </w:r>
      <w:r w:rsidRPr="00BA02EB">
        <w:rPr>
          <w:rFonts w:ascii="Arial" w:hAnsi="Arial" w:cs="Arial"/>
          <w:sz w:val="22"/>
        </w:rPr>
        <w:t>éto smlouvy.</w:t>
      </w:r>
    </w:p>
    <w:p w14:paraId="15EADADC" w14:textId="77777777" w:rsidR="00BA02EB" w:rsidRDefault="00BA02EB" w:rsidP="00666449">
      <w:pPr>
        <w:pStyle w:val="Odstavecseseznamem"/>
        <w:ind w:left="567" w:hanging="567"/>
        <w:rPr>
          <w:rFonts w:ascii="Arial" w:hAnsi="Arial" w:cs="Arial"/>
          <w:sz w:val="22"/>
        </w:rPr>
      </w:pPr>
    </w:p>
    <w:p w14:paraId="6DDAFA18" w14:textId="77777777" w:rsidR="006C47C9" w:rsidRPr="006C47C9" w:rsidRDefault="006C47C9" w:rsidP="00666449">
      <w:pPr>
        <w:ind w:left="567" w:hanging="567"/>
        <w:jc w:val="both"/>
        <w:rPr>
          <w:rFonts w:ascii="Arial" w:hAnsi="Arial" w:cs="Arial"/>
          <w:sz w:val="22"/>
        </w:rPr>
      </w:pPr>
    </w:p>
    <w:p w14:paraId="04B96934" w14:textId="29F75D81" w:rsidR="006C47C9" w:rsidRPr="00BA02EB" w:rsidRDefault="006C47C9" w:rsidP="00666449">
      <w:pPr>
        <w:pStyle w:val="Odstavecseseznamem"/>
        <w:numPr>
          <w:ilvl w:val="0"/>
          <w:numId w:val="15"/>
        </w:numPr>
        <w:ind w:left="567" w:hanging="567"/>
        <w:jc w:val="both"/>
        <w:rPr>
          <w:rFonts w:ascii="Arial" w:hAnsi="Arial" w:cs="Arial"/>
          <w:sz w:val="22"/>
        </w:rPr>
      </w:pPr>
      <w:r w:rsidRPr="00BA02EB">
        <w:rPr>
          <w:rFonts w:ascii="Arial" w:hAnsi="Arial" w:cs="Arial"/>
          <w:sz w:val="22"/>
        </w:rPr>
        <w:t>V</w:t>
      </w:r>
      <w:r w:rsidR="00BA02EB">
        <w:rPr>
          <w:rFonts w:ascii="Arial" w:hAnsi="Arial" w:cs="Arial"/>
          <w:sz w:val="22"/>
        </w:rPr>
        <w:t> </w:t>
      </w:r>
      <w:r w:rsidRPr="00BA02EB">
        <w:rPr>
          <w:rFonts w:ascii="Arial" w:hAnsi="Arial" w:cs="Arial"/>
          <w:sz w:val="22"/>
        </w:rPr>
        <w:t>případě, že objednatel požaduje provést práce, které nejsou součástí díla (vícepráce), nebo se při realizaci díla zjistí skutečnosti odlišné</w:t>
      </w:r>
      <w:r w:rsidR="00BA02EB" w:rsidRPr="00BA02EB">
        <w:rPr>
          <w:rFonts w:ascii="Arial" w:hAnsi="Arial" w:cs="Arial"/>
          <w:sz w:val="22"/>
        </w:rPr>
        <w:t xml:space="preserve"> od </w:t>
      </w:r>
      <w:r w:rsidR="00404050">
        <w:rPr>
          <w:rFonts w:ascii="Arial" w:hAnsi="Arial" w:cs="Arial"/>
          <w:sz w:val="22"/>
        </w:rPr>
        <w:t>nabídky</w:t>
      </w:r>
      <w:r w:rsidRPr="00BA02EB">
        <w:rPr>
          <w:rFonts w:ascii="Arial" w:hAnsi="Arial" w:cs="Arial"/>
          <w:sz w:val="22"/>
        </w:rPr>
        <w:t>, které nebyly v</w:t>
      </w:r>
      <w:r w:rsidR="00BA02EB">
        <w:rPr>
          <w:rFonts w:ascii="Arial" w:hAnsi="Arial" w:cs="Arial"/>
          <w:sz w:val="22"/>
        </w:rPr>
        <w:t> </w:t>
      </w:r>
      <w:r w:rsidRPr="00BA02EB">
        <w:rPr>
          <w:rFonts w:ascii="Arial" w:hAnsi="Arial" w:cs="Arial"/>
          <w:sz w:val="22"/>
        </w:rPr>
        <w:t>době podpisu</w:t>
      </w:r>
      <w:r w:rsidR="00BA02EB" w:rsidRPr="00BA02EB">
        <w:rPr>
          <w:rFonts w:ascii="Arial" w:hAnsi="Arial" w:cs="Arial"/>
          <w:sz w:val="22"/>
        </w:rPr>
        <w:t xml:space="preserve"> smlouvy </w:t>
      </w:r>
      <w:r w:rsidRPr="00BA02EB">
        <w:rPr>
          <w:rFonts w:ascii="Arial" w:hAnsi="Arial" w:cs="Arial"/>
          <w:sz w:val="22"/>
        </w:rPr>
        <w:t>známy</w:t>
      </w:r>
      <w:r w:rsidR="0098626C">
        <w:rPr>
          <w:rFonts w:ascii="Arial" w:hAnsi="Arial" w:cs="Arial"/>
          <w:sz w:val="22"/>
        </w:rPr>
        <w:t>,</w:t>
      </w:r>
      <w:r w:rsidRPr="00BA02EB">
        <w:rPr>
          <w:rFonts w:ascii="Arial" w:hAnsi="Arial" w:cs="Arial"/>
          <w:sz w:val="22"/>
        </w:rPr>
        <w:t xml:space="preserve"> a zhotovitel je nezavinil a ani je nemohl předvídat, a tyto </w:t>
      </w:r>
      <w:r w:rsidR="00BA02EB" w:rsidRPr="00BA02EB">
        <w:rPr>
          <w:rFonts w:ascii="Arial" w:hAnsi="Arial" w:cs="Arial"/>
          <w:sz w:val="22"/>
        </w:rPr>
        <w:t>skutečnosti</w:t>
      </w:r>
      <w:r w:rsidRPr="00BA02EB">
        <w:rPr>
          <w:rFonts w:ascii="Arial" w:hAnsi="Arial" w:cs="Arial"/>
          <w:sz w:val="22"/>
        </w:rPr>
        <w:t xml:space="preserve"> mají vliv na cenu díla, budou náklady na tyto vícepráce účtovány podle odpovídajících jednotkových cen položek a nákladů dle položkového rozpočtu, který je přílohou č. </w:t>
      </w:r>
      <w:r w:rsidR="002E296D">
        <w:rPr>
          <w:rFonts w:ascii="Arial" w:hAnsi="Arial" w:cs="Arial"/>
          <w:sz w:val="22"/>
        </w:rPr>
        <w:t xml:space="preserve">1 </w:t>
      </w:r>
      <w:r w:rsidRPr="00BA02EB">
        <w:rPr>
          <w:rFonts w:ascii="Arial" w:hAnsi="Arial" w:cs="Arial"/>
          <w:sz w:val="22"/>
        </w:rPr>
        <w:t>této smlouvy platné v</w:t>
      </w:r>
      <w:r w:rsidR="00BA02EB">
        <w:rPr>
          <w:rFonts w:ascii="Arial" w:hAnsi="Arial" w:cs="Arial"/>
          <w:sz w:val="22"/>
        </w:rPr>
        <w:t> </w:t>
      </w:r>
      <w:r w:rsidRPr="00BA02EB">
        <w:rPr>
          <w:rFonts w:ascii="Arial" w:hAnsi="Arial" w:cs="Arial"/>
          <w:sz w:val="22"/>
        </w:rPr>
        <w:t>době uzavření příslušného dodatku</w:t>
      </w:r>
      <w:r w:rsidR="003E0505">
        <w:rPr>
          <w:rFonts w:ascii="Arial" w:hAnsi="Arial" w:cs="Arial"/>
          <w:sz w:val="22"/>
        </w:rPr>
        <w:t>.</w:t>
      </w:r>
    </w:p>
    <w:p w14:paraId="58059461" w14:textId="77777777" w:rsidR="00BA02EB" w:rsidRDefault="00BA02EB" w:rsidP="00666449">
      <w:pPr>
        <w:pStyle w:val="Odstavecseseznamem"/>
        <w:ind w:left="567" w:hanging="567"/>
        <w:rPr>
          <w:rFonts w:ascii="Arial" w:hAnsi="Arial" w:cs="Arial"/>
          <w:sz w:val="22"/>
        </w:rPr>
      </w:pPr>
    </w:p>
    <w:p w14:paraId="691A38AF" w14:textId="77777777" w:rsidR="00BA02EB" w:rsidRDefault="00BA02EB" w:rsidP="00BA02EB">
      <w:pPr>
        <w:jc w:val="both"/>
        <w:rPr>
          <w:rFonts w:ascii="Arial" w:hAnsi="Arial" w:cs="Arial"/>
          <w:sz w:val="22"/>
        </w:rPr>
      </w:pPr>
    </w:p>
    <w:p w14:paraId="2DFD7D8C" w14:textId="77777777" w:rsidR="006C47C9" w:rsidRPr="00BA02EB" w:rsidRDefault="006C47C9" w:rsidP="00666449">
      <w:pPr>
        <w:pStyle w:val="Odstavecseseznamem"/>
        <w:numPr>
          <w:ilvl w:val="0"/>
          <w:numId w:val="15"/>
        </w:numPr>
        <w:ind w:left="567" w:hanging="567"/>
        <w:jc w:val="both"/>
        <w:rPr>
          <w:rFonts w:ascii="Arial" w:hAnsi="Arial" w:cs="Arial"/>
          <w:sz w:val="22"/>
        </w:rPr>
      </w:pPr>
      <w:r w:rsidRPr="00BA02EB">
        <w:rPr>
          <w:rFonts w:ascii="Arial" w:hAnsi="Arial" w:cs="Arial"/>
          <w:sz w:val="22"/>
        </w:rPr>
        <w:t>Případné změny ceny díla budou smluvními stranami vždy sjednány písemnými dodatky  této smlouvy.</w:t>
      </w:r>
    </w:p>
    <w:p w14:paraId="70C633E1" w14:textId="77777777" w:rsidR="00BA02EB" w:rsidRDefault="00BA02EB" w:rsidP="00BA02EB">
      <w:pPr>
        <w:pStyle w:val="Odstavecseseznamem"/>
        <w:rPr>
          <w:rFonts w:asciiTheme="minorHAnsi" w:hAnsiTheme="minorHAnsi"/>
          <w:szCs w:val="24"/>
        </w:rPr>
      </w:pPr>
    </w:p>
    <w:p w14:paraId="568CF5D0" w14:textId="77777777" w:rsidR="00BE5598" w:rsidRDefault="00BE5598" w:rsidP="00BA02EB">
      <w:pPr>
        <w:pStyle w:val="Odstavecseseznamem"/>
        <w:rPr>
          <w:rFonts w:asciiTheme="minorHAnsi" w:hAnsiTheme="minorHAnsi"/>
          <w:szCs w:val="24"/>
        </w:rPr>
      </w:pPr>
    </w:p>
    <w:p w14:paraId="78BF1D7A" w14:textId="77777777" w:rsidR="006C47C9" w:rsidRDefault="00EE1ECE" w:rsidP="00BE5598">
      <w:pPr>
        <w:pStyle w:val="Odstavecseseznamem"/>
        <w:jc w:val="center"/>
        <w:rPr>
          <w:rFonts w:ascii="Arial" w:hAnsi="Arial" w:cs="Arial"/>
          <w:b/>
          <w:sz w:val="22"/>
          <w:szCs w:val="22"/>
        </w:rPr>
      </w:pPr>
      <w:r>
        <w:rPr>
          <w:rFonts w:ascii="Arial" w:hAnsi="Arial" w:cs="Arial"/>
          <w:b/>
          <w:sz w:val="22"/>
          <w:szCs w:val="22"/>
        </w:rPr>
        <w:t xml:space="preserve">6. </w:t>
      </w:r>
      <w:r w:rsidR="00BA02EB" w:rsidRPr="00BA02EB">
        <w:rPr>
          <w:rFonts w:ascii="Arial" w:hAnsi="Arial" w:cs="Arial"/>
          <w:b/>
          <w:sz w:val="22"/>
          <w:szCs w:val="22"/>
        </w:rPr>
        <w:t>Platební podmínky</w:t>
      </w:r>
    </w:p>
    <w:p w14:paraId="56DAC742" w14:textId="77777777" w:rsidR="00552DC9" w:rsidRDefault="00552DC9" w:rsidP="00BA02EB">
      <w:pPr>
        <w:jc w:val="both"/>
        <w:rPr>
          <w:rFonts w:ascii="Arial" w:hAnsi="Arial" w:cs="Arial"/>
          <w:b/>
          <w:i/>
          <w:color w:val="7030A0"/>
          <w:sz w:val="22"/>
          <w:szCs w:val="22"/>
        </w:rPr>
      </w:pPr>
    </w:p>
    <w:p w14:paraId="221B0539" w14:textId="77777777" w:rsidR="00552DC9" w:rsidRPr="00E85770" w:rsidRDefault="00552DC9" w:rsidP="00666449">
      <w:pPr>
        <w:pStyle w:val="Odstavecseseznamem"/>
        <w:numPr>
          <w:ilvl w:val="0"/>
          <w:numId w:val="19"/>
        </w:numPr>
        <w:ind w:left="567" w:hanging="567"/>
        <w:jc w:val="both"/>
        <w:rPr>
          <w:rFonts w:ascii="Arial" w:hAnsi="Arial" w:cs="Arial"/>
          <w:sz w:val="22"/>
        </w:rPr>
      </w:pPr>
      <w:r w:rsidRPr="00E85770">
        <w:rPr>
          <w:rFonts w:ascii="Arial" w:hAnsi="Arial" w:cs="Arial"/>
          <w:sz w:val="22"/>
        </w:rPr>
        <w:t>Cena za dílo bude zhotovitelem vyúčto</w:t>
      </w:r>
      <w:r w:rsidR="004E0BD6" w:rsidRPr="00E85770">
        <w:rPr>
          <w:rFonts w:ascii="Arial" w:hAnsi="Arial" w:cs="Arial"/>
          <w:sz w:val="22"/>
        </w:rPr>
        <w:t>vána po předání a převzetí díla</w:t>
      </w:r>
      <w:r w:rsidR="00482583" w:rsidRPr="00482583">
        <w:rPr>
          <w:rFonts w:ascii="Arial" w:hAnsi="Arial" w:cs="Arial"/>
          <w:sz w:val="22"/>
        </w:rPr>
        <w:t xml:space="preserve"> </w:t>
      </w:r>
      <w:r w:rsidR="00482583" w:rsidRPr="00F22DC7">
        <w:rPr>
          <w:rFonts w:ascii="Arial" w:hAnsi="Arial" w:cs="Arial"/>
          <w:sz w:val="22"/>
        </w:rPr>
        <w:t>bez vad a nedodělků, nebude-li takto předáno</w:t>
      </w:r>
      <w:r w:rsidR="00482583">
        <w:rPr>
          <w:rFonts w:ascii="Arial" w:hAnsi="Arial" w:cs="Arial"/>
          <w:sz w:val="22"/>
        </w:rPr>
        <w:t>,</w:t>
      </w:r>
      <w:r w:rsidR="00482583" w:rsidRPr="00F22DC7">
        <w:rPr>
          <w:rFonts w:ascii="Arial" w:hAnsi="Arial" w:cs="Arial"/>
          <w:sz w:val="22"/>
        </w:rPr>
        <w:t xml:space="preserve"> pak po odstranění všech vad a nedodělků vyplývajících ze </w:t>
      </w:r>
      <w:r w:rsidR="00482583" w:rsidRPr="00CF0581">
        <w:rPr>
          <w:rFonts w:ascii="Arial" w:hAnsi="Arial" w:cs="Arial"/>
          <w:sz w:val="22"/>
        </w:rPr>
        <w:t>zápisu o předání a převzetí díla</w:t>
      </w:r>
      <w:r w:rsidRPr="00E85770">
        <w:rPr>
          <w:rFonts w:ascii="Arial" w:hAnsi="Arial" w:cs="Arial"/>
          <w:sz w:val="22"/>
        </w:rPr>
        <w:t xml:space="preserve">, a to daňovým dokladem, tedy fakturou zaslanou do sídla objednatele, přičemž splatnost faktury bude činit nejméně 30 dní od jejího doručení. </w:t>
      </w:r>
    </w:p>
    <w:p w14:paraId="01A411CF" w14:textId="77777777" w:rsidR="00191D92" w:rsidRDefault="00191D92" w:rsidP="00666449">
      <w:pPr>
        <w:ind w:left="567" w:hanging="567"/>
        <w:jc w:val="both"/>
        <w:rPr>
          <w:rFonts w:ascii="Arial" w:hAnsi="Arial" w:cs="Arial"/>
          <w:sz w:val="22"/>
        </w:rPr>
      </w:pPr>
    </w:p>
    <w:p w14:paraId="0E4BEB39" w14:textId="77777777" w:rsidR="00191D92" w:rsidRPr="00E85770" w:rsidRDefault="00191D92" w:rsidP="00666449">
      <w:pPr>
        <w:pStyle w:val="Odstavecseseznamem"/>
        <w:numPr>
          <w:ilvl w:val="0"/>
          <w:numId w:val="19"/>
        </w:numPr>
        <w:ind w:left="567" w:hanging="567"/>
        <w:jc w:val="both"/>
        <w:rPr>
          <w:rFonts w:ascii="Arial" w:hAnsi="Arial" w:cs="Arial"/>
          <w:sz w:val="22"/>
        </w:rPr>
      </w:pPr>
      <w:r w:rsidRPr="00E85770">
        <w:rPr>
          <w:rFonts w:ascii="Arial" w:hAnsi="Arial" w:cs="Arial"/>
          <w:sz w:val="22"/>
        </w:rPr>
        <w:t>Součástí faktury vystavené zhotovitelem bude objednatelem a osobou vykonávající pro objednatele technický dozor odsouhlasený soupis provedených prací. Bez tohoto soupisu je faktura neúplná</w:t>
      </w:r>
      <w:r w:rsidR="001B1993">
        <w:rPr>
          <w:rFonts w:ascii="Arial" w:hAnsi="Arial" w:cs="Arial"/>
          <w:sz w:val="22"/>
        </w:rPr>
        <w:t>.</w:t>
      </w:r>
    </w:p>
    <w:p w14:paraId="118BA5F4" w14:textId="77777777" w:rsidR="00552DC9" w:rsidRDefault="00552DC9" w:rsidP="00666449">
      <w:pPr>
        <w:ind w:left="567" w:hanging="567"/>
        <w:jc w:val="both"/>
        <w:rPr>
          <w:rFonts w:ascii="Arial" w:hAnsi="Arial" w:cs="Arial"/>
          <w:sz w:val="22"/>
        </w:rPr>
      </w:pPr>
    </w:p>
    <w:p w14:paraId="356A421E" w14:textId="77777777" w:rsidR="00552DC9" w:rsidRPr="00E85770" w:rsidRDefault="00552DC9" w:rsidP="00666449">
      <w:pPr>
        <w:pStyle w:val="Odstavecseseznamem"/>
        <w:numPr>
          <w:ilvl w:val="0"/>
          <w:numId w:val="19"/>
        </w:numPr>
        <w:ind w:left="567" w:hanging="567"/>
        <w:jc w:val="both"/>
        <w:rPr>
          <w:rFonts w:ascii="Arial" w:hAnsi="Arial" w:cs="Arial"/>
          <w:sz w:val="22"/>
        </w:rPr>
      </w:pPr>
      <w:r w:rsidRPr="00E85770">
        <w:rPr>
          <w:rFonts w:ascii="Arial" w:hAnsi="Arial" w:cs="Arial"/>
          <w:sz w:val="22"/>
        </w:rPr>
        <w:t xml:space="preserve">Nebude-li faktura obsahovat zákonem stanovené náležitosti nebo bude-li chybně vyúčtována cena, je </w:t>
      </w:r>
      <w:r w:rsidR="00A11B2E">
        <w:rPr>
          <w:rFonts w:ascii="Arial" w:hAnsi="Arial" w:cs="Arial"/>
          <w:sz w:val="22"/>
        </w:rPr>
        <w:t>o</w:t>
      </w:r>
      <w:r w:rsidR="00A11B2E" w:rsidRPr="00E85770">
        <w:rPr>
          <w:rFonts w:ascii="Arial" w:hAnsi="Arial" w:cs="Arial"/>
          <w:sz w:val="22"/>
        </w:rPr>
        <w:t xml:space="preserve">bjednatel </w:t>
      </w:r>
      <w:r w:rsidRPr="00E85770">
        <w:rPr>
          <w:rFonts w:ascii="Arial" w:hAnsi="Arial" w:cs="Arial"/>
          <w:sz w:val="22"/>
        </w:rPr>
        <w:t xml:space="preserve">oprávněn vadnou fakturu vrátit </w:t>
      </w:r>
      <w:r w:rsidR="00A11B2E">
        <w:rPr>
          <w:rFonts w:ascii="Arial" w:hAnsi="Arial" w:cs="Arial"/>
          <w:sz w:val="22"/>
        </w:rPr>
        <w:t>z</w:t>
      </w:r>
      <w:r w:rsidR="00A11B2E" w:rsidRPr="00E85770">
        <w:rPr>
          <w:rFonts w:ascii="Arial" w:hAnsi="Arial" w:cs="Arial"/>
          <w:sz w:val="22"/>
        </w:rPr>
        <w:t xml:space="preserve">hotoviteli </w:t>
      </w:r>
      <w:r w:rsidRPr="00E85770">
        <w:rPr>
          <w:rFonts w:ascii="Arial" w:hAnsi="Arial" w:cs="Arial"/>
          <w:sz w:val="22"/>
        </w:rPr>
        <w:t xml:space="preserve">bez zaplacení k provedení opravy. Ve vrácené faktuře (na titulní straně) vyznačí </w:t>
      </w:r>
      <w:r w:rsidR="00A11B2E">
        <w:rPr>
          <w:rFonts w:ascii="Arial" w:hAnsi="Arial" w:cs="Arial"/>
          <w:sz w:val="22"/>
        </w:rPr>
        <w:t>o</w:t>
      </w:r>
      <w:r w:rsidR="00A11B2E" w:rsidRPr="00E85770">
        <w:rPr>
          <w:rFonts w:ascii="Arial" w:hAnsi="Arial" w:cs="Arial"/>
          <w:sz w:val="22"/>
        </w:rPr>
        <w:t xml:space="preserve">bjednatel </w:t>
      </w:r>
      <w:r w:rsidRPr="00E85770">
        <w:rPr>
          <w:rFonts w:ascii="Arial" w:hAnsi="Arial" w:cs="Arial"/>
          <w:sz w:val="22"/>
        </w:rPr>
        <w:t xml:space="preserve">důvod vrácení. Zhotovitel provede opravu vystavením nové faktury. Vrátí-li </w:t>
      </w:r>
      <w:r w:rsidR="00A11B2E">
        <w:rPr>
          <w:rFonts w:ascii="Arial" w:hAnsi="Arial" w:cs="Arial"/>
          <w:sz w:val="22"/>
        </w:rPr>
        <w:t>o</w:t>
      </w:r>
      <w:r w:rsidR="00A11B2E" w:rsidRPr="00E85770">
        <w:rPr>
          <w:rFonts w:ascii="Arial" w:hAnsi="Arial" w:cs="Arial"/>
          <w:sz w:val="22"/>
        </w:rPr>
        <w:t xml:space="preserve">bjednatel </w:t>
      </w:r>
      <w:r w:rsidRPr="00E85770">
        <w:rPr>
          <w:rFonts w:ascii="Arial" w:hAnsi="Arial" w:cs="Arial"/>
          <w:sz w:val="22"/>
        </w:rPr>
        <w:t xml:space="preserve">vadnou fakturu </w:t>
      </w:r>
      <w:r w:rsidR="00A11B2E">
        <w:rPr>
          <w:rFonts w:ascii="Arial" w:hAnsi="Arial" w:cs="Arial"/>
          <w:sz w:val="22"/>
        </w:rPr>
        <w:t>z</w:t>
      </w:r>
      <w:r w:rsidR="00A11B2E" w:rsidRPr="00E85770">
        <w:rPr>
          <w:rFonts w:ascii="Arial" w:hAnsi="Arial" w:cs="Arial"/>
          <w:sz w:val="22"/>
        </w:rPr>
        <w:t>hotoviteli</w:t>
      </w:r>
      <w:r w:rsidRPr="00E85770">
        <w:rPr>
          <w:rFonts w:ascii="Arial" w:hAnsi="Arial" w:cs="Arial"/>
          <w:sz w:val="22"/>
        </w:rPr>
        <w:t>, přestává běžet původní lhůta splatnosti. Nová lhůta splatnosti běží opět ode dne doručení nově vyhotovené (</w:t>
      </w:r>
      <w:r w:rsidR="00A11B2E">
        <w:rPr>
          <w:rFonts w:ascii="Arial" w:hAnsi="Arial" w:cs="Arial"/>
          <w:sz w:val="22"/>
        </w:rPr>
        <w:t>z</w:t>
      </w:r>
      <w:r w:rsidR="00A11B2E" w:rsidRPr="00E85770">
        <w:rPr>
          <w:rFonts w:ascii="Arial" w:hAnsi="Arial" w:cs="Arial"/>
          <w:sz w:val="22"/>
        </w:rPr>
        <w:t xml:space="preserve">hotovitelem </w:t>
      </w:r>
      <w:r w:rsidRPr="00E85770">
        <w:rPr>
          <w:rFonts w:ascii="Arial" w:hAnsi="Arial" w:cs="Arial"/>
          <w:sz w:val="22"/>
        </w:rPr>
        <w:t>opravené) faktury.</w:t>
      </w:r>
    </w:p>
    <w:p w14:paraId="48774B22" w14:textId="77777777" w:rsidR="00191D92" w:rsidRDefault="00191D92" w:rsidP="00666449">
      <w:pPr>
        <w:ind w:left="567" w:hanging="567"/>
        <w:jc w:val="both"/>
        <w:rPr>
          <w:rFonts w:ascii="Arial" w:hAnsi="Arial" w:cs="Arial"/>
          <w:sz w:val="22"/>
        </w:rPr>
      </w:pPr>
    </w:p>
    <w:p w14:paraId="238A2B6C" w14:textId="77777777" w:rsidR="00191D92" w:rsidRPr="00E85770" w:rsidRDefault="00191D92" w:rsidP="00666449">
      <w:pPr>
        <w:pStyle w:val="Odstavecseseznamem"/>
        <w:numPr>
          <w:ilvl w:val="0"/>
          <w:numId w:val="19"/>
        </w:numPr>
        <w:ind w:left="567" w:hanging="567"/>
        <w:jc w:val="both"/>
        <w:rPr>
          <w:rFonts w:ascii="Arial" w:hAnsi="Arial" w:cs="Arial"/>
          <w:sz w:val="22"/>
        </w:rPr>
      </w:pPr>
      <w:r w:rsidRPr="00E85770">
        <w:rPr>
          <w:rFonts w:ascii="Arial" w:hAnsi="Arial" w:cs="Arial"/>
          <w:sz w:val="22"/>
        </w:rPr>
        <w:t>DPH bude účtována ve výši podle platných právních předpisů. Změní-li se sazba DPH v důsledku změny právních předpisů, není třeba z tohoto důvodu uzavírat mezi smluvními stranami dodatek k této smlouvě.</w:t>
      </w:r>
    </w:p>
    <w:p w14:paraId="06B0A06F" w14:textId="77777777" w:rsidR="00191D92" w:rsidRPr="004E0BD6" w:rsidRDefault="00191D92" w:rsidP="00666449">
      <w:pPr>
        <w:pStyle w:val="Odstavecseseznamem"/>
        <w:ind w:left="567" w:hanging="567"/>
        <w:rPr>
          <w:rFonts w:ascii="Arial" w:hAnsi="Arial" w:cs="Arial"/>
          <w:sz w:val="22"/>
        </w:rPr>
      </w:pPr>
    </w:p>
    <w:p w14:paraId="41077FC4" w14:textId="77777777" w:rsidR="00191D92" w:rsidRDefault="00191D92" w:rsidP="00666449">
      <w:pPr>
        <w:pStyle w:val="Odstavecseseznamem"/>
        <w:numPr>
          <w:ilvl w:val="0"/>
          <w:numId w:val="19"/>
        </w:numPr>
        <w:ind w:left="567" w:hanging="567"/>
        <w:jc w:val="both"/>
        <w:rPr>
          <w:rFonts w:ascii="Arial" w:hAnsi="Arial" w:cs="Arial"/>
          <w:sz w:val="22"/>
        </w:rPr>
      </w:pPr>
      <w:r w:rsidRPr="00E85770">
        <w:rPr>
          <w:rFonts w:ascii="Arial" w:hAnsi="Arial" w:cs="Arial"/>
          <w:sz w:val="22"/>
        </w:rPr>
        <w:t>Objednatelem nebudou poskytovány zálohy.</w:t>
      </w:r>
    </w:p>
    <w:p w14:paraId="57BD59F1" w14:textId="77777777" w:rsidR="008109BC" w:rsidRDefault="008109BC" w:rsidP="00666449">
      <w:pPr>
        <w:pStyle w:val="Odstavecseseznamem"/>
        <w:ind w:left="567" w:hanging="567"/>
        <w:jc w:val="both"/>
        <w:rPr>
          <w:rFonts w:ascii="Arial" w:hAnsi="Arial" w:cs="Arial"/>
          <w:sz w:val="22"/>
        </w:rPr>
      </w:pPr>
    </w:p>
    <w:p w14:paraId="7118B4BE" w14:textId="77777777" w:rsidR="001944FD" w:rsidRDefault="001944FD" w:rsidP="00666449">
      <w:pPr>
        <w:pStyle w:val="Odstavecseseznamem"/>
        <w:ind w:left="567" w:hanging="567"/>
        <w:jc w:val="both"/>
        <w:rPr>
          <w:rFonts w:ascii="Arial" w:hAnsi="Arial" w:cs="Arial"/>
          <w:sz w:val="22"/>
        </w:rPr>
      </w:pPr>
    </w:p>
    <w:p w14:paraId="59F75B92" w14:textId="77777777" w:rsidR="008A047A" w:rsidRPr="008A047A" w:rsidRDefault="008A047A" w:rsidP="008A047A">
      <w:pPr>
        <w:pStyle w:val="Odstavecseseznamem"/>
        <w:rPr>
          <w:rFonts w:ascii="Arial" w:hAnsi="Arial" w:cs="Arial"/>
          <w:sz w:val="22"/>
        </w:rPr>
      </w:pPr>
    </w:p>
    <w:p w14:paraId="0180DA24" w14:textId="4E7F8409" w:rsidR="008A047A" w:rsidRPr="009B6BAC" w:rsidRDefault="00203FD1" w:rsidP="001944FD">
      <w:pPr>
        <w:pStyle w:val="Zkladntext"/>
        <w:tabs>
          <w:tab w:val="left" w:pos="426"/>
          <w:tab w:val="left" w:pos="851"/>
          <w:tab w:val="left" w:pos="1276"/>
          <w:tab w:val="left" w:pos="1701"/>
          <w:tab w:val="left" w:pos="5580"/>
        </w:tabs>
        <w:overflowPunct w:val="0"/>
        <w:autoSpaceDE w:val="0"/>
        <w:autoSpaceDN w:val="0"/>
        <w:adjustRightInd w:val="0"/>
        <w:spacing w:before="0"/>
        <w:ind w:left="360"/>
        <w:jc w:val="center"/>
        <w:rPr>
          <w:rFonts w:ascii="Arial" w:hAnsi="Arial" w:cs="Arial"/>
          <w:b/>
          <w:sz w:val="22"/>
          <w:szCs w:val="22"/>
        </w:rPr>
      </w:pPr>
      <w:r>
        <w:rPr>
          <w:rFonts w:ascii="Arial" w:hAnsi="Arial" w:cs="Arial"/>
          <w:b/>
          <w:sz w:val="22"/>
          <w:szCs w:val="22"/>
        </w:rPr>
        <w:t xml:space="preserve">7. </w:t>
      </w:r>
      <w:r w:rsidR="008A047A" w:rsidRPr="009B6BAC">
        <w:rPr>
          <w:rFonts w:ascii="Arial" w:hAnsi="Arial" w:cs="Arial"/>
          <w:b/>
          <w:sz w:val="22"/>
          <w:szCs w:val="22"/>
        </w:rPr>
        <w:t>Staveniště</w:t>
      </w:r>
    </w:p>
    <w:p w14:paraId="473D5259" w14:textId="77777777" w:rsidR="008A047A" w:rsidRPr="009B6BAC" w:rsidRDefault="008A047A" w:rsidP="008A047A">
      <w:pPr>
        <w:pStyle w:val="Zkladntext"/>
        <w:tabs>
          <w:tab w:val="left" w:pos="426"/>
          <w:tab w:val="left" w:pos="851"/>
          <w:tab w:val="left" w:pos="1276"/>
          <w:tab w:val="left" w:pos="1701"/>
          <w:tab w:val="left" w:pos="5580"/>
        </w:tabs>
        <w:overflowPunct w:val="0"/>
        <w:autoSpaceDE w:val="0"/>
        <w:autoSpaceDN w:val="0"/>
        <w:adjustRightInd w:val="0"/>
        <w:spacing w:before="0"/>
        <w:jc w:val="center"/>
        <w:rPr>
          <w:rFonts w:ascii="Arial" w:hAnsi="Arial" w:cs="Arial"/>
          <w:b/>
          <w:sz w:val="22"/>
          <w:szCs w:val="22"/>
        </w:rPr>
      </w:pPr>
    </w:p>
    <w:p w14:paraId="168CEDD0" w14:textId="57B98A66" w:rsidR="00482583" w:rsidRDefault="008A047A" w:rsidP="00482583">
      <w:pPr>
        <w:numPr>
          <w:ilvl w:val="0"/>
          <w:numId w:val="23"/>
        </w:numPr>
        <w:spacing w:after="200"/>
        <w:ind w:left="567" w:hanging="567"/>
        <w:jc w:val="both"/>
        <w:rPr>
          <w:rFonts w:ascii="Arial" w:hAnsi="Arial" w:cs="Arial"/>
          <w:sz w:val="22"/>
          <w:szCs w:val="22"/>
        </w:rPr>
      </w:pPr>
      <w:r w:rsidRPr="00736668">
        <w:rPr>
          <w:rFonts w:ascii="Arial" w:hAnsi="Arial" w:cs="Arial"/>
          <w:sz w:val="22"/>
          <w:szCs w:val="22"/>
        </w:rPr>
        <w:t>Objednatel předá</w:t>
      </w:r>
      <w:r w:rsidR="00EA256C">
        <w:rPr>
          <w:rFonts w:ascii="Arial" w:hAnsi="Arial" w:cs="Arial"/>
          <w:sz w:val="22"/>
          <w:szCs w:val="22"/>
        </w:rPr>
        <w:t xml:space="preserve"> </w:t>
      </w:r>
      <w:r w:rsidR="00FF7A86">
        <w:rPr>
          <w:rFonts w:ascii="Arial" w:hAnsi="Arial" w:cs="Arial"/>
          <w:sz w:val="22"/>
          <w:szCs w:val="22"/>
        </w:rPr>
        <w:t>staveniště</w:t>
      </w:r>
      <w:r w:rsidR="00EA256C">
        <w:rPr>
          <w:rFonts w:ascii="Arial" w:hAnsi="Arial" w:cs="Arial"/>
          <w:sz w:val="22"/>
          <w:szCs w:val="22"/>
        </w:rPr>
        <w:t>, ve kterém je prováděno dílo</w:t>
      </w:r>
      <w:r w:rsidRPr="00736668">
        <w:rPr>
          <w:rFonts w:ascii="Arial" w:hAnsi="Arial" w:cs="Arial"/>
          <w:sz w:val="22"/>
          <w:szCs w:val="22"/>
        </w:rPr>
        <w:t xml:space="preserve"> zhotoviteli </w:t>
      </w:r>
      <w:r w:rsidR="00875097" w:rsidRPr="00736668">
        <w:rPr>
          <w:rFonts w:ascii="Arial" w:hAnsi="Arial" w:cs="Arial"/>
          <w:sz w:val="22"/>
          <w:szCs w:val="22"/>
        </w:rPr>
        <w:t xml:space="preserve">nejpozději </w:t>
      </w:r>
      <w:r w:rsidR="00404050">
        <w:rPr>
          <w:rFonts w:ascii="Arial" w:hAnsi="Arial" w:cs="Arial"/>
          <w:sz w:val="22"/>
          <w:szCs w:val="22"/>
        </w:rPr>
        <w:t xml:space="preserve">před dobou </w:t>
      </w:r>
      <w:r w:rsidR="0098626C">
        <w:rPr>
          <w:rFonts w:ascii="Arial" w:hAnsi="Arial" w:cs="Arial"/>
          <w:sz w:val="22"/>
          <w:szCs w:val="22"/>
        </w:rPr>
        <w:t>provádění díla</w:t>
      </w:r>
      <w:r w:rsidR="00404050">
        <w:rPr>
          <w:rFonts w:ascii="Arial" w:hAnsi="Arial" w:cs="Arial"/>
          <w:sz w:val="22"/>
          <w:szCs w:val="22"/>
        </w:rPr>
        <w:t>,</w:t>
      </w:r>
      <w:r w:rsidR="0098626C">
        <w:rPr>
          <w:rFonts w:ascii="Arial" w:hAnsi="Arial" w:cs="Arial"/>
          <w:sz w:val="22"/>
          <w:szCs w:val="22"/>
        </w:rPr>
        <w:t xml:space="preserve"> </w:t>
      </w:r>
      <w:r w:rsidRPr="00736668">
        <w:rPr>
          <w:rFonts w:ascii="Arial" w:hAnsi="Arial" w:cs="Arial"/>
          <w:sz w:val="22"/>
          <w:szCs w:val="22"/>
        </w:rPr>
        <w:t xml:space="preserve">o předání staveniště bude mezi smluvními stranami sepsán a podepsán zápis. </w:t>
      </w:r>
      <w:r w:rsidR="00EA256C">
        <w:rPr>
          <w:rFonts w:ascii="Arial" w:hAnsi="Arial" w:cs="Arial"/>
          <w:sz w:val="22"/>
          <w:szCs w:val="22"/>
        </w:rPr>
        <w:t>Provádění díla</w:t>
      </w:r>
      <w:r w:rsidRPr="00736668">
        <w:rPr>
          <w:rFonts w:ascii="Arial" w:hAnsi="Arial" w:cs="Arial"/>
          <w:sz w:val="22"/>
          <w:szCs w:val="22"/>
        </w:rPr>
        <w:t xml:space="preserve"> bud</w:t>
      </w:r>
      <w:r w:rsidR="00EA256C">
        <w:rPr>
          <w:rFonts w:ascii="Arial" w:hAnsi="Arial" w:cs="Arial"/>
          <w:sz w:val="22"/>
          <w:szCs w:val="22"/>
        </w:rPr>
        <w:t>e</w:t>
      </w:r>
      <w:r w:rsidRPr="00736668">
        <w:rPr>
          <w:rFonts w:ascii="Arial" w:hAnsi="Arial" w:cs="Arial"/>
          <w:sz w:val="22"/>
          <w:szCs w:val="22"/>
        </w:rPr>
        <w:t xml:space="preserve"> zahájen</w:t>
      </w:r>
      <w:r w:rsidR="00EA256C">
        <w:rPr>
          <w:rFonts w:ascii="Arial" w:hAnsi="Arial" w:cs="Arial"/>
          <w:sz w:val="22"/>
          <w:szCs w:val="22"/>
        </w:rPr>
        <w:t>o</w:t>
      </w:r>
      <w:r w:rsidRPr="00736668">
        <w:rPr>
          <w:rFonts w:ascii="Arial" w:hAnsi="Arial" w:cs="Arial"/>
          <w:sz w:val="22"/>
          <w:szCs w:val="22"/>
        </w:rPr>
        <w:t xml:space="preserve"> do </w:t>
      </w:r>
      <w:r w:rsidR="00875097" w:rsidRPr="00736668">
        <w:rPr>
          <w:rFonts w:ascii="Arial" w:hAnsi="Arial" w:cs="Arial"/>
          <w:sz w:val="22"/>
          <w:szCs w:val="22"/>
        </w:rPr>
        <w:t>dvou</w:t>
      </w:r>
      <w:r w:rsidRPr="00736668">
        <w:rPr>
          <w:rFonts w:ascii="Arial" w:hAnsi="Arial" w:cs="Arial"/>
          <w:sz w:val="22"/>
          <w:szCs w:val="22"/>
        </w:rPr>
        <w:t xml:space="preserve"> pracovních dnů od převzetí staveniště zhotovitelem.</w:t>
      </w:r>
    </w:p>
    <w:p w14:paraId="106101AD" w14:textId="77777777" w:rsidR="008A047A" w:rsidRPr="009B6BAC" w:rsidRDefault="008A047A" w:rsidP="00666449">
      <w:pPr>
        <w:numPr>
          <w:ilvl w:val="0"/>
          <w:numId w:val="23"/>
        </w:numPr>
        <w:spacing w:after="200"/>
        <w:ind w:left="567" w:hanging="567"/>
        <w:jc w:val="both"/>
        <w:rPr>
          <w:rFonts w:ascii="Arial" w:hAnsi="Arial" w:cs="Arial"/>
          <w:sz w:val="22"/>
          <w:szCs w:val="22"/>
        </w:rPr>
      </w:pPr>
      <w:r w:rsidRPr="009B6BAC">
        <w:rPr>
          <w:rFonts w:ascii="Arial" w:hAnsi="Arial" w:cs="Arial"/>
          <w:sz w:val="22"/>
          <w:szCs w:val="22"/>
        </w:rPr>
        <w:t>Zařízení staveniště zabezpečuje zhotovitel v souladu se svými potřebami, dokumentacemi předanými objednatelem a s požadavky objednatele.</w:t>
      </w:r>
    </w:p>
    <w:p w14:paraId="748A1646" w14:textId="77777777" w:rsidR="008A047A" w:rsidRPr="009B6BAC" w:rsidRDefault="008A047A" w:rsidP="00666449">
      <w:pPr>
        <w:numPr>
          <w:ilvl w:val="0"/>
          <w:numId w:val="23"/>
        </w:numPr>
        <w:overflowPunct w:val="0"/>
        <w:autoSpaceDE w:val="0"/>
        <w:autoSpaceDN w:val="0"/>
        <w:adjustRightInd w:val="0"/>
        <w:spacing w:after="200"/>
        <w:ind w:left="567" w:hanging="567"/>
        <w:jc w:val="both"/>
        <w:rPr>
          <w:rFonts w:ascii="Arial" w:hAnsi="Arial" w:cs="Arial"/>
          <w:sz w:val="22"/>
          <w:szCs w:val="22"/>
        </w:rPr>
      </w:pPr>
      <w:r w:rsidRPr="009B6BAC">
        <w:rPr>
          <w:rFonts w:ascii="Arial" w:hAnsi="Arial" w:cs="Arial"/>
          <w:sz w:val="22"/>
          <w:szCs w:val="22"/>
        </w:rPr>
        <w:t xml:space="preserve">Zhotovitel je povinen udržovat na převzatém staveništi pořádek a čistotu a odstraňovat odpady a nečistoty, vzniklé jeho pracemi. Dále je </w:t>
      </w:r>
      <w:r w:rsidR="00EA256C">
        <w:rPr>
          <w:rFonts w:ascii="Arial" w:hAnsi="Arial" w:cs="Arial"/>
          <w:sz w:val="22"/>
          <w:szCs w:val="22"/>
        </w:rPr>
        <w:t>z</w:t>
      </w:r>
      <w:r w:rsidR="00EA256C" w:rsidRPr="009B6BAC">
        <w:rPr>
          <w:rFonts w:ascii="Arial" w:hAnsi="Arial" w:cs="Arial"/>
          <w:sz w:val="22"/>
          <w:szCs w:val="22"/>
        </w:rPr>
        <w:t xml:space="preserve">hotovitel </w:t>
      </w:r>
      <w:r w:rsidRPr="009B6BAC">
        <w:rPr>
          <w:rFonts w:ascii="Arial" w:hAnsi="Arial" w:cs="Arial"/>
          <w:sz w:val="22"/>
          <w:szCs w:val="22"/>
        </w:rPr>
        <w:t xml:space="preserve">povinen vhodně zabezpečit staveniště z hlediska bezpečnosti a ochrany zdraví svých pracovníků i třetích osob. </w:t>
      </w:r>
    </w:p>
    <w:p w14:paraId="70855FC2" w14:textId="11C8A28E" w:rsidR="008A047A" w:rsidRPr="00875097" w:rsidRDefault="008A047A" w:rsidP="00666449">
      <w:pPr>
        <w:numPr>
          <w:ilvl w:val="0"/>
          <w:numId w:val="23"/>
        </w:numPr>
        <w:overflowPunct w:val="0"/>
        <w:autoSpaceDE w:val="0"/>
        <w:autoSpaceDN w:val="0"/>
        <w:adjustRightInd w:val="0"/>
        <w:ind w:left="567" w:hanging="567"/>
        <w:jc w:val="both"/>
        <w:rPr>
          <w:rFonts w:ascii="Arial" w:hAnsi="Arial" w:cs="Arial"/>
          <w:sz w:val="22"/>
          <w:szCs w:val="22"/>
        </w:rPr>
      </w:pPr>
      <w:r w:rsidRPr="00875097">
        <w:rPr>
          <w:rFonts w:ascii="Arial" w:hAnsi="Arial" w:cs="Arial"/>
          <w:sz w:val="22"/>
          <w:szCs w:val="22"/>
        </w:rPr>
        <w:t>Zhotovitel je povinen zajistit v rámci zařízení staveniště podmínky pro výkon funkce  technického dozoru stavebníka</w:t>
      </w:r>
      <w:r w:rsidR="00404050">
        <w:rPr>
          <w:rFonts w:ascii="Arial" w:hAnsi="Arial" w:cs="Arial"/>
          <w:sz w:val="22"/>
          <w:szCs w:val="22"/>
        </w:rPr>
        <w:t>.</w:t>
      </w:r>
    </w:p>
    <w:p w14:paraId="47B777B5" w14:textId="77777777" w:rsidR="008A047A" w:rsidRPr="009B6BAC" w:rsidRDefault="008A047A" w:rsidP="00666449">
      <w:pPr>
        <w:overflowPunct w:val="0"/>
        <w:autoSpaceDE w:val="0"/>
        <w:autoSpaceDN w:val="0"/>
        <w:adjustRightInd w:val="0"/>
        <w:ind w:left="567" w:hanging="567"/>
        <w:jc w:val="both"/>
        <w:rPr>
          <w:rFonts w:ascii="Arial" w:hAnsi="Arial" w:cs="Arial"/>
          <w:sz w:val="22"/>
          <w:szCs w:val="22"/>
        </w:rPr>
      </w:pPr>
    </w:p>
    <w:p w14:paraId="647839B0" w14:textId="77777777" w:rsidR="0013289E" w:rsidRPr="00736668" w:rsidRDefault="008A047A" w:rsidP="00666449">
      <w:pPr>
        <w:numPr>
          <w:ilvl w:val="0"/>
          <w:numId w:val="23"/>
        </w:numPr>
        <w:overflowPunct w:val="0"/>
        <w:autoSpaceDE w:val="0"/>
        <w:autoSpaceDN w:val="0"/>
        <w:adjustRightInd w:val="0"/>
        <w:spacing w:after="200"/>
        <w:ind w:left="567" w:hanging="567"/>
        <w:jc w:val="both"/>
        <w:rPr>
          <w:rFonts w:ascii="Arial" w:hAnsi="Arial" w:cs="Arial"/>
          <w:sz w:val="22"/>
          <w:szCs w:val="22"/>
        </w:rPr>
      </w:pPr>
      <w:r w:rsidRPr="00736668">
        <w:rPr>
          <w:rFonts w:ascii="Arial" w:hAnsi="Arial" w:cs="Arial"/>
          <w:sz w:val="22"/>
          <w:szCs w:val="22"/>
        </w:rPr>
        <w:t xml:space="preserve">Zhotovitel je povinen vyklidit staveniště do </w:t>
      </w:r>
      <w:r w:rsidR="00875097" w:rsidRPr="00736668">
        <w:rPr>
          <w:rFonts w:ascii="Arial" w:hAnsi="Arial" w:cs="Arial"/>
          <w:sz w:val="22"/>
          <w:szCs w:val="22"/>
        </w:rPr>
        <w:t>2</w:t>
      </w:r>
      <w:r w:rsidRPr="00736668">
        <w:rPr>
          <w:rFonts w:ascii="Arial" w:hAnsi="Arial" w:cs="Arial"/>
          <w:sz w:val="22"/>
          <w:szCs w:val="22"/>
        </w:rPr>
        <w:t xml:space="preserve"> dnů od předání díla objednateli.                      Po uplynutí této lhůty je zhotovitel oprávněn ponechat na staveništi jen stroje, výrobní zařízení a materiál, potřebný k odstranění vad a nedodělků, se kterými objednatel dílo převzal - tyto věci je zhotovitel povinen vyklidit do zahájení jednání o předání a převzetí jím odstraněných vad a nedodělků, které byly uvedeny v zápise o předání a převzetí díla. </w:t>
      </w:r>
    </w:p>
    <w:p w14:paraId="7349F418" w14:textId="77777777" w:rsidR="008A047A" w:rsidRDefault="008A047A" w:rsidP="00666449">
      <w:pPr>
        <w:numPr>
          <w:ilvl w:val="0"/>
          <w:numId w:val="23"/>
        </w:numPr>
        <w:overflowPunct w:val="0"/>
        <w:autoSpaceDE w:val="0"/>
        <w:autoSpaceDN w:val="0"/>
        <w:adjustRightInd w:val="0"/>
        <w:spacing w:after="200"/>
        <w:ind w:left="567" w:hanging="567"/>
        <w:jc w:val="both"/>
        <w:rPr>
          <w:rFonts w:ascii="Arial" w:hAnsi="Arial" w:cs="Arial"/>
          <w:sz w:val="22"/>
          <w:szCs w:val="22"/>
        </w:rPr>
      </w:pPr>
      <w:r w:rsidRPr="009B6BAC">
        <w:rPr>
          <w:rFonts w:ascii="Arial" w:hAnsi="Arial" w:cs="Arial"/>
          <w:sz w:val="22"/>
          <w:szCs w:val="22"/>
        </w:rPr>
        <w:lastRenderedPageBreak/>
        <w:t xml:space="preserve">O vrácení převzatého staveniště objednateli bude mezi </w:t>
      </w:r>
      <w:r w:rsidR="00CB549B" w:rsidRPr="009B6BAC">
        <w:rPr>
          <w:rFonts w:ascii="Arial" w:hAnsi="Arial" w:cs="Arial"/>
          <w:sz w:val="22"/>
          <w:szCs w:val="22"/>
        </w:rPr>
        <w:t>smluvním</w:t>
      </w:r>
      <w:r w:rsidR="00CB549B">
        <w:rPr>
          <w:rFonts w:ascii="Arial" w:hAnsi="Arial" w:cs="Arial"/>
          <w:sz w:val="22"/>
          <w:szCs w:val="22"/>
        </w:rPr>
        <w:t>i</w:t>
      </w:r>
      <w:r w:rsidR="00CB549B" w:rsidRPr="009B6BAC">
        <w:rPr>
          <w:rFonts w:ascii="Arial" w:hAnsi="Arial" w:cs="Arial"/>
          <w:sz w:val="22"/>
          <w:szCs w:val="22"/>
        </w:rPr>
        <w:t xml:space="preserve"> </w:t>
      </w:r>
      <w:r w:rsidRPr="009B6BAC">
        <w:rPr>
          <w:rFonts w:ascii="Arial" w:hAnsi="Arial" w:cs="Arial"/>
          <w:sz w:val="22"/>
          <w:szCs w:val="22"/>
        </w:rPr>
        <w:t>stranami sepsán zápis.</w:t>
      </w:r>
    </w:p>
    <w:p w14:paraId="772630C8" w14:textId="77777777" w:rsidR="008A047A" w:rsidRPr="009B6BAC" w:rsidRDefault="008A047A" w:rsidP="008A047A">
      <w:pPr>
        <w:ind w:left="567" w:hanging="567"/>
        <w:jc w:val="center"/>
        <w:rPr>
          <w:rFonts w:ascii="Arial" w:hAnsi="Arial" w:cs="Arial"/>
          <w:b/>
          <w:sz w:val="22"/>
          <w:szCs w:val="22"/>
        </w:rPr>
      </w:pPr>
    </w:p>
    <w:p w14:paraId="58732335" w14:textId="77777777" w:rsidR="008A047A" w:rsidRDefault="008A047A" w:rsidP="00666449">
      <w:pPr>
        <w:pStyle w:val="Zkladntext"/>
        <w:tabs>
          <w:tab w:val="left" w:pos="5580"/>
        </w:tabs>
        <w:overflowPunct w:val="0"/>
        <w:autoSpaceDE w:val="0"/>
        <w:autoSpaceDN w:val="0"/>
        <w:adjustRightInd w:val="0"/>
        <w:spacing w:before="0"/>
        <w:ind w:left="567" w:hanging="567"/>
        <w:rPr>
          <w:rFonts w:asciiTheme="minorHAnsi" w:hAnsiTheme="minorHAnsi" w:cs="Arial"/>
          <w:b/>
        </w:rPr>
      </w:pPr>
    </w:p>
    <w:p w14:paraId="4AE81A8A" w14:textId="77777777" w:rsidR="008A047A" w:rsidRPr="00E85770" w:rsidRDefault="008A047A" w:rsidP="008A047A">
      <w:pPr>
        <w:pStyle w:val="Odstavecseseznamem"/>
        <w:jc w:val="both"/>
        <w:rPr>
          <w:rFonts w:ascii="Arial" w:hAnsi="Arial" w:cs="Arial"/>
          <w:sz w:val="22"/>
        </w:rPr>
      </w:pPr>
    </w:p>
    <w:p w14:paraId="454EF10E" w14:textId="158AB20A" w:rsidR="00D927AB" w:rsidRPr="00F76633" w:rsidRDefault="00404050" w:rsidP="00F76633">
      <w:pPr>
        <w:ind w:left="360"/>
        <w:jc w:val="center"/>
        <w:rPr>
          <w:rFonts w:ascii="Arial" w:hAnsi="Arial" w:cs="Arial"/>
          <w:b/>
          <w:sz w:val="22"/>
        </w:rPr>
      </w:pPr>
      <w:r>
        <w:rPr>
          <w:rFonts w:ascii="Arial" w:hAnsi="Arial" w:cs="Arial"/>
          <w:b/>
          <w:sz w:val="22"/>
        </w:rPr>
        <w:t>8.</w:t>
      </w:r>
      <w:r w:rsidR="00D927AB" w:rsidRPr="00F76633">
        <w:rPr>
          <w:rFonts w:ascii="Arial" w:hAnsi="Arial" w:cs="Arial"/>
          <w:b/>
          <w:sz w:val="22"/>
        </w:rPr>
        <w:t>Práva a povinnosti smluvních stran, provádění díla</w:t>
      </w:r>
    </w:p>
    <w:p w14:paraId="00828686" w14:textId="77777777" w:rsidR="00D927AB" w:rsidRPr="00D927AB" w:rsidRDefault="00D927AB" w:rsidP="00D927AB">
      <w:pPr>
        <w:jc w:val="both"/>
        <w:rPr>
          <w:rFonts w:ascii="Arial" w:hAnsi="Arial" w:cs="Arial"/>
          <w:sz w:val="22"/>
          <w:szCs w:val="22"/>
        </w:rPr>
      </w:pPr>
    </w:p>
    <w:p w14:paraId="146F2C35" w14:textId="519A2C54" w:rsidR="0098626C" w:rsidRDefault="0098626C" w:rsidP="00077315">
      <w:pPr>
        <w:pStyle w:val="Smlouva-slo"/>
        <w:widowControl/>
        <w:numPr>
          <w:ilvl w:val="0"/>
          <w:numId w:val="20"/>
        </w:numPr>
        <w:snapToGrid w:val="0"/>
        <w:spacing w:after="200" w:line="240" w:lineRule="auto"/>
        <w:ind w:left="567" w:hanging="567"/>
        <w:rPr>
          <w:rFonts w:ascii="Arial" w:hAnsi="Arial" w:cs="Arial"/>
          <w:sz w:val="22"/>
          <w:szCs w:val="22"/>
        </w:rPr>
      </w:pPr>
      <w:r>
        <w:rPr>
          <w:rFonts w:ascii="Arial" w:hAnsi="Arial" w:cs="Arial"/>
          <w:sz w:val="22"/>
          <w:szCs w:val="22"/>
        </w:rPr>
        <w:t>Zhotovitel je povinen jednat tak, aby při provádění díla byl chod Městského úřadu v Kopřivnici omezen v co nejmenší míře. Za tímto účelem zhotovitel sjedná s osobou zastupující objednatele ve věcech technických a realizace stavby způsob návozu materiálu na staveniště, harmonogram provádění prací a další technické záležitosti týkající se plnění díla.</w:t>
      </w:r>
    </w:p>
    <w:p w14:paraId="2A6F6D64" w14:textId="22D65A52" w:rsidR="00D927AB" w:rsidRPr="00D927AB" w:rsidRDefault="00D927AB" w:rsidP="00666449">
      <w:pPr>
        <w:pStyle w:val="Odstavecseseznamem"/>
        <w:numPr>
          <w:ilvl w:val="0"/>
          <w:numId w:val="20"/>
        </w:numPr>
        <w:ind w:left="567" w:hanging="567"/>
        <w:jc w:val="both"/>
        <w:rPr>
          <w:rFonts w:ascii="Arial" w:hAnsi="Arial" w:cs="Arial"/>
          <w:sz w:val="22"/>
          <w:szCs w:val="22"/>
        </w:rPr>
      </w:pPr>
      <w:r w:rsidRPr="00D927AB">
        <w:rPr>
          <w:rFonts w:ascii="Arial" w:hAnsi="Arial" w:cs="Arial"/>
          <w:sz w:val="22"/>
          <w:szCs w:val="22"/>
        </w:rPr>
        <w:t>Zhotovitel je povinen umožnit výko</w:t>
      </w:r>
      <w:r w:rsidR="00991B41">
        <w:rPr>
          <w:rFonts w:ascii="Arial" w:hAnsi="Arial" w:cs="Arial"/>
          <w:sz w:val="22"/>
          <w:szCs w:val="22"/>
        </w:rPr>
        <w:t>n technického dozoru stavebníka na staveništi.</w:t>
      </w:r>
    </w:p>
    <w:p w14:paraId="0FC45D57" w14:textId="5A84F6D9" w:rsidR="00D927AB" w:rsidRPr="001B7A74" w:rsidRDefault="00D927AB" w:rsidP="00666449">
      <w:pPr>
        <w:pStyle w:val="Smlouva-slo"/>
        <w:widowControl/>
        <w:numPr>
          <w:ilvl w:val="0"/>
          <w:numId w:val="20"/>
        </w:numPr>
        <w:snapToGrid w:val="0"/>
        <w:spacing w:after="200" w:line="240" w:lineRule="auto"/>
        <w:ind w:left="567" w:hanging="567"/>
        <w:rPr>
          <w:rFonts w:ascii="Arial" w:hAnsi="Arial" w:cs="Arial"/>
          <w:sz w:val="22"/>
          <w:szCs w:val="22"/>
        </w:rPr>
      </w:pPr>
      <w:r w:rsidRPr="00D927AB">
        <w:rPr>
          <w:rFonts w:ascii="Arial" w:hAnsi="Arial" w:cs="Arial"/>
          <w:sz w:val="22"/>
          <w:szCs w:val="22"/>
        </w:rPr>
        <w:t xml:space="preserve">Zhotovitel se zavazuje po celou dobu realizace stavby aktivně spolupracovat </w:t>
      </w:r>
      <w:r w:rsidR="004D4D17">
        <w:rPr>
          <w:rFonts w:ascii="Arial" w:hAnsi="Arial" w:cs="Arial"/>
          <w:sz w:val="22"/>
          <w:szCs w:val="22"/>
        </w:rPr>
        <w:t>s osobou vykonávající technický dozor stavebníka</w:t>
      </w:r>
      <w:r w:rsidR="00385541">
        <w:rPr>
          <w:rFonts w:ascii="Arial" w:hAnsi="Arial" w:cs="Arial"/>
          <w:sz w:val="22"/>
          <w:szCs w:val="22"/>
        </w:rPr>
        <w:t>.</w:t>
      </w:r>
      <w:r>
        <w:rPr>
          <w:rFonts w:ascii="Arial" w:hAnsi="Arial" w:cs="Arial"/>
          <w:sz w:val="22"/>
          <w:szCs w:val="22"/>
        </w:rPr>
        <w:t xml:space="preserve"> </w:t>
      </w:r>
      <w:r w:rsidR="00991B41">
        <w:rPr>
          <w:rFonts w:ascii="Arial" w:hAnsi="Arial" w:cs="Arial"/>
          <w:sz w:val="22"/>
          <w:szCs w:val="22"/>
        </w:rPr>
        <w:t xml:space="preserve">V případě zjištění rozporu oproti původnímu návrhu dle </w:t>
      </w:r>
      <w:r w:rsidR="008C08B2">
        <w:rPr>
          <w:rFonts w:ascii="Arial" w:hAnsi="Arial" w:cs="Arial"/>
          <w:sz w:val="22"/>
          <w:szCs w:val="22"/>
        </w:rPr>
        <w:t>cenové nabídky</w:t>
      </w:r>
      <w:r w:rsidR="00991B41">
        <w:rPr>
          <w:rFonts w:ascii="Arial" w:hAnsi="Arial" w:cs="Arial"/>
          <w:sz w:val="22"/>
          <w:szCs w:val="22"/>
        </w:rPr>
        <w:t xml:space="preserve"> je zhotovitel povinen zjištěné rozpory řešit ve spolupráci s technickým dozorem stavebníka, a to bezodkladně.</w:t>
      </w:r>
    </w:p>
    <w:p w14:paraId="7B3D8092" w14:textId="77777777" w:rsidR="00D927AB" w:rsidRPr="001B7A74" w:rsidRDefault="00D927AB" w:rsidP="00077315">
      <w:pPr>
        <w:pStyle w:val="Smlouva-slo"/>
        <w:widowControl/>
        <w:numPr>
          <w:ilvl w:val="0"/>
          <w:numId w:val="20"/>
        </w:numPr>
        <w:snapToGrid w:val="0"/>
        <w:spacing w:after="200" w:line="240" w:lineRule="auto"/>
        <w:ind w:left="567" w:hanging="567"/>
        <w:rPr>
          <w:rFonts w:ascii="Arial" w:hAnsi="Arial" w:cs="Arial"/>
          <w:sz w:val="22"/>
          <w:szCs w:val="22"/>
        </w:rPr>
      </w:pPr>
      <w:r w:rsidRPr="001B7A74">
        <w:rPr>
          <w:rFonts w:ascii="Arial" w:hAnsi="Arial" w:cs="Arial"/>
          <w:sz w:val="22"/>
          <w:szCs w:val="22"/>
        </w:rPr>
        <w:t>Vlastníkem zhotovovaného díla je od počátku objednatel.</w:t>
      </w:r>
    </w:p>
    <w:p w14:paraId="4E93ED83" w14:textId="77777777" w:rsidR="003D432B" w:rsidRPr="003D432B" w:rsidRDefault="00D927AB" w:rsidP="005526F9">
      <w:pPr>
        <w:pStyle w:val="Odstavecseseznamem"/>
        <w:numPr>
          <w:ilvl w:val="0"/>
          <w:numId w:val="20"/>
        </w:numPr>
        <w:spacing w:line="276" w:lineRule="auto"/>
        <w:ind w:left="567" w:hanging="567"/>
        <w:jc w:val="both"/>
        <w:rPr>
          <w:rFonts w:ascii="Arial" w:hAnsi="Arial" w:cs="Arial"/>
          <w:sz w:val="22"/>
          <w:szCs w:val="22"/>
        </w:rPr>
      </w:pPr>
      <w:r w:rsidRPr="003D432B">
        <w:rPr>
          <w:rFonts w:ascii="Arial" w:hAnsi="Arial" w:cs="Arial"/>
          <w:sz w:val="22"/>
          <w:szCs w:val="22"/>
        </w:rPr>
        <w:t xml:space="preserve">Kontroly průběhu provádění díla: </w:t>
      </w:r>
    </w:p>
    <w:p w14:paraId="1C0B8AEB" w14:textId="7687A4DE" w:rsidR="00D927AB" w:rsidRPr="003D432B" w:rsidRDefault="00D927AB" w:rsidP="00D0740F">
      <w:pPr>
        <w:pStyle w:val="Odstavecseseznamem"/>
        <w:numPr>
          <w:ilvl w:val="1"/>
          <w:numId w:val="20"/>
        </w:numPr>
        <w:spacing w:line="276" w:lineRule="auto"/>
        <w:ind w:left="567" w:hanging="567"/>
        <w:jc w:val="both"/>
        <w:rPr>
          <w:rFonts w:ascii="Arial" w:hAnsi="Arial" w:cs="Arial"/>
          <w:sz w:val="22"/>
          <w:szCs w:val="22"/>
        </w:rPr>
      </w:pPr>
      <w:r w:rsidRPr="003D432B">
        <w:rPr>
          <w:rFonts w:ascii="Arial" w:hAnsi="Arial" w:cs="Arial"/>
          <w:sz w:val="22"/>
          <w:szCs w:val="22"/>
        </w:rPr>
        <w:t xml:space="preserve">V průběhu provádění díla budou konány kontrolní dny. Kontrolní dny budou svolávány objednatelem, zhotovitel je povinen se jich zúčastnit. V případě potřeby zabezpečuje zhotovitel účast dalších osob zastupujících </w:t>
      </w:r>
      <w:r w:rsidR="006A3EE5">
        <w:rPr>
          <w:rFonts w:ascii="Arial" w:hAnsi="Arial" w:cs="Arial"/>
          <w:sz w:val="22"/>
          <w:szCs w:val="22"/>
        </w:rPr>
        <w:t>pod</w:t>
      </w:r>
      <w:r w:rsidRPr="003D432B">
        <w:rPr>
          <w:rFonts w:ascii="Arial" w:hAnsi="Arial" w:cs="Arial"/>
          <w:sz w:val="22"/>
          <w:szCs w:val="22"/>
        </w:rPr>
        <w:t>dodavatele. Zápis z kontrolních dnů zajišťuje zhotovitel. Výzva ke kontrolnímu dni musí být objednatelem učiněna minimálně 2 dny předem vhodným způsobem, a</w:t>
      </w:r>
      <w:r w:rsidR="00FF7A86">
        <w:rPr>
          <w:rFonts w:ascii="Arial" w:hAnsi="Arial" w:cs="Arial"/>
          <w:sz w:val="22"/>
          <w:szCs w:val="22"/>
        </w:rPr>
        <w:t xml:space="preserve"> to i telefonem, e-mailem</w:t>
      </w:r>
      <w:r w:rsidRPr="003D432B">
        <w:rPr>
          <w:rFonts w:ascii="Arial" w:hAnsi="Arial" w:cs="Arial"/>
          <w:sz w:val="22"/>
          <w:szCs w:val="22"/>
        </w:rPr>
        <w:t>.</w:t>
      </w:r>
    </w:p>
    <w:p w14:paraId="01DD0D86" w14:textId="03FF517C" w:rsidR="00D927AB" w:rsidRPr="001B7A74" w:rsidRDefault="00D927AB" w:rsidP="00077315">
      <w:pPr>
        <w:pStyle w:val="Odstavecseseznamem"/>
        <w:numPr>
          <w:ilvl w:val="1"/>
          <w:numId w:val="20"/>
        </w:numPr>
        <w:spacing w:line="276" w:lineRule="auto"/>
        <w:ind w:left="567" w:hanging="567"/>
        <w:jc w:val="both"/>
        <w:rPr>
          <w:rFonts w:ascii="Arial" w:hAnsi="Arial" w:cs="Arial"/>
          <w:sz w:val="22"/>
          <w:szCs w:val="22"/>
        </w:rPr>
      </w:pPr>
      <w:r w:rsidRPr="001B7A74">
        <w:rPr>
          <w:rFonts w:ascii="Arial" w:hAnsi="Arial" w:cs="Arial"/>
          <w:sz w:val="22"/>
          <w:szCs w:val="22"/>
        </w:rPr>
        <w:t xml:space="preserve">Závěry z kontrolního dne jsou pro obě strany bezodkladně závazné, nemohou však změnit ustanovení této smlouvy. </w:t>
      </w:r>
    </w:p>
    <w:p w14:paraId="185C9158" w14:textId="74E5C122" w:rsidR="00D927AB" w:rsidRPr="001B7A74" w:rsidRDefault="00D927AB" w:rsidP="00077315">
      <w:pPr>
        <w:pStyle w:val="Odstavecseseznamem"/>
        <w:numPr>
          <w:ilvl w:val="1"/>
          <w:numId w:val="20"/>
        </w:numPr>
        <w:spacing w:line="276" w:lineRule="auto"/>
        <w:ind w:left="567" w:hanging="567"/>
        <w:jc w:val="both"/>
        <w:rPr>
          <w:rFonts w:ascii="Arial" w:hAnsi="Arial" w:cs="Arial"/>
          <w:sz w:val="22"/>
          <w:szCs w:val="22"/>
        </w:rPr>
      </w:pPr>
      <w:r w:rsidRPr="001B7A74">
        <w:rPr>
          <w:rFonts w:ascii="Arial" w:hAnsi="Arial" w:cs="Arial"/>
          <w:sz w:val="22"/>
          <w:szCs w:val="22"/>
        </w:rPr>
        <w:t>Zhotovitel organizuje operativní porady k řešení neodkladných záležitostí, na něž přizve objednatele, případně jiné subjekty.</w:t>
      </w:r>
    </w:p>
    <w:p w14:paraId="32409146" w14:textId="2D2F334F" w:rsidR="00D927AB" w:rsidRPr="001B7A74" w:rsidRDefault="00D927AB" w:rsidP="00077315">
      <w:pPr>
        <w:pStyle w:val="Odstavecseseznamem"/>
        <w:numPr>
          <w:ilvl w:val="1"/>
          <w:numId w:val="20"/>
        </w:numPr>
        <w:spacing w:line="276" w:lineRule="auto"/>
        <w:ind w:left="567" w:hanging="567"/>
        <w:jc w:val="both"/>
        <w:rPr>
          <w:rFonts w:ascii="Arial" w:hAnsi="Arial" w:cs="Arial"/>
          <w:sz w:val="22"/>
          <w:szCs w:val="22"/>
        </w:rPr>
      </w:pPr>
      <w:r w:rsidRPr="001B7A74">
        <w:rPr>
          <w:rFonts w:ascii="Arial" w:hAnsi="Arial" w:cs="Arial"/>
          <w:sz w:val="22"/>
          <w:szCs w:val="22"/>
        </w:rPr>
        <w:t xml:space="preserve">Objednatel je dále oprávněn kontrolovat provádění díla průběžně. Zjistí-li objednatel, že zhotovitel provádí dílo v rozporu se svými povinnostmi a nedodržuje příslušná ustanovení smlouvy, je objednatel oprávněn požadovat, aby zhotovitel odstranil vady vzniklé vadným prováděním díla a dílo prováděl řádným způsobem. </w:t>
      </w:r>
    </w:p>
    <w:p w14:paraId="7211ECAA" w14:textId="06D01E37" w:rsidR="00D927AB" w:rsidRPr="001B7A74" w:rsidRDefault="00D927AB" w:rsidP="00077315">
      <w:pPr>
        <w:pStyle w:val="Odstavecseseznamem"/>
        <w:numPr>
          <w:ilvl w:val="1"/>
          <w:numId w:val="20"/>
        </w:numPr>
        <w:spacing w:line="276" w:lineRule="auto"/>
        <w:ind w:left="567" w:hanging="567"/>
        <w:jc w:val="both"/>
        <w:rPr>
          <w:rFonts w:ascii="Arial" w:hAnsi="Arial" w:cs="Arial"/>
          <w:sz w:val="22"/>
          <w:szCs w:val="22"/>
        </w:rPr>
      </w:pPr>
      <w:r w:rsidRPr="001B7A74">
        <w:rPr>
          <w:rFonts w:ascii="Arial" w:hAnsi="Arial" w:cs="Arial"/>
          <w:sz w:val="22"/>
          <w:szCs w:val="22"/>
        </w:rPr>
        <w:t xml:space="preserve">Plnění zhotovitele, </w:t>
      </w:r>
      <w:r w:rsidR="00CB549B" w:rsidRPr="001B7A74">
        <w:rPr>
          <w:rFonts w:ascii="Arial" w:hAnsi="Arial" w:cs="Arial"/>
          <w:sz w:val="22"/>
          <w:szCs w:val="22"/>
        </w:rPr>
        <w:t>kter</w:t>
      </w:r>
      <w:r w:rsidR="00CB549B">
        <w:rPr>
          <w:rFonts w:ascii="Arial" w:hAnsi="Arial" w:cs="Arial"/>
          <w:sz w:val="22"/>
          <w:szCs w:val="22"/>
        </w:rPr>
        <w:t>á</w:t>
      </w:r>
      <w:r w:rsidR="00CB549B" w:rsidRPr="001B7A74">
        <w:rPr>
          <w:rFonts w:ascii="Arial" w:hAnsi="Arial" w:cs="Arial"/>
          <w:sz w:val="22"/>
          <w:szCs w:val="22"/>
        </w:rPr>
        <w:t xml:space="preserve"> </w:t>
      </w:r>
      <w:r w:rsidRPr="001B7A74">
        <w:rPr>
          <w:rFonts w:ascii="Arial" w:hAnsi="Arial" w:cs="Arial"/>
          <w:sz w:val="22"/>
          <w:szCs w:val="22"/>
        </w:rPr>
        <w:t>vykazují v době provádění díla nedostatky, je zhotovitel povinen nahradit bezvadným plněním.</w:t>
      </w:r>
    </w:p>
    <w:p w14:paraId="34B1257A" w14:textId="01DF9DCA" w:rsidR="00D927AB" w:rsidRPr="001B7A74" w:rsidRDefault="00D927AB" w:rsidP="00077315">
      <w:pPr>
        <w:pStyle w:val="Odstavecseseznamem"/>
        <w:numPr>
          <w:ilvl w:val="1"/>
          <w:numId w:val="20"/>
        </w:numPr>
        <w:spacing w:line="276" w:lineRule="auto"/>
        <w:ind w:left="567" w:hanging="567"/>
        <w:jc w:val="both"/>
        <w:rPr>
          <w:rFonts w:ascii="Arial" w:hAnsi="Arial" w:cs="Arial"/>
          <w:sz w:val="22"/>
          <w:szCs w:val="22"/>
        </w:rPr>
      </w:pPr>
      <w:r w:rsidRPr="001B7A74">
        <w:rPr>
          <w:rFonts w:ascii="Arial" w:hAnsi="Arial" w:cs="Arial"/>
          <w:sz w:val="22"/>
          <w:szCs w:val="22"/>
        </w:rPr>
        <w:t>Materiály, které nevyhovují předepsaným zkouškám nebo jsou objednatelem označeny za poškozené, musí být odstraněny ze staveniště, případně i z díla (jsou-li v něm již zabudovány nebo byly-li při jeho provádění použity) ve lhůtě stanovené objednatelem a nahrazeny jinými bezvadnými.</w:t>
      </w:r>
    </w:p>
    <w:p w14:paraId="77A8BE17" w14:textId="35F9AB26" w:rsidR="00FC1CC2" w:rsidRDefault="00D927AB" w:rsidP="00077315">
      <w:pPr>
        <w:pStyle w:val="Odstavecseseznamem"/>
        <w:numPr>
          <w:ilvl w:val="1"/>
          <w:numId w:val="20"/>
        </w:numPr>
        <w:spacing w:line="276" w:lineRule="auto"/>
        <w:ind w:left="567" w:hanging="567"/>
        <w:jc w:val="both"/>
        <w:rPr>
          <w:rFonts w:ascii="Arial" w:hAnsi="Arial" w:cs="Arial"/>
          <w:sz w:val="22"/>
          <w:szCs w:val="22"/>
        </w:rPr>
      </w:pPr>
      <w:r w:rsidRPr="001B7A74">
        <w:rPr>
          <w:rFonts w:ascii="Arial" w:hAnsi="Arial" w:cs="Arial"/>
          <w:sz w:val="22"/>
          <w:szCs w:val="22"/>
        </w:rPr>
        <w:t>Zhotovitel je povinen vyzvat objednatele ke kontrole provedených prací, které v dalším postupu budou zakryty nebo se stanou nepřístupnými, zápisem do stavebního deníku a e-mailem</w:t>
      </w:r>
      <w:r w:rsidR="00FC1CC2">
        <w:rPr>
          <w:rFonts w:ascii="Arial" w:hAnsi="Arial" w:cs="Arial"/>
          <w:sz w:val="22"/>
          <w:szCs w:val="22"/>
        </w:rPr>
        <w:t xml:space="preserve"> </w:t>
      </w:r>
      <w:r w:rsidRPr="001B7A74">
        <w:rPr>
          <w:rFonts w:ascii="Arial" w:hAnsi="Arial" w:cs="Arial"/>
          <w:sz w:val="22"/>
          <w:szCs w:val="22"/>
        </w:rPr>
        <w:t>na adresu</w:t>
      </w:r>
      <w:r w:rsidR="00FC1CC2">
        <w:rPr>
          <w:rFonts w:ascii="Arial" w:hAnsi="Arial" w:cs="Arial"/>
          <w:sz w:val="22"/>
          <w:szCs w:val="22"/>
        </w:rPr>
        <w:t xml:space="preserve">: </w:t>
      </w:r>
    </w:p>
    <w:p w14:paraId="1C530A8E" w14:textId="42EB2975" w:rsidR="00FC1CC2" w:rsidRDefault="00B1783E" w:rsidP="00AC2FBA">
      <w:pPr>
        <w:spacing w:line="276" w:lineRule="auto"/>
        <w:ind w:left="567"/>
        <w:rPr>
          <w:rFonts w:ascii="Arial" w:hAnsi="Arial" w:cs="Arial"/>
          <w:sz w:val="22"/>
          <w:szCs w:val="22"/>
        </w:rPr>
      </w:pPr>
      <w:hyperlink r:id="rId8" w:history="1">
        <w:r w:rsidR="00AC2FBA">
          <w:rPr>
            <w:rStyle w:val="Hypertextovodkaz"/>
            <w:rFonts w:ascii="Arial" w:hAnsi="Arial" w:cs="Arial"/>
            <w:sz w:val="22"/>
            <w:szCs w:val="22"/>
          </w:rPr>
          <w:t>…………………………………a……………………………………………..</w:t>
        </w:r>
      </w:hyperlink>
    </w:p>
    <w:p w14:paraId="0AF78C92" w14:textId="02F94398" w:rsidR="00D927AB" w:rsidRPr="001B7A74" w:rsidRDefault="00FC1CC2" w:rsidP="00FC1CC2">
      <w:pPr>
        <w:spacing w:line="276" w:lineRule="auto"/>
        <w:ind w:left="567" w:hanging="567"/>
        <w:jc w:val="both"/>
        <w:rPr>
          <w:rFonts w:ascii="Arial" w:hAnsi="Arial" w:cs="Arial"/>
          <w:sz w:val="22"/>
          <w:szCs w:val="22"/>
        </w:rPr>
      </w:pPr>
      <w:r>
        <w:rPr>
          <w:rFonts w:ascii="Arial" w:hAnsi="Arial" w:cs="Arial"/>
          <w:sz w:val="22"/>
          <w:szCs w:val="22"/>
        </w:rPr>
        <w:t xml:space="preserve">        </w:t>
      </w:r>
      <w:r w:rsidR="00D927AB" w:rsidRPr="001B7A74">
        <w:rPr>
          <w:rFonts w:ascii="Arial" w:hAnsi="Arial" w:cs="Arial"/>
          <w:sz w:val="22"/>
          <w:szCs w:val="22"/>
        </w:rPr>
        <w:t xml:space="preserve"> a objednatel se zavazuje dostavit ke kontrole do 3 pracovních dnů ode dne učinění výzvy. Nedostaví-li se v uvedené lhůtě objednatel nebo jeho zástupce ke kontrole, má se zato, že objednatel kontrolu těchto prací provedl. Nevyzve-li zhotovitel objednatele </w:t>
      </w:r>
      <w:r w:rsidR="00B64573">
        <w:rPr>
          <w:rFonts w:ascii="Arial" w:hAnsi="Arial" w:cs="Arial"/>
          <w:sz w:val="22"/>
          <w:szCs w:val="22"/>
        </w:rPr>
        <w:t>stanoveným způsobem</w:t>
      </w:r>
      <w:r w:rsidR="00D927AB" w:rsidRPr="001B7A74">
        <w:rPr>
          <w:rFonts w:ascii="Arial" w:hAnsi="Arial" w:cs="Arial"/>
          <w:sz w:val="22"/>
          <w:szCs w:val="22"/>
        </w:rPr>
        <w:t xml:space="preserve">, je povinen na žádost objednatele odkrýt práce na svůj náklad. </w:t>
      </w:r>
    </w:p>
    <w:p w14:paraId="55D868F2" w14:textId="77777777" w:rsidR="00D927AB" w:rsidRPr="001B7A74" w:rsidRDefault="00D927AB" w:rsidP="00723D6E">
      <w:pPr>
        <w:ind w:left="567" w:hanging="567"/>
        <w:jc w:val="both"/>
        <w:rPr>
          <w:rFonts w:ascii="Arial" w:hAnsi="Arial" w:cs="Arial"/>
          <w:sz w:val="22"/>
          <w:szCs w:val="22"/>
        </w:rPr>
      </w:pPr>
    </w:p>
    <w:p w14:paraId="6A3EF6AF" w14:textId="77777777" w:rsidR="00D927AB" w:rsidRDefault="00D927AB" w:rsidP="00723D6E">
      <w:pPr>
        <w:pStyle w:val="Odstavecseseznamem"/>
        <w:numPr>
          <w:ilvl w:val="0"/>
          <w:numId w:val="20"/>
        </w:numPr>
        <w:ind w:left="567" w:hanging="567"/>
        <w:jc w:val="both"/>
        <w:rPr>
          <w:rFonts w:ascii="Arial" w:hAnsi="Arial" w:cs="Arial"/>
          <w:sz w:val="22"/>
          <w:szCs w:val="22"/>
        </w:rPr>
      </w:pPr>
      <w:r w:rsidRPr="003D432B">
        <w:rPr>
          <w:rFonts w:ascii="Arial" w:hAnsi="Arial" w:cs="Arial"/>
          <w:sz w:val="22"/>
          <w:szCs w:val="22"/>
        </w:rPr>
        <w:t>Nebezpečí škody</w:t>
      </w:r>
      <w:r w:rsidR="00393B2E">
        <w:rPr>
          <w:rFonts w:ascii="Arial" w:hAnsi="Arial" w:cs="Arial"/>
          <w:sz w:val="22"/>
          <w:szCs w:val="22"/>
        </w:rPr>
        <w:t xml:space="preserve"> na zhotovovaném díle </w:t>
      </w:r>
      <w:r w:rsidRPr="003D432B">
        <w:rPr>
          <w:rFonts w:ascii="Arial" w:hAnsi="Arial" w:cs="Arial"/>
          <w:sz w:val="22"/>
          <w:szCs w:val="22"/>
        </w:rPr>
        <w:t>až do jeho předání</w:t>
      </w:r>
      <w:r w:rsidR="00393B2E">
        <w:rPr>
          <w:rFonts w:ascii="Arial" w:hAnsi="Arial" w:cs="Arial"/>
          <w:sz w:val="22"/>
          <w:szCs w:val="22"/>
        </w:rPr>
        <w:t xml:space="preserve"> objednateli</w:t>
      </w:r>
      <w:r w:rsidRPr="003D432B">
        <w:rPr>
          <w:rFonts w:ascii="Arial" w:hAnsi="Arial" w:cs="Arial"/>
          <w:sz w:val="22"/>
          <w:szCs w:val="22"/>
        </w:rPr>
        <w:t xml:space="preserve"> nese zhotovitel.</w:t>
      </w:r>
    </w:p>
    <w:p w14:paraId="0C8A9190" w14:textId="77777777" w:rsidR="00EB055E" w:rsidRDefault="00EB055E" w:rsidP="00723D6E">
      <w:pPr>
        <w:pStyle w:val="Odstavecseseznamem"/>
        <w:ind w:left="567"/>
        <w:jc w:val="both"/>
        <w:rPr>
          <w:rFonts w:ascii="Arial" w:hAnsi="Arial" w:cs="Arial"/>
          <w:sz w:val="22"/>
          <w:szCs w:val="22"/>
        </w:rPr>
      </w:pPr>
    </w:p>
    <w:p w14:paraId="3AFEE9B3" w14:textId="50BB4A3E" w:rsidR="00EB055E" w:rsidRPr="00EB055E" w:rsidRDefault="00EB055E" w:rsidP="00723D6E">
      <w:pPr>
        <w:pStyle w:val="Odstavecseseznamem"/>
        <w:numPr>
          <w:ilvl w:val="0"/>
          <w:numId w:val="20"/>
        </w:numPr>
        <w:ind w:left="567" w:hanging="567"/>
        <w:jc w:val="both"/>
        <w:rPr>
          <w:rFonts w:ascii="Arial" w:hAnsi="Arial" w:cs="Arial"/>
          <w:sz w:val="22"/>
          <w:szCs w:val="22"/>
        </w:rPr>
      </w:pPr>
      <w:r w:rsidRPr="00EB055E">
        <w:rPr>
          <w:rFonts w:ascii="Arial" w:hAnsi="Arial" w:cs="Arial"/>
          <w:sz w:val="22"/>
          <w:szCs w:val="22"/>
        </w:rPr>
        <w:t>Zhotovitel je povinen provést dílo svým jménem, na vlastní odpovědnost, s potřebnou péčí, řádně, včas a v souladu s</w:t>
      </w:r>
      <w:r w:rsidR="003D7269">
        <w:rPr>
          <w:rFonts w:ascii="Arial" w:hAnsi="Arial" w:cs="Arial"/>
          <w:sz w:val="22"/>
          <w:szCs w:val="22"/>
        </w:rPr>
        <w:t> platnými předpisy</w:t>
      </w:r>
      <w:r w:rsidR="00BB5686">
        <w:rPr>
          <w:rFonts w:ascii="Arial" w:hAnsi="Arial" w:cs="Arial"/>
          <w:sz w:val="22"/>
          <w:szCs w:val="22"/>
        </w:rPr>
        <w:t xml:space="preserve">  </w:t>
      </w:r>
      <w:r w:rsidR="00155AD8">
        <w:rPr>
          <w:rFonts w:ascii="Arial" w:hAnsi="Arial" w:cs="Arial"/>
          <w:sz w:val="22"/>
          <w:szCs w:val="22"/>
        </w:rPr>
        <w:t>a</w:t>
      </w:r>
      <w:r w:rsidR="008B0A58">
        <w:rPr>
          <w:rFonts w:ascii="Arial" w:hAnsi="Arial" w:cs="Arial"/>
          <w:sz w:val="22"/>
          <w:szCs w:val="22"/>
        </w:rPr>
        <w:t xml:space="preserve"> </w:t>
      </w:r>
      <w:r w:rsidR="00155AD8">
        <w:rPr>
          <w:rFonts w:ascii="Arial" w:hAnsi="Arial" w:cs="Arial"/>
          <w:sz w:val="22"/>
          <w:szCs w:val="22"/>
        </w:rPr>
        <w:t xml:space="preserve"> v nejvyšší jakosti</w:t>
      </w:r>
      <w:r w:rsidRPr="00EB055E">
        <w:rPr>
          <w:rFonts w:ascii="Arial" w:hAnsi="Arial" w:cs="Arial"/>
          <w:sz w:val="22"/>
          <w:szCs w:val="22"/>
        </w:rPr>
        <w:t xml:space="preserve">. </w:t>
      </w:r>
    </w:p>
    <w:p w14:paraId="60584E31" w14:textId="77777777" w:rsidR="003D432B" w:rsidRPr="003D432B" w:rsidRDefault="003D432B" w:rsidP="00723D6E">
      <w:pPr>
        <w:pStyle w:val="Odstavecseseznamem"/>
        <w:ind w:left="567" w:hanging="567"/>
        <w:jc w:val="both"/>
        <w:rPr>
          <w:rFonts w:ascii="Arial" w:hAnsi="Arial" w:cs="Arial"/>
          <w:sz w:val="22"/>
          <w:szCs w:val="22"/>
        </w:rPr>
      </w:pPr>
    </w:p>
    <w:p w14:paraId="36BCA9A8" w14:textId="73E794DE" w:rsidR="00D927AB" w:rsidRPr="003D432B" w:rsidRDefault="00D927AB" w:rsidP="00723D6E">
      <w:pPr>
        <w:pStyle w:val="Odstavecseseznamem"/>
        <w:numPr>
          <w:ilvl w:val="0"/>
          <w:numId w:val="20"/>
        </w:numPr>
        <w:ind w:left="567" w:hanging="567"/>
        <w:jc w:val="both"/>
        <w:rPr>
          <w:rFonts w:ascii="Arial" w:hAnsi="Arial" w:cs="Arial"/>
          <w:sz w:val="22"/>
          <w:szCs w:val="22"/>
        </w:rPr>
      </w:pPr>
      <w:r w:rsidRPr="003D432B">
        <w:rPr>
          <w:rFonts w:ascii="Arial" w:hAnsi="Arial" w:cs="Arial"/>
          <w:sz w:val="22"/>
          <w:szCs w:val="22"/>
        </w:rPr>
        <w:t>Zhotovitel je povinen řídit se pokyny objednatele</w:t>
      </w:r>
      <w:r w:rsidR="00484883">
        <w:rPr>
          <w:rFonts w:ascii="Arial" w:hAnsi="Arial" w:cs="Arial"/>
          <w:sz w:val="22"/>
          <w:szCs w:val="22"/>
        </w:rPr>
        <w:t xml:space="preserve"> a</w:t>
      </w:r>
      <w:r w:rsidRPr="003D432B">
        <w:rPr>
          <w:rFonts w:ascii="Arial" w:hAnsi="Arial" w:cs="Arial"/>
          <w:sz w:val="22"/>
          <w:szCs w:val="22"/>
        </w:rPr>
        <w:t xml:space="preserve"> technického dozoru</w:t>
      </w:r>
      <w:r w:rsidR="00A072C4">
        <w:rPr>
          <w:rFonts w:ascii="Arial" w:hAnsi="Arial" w:cs="Arial"/>
          <w:sz w:val="22"/>
          <w:szCs w:val="22"/>
        </w:rPr>
        <w:t xml:space="preserve"> na staveništi.</w:t>
      </w:r>
      <w:r w:rsidRPr="003D432B">
        <w:rPr>
          <w:rFonts w:ascii="Arial" w:hAnsi="Arial" w:cs="Arial"/>
          <w:sz w:val="22"/>
          <w:szCs w:val="22"/>
        </w:rPr>
        <w:t xml:space="preserve"> Zhotovitel je povinen písemně upozornit objednatele na nevhodný pokyn mu udělený.</w:t>
      </w:r>
    </w:p>
    <w:p w14:paraId="7EC57588" w14:textId="77777777" w:rsidR="003D432B" w:rsidRPr="003D432B" w:rsidRDefault="003D432B" w:rsidP="00723D6E">
      <w:pPr>
        <w:pStyle w:val="Odstavecseseznamem"/>
        <w:ind w:left="567" w:hanging="567"/>
        <w:jc w:val="both"/>
        <w:rPr>
          <w:rFonts w:ascii="Arial" w:hAnsi="Arial" w:cs="Arial"/>
          <w:sz w:val="22"/>
          <w:szCs w:val="22"/>
        </w:rPr>
      </w:pPr>
    </w:p>
    <w:p w14:paraId="783AEAFF" w14:textId="77777777" w:rsidR="00D927AB" w:rsidRPr="004F2C31" w:rsidRDefault="00D927AB" w:rsidP="004F2C31">
      <w:pPr>
        <w:pStyle w:val="Odstavecseseznamem"/>
        <w:numPr>
          <w:ilvl w:val="0"/>
          <w:numId w:val="20"/>
        </w:numPr>
        <w:ind w:left="567" w:hanging="567"/>
        <w:jc w:val="both"/>
        <w:rPr>
          <w:rFonts w:ascii="Arial" w:hAnsi="Arial" w:cs="Arial"/>
          <w:sz w:val="22"/>
          <w:szCs w:val="22"/>
        </w:rPr>
      </w:pPr>
      <w:r w:rsidRPr="004F2C31">
        <w:rPr>
          <w:rFonts w:ascii="Arial" w:hAnsi="Arial" w:cs="Arial"/>
          <w:sz w:val="22"/>
          <w:szCs w:val="22"/>
        </w:rPr>
        <w:t>Zhotovitel odpovídá za bezpečnost práce a požární ochranu na staveništi od převzetí staveniště do předání staveniště.</w:t>
      </w:r>
      <w:r w:rsidR="00132022">
        <w:rPr>
          <w:rFonts w:ascii="Arial" w:hAnsi="Arial" w:cs="Arial"/>
          <w:sz w:val="22"/>
          <w:szCs w:val="22"/>
        </w:rPr>
        <w:t xml:space="preserve"> Zhotovitel nese odpovědnost původce odpadů.</w:t>
      </w:r>
    </w:p>
    <w:p w14:paraId="07563DF0" w14:textId="77777777" w:rsidR="004F2C31" w:rsidRPr="004F2C31" w:rsidRDefault="004F2C31" w:rsidP="004F2C31">
      <w:pPr>
        <w:pStyle w:val="Odstavecseseznamem"/>
        <w:rPr>
          <w:rFonts w:ascii="Arial" w:hAnsi="Arial" w:cs="Arial"/>
          <w:sz w:val="22"/>
          <w:szCs w:val="22"/>
        </w:rPr>
      </w:pPr>
    </w:p>
    <w:p w14:paraId="1292D910" w14:textId="77777777" w:rsidR="004F2C31" w:rsidRPr="004F2C31" w:rsidRDefault="004F2C31" w:rsidP="004F2C31">
      <w:pPr>
        <w:numPr>
          <w:ilvl w:val="0"/>
          <w:numId w:val="20"/>
        </w:numPr>
        <w:ind w:left="567" w:hanging="567"/>
        <w:jc w:val="both"/>
        <w:rPr>
          <w:rFonts w:ascii="Arial" w:hAnsi="Arial" w:cs="Arial"/>
          <w:sz w:val="22"/>
          <w:szCs w:val="24"/>
        </w:rPr>
      </w:pPr>
      <w:r w:rsidRPr="004F2C31">
        <w:rPr>
          <w:rFonts w:ascii="Arial" w:hAnsi="Arial" w:cs="Arial"/>
          <w:sz w:val="22"/>
          <w:szCs w:val="24"/>
        </w:rPr>
        <w:t xml:space="preserve">Zhotovitel se zavazuje vést veškerou evidenci dokladů požadovanou příslušnými předpisy. Příjmy z prodeje vybouraných materiálů a konstrukcí – druhotné suroviny </w:t>
      </w:r>
      <w:r>
        <w:rPr>
          <w:rFonts w:ascii="Arial" w:hAnsi="Arial" w:cs="Arial"/>
          <w:sz w:val="22"/>
          <w:szCs w:val="24"/>
        </w:rPr>
        <w:t xml:space="preserve">            (</w:t>
      </w:r>
      <w:r w:rsidRPr="004F2C31">
        <w:rPr>
          <w:rFonts w:ascii="Arial" w:hAnsi="Arial" w:cs="Arial"/>
          <w:sz w:val="22"/>
          <w:szCs w:val="24"/>
        </w:rPr>
        <w:t>ocel, barevné kovy, ostatní kovy a slitiny), musí být příjmem objednatele – finanční převod na účet objednatele. Množství odprodaných druhotných surovin musí být samostatně průběžně evidováno, obje</w:t>
      </w:r>
      <w:r w:rsidR="00196F96">
        <w:rPr>
          <w:rFonts w:ascii="Arial" w:hAnsi="Arial" w:cs="Arial"/>
          <w:sz w:val="22"/>
          <w:szCs w:val="24"/>
        </w:rPr>
        <w:t>dnateli</w:t>
      </w:r>
      <w:r w:rsidRPr="004F2C31">
        <w:rPr>
          <w:rFonts w:ascii="Arial" w:hAnsi="Arial" w:cs="Arial"/>
          <w:sz w:val="22"/>
          <w:szCs w:val="24"/>
        </w:rPr>
        <w:t xml:space="preserve"> průběžně dokládáno vážními lístky odprodaných druhotných surovin a zástupci objednatele pravidelně předkládána k odsouhlasení evidence množství a druhu odprodaných druhotných surovin. </w:t>
      </w:r>
    </w:p>
    <w:p w14:paraId="269DE91F" w14:textId="77777777" w:rsidR="004F2C31" w:rsidRPr="004F2C31" w:rsidRDefault="004F2C31" w:rsidP="004F2C31">
      <w:pPr>
        <w:ind w:left="360"/>
        <w:jc w:val="both"/>
        <w:rPr>
          <w:rFonts w:ascii="Arial" w:hAnsi="Arial" w:cs="Arial"/>
          <w:sz w:val="22"/>
          <w:szCs w:val="22"/>
        </w:rPr>
      </w:pPr>
    </w:p>
    <w:p w14:paraId="42FCBC85" w14:textId="77777777" w:rsidR="00D927AB" w:rsidRDefault="00D927AB" w:rsidP="00D927AB">
      <w:pPr>
        <w:rPr>
          <w:rFonts w:ascii="Arial" w:hAnsi="Arial" w:cs="Arial"/>
          <w:sz w:val="22"/>
        </w:rPr>
      </w:pPr>
    </w:p>
    <w:p w14:paraId="74D9150D" w14:textId="137471FD" w:rsidR="000A0C85" w:rsidRPr="00404050" w:rsidRDefault="00404050" w:rsidP="00404050">
      <w:pPr>
        <w:ind w:left="360"/>
        <w:jc w:val="center"/>
        <w:rPr>
          <w:rFonts w:ascii="Arial" w:hAnsi="Arial" w:cs="Arial"/>
          <w:b/>
          <w:sz w:val="22"/>
        </w:rPr>
      </w:pPr>
      <w:r>
        <w:rPr>
          <w:rFonts w:ascii="Arial" w:hAnsi="Arial" w:cs="Arial"/>
          <w:b/>
          <w:sz w:val="22"/>
        </w:rPr>
        <w:t>9.</w:t>
      </w:r>
      <w:r w:rsidR="000A0C85" w:rsidRPr="00404050">
        <w:rPr>
          <w:rFonts w:ascii="Arial" w:hAnsi="Arial" w:cs="Arial"/>
          <w:b/>
          <w:sz w:val="22"/>
        </w:rPr>
        <w:t>Předání a převzetí díla</w:t>
      </w:r>
    </w:p>
    <w:p w14:paraId="470992A7" w14:textId="77777777" w:rsidR="000A0C85" w:rsidRDefault="000A0C85" w:rsidP="000A0C85">
      <w:pPr>
        <w:pStyle w:val="Odstavecseseznamem"/>
        <w:rPr>
          <w:rFonts w:ascii="Arial" w:hAnsi="Arial" w:cs="Arial"/>
          <w:sz w:val="22"/>
        </w:rPr>
      </w:pPr>
    </w:p>
    <w:p w14:paraId="554BDF1E" w14:textId="77777777" w:rsidR="000A0C85" w:rsidRDefault="000A0C85" w:rsidP="00666449">
      <w:pPr>
        <w:numPr>
          <w:ilvl w:val="0"/>
          <w:numId w:val="25"/>
        </w:numPr>
        <w:tabs>
          <w:tab w:val="clear" w:pos="397"/>
        </w:tabs>
        <w:ind w:left="567" w:hanging="567"/>
        <w:jc w:val="both"/>
        <w:rPr>
          <w:rFonts w:ascii="Arial" w:hAnsi="Arial" w:cs="Arial"/>
          <w:sz w:val="22"/>
          <w:szCs w:val="24"/>
        </w:rPr>
      </w:pPr>
      <w:r w:rsidRPr="000A0C85">
        <w:rPr>
          <w:rFonts w:ascii="Arial" w:hAnsi="Arial" w:cs="Arial"/>
          <w:sz w:val="22"/>
          <w:szCs w:val="24"/>
        </w:rPr>
        <w:t xml:space="preserve">Zhotovitel splní svou povinnost provést dílo jeho řádným dokončením a předáním objednateli bez vad a nedodělků v místě provedení díla. O předání a převzetí díla jsou zhotovitel i objednatel povinni sepsat </w:t>
      </w:r>
      <w:r w:rsidR="00723D6E">
        <w:rPr>
          <w:rFonts w:ascii="Arial" w:hAnsi="Arial" w:cs="Arial"/>
          <w:sz w:val="22"/>
          <w:szCs w:val="24"/>
        </w:rPr>
        <w:t>zápis</w:t>
      </w:r>
      <w:r w:rsidRPr="000A0C85">
        <w:rPr>
          <w:rFonts w:ascii="Arial" w:hAnsi="Arial" w:cs="Arial"/>
          <w:sz w:val="22"/>
          <w:szCs w:val="24"/>
        </w:rPr>
        <w:t xml:space="preserve"> o předání a převzetí díla</w:t>
      </w:r>
      <w:r w:rsidR="00724CDF">
        <w:rPr>
          <w:rFonts w:ascii="Arial" w:hAnsi="Arial" w:cs="Arial"/>
          <w:sz w:val="22"/>
          <w:szCs w:val="24"/>
        </w:rPr>
        <w:t xml:space="preserve">. </w:t>
      </w:r>
      <w:r w:rsidRPr="000A0C85">
        <w:rPr>
          <w:rFonts w:ascii="Arial" w:hAnsi="Arial" w:cs="Arial"/>
          <w:sz w:val="22"/>
          <w:szCs w:val="24"/>
        </w:rPr>
        <w:t xml:space="preserve">Po dokončení díla se zhotovitel zavazuje min. 3 </w:t>
      </w:r>
      <w:r w:rsidR="00CB549B">
        <w:rPr>
          <w:rFonts w:ascii="Arial" w:hAnsi="Arial" w:cs="Arial"/>
          <w:sz w:val="22"/>
          <w:szCs w:val="24"/>
        </w:rPr>
        <w:t xml:space="preserve">pracovní </w:t>
      </w:r>
      <w:r w:rsidRPr="000A0C85">
        <w:rPr>
          <w:rFonts w:ascii="Arial" w:hAnsi="Arial" w:cs="Arial"/>
          <w:sz w:val="22"/>
          <w:szCs w:val="24"/>
        </w:rPr>
        <w:t>dny předem objednatele prokazatelně písemně vyzvat k</w:t>
      </w:r>
      <w:r w:rsidR="00723D6E">
        <w:rPr>
          <w:rFonts w:ascii="Arial" w:hAnsi="Arial" w:cs="Arial"/>
          <w:sz w:val="22"/>
          <w:szCs w:val="24"/>
        </w:rPr>
        <w:t xml:space="preserve"> jeho </w:t>
      </w:r>
      <w:r w:rsidRPr="000A0C85">
        <w:rPr>
          <w:rFonts w:ascii="Arial" w:hAnsi="Arial" w:cs="Arial"/>
          <w:sz w:val="22"/>
          <w:szCs w:val="24"/>
        </w:rPr>
        <w:t>převzetí.</w:t>
      </w:r>
    </w:p>
    <w:p w14:paraId="61C0C790" w14:textId="77777777" w:rsidR="000A0C85" w:rsidRDefault="000A0C85" w:rsidP="00666449">
      <w:pPr>
        <w:pStyle w:val="NormlnIMP0"/>
        <w:numPr>
          <w:ilvl w:val="0"/>
          <w:numId w:val="25"/>
        </w:numPr>
        <w:tabs>
          <w:tab w:val="clear" w:pos="397"/>
          <w:tab w:val="left" w:pos="709"/>
        </w:tabs>
        <w:spacing w:line="240" w:lineRule="auto"/>
        <w:ind w:left="567" w:hanging="567"/>
        <w:jc w:val="both"/>
        <w:rPr>
          <w:rFonts w:ascii="Arial" w:hAnsi="Arial" w:cs="Arial"/>
          <w:sz w:val="22"/>
          <w:szCs w:val="22"/>
        </w:rPr>
      </w:pPr>
      <w:r w:rsidRPr="000A0C85">
        <w:rPr>
          <w:rFonts w:ascii="Arial" w:hAnsi="Arial" w:cs="Arial"/>
          <w:sz w:val="22"/>
          <w:szCs w:val="22"/>
        </w:rPr>
        <w:t>Objednatel převezme řádně dokončené dílo s výhradami nebo bez výhrad. Převezme-li dílo bez výhrad, nelze mu přiznat právo ze zjevné vady díla, namítne-li zhotovitel, že právo nebylo uplatněno včas.</w:t>
      </w:r>
    </w:p>
    <w:p w14:paraId="3BB4C152" w14:textId="77777777" w:rsidR="00F956BD" w:rsidRDefault="00F956BD" w:rsidP="00666449">
      <w:pPr>
        <w:pStyle w:val="Odstavecseseznamem"/>
        <w:ind w:left="567" w:hanging="567"/>
        <w:rPr>
          <w:rFonts w:ascii="Arial" w:hAnsi="Arial" w:cs="Arial"/>
          <w:sz w:val="22"/>
          <w:szCs w:val="22"/>
        </w:rPr>
      </w:pPr>
    </w:p>
    <w:p w14:paraId="206930BF" w14:textId="77777777" w:rsidR="00F956BD" w:rsidRPr="00F956BD" w:rsidRDefault="00F956BD" w:rsidP="00666449">
      <w:pPr>
        <w:pStyle w:val="Odstavecseseznamem"/>
        <w:numPr>
          <w:ilvl w:val="0"/>
          <w:numId w:val="25"/>
        </w:numPr>
        <w:tabs>
          <w:tab w:val="clear" w:pos="397"/>
          <w:tab w:val="left" w:pos="709"/>
        </w:tabs>
        <w:ind w:left="567" w:hanging="567"/>
        <w:jc w:val="both"/>
        <w:rPr>
          <w:rFonts w:ascii="Arial" w:hAnsi="Arial" w:cs="Arial"/>
          <w:sz w:val="22"/>
          <w:szCs w:val="22"/>
        </w:rPr>
      </w:pPr>
      <w:r w:rsidRPr="00F956BD">
        <w:rPr>
          <w:rFonts w:ascii="Arial" w:eastAsiaTheme="minorHAnsi" w:hAnsi="Arial" w:cs="Arial"/>
          <w:sz w:val="22"/>
        </w:rPr>
        <w:t>Zhotovitel je povinen provést předepsané zkoušky dle platných právních předpisů a technických norem. Úspěšné provedení těchto zkoušek je podmínkou převzetí díla.</w:t>
      </w:r>
    </w:p>
    <w:p w14:paraId="7E7FCD93" w14:textId="77777777" w:rsidR="00F956BD" w:rsidRPr="00F956BD" w:rsidRDefault="00F956BD" w:rsidP="00666449">
      <w:pPr>
        <w:pStyle w:val="Odstavecseseznamem"/>
        <w:ind w:left="567" w:hanging="567"/>
        <w:rPr>
          <w:rFonts w:ascii="Arial" w:hAnsi="Arial" w:cs="Arial"/>
          <w:sz w:val="22"/>
          <w:szCs w:val="22"/>
        </w:rPr>
      </w:pPr>
    </w:p>
    <w:p w14:paraId="07FE7778" w14:textId="77777777" w:rsidR="000A0C85" w:rsidRPr="00F956BD" w:rsidRDefault="000A0C85" w:rsidP="00666449">
      <w:pPr>
        <w:pStyle w:val="Odstavecseseznamem"/>
        <w:numPr>
          <w:ilvl w:val="0"/>
          <w:numId w:val="25"/>
        </w:numPr>
        <w:tabs>
          <w:tab w:val="clear" w:pos="397"/>
          <w:tab w:val="left" w:pos="709"/>
        </w:tabs>
        <w:ind w:left="567" w:hanging="567"/>
        <w:jc w:val="both"/>
        <w:rPr>
          <w:rFonts w:ascii="Arial" w:hAnsi="Arial" w:cs="Arial"/>
          <w:sz w:val="22"/>
          <w:szCs w:val="22"/>
        </w:rPr>
      </w:pPr>
      <w:r w:rsidRPr="00F956BD">
        <w:rPr>
          <w:rFonts w:ascii="Arial" w:hAnsi="Arial" w:cs="Arial"/>
          <w:sz w:val="22"/>
          <w:szCs w:val="22"/>
        </w:rPr>
        <w:t>O předání a převzetí díla bude sepsán zápis. Tento zápis pořídí objednatel a bude obsahovat:</w:t>
      </w:r>
    </w:p>
    <w:p w14:paraId="4839DBD5" w14:textId="77777777" w:rsidR="000A0C85" w:rsidRPr="00E85DBB" w:rsidRDefault="000A0C85" w:rsidP="00666449">
      <w:pPr>
        <w:pStyle w:val="NormlnIMP0"/>
        <w:tabs>
          <w:tab w:val="left" w:pos="709"/>
        </w:tabs>
        <w:spacing w:line="240" w:lineRule="auto"/>
        <w:ind w:left="567" w:hanging="567"/>
        <w:jc w:val="both"/>
        <w:rPr>
          <w:rFonts w:ascii="Arial" w:hAnsi="Arial" w:cs="Arial"/>
          <w:sz w:val="22"/>
          <w:szCs w:val="22"/>
        </w:rPr>
      </w:pPr>
      <w:r w:rsidRPr="00E85DBB">
        <w:rPr>
          <w:rFonts w:ascii="Arial" w:hAnsi="Arial" w:cs="Arial"/>
          <w:sz w:val="22"/>
          <w:szCs w:val="22"/>
        </w:rPr>
        <w:t>-</w:t>
      </w:r>
      <w:r w:rsidRPr="00E85DBB">
        <w:rPr>
          <w:rFonts w:ascii="Arial" w:hAnsi="Arial" w:cs="Arial"/>
          <w:sz w:val="22"/>
          <w:szCs w:val="22"/>
        </w:rPr>
        <w:tab/>
        <w:t>označení díla,</w:t>
      </w:r>
    </w:p>
    <w:p w14:paraId="6EB35EC8" w14:textId="77777777" w:rsidR="000A0C85" w:rsidRPr="00E85DBB" w:rsidRDefault="000A0C85" w:rsidP="00666449">
      <w:pPr>
        <w:pStyle w:val="NormlnIMP0"/>
        <w:tabs>
          <w:tab w:val="left" w:pos="709"/>
        </w:tabs>
        <w:spacing w:line="240" w:lineRule="auto"/>
        <w:ind w:left="567" w:hanging="567"/>
        <w:jc w:val="both"/>
        <w:rPr>
          <w:rFonts w:ascii="Arial" w:hAnsi="Arial" w:cs="Arial"/>
          <w:sz w:val="22"/>
          <w:szCs w:val="22"/>
        </w:rPr>
      </w:pPr>
      <w:r w:rsidRPr="00E85DBB">
        <w:rPr>
          <w:rFonts w:ascii="Arial" w:hAnsi="Arial" w:cs="Arial"/>
          <w:sz w:val="22"/>
          <w:szCs w:val="22"/>
        </w:rPr>
        <w:t>-</w:t>
      </w:r>
      <w:r w:rsidRPr="00E85DBB">
        <w:rPr>
          <w:rFonts w:ascii="Arial" w:hAnsi="Arial" w:cs="Arial"/>
          <w:sz w:val="22"/>
          <w:szCs w:val="22"/>
        </w:rPr>
        <w:tab/>
        <w:t>označení objednatele a zhotovitele,</w:t>
      </w:r>
    </w:p>
    <w:p w14:paraId="724807C7" w14:textId="77777777" w:rsidR="000A0C85" w:rsidRPr="00E85DBB" w:rsidRDefault="000A0C85" w:rsidP="00666449">
      <w:pPr>
        <w:pStyle w:val="NormlnIMP0"/>
        <w:tabs>
          <w:tab w:val="left" w:pos="709"/>
        </w:tabs>
        <w:spacing w:line="240" w:lineRule="auto"/>
        <w:ind w:left="567" w:hanging="567"/>
        <w:jc w:val="both"/>
        <w:rPr>
          <w:rFonts w:ascii="Arial" w:hAnsi="Arial" w:cs="Arial"/>
          <w:sz w:val="22"/>
          <w:szCs w:val="22"/>
        </w:rPr>
      </w:pPr>
      <w:r w:rsidRPr="00E85DBB">
        <w:rPr>
          <w:rFonts w:ascii="Arial" w:hAnsi="Arial" w:cs="Arial"/>
          <w:sz w:val="22"/>
          <w:szCs w:val="22"/>
        </w:rPr>
        <w:t>-</w:t>
      </w:r>
      <w:r w:rsidRPr="00E85DBB">
        <w:rPr>
          <w:rFonts w:ascii="Arial" w:hAnsi="Arial" w:cs="Arial"/>
          <w:sz w:val="22"/>
          <w:szCs w:val="22"/>
        </w:rPr>
        <w:tab/>
        <w:t>číslo a datum uzavření smlouvy o dílo vč. čísel a dat uzavření jejich dodatků,</w:t>
      </w:r>
      <w:r w:rsidRPr="00E85DBB">
        <w:rPr>
          <w:rFonts w:ascii="Arial" w:hAnsi="Arial" w:cs="Arial"/>
          <w:color w:val="00B050"/>
          <w:sz w:val="22"/>
          <w:szCs w:val="22"/>
        </w:rPr>
        <w:t xml:space="preserve"> </w:t>
      </w:r>
      <w:r w:rsidRPr="00E85DBB">
        <w:rPr>
          <w:rFonts w:ascii="Arial" w:hAnsi="Arial" w:cs="Arial"/>
          <w:sz w:val="22"/>
          <w:szCs w:val="22"/>
        </w:rPr>
        <w:t xml:space="preserve">včetně ceny </w:t>
      </w:r>
      <w:r w:rsidR="00723D6E">
        <w:rPr>
          <w:rFonts w:ascii="Arial" w:hAnsi="Arial" w:cs="Arial"/>
          <w:sz w:val="22"/>
          <w:szCs w:val="22"/>
        </w:rPr>
        <w:t xml:space="preserve">za </w:t>
      </w:r>
      <w:r w:rsidRPr="00E85DBB">
        <w:rPr>
          <w:rFonts w:ascii="Arial" w:hAnsi="Arial" w:cs="Arial"/>
          <w:sz w:val="22"/>
          <w:szCs w:val="22"/>
        </w:rPr>
        <w:t>díl</w:t>
      </w:r>
      <w:r w:rsidR="00723D6E">
        <w:rPr>
          <w:rFonts w:ascii="Arial" w:hAnsi="Arial" w:cs="Arial"/>
          <w:sz w:val="22"/>
          <w:szCs w:val="22"/>
        </w:rPr>
        <w:t>o</w:t>
      </w:r>
      <w:r w:rsidRPr="00E85DBB">
        <w:rPr>
          <w:rFonts w:ascii="Arial" w:hAnsi="Arial" w:cs="Arial"/>
          <w:sz w:val="22"/>
          <w:szCs w:val="22"/>
        </w:rPr>
        <w:t>,</w:t>
      </w:r>
    </w:p>
    <w:p w14:paraId="505F5780" w14:textId="77777777" w:rsidR="000A0C85" w:rsidRPr="00E85DBB" w:rsidRDefault="000A0C85" w:rsidP="00666449">
      <w:pPr>
        <w:pStyle w:val="NormlnIMP0"/>
        <w:tabs>
          <w:tab w:val="left" w:pos="709"/>
        </w:tabs>
        <w:spacing w:line="240" w:lineRule="auto"/>
        <w:ind w:left="567" w:hanging="567"/>
        <w:jc w:val="both"/>
        <w:rPr>
          <w:rFonts w:ascii="Arial" w:hAnsi="Arial" w:cs="Arial"/>
          <w:sz w:val="22"/>
          <w:szCs w:val="22"/>
        </w:rPr>
      </w:pPr>
      <w:r w:rsidRPr="00E85DBB">
        <w:rPr>
          <w:rFonts w:ascii="Arial" w:hAnsi="Arial" w:cs="Arial"/>
          <w:sz w:val="22"/>
          <w:szCs w:val="22"/>
        </w:rPr>
        <w:t>-</w:t>
      </w:r>
      <w:r w:rsidRPr="00E85DBB">
        <w:rPr>
          <w:rFonts w:ascii="Arial" w:hAnsi="Arial" w:cs="Arial"/>
          <w:sz w:val="22"/>
          <w:szCs w:val="22"/>
        </w:rPr>
        <w:tab/>
      </w:r>
      <w:r w:rsidR="003C6B8C">
        <w:rPr>
          <w:rFonts w:ascii="Arial" w:hAnsi="Arial" w:cs="Arial"/>
          <w:sz w:val="22"/>
          <w:szCs w:val="22"/>
        </w:rPr>
        <w:t xml:space="preserve">datum </w:t>
      </w:r>
      <w:r w:rsidRPr="00E85DBB">
        <w:rPr>
          <w:rFonts w:ascii="Arial" w:hAnsi="Arial" w:cs="Arial"/>
          <w:sz w:val="22"/>
          <w:szCs w:val="22"/>
        </w:rPr>
        <w:t>zahájení a dokončení prací na díle,</w:t>
      </w:r>
    </w:p>
    <w:p w14:paraId="74ACAD3A" w14:textId="77777777" w:rsidR="000A0C85" w:rsidRPr="00E85DBB" w:rsidRDefault="000A0C85" w:rsidP="00666449">
      <w:pPr>
        <w:pStyle w:val="NormlnIMP0"/>
        <w:tabs>
          <w:tab w:val="left" w:pos="709"/>
        </w:tabs>
        <w:spacing w:line="240" w:lineRule="auto"/>
        <w:ind w:left="567" w:hanging="567"/>
        <w:jc w:val="both"/>
        <w:rPr>
          <w:rFonts w:ascii="Arial" w:hAnsi="Arial" w:cs="Arial"/>
          <w:sz w:val="22"/>
          <w:szCs w:val="22"/>
        </w:rPr>
      </w:pPr>
      <w:r w:rsidRPr="00E85DBB">
        <w:rPr>
          <w:rFonts w:ascii="Arial" w:hAnsi="Arial" w:cs="Arial"/>
          <w:sz w:val="22"/>
          <w:szCs w:val="22"/>
        </w:rPr>
        <w:t>-</w:t>
      </w:r>
      <w:r w:rsidRPr="00E85DBB">
        <w:rPr>
          <w:rFonts w:ascii="Arial" w:hAnsi="Arial" w:cs="Arial"/>
          <w:sz w:val="22"/>
          <w:szCs w:val="22"/>
        </w:rPr>
        <w:tab/>
        <w:t>soupis případných vad a nedodělků nebránících řádnému užívání díla a termín jejich odstranění,</w:t>
      </w:r>
    </w:p>
    <w:p w14:paraId="1F7E8135" w14:textId="77777777" w:rsidR="000A0C85" w:rsidRPr="00E85DBB" w:rsidRDefault="000A0C85" w:rsidP="00666449">
      <w:pPr>
        <w:pStyle w:val="NormlnIMP0"/>
        <w:tabs>
          <w:tab w:val="left" w:pos="709"/>
        </w:tabs>
        <w:spacing w:line="240" w:lineRule="auto"/>
        <w:ind w:left="567" w:hanging="567"/>
        <w:jc w:val="both"/>
        <w:rPr>
          <w:rFonts w:ascii="Arial" w:hAnsi="Arial" w:cs="Arial"/>
          <w:sz w:val="22"/>
          <w:szCs w:val="22"/>
        </w:rPr>
      </w:pPr>
      <w:r w:rsidRPr="00E85DBB">
        <w:rPr>
          <w:rFonts w:ascii="Arial" w:hAnsi="Arial" w:cs="Arial"/>
          <w:sz w:val="22"/>
          <w:szCs w:val="22"/>
        </w:rPr>
        <w:t>-</w:t>
      </w:r>
      <w:r w:rsidRPr="00E85DBB">
        <w:rPr>
          <w:rFonts w:ascii="Arial" w:hAnsi="Arial" w:cs="Arial"/>
          <w:sz w:val="22"/>
          <w:szCs w:val="22"/>
        </w:rPr>
        <w:tab/>
        <w:t>prohlášení objednatele o převzetí nebo nepřevzetí díla,</w:t>
      </w:r>
    </w:p>
    <w:p w14:paraId="532FA0E6" w14:textId="77777777" w:rsidR="000A0C85" w:rsidRPr="00E85DBB" w:rsidRDefault="000A0C85" w:rsidP="00666449">
      <w:pPr>
        <w:pStyle w:val="NormlnIMP0"/>
        <w:tabs>
          <w:tab w:val="left" w:pos="709"/>
        </w:tabs>
        <w:spacing w:line="240" w:lineRule="auto"/>
        <w:ind w:left="567" w:hanging="567"/>
        <w:jc w:val="both"/>
        <w:rPr>
          <w:rFonts w:ascii="Arial" w:hAnsi="Arial" w:cs="Arial"/>
          <w:sz w:val="22"/>
          <w:szCs w:val="22"/>
        </w:rPr>
      </w:pPr>
      <w:r w:rsidRPr="00E85DBB">
        <w:rPr>
          <w:rFonts w:ascii="Arial" w:hAnsi="Arial" w:cs="Arial"/>
          <w:sz w:val="22"/>
          <w:szCs w:val="22"/>
        </w:rPr>
        <w:t>-</w:t>
      </w:r>
      <w:r w:rsidRPr="00E85DBB">
        <w:rPr>
          <w:rFonts w:ascii="Arial" w:hAnsi="Arial" w:cs="Arial"/>
          <w:sz w:val="22"/>
          <w:szCs w:val="22"/>
        </w:rPr>
        <w:tab/>
        <w:t>datum a místo sepsání zápisu,</w:t>
      </w:r>
    </w:p>
    <w:p w14:paraId="653C7ECE" w14:textId="77777777" w:rsidR="000A0C85" w:rsidRPr="00E85DBB" w:rsidRDefault="000A0C85" w:rsidP="00666449">
      <w:pPr>
        <w:pStyle w:val="NormlnIMP0"/>
        <w:tabs>
          <w:tab w:val="left" w:pos="709"/>
        </w:tabs>
        <w:spacing w:line="240" w:lineRule="auto"/>
        <w:ind w:left="567" w:hanging="567"/>
        <w:jc w:val="both"/>
        <w:rPr>
          <w:rFonts w:ascii="Arial" w:hAnsi="Arial" w:cs="Arial"/>
          <w:sz w:val="22"/>
          <w:szCs w:val="22"/>
        </w:rPr>
      </w:pPr>
      <w:r w:rsidRPr="00E85DBB">
        <w:rPr>
          <w:rFonts w:ascii="Arial" w:hAnsi="Arial" w:cs="Arial"/>
          <w:sz w:val="22"/>
          <w:szCs w:val="22"/>
        </w:rPr>
        <w:t>-</w:t>
      </w:r>
      <w:r w:rsidRPr="00E85DBB">
        <w:rPr>
          <w:rFonts w:ascii="Arial" w:hAnsi="Arial" w:cs="Arial"/>
          <w:sz w:val="22"/>
          <w:szCs w:val="22"/>
        </w:rPr>
        <w:tab/>
        <w:t>jména a podpisy zástupců objednatele a zhotovitele,</w:t>
      </w:r>
    </w:p>
    <w:p w14:paraId="5CD98A36" w14:textId="77777777" w:rsidR="00F956BD" w:rsidRPr="00E85DBB" w:rsidRDefault="000A0C85" w:rsidP="00666449">
      <w:pPr>
        <w:ind w:left="567" w:hanging="567"/>
        <w:rPr>
          <w:rFonts w:ascii="Arial" w:hAnsi="Arial" w:cs="Arial"/>
          <w:sz w:val="22"/>
          <w:szCs w:val="22"/>
        </w:rPr>
      </w:pPr>
      <w:r w:rsidRPr="00E85DBB">
        <w:rPr>
          <w:rFonts w:ascii="Arial" w:hAnsi="Arial" w:cs="Arial"/>
          <w:sz w:val="22"/>
          <w:szCs w:val="22"/>
        </w:rPr>
        <w:t>-</w:t>
      </w:r>
      <w:r w:rsidRPr="00E85DBB">
        <w:rPr>
          <w:rFonts w:ascii="Arial" w:hAnsi="Arial" w:cs="Arial"/>
          <w:sz w:val="22"/>
          <w:szCs w:val="22"/>
        </w:rPr>
        <w:tab/>
        <w:t>seznam předané dokumentace</w:t>
      </w:r>
      <w:r w:rsidR="00933CB7">
        <w:rPr>
          <w:rFonts w:ascii="Arial" w:hAnsi="Arial" w:cs="Arial"/>
          <w:sz w:val="22"/>
          <w:szCs w:val="22"/>
        </w:rPr>
        <w:t>.</w:t>
      </w:r>
      <w:r w:rsidR="00F956BD" w:rsidRPr="00F956BD">
        <w:rPr>
          <w:rFonts w:eastAsiaTheme="minorHAnsi"/>
        </w:rPr>
        <w:t xml:space="preserve"> </w:t>
      </w:r>
    </w:p>
    <w:p w14:paraId="2098309B" w14:textId="77777777" w:rsidR="000A0C85" w:rsidRPr="00E85DBB" w:rsidRDefault="000A0C85" w:rsidP="00666449">
      <w:pPr>
        <w:ind w:left="567" w:hanging="567"/>
        <w:jc w:val="both"/>
        <w:rPr>
          <w:rFonts w:ascii="Arial" w:hAnsi="Arial" w:cs="Arial"/>
          <w:sz w:val="22"/>
          <w:szCs w:val="22"/>
        </w:rPr>
      </w:pPr>
    </w:p>
    <w:p w14:paraId="098D6EDF" w14:textId="77777777" w:rsidR="00E85DBB" w:rsidRPr="00E85DBB" w:rsidRDefault="00E85DBB" w:rsidP="00666449">
      <w:pPr>
        <w:pStyle w:val="NormlnIMP0"/>
        <w:spacing w:line="240" w:lineRule="auto"/>
        <w:ind w:left="567" w:hanging="567"/>
        <w:jc w:val="both"/>
        <w:rPr>
          <w:rFonts w:ascii="Arial" w:hAnsi="Arial" w:cs="Arial"/>
          <w:sz w:val="22"/>
          <w:szCs w:val="22"/>
        </w:rPr>
      </w:pPr>
    </w:p>
    <w:p w14:paraId="11E31C35" w14:textId="77777777" w:rsidR="00E85DBB" w:rsidRPr="00E85DBB" w:rsidRDefault="00E85DBB" w:rsidP="00666449">
      <w:pPr>
        <w:pStyle w:val="NormlnIMP0"/>
        <w:numPr>
          <w:ilvl w:val="0"/>
          <w:numId w:val="25"/>
        </w:numPr>
        <w:tabs>
          <w:tab w:val="clear" w:pos="397"/>
        </w:tabs>
        <w:spacing w:line="240" w:lineRule="auto"/>
        <w:ind w:left="567" w:hanging="567"/>
        <w:jc w:val="both"/>
        <w:rPr>
          <w:rFonts w:ascii="Arial" w:hAnsi="Arial" w:cs="Arial"/>
          <w:color w:val="984806"/>
          <w:sz w:val="22"/>
          <w:szCs w:val="22"/>
        </w:rPr>
      </w:pPr>
      <w:r w:rsidRPr="00E85DBB">
        <w:rPr>
          <w:rFonts w:ascii="Arial" w:hAnsi="Arial" w:cs="Arial"/>
          <w:sz w:val="22"/>
          <w:szCs w:val="22"/>
        </w:rPr>
        <w:t>V rámci předání díla předá zhotovitel objednateli doklady a listiny prokazující řádné provedení díla. Všechny doklady a listiny je zhotovitel povinen předat v českém jazyce. Bez těchto dokladů, kterými</w:t>
      </w:r>
      <w:r w:rsidRPr="00E85DBB">
        <w:rPr>
          <w:rFonts w:ascii="Arial" w:hAnsi="Arial" w:cs="Arial"/>
          <w:color w:val="984806"/>
          <w:sz w:val="22"/>
          <w:szCs w:val="22"/>
        </w:rPr>
        <w:t xml:space="preserve"> </w:t>
      </w:r>
      <w:r w:rsidRPr="00E85DBB">
        <w:rPr>
          <w:rFonts w:ascii="Arial" w:hAnsi="Arial" w:cs="Arial"/>
          <w:sz w:val="22"/>
          <w:szCs w:val="22"/>
        </w:rPr>
        <w:t>mimo jiné jsou:</w:t>
      </w:r>
    </w:p>
    <w:p w14:paraId="1FD786C2" w14:textId="77777777" w:rsidR="00E85DBB" w:rsidRDefault="00E85DBB" w:rsidP="00666449">
      <w:pPr>
        <w:numPr>
          <w:ilvl w:val="0"/>
          <w:numId w:val="26"/>
        </w:numPr>
        <w:ind w:left="567" w:firstLine="0"/>
        <w:jc w:val="both"/>
        <w:rPr>
          <w:rFonts w:ascii="Arial" w:hAnsi="Arial" w:cs="Arial"/>
          <w:sz w:val="22"/>
          <w:szCs w:val="22"/>
        </w:rPr>
      </w:pPr>
      <w:r w:rsidRPr="00E85DBB">
        <w:rPr>
          <w:rFonts w:ascii="Arial" w:hAnsi="Arial" w:cs="Arial"/>
          <w:sz w:val="22"/>
          <w:szCs w:val="22"/>
        </w:rPr>
        <w:t>osvědčení použitých materiálů,</w:t>
      </w:r>
    </w:p>
    <w:p w14:paraId="48CCFAC1" w14:textId="77777777" w:rsidR="00E85DBB" w:rsidRPr="00875097" w:rsidRDefault="00E85DBB" w:rsidP="00666449">
      <w:pPr>
        <w:numPr>
          <w:ilvl w:val="0"/>
          <w:numId w:val="26"/>
        </w:numPr>
        <w:ind w:left="567" w:firstLine="0"/>
        <w:jc w:val="both"/>
        <w:rPr>
          <w:rFonts w:ascii="Arial" w:hAnsi="Arial" w:cs="Arial"/>
          <w:sz w:val="22"/>
          <w:szCs w:val="22"/>
        </w:rPr>
      </w:pPr>
      <w:r w:rsidRPr="00875097">
        <w:rPr>
          <w:rFonts w:ascii="Arial" w:hAnsi="Arial" w:cs="Arial"/>
          <w:sz w:val="22"/>
          <w:szCs w:val="22"/>
        </w:rPr>
        <w:lastRenderedPageBreak/>
        <w:t>doklad o likvidaci odpadů (není možno doložit prohlášením o způsobu likvidace odpadů),</w:t>
      </w:r>
    </w:p>
    <w:p w14:paraId="413F0680" w14:textId="0C860DC2" w:rsidR="00682F23" w:rsidRPr="00682F23" w:rsidRDefault="00682F23" w:rsidP="003D7269">
      <w:pPr>
        <w:widowControl w:val="0"/>
        <w:shd w:val="clear" w:color="auto" w:fill="FFFFFF"/>
        <w:autoSpaceDE w:val="0"/>
        <w:autoSpaceDN w:val="0"/>
        <w:adjustRightInd w:val="0"/>
        <w:ind w:left="567"/>
        <w:jc w:val="both"/>
        <w:rPr>
          <w:rFonts w:ascii="Arial" w:hAnsi="Arial" w:cs="Arial"/>
          <w:sz w:val="22"/>
          <w:szCs w:val="22"/>
        </w:rPr>
      </w:pPr>
    </w:p>
    <w:p w14:paraId="56F99436" w14:textId="77777777" w:rsidR="00E85DBB" w:rsidRPr="00867F0E" w:rsidRDefault="00E85DBB" w:rsidP="00666449">
      <w:pPr>
        <w:pStyle w:val="NormlnIMP0"/>
        <w:spacing w:line="240" w:lineRule="auto"/>
        <w:ind w:left="567"/>
        <w:jc w:val="both"/>
        <w:rPr>
          <w:rFonts w:ascii="Arial" w:hAnsi="Arial" w:cs="Arial"/>
          <w:sz w:val="22"/>
          <w:szCs w:val="22"/>
        </w:rPr>
      </w:pPr>
      <w:r w:rsidRPr="00867F0E">
        <w:rPr>
          <w:rFonts w:ascii="Arial" w:hAnsi="Arial" w:cs="Arial"/>
          <w:sz w:val="22"/>
          <w:szCs w:val="22"/>
        </w:rPr>
        <w:t xml:space="preserve">nebude dílo převzato. </w:t>
      </w:r>
    </w:p>
    <w:p w14:paraId="3FB7D2AE" w14:textId="77777777" w:rsidR="00E85DBB" w:rsidRPr="00F956BD" w:rsidRDefault="00E85DBB" w:rsidP="00666449">
      <w:pPr>
        <w:ind w:left="567" w:hanging="567"/>
        <w:jc w:val="both"/>
        <w:rPr>
          <w:rFonts w:ascii="Arial" w:hAnsi="Arial" w:cs="Arial"/>
          <w:szCs w:val="22"/>
        </w:rPr>
      </w:pPr>
    </w:p>
    <w:p w14:paraId="0A1A28BE" w14:textId="77777777" w:rsidR="00E85DBB" w:rsidRPr="00F956BD" w:rsidRDefault="00E85DBB" w:rsidP="00666449">
      <w:pPr>
        <w:numPr>
          <w:ilvl w:val="0"/>
          <w:numId w:val="29"/>
        </w:numPr>
        <w:ind w:left="567" w:hanging="567"/>
        <w:jc w:val="both"/>
        <w:rPr>
          <w:rFonts w:ascii="Arial" w:hAnsi="Arial" w:cs="Arial"/>
          <w:sz w:val="22"/>
          <w:szCs w:val="24"/>
        </w:rPr>
      </w:pPr>
      <w:r w:rsidRPr="00F956BD">
        <w:rPr>
          <w:rFonts w:ascii="Arial" w:hAnsi="Arial" w:cs="Arial"/>
          <w:sz w:val="22"/>
          <w:szCs w:val="24"/>
        </w:rPr>
        <w:t>Objednatel převezme dílo i s ojedinělými drobnými vadami a nedodělky, které samy o sobě ani ve spojení s jinými nebrání užívání díla ani užívání díla podstatným způsobem neomezují.</w:t>
      </w:r>
      <w:r w:rsidRPr="00F956BD">
        <w:rPr>
          <w:rFonts w:ascii="Arial" w:hAnsi="Arial" w:cs="Arial"/>
          <w:color w:val="FF0000"/>
          <w:sz w:val="22"/>
          <w:szCs w:val="24"/>
        </w:rPr>
        <w:t xml:space="preserve"> </w:t>
      </w:r>
      <w:r w:rsidRPr="00F956BD">
        <w:rPr>
          <w:rFonts w:ascii="Arial" w:hAnsi="Arial" w:cs="Arial"/>
          <w:sz w:val="22"/>
          <w:szCs w:val="24"/>
        </w:rPr>
        <w:t>Tyto drobné vady a nedodělky je povinen zhotovitel odstranit do 10 pracovních dní od předání díla</w:t>
      </w:r>
      <w:r w:rsidR="00F956BD" w:rsidRPr="00F956BD">
        <w:rPr>
          <w:rFonts w:ascii="Arial" w:hAnsi="Arial" w:cs="Arial"/>
          <w:sz w:val="22"/>
          <w:szCs w:val="24"/>
        </w:rPr>
        <w:t>, nedohodnou-li se smluvní strany při předání díla jinak</w:t>
      </w:r>
      <w:r w:rsidRPr="00F956BD">
        <w:rPr>
          <w:rFonts w:ascii="Arial" w:hAnsi="Arial" w:cs="Arial"/>
          <w:sz w:val="22"/>
          <w:szCs w:val="24"/>
        </w:rPr>
        <w:t>.</w:t>
      </w:r>
    </w:p>
    <w:p w14:paraId="2899B819" w14:textId="77777777" w:rsidR="00E85DBB" w:rsidRPr="00F956BD" w:rsidRDefault="00E85DBB" w:rsidP="00666449">
      <w:pPr>
        <w:ind w:left="567" w:hanging="567"/>
        <w:jc w:val="both"/>
        <w:rPr>
          <w:rFonts w:ascii="Arial" w:hAnsi="Arial" w:cs="Arial"/>
          <w:sz w:val="22"/>
          <w:szCs w:val="24"/>
        </w:rPr>
      </w:pPr>
    </w:p>
    <w:p w14:paraId="2C385DF7" w14:textId="77777777" w:rsidR="00E85DBB" w:rsidRDefault="00E85DBB" w:rsidP="00666449">
      <w:pPr>
        <w:pStyle w:val="NormlnIMP0"/>
        <w:numPr>
          <w:ilvl w:val="0"/>
          <w:numId w:val="29"/>
        </w:numPr>
        <w:spacing w:line="240" w:lineRule="auto"/>
        <w:ind w:left="567" w:hanging="567"/>
        <w:jc w:val="both"/>
        <w:rPr>
          <w:rFonts w:ascii="Arial" w:hAnsi="Arial" w:cs="Arial"/>
          <w:sz w:val="22"/>
          <w:szCs w:val="24"/>
        </w:rPr>
      </w:pPr>
      <w:r w:rsidRPr="00F956BD">
        <w:rPr>
          <w:rFonts w:ascii="Arial" w:hAnsi="Arial" w:cs="Arial"/>
          <w:sz w:val="22"/>
          <w:szCs w:val="24"/>
        </w:rPr>
        <w:t xml:space="preserve">Po odstranění všech vad a nedodělků uvedených v zápise o předání díla bude smluvními stranami sepsán zápis o tom, že vytknuté vady a nedodělky byly zhotovitelem odstraněny. </w:t>
      </w:r>
    </w:p>
    <w:p w14:paraId="0979A021" w14:textId="77777777" w:rsidR="00724CDF" w:rsidRDefault="00724CDF" w:rsidP="00666449">
      <w:pPr>
        <w:pStyle w:val="Odstavecseseznamem"/>
        <w:ind w:left="567" w:hanging="567"/>
        <w:rPr>
          <w:rFonts w:ascii="Arial" w:hAnsi="Arial" w:cs="Arial"/>
          <w:b/>
          <w:sz w:val="22"/>
          <w:szCs w:val="24"/>
        </w:rPr>
      </w:pPr>
    </w:p>
    <w:p w14:paraId="1A00CBD6" w14:textId="77777777" w:rsidR="00724CDF" w:rsidRPr="00991B41" w:rsidRDefault="00724CDF" w:rsidP="00666449">
      <w:pPr>
        <w:pStyle w:val="NormlnIMP0"/>
        <w:numPr>
          <w:ilvl w:val="0"/>
          <w:numId w:val="29"/>
        </w:numPr>
        <w:spacing w:line="240" w:lineRule="auto"/>
        <w:ind w:left="567" w:hanging="567"/>
        <w:jc w:val="both"/>
        <w:rPr>
          <w:rFonts w:ascii="Arial" w:hAnsi="Arial" w:cs="Arial"/>
          <w:b/>
          <w:sz w:val="22"/>
          <w:szCs w:val="24"/>
        </w:rPr>
      </w:pPr>
      <w:r>
        <w:rPr>
          <w:rFonts w:ascii="Arial" w:hAnsi="Arial" w:cs="Arial"/>
          <w:sz w:val="22"/>
          <w:szCs w:val="24"/>
        </w:rPr>
        <w:t>Pokud objednatel dílo nepřevezme, protože dílo obsahuje vady a nedodělky bránící jeho řá</w:t>
      </w:r>
      <w:r w:rsidR="003C6B8C">
        <w:rPr>
          <w:rFonts w:ascii="Arial" w:hAnsi="Arial" w:cs="Arial"/>
          <w:sz w:val="22"/>
          <w:szCs w:val="24"/>
        </w:rPr>
        <w:t>dnému užívání, je povinen tyto vady</w:t>
      </w:r>
      <w:r>
        <w:rPr>
          <w:rFonts w:ascii="Arial" w:hAnsi="Arial" w:cs="Arial"/>
          <w:sz w:val="22"/>
          <w:szCs w:val="24"/>
        </w:rPr>
        <w:t xml:space="preserve"> a nedodělky v předávacím protokolu specifikovat.</w:t>
      </w:r>
    </w:p>
    <w:p w14:paraId="668A9DB6" w14:textId="77777777" w:rsidR="00991B41" w:rsidRPr="00F956BD" w:rsidRDefault="00991B41" w:rsidP="00991B41">
      <w:pPr>
        <w:pStyle w:val="NormlnIMP0"/>
        <w:spacing w:line="240" w:lineRule="auto"/>
        <w:jc w:val="both"/>
        <w:rPr>
          <w:rFonts w:ascii="Arial" w:hAnsi="Arial" w:cs="Arial"/>
          <w:b/>
          <w:sz w:val="22"/>
          <w:szCs w:val="24"/>
        </w:rPr>
      </w:pPr>
    </w:p>
    <w:p w14:paraId="16629B04" w14:textId="77777777" w:rsidR="00163047" w:rsidRDefault="00163047" w:rsidP="000A0C85">
      <w:pPr>
        <w:pStyle w:val="Odstavecseseznamem"/>
        <w:rPr>
          <w:rFonts w:ascii="Arial" w:hAnsi="Arial" w:cs="Arial"/>
          <w:sz w:val="22"/>
          <w:szCs w:val="22"/>
        </w:rPr>
      </w:pPr>
    </w:p>
    <w:p w14:paraId="5FE1B028" w14:textId="77777777" w:rsidR="00BE5598" w:rsidRDefault="00BE5598" w:rsidP="000A0C85">
      <w:pPr>
        <w:pStyle w:val="Odstavecseseznamem"/>
        <w:rPr>
          <w:rFonts w:ascii="Arial" w:hAnsi="Arial" w:cs="Arial"/>
          <w:sz w:val="22"/>
          <w:szCs w:val="22"/>
        </w:rPr>
      </w:pPr>
    </w:p>
    <w:p w14:paraId="702FE836" w14:textId="77777777" w:rsidR="00163047" w:rsidRPr="00163047" w:rsidRDefault="00163047" w:rsidP="00E8696C">
      <w:pPr>
        <w:pStyle w:val="Odstavecseseznamem"/>
        <w:numPr>
          <w:ilvl w:val="0"/>
          <w:numId w:val="20"/>
        </w:numPr>
        <w:jc w:val="center"/>
        <w:rPr>
          <w:rFonts w:ascii="Arial" w:hAnsi="Arial" w:cs="Arial"/>
          <w:b/>
          <w:sz w:val="22"/>
          <w:szCs w:val="22"/>
        </w:rPr>
      </w:pPr>
      <w:r w:rsidRPr="00163047">
        <w:rPr>
          <w:rFonts w:ascii="Arial" w:hAnsi="Arial" w:cs="Arial"/>
          <w:b/>
          <w:sz w:val="22"/>
          <w:szCs w:val="22"/>
        </w:rPr>
        <w:t>Odpovědnost za vady, záruka</w:t>
      </w:r>
    </w:p>
    <w:p w14:paraId="78EC5F38" w14:textId="77777777" w:rsidR="00163047" w:rsidRPr="00163047" w:rsidRDefault="00163047" w:rsidP="00163047">
      <w:pPr>
        <w:pStyle w:val="Odstavecseseznamem"/>
        <w:rPr>
          <w:rFonts w:ascii="Arial" w:hAnsi="Arial" w:cs="Arial"/>
          <w:sz w:val="22"/>
          <w:szCs w:val="22"/>
        </w:rPr>
      </w:pPr>
    </w:p>
    <w:p w14:paraId="1F0DCE13" w14:textId="77777777" w:rsidR="00163047" w:rsidRPr="00163047" w:rsidRDefault="00163047" w:rsidP="00666449">
      <w:pPr>
        <w:numPr>
          <w:ilvl w:val="0"/>
          <w:numId w:val="30"/>
        </w:numPr>
        <w:tabs>
          <w:tab w:val="clear" w:pos="397"/>
        </w:tabs>
        <w:ind w:left="567" w:hanging="567"/>
        <w:jc w:val="both"/>
        <w:rPr>
          <w:rFonts w:ascii="Arial" w:hAnsi="Arial" w:cs="Arial"/>
          <w:sz w:val="22"/>
          <w:szCs w:val="22"/>
        </w:rPr>
      </w:pPr>
      <w:r w:rsidRPr="00163047">
        <w:rPr>
          <w:rFonts w:ascii="Arial" w:hAnsi="Arial" w:cs="Arial"/>
          <w:sz w:val="22"/>
          <w:szCs w:val="22"/>
        </w:rPr>
        <w:t>Zhotovitel odpovídá za úplnost a funkčnost předmětu díla, za jeho kvalitu, která bude odpovídat realizační dokumentaci stavby, platným technickým normám, standardům a podmínkám výrobců a dodavatelů materiálů a výrobků, platných v České republice v době jeho realizace.</w:t>
      </w:r>
    </w:p>
    <w:p w14:paraId="03A3F2D8" w14:textId="77777777" w:rsidR="00163047" w:rsidRPr="000113F3" w:rsidRDefault="00163047" w:rsidP="00666449">
      <w:pPr>
        <w:numPr>
          <w:ilvl w:val="0"/>
          <w:numId w:val="30"/>
        </w:numPr>
        <w:tabs>
          <w:tab w:val="clear" w:pos="397"/>
        </w:tabs>
        <w:ind w:left="567" w:hanging="567"/>
        <w:jc w:val="both"/>
        <w:rPr>
          <w:rFonts w:ascii="Arial" w:hAnsi="Arial" w:cs="Arial"/>
          <w:szCs w:val="22"/>
        </w:rPr>
      </w:pPr>
      <w:r w:rsidRPr="00163047">
        <w:rPr>
          <w:rFonts w:ascii="Arial" w:hAnsi="Arial" w:cs="Arial"/>
          <w:sz w:val="22"/>
          <w:szCs w:val="22"/>
        </w:rPr>
        <w:t>Zhotovitel odpovídá za vady, jež má dílo v době předání a převzetí a</w:t>
      </w:r>
      <w:r w:rsidR="003C6B8C">
        <w:rPr>
          <w:rFonts w:ascii="Arial" w:hAnsi="Arial" w:cs="Arial"/>
          <w:sz w:val="22"/>
          <w:szCs w:val="22"/>
        </w:rPr>
        <w:t xml:space="preserve"> za</w:t>
      </w:r>
      <w:r w:rsidRPr="00163047">
        <w:rPr>
          <w:rFonts w:ascii="Arial" w:hAnsi="Arial" w:cs="Arial"/>
          <w:sz w:val="22"/>
          <w:szCs w:val="22"/>
        </w:rPr>
        <w:t xml:space="preserve"> vady, kt</w:t>
      </w:r>
      <w:r w:rsidR="000113F3">
        <w:rPr>
          <w:rFonts w:ascii="Arial" w:hAnsi="Arial" w:cs="Arial"/>
          <w:sz w:val="22"/>
          <w:szCs w:val="22"/>
        </w:rPr>
        <w:t>eré se projeví v záruční době.</w:t>
      </w:r>
      <w:r w:rsidR="006D446C">
        <w:rPr>
          <w:rFonts w:ascii="Arial" w:hAnsi="Arial" w:cs="Arial"/>
          <w:sz w:val="22"/>
          <w:szCs w:val="22"/>
        </w:rPr>
        <w:t xml:space="preserve"> Odpovědnost za vady se řídí příslušnými ustanoveními občanského zákoníku.</w:t>
      </w:r>
      <w:r w:rsidR="000113F3" w:rsidRPr="000113F3">
        <w:rPr>
          <w:sz w:val="24"/>
          <w:szCs w:val="24"/>
        </w:rPr>
        <w:t xml:space="preserve"> </w:t>
      </w:r>
      <w:r w:rsidR="000113F3" w:rsidRPr="000113F3">
        <w:rPr>
          <w:rFonts w:ascii="Arial" w:hAnsi="Arial" w:cs="Arial"/>
          <w:sz w:val="22"/>
          <w:szCs w:val="24"/>
        </w:rPr>
        <w:t>Nezvolil-li si objednatel jinak, je zhotovitel povinen vady v souladu s níže uvedenými podmínkami bezplatně odstranit</w:t>
      </w:r>
      <w:r w:rsidR="00406ECD">
        <w:rPr>
          <w:rFonts w:ascii="Arial" w:hAnsi="Arial" w:cs="Arial"/>
          <w:sz w:val="22"/>
          <w:szCs w:val="24"/>
        </w:rPr>
        <w:t>.</w:t>
      </w:r>
    </w:p>
    <w:p w14:paraId="43A8066F" w14:textId="77777777" w:rsidR="006D446C" w:rsidRDefault="006D446C" w:rsidP="00666449">
      <w:pPr>
        <w:pStyle w:val="Odstavecseseznamem"/>
        <w:ind w:left="567" w:hanging="567"/>
        <w:rPr>
          <w:rFonts w:ascii="Arial" w:hAnsi="Arial" w:cs="Arial"/>
          <w:sz w:val="22"/>
          <w:szCs w:val="22"/>
        </w:rPr>
      </w:pPr>
    </w:p>
    <w:p w14:paraId="200BB27C" w14:textId="77777777" w:rsidR="00163047" w:rsidRPr="00163047" w:rsidRDefault="00163047" w:rsidP="00666449">
      <w:pPr>
        <w:numPr>
          <w:ilvl w:val="0"/>
          <w:numId w:val="30"/>
        </w:numPr>
        <w:tabs>
          <w:tab w:val="clear" w:pos="397"/>
        </w:tabs>
        <w:ind w:left="567" w:hanging="567"/>
        <w:jc w:val="both"/>
        <w:rPr>
          <w:rFonts w:ascii="Arial" w:hAnsi="Arial" w:cs="Arial"/>
          <w:sz w:val="22"/>
          <w:szCs w:val="22"/>
        </w:rPr>
      </w:pPr>
      <w:r w:rsidRPr="00163047">
        <w:rPr>
          <w:rFonts w:ascii="Arial" w:hAnsi="Arial" w:cs="Arial"/>
          <w:sz w:val="22"/>
          <w:szCs w:val="22"/>
        </w:rPr>
        <w:t>Záruční doby uvedené zhotovitelem ve smlouvě mají přednost před záručními dobami vyznačenými jednotlivými dodavateli a výrobci, pokud výrobci nenabízejí záruku delší.</w:t>
      </w:r>
    </w:p>
    <w:p w14:paraId="7BCAF092" w14:textId="77777777" w:rsidR="00163047" w:rsidRPr="00163047" w:rsidRDefault="00163047" w:rsidP="00666449">
      <w:pPr>
        <w:pStyle w:val="Odstavecseseznamem"/>
        <w:ind w:left="567" w:hanging="567"/>
        <w:rPr>
          <w:rFonts w:ascii="Arial" w:hAnsi="Arial" w:cs="Arial"/>
          <w:sz w:val="22"/>
          <w:szCs w:val="22"/>
        </w:rPr>
      </w:pPr>
    </w:p>
    <w:p w14:paraId="436D748C" w14:textId="1EF49A67" w:rsidR="003D7269" w:rsidRPr="006546DE" w:rsidRDefault="00163047" w:rsidP="00472280">
      <w:pPr>
        <w:numPr>
          <w:ilvl w:val="0"/>
          <w:numId w:val="30"/>
        </w:numPr>
        <w:tabs>
          <w:tab w:val="clear" w:pos="397"/>
        </w:tabs>
        <w:ind w:left="567" w:hanging="567"/>
        <w:jc w:val="both"/>
        <w:rPr>
          <w:rFonts w:ascii="Arial" w:hAnsi="Arial" w:cs="Arial"/>
          <w:b/>
          <w:sz w:val="22"/>
          <w:szCs w:val="22"/>
        </w:rPr>
      </w:pPr>
      <w:r w:rsidRPr="0020467B">
        <w:rPr>
          <w:rFonts w:ascii="Arial" w:hAnsi="Arial" w:cs="Arial"/>
          <w:sz w:val="22"/>
          <w:szCs w:val="22"/>
        </w:rPr>
        <w:t xml:space="preserve">Zhotovitel poskytuje na </w:t>
      </w:r>
      <w:r w:rsidR="003D7269" w:rsidRPr="0020467B">
        <w:rPr>
          <w:rFonts w:ascii="Arial" w:hAnsi="Arial" w:cs="Arial"/>
          <w:sz w:val="22"/>
          <w:szCs w:val="22"/>
        </w:rPr>
        <w:t>celé dílo</w:t>
      </w:r>
      <w:r w:rsidRPr="0020467B">
        <w:rPr>
          <w:rFonts w:ascii="Arial" w:hAnsi="Arial" w:cs="Arial"/>
          <w:sz w:val="22"/>
          <w:szCs w:val="22"/>
        </w:rPr>
        <w:t xml:space="preserve"> záruku v délce </w:t>
      </w:r>
      <w:r w:rsidR="003D7269" w:rsidRPr="0020467B">
        <w:rPr>
          <w:rFonts w:ascii="Arial" w:hAnsi="Arial" w:cs="Arial"/>
          <w:sz w:val="22"/>
          <w:szCs w:val="22"/>
        </w:rPr>
        <w:t xml:space="preserve"> </w:t>
      </w:r>
      <w:r w:rsidR="006546DE" w:rsidRPr="006546DE">
        <w:rPr>
          <w:rFonts w:ascii="Arial" w:hAnsi="Arial" w:cs="Arial"/>
          <w:b/>
          <w:sz w:val="22"/>
          <w:szCs w:val="22"/>
        </w:rPr>
        <w:t>36</w:t>
      </w:r>
      <w:r w:rsidRPr="0020467B">
        <w:rPr>
          <w:rFonts w:ascii="Arial" w:hAnsi="Arial" w:cs="Arial"/>
          <w:b/>
          <w:sz w:val="22"/>
          <w:szCs w:val="22"/>
        </w:rPr>
        <w:t xml:space="preserve"> měsíců</w:t>
      </w:r>
      <w:r w:rsidR="003D7269" w:rsidRPr="0020467B">
        <w:rPr>
          <w:rFonts w:ascii="Arial" w:hAnsi="Arial" w:cs="Arial"/>
          <w:b/>
          <w:sz w:val="22"/>
          <w:szCs w:val="22"/>
        </w:rPr>
        <w:t>.</w:t>
      </w:r>
      <w:r w:rsidR="005F0A3A" w:rsidRPr="0020467B">
        <w:rPr>
          <w:rFonts w:ascii="Arial" w:hAnsi="Arial" w:cs="Arial"/>
          <w:b/>
          <w:sz w:val="22"/>
          <w:szCs w:val="22"/>
        </w:rPr>
        <w:t xml:space="preserve"> </w:t>
      </w:r>
    </w:p>
    <w:p w14:paraId="673DA846" w14:textId="77777777" w:rsidR="003D7269" w:rsidRPr="003D7269" w:rsidRDefault="003D7269" w:rsidP="003D7269">
      <w:pPr>
        <w:ind w:left="567"/>
        <w:jc w:val="both"/>
        <w:rPr>
          <w:rFonts w:ascii="Arial" w:hAnsi="Arial" w:cs="Arial"/>
          <w:sz w:val="22"/>
          <w:szCs w:val="22"/>
        </w:rPr>
      </w:pPr>
    </w:p>
    <w:p w14:paraId="254E82F3" w14:textId="77777777" w:rsidR="006D446C" w:rsidRPr="006D446C" w:rsidRDefault="00163047" w:rsidP="00666449">
      <w:pPr>
        <w:numPr>
          <w:ilvl w:val="0"/>
          <w:numId w:val="30"/>
        </w:numPr>
        <w:tabs>
          <w:tab w:val="clear" w:pos="397"/>
        </w:tabs>
        <w:autoSpaceDE w:val="0"/>
        <w:autoSpaceDN w:val="0"/>
        <w:adjustRightInd w:val="0"/>
        <w:ind w:left="567" w:hanging="567"/>
        <w:jc w:val="both"/>
      </w:pPr>
      <w:r w:rsidRPr="001C2CE3">
        <w:rPr>
          <w:rFonts w:ascii="Arial" w:hAnsi="Arial" w:cs="Arial"/>
          <w:sz w:val="22"/>
          <w:szCs w:val="22"/>
        </w:rPr>
        <w:t>Záruční doba začíná plynout ode dne řádného předání a převzetí celého díla a odstranění všech vad a nedodělků uvedených v předávacím protokole.</w:t>
      </w:r>
      <w:r w:rsidR="006D446C">
        <w:rPr>
          <w:rFonts w:ascii="Arial" w:hAnsi="Arial" w:cs="Arial"/>
          <w:sz w:val="22"/>
          <w:szCs w:val="22"/>
        </w:rPr>
        <w:t xml:space="preserve"> </w:t>
      </w:r>
      <w:r w:rsidR="001C2CE3" w:rsidRPr="001C2CE3">
        <w:rPr>
          <w:rFonts w:ascii="Arial" w:hAnsi="Arial" w:cs="Arial"/>
          <w:sz w:val="22"/>
          <w:szCs w:val="22"/>
        </w:rPr>
        <w:t xml:space="preserve"> Záruční doba se staví po dobu, po kterou nemůže objednatel dílo řádně užívat pro vady, za které nese odpovědnost zhotovitel.</w:t>
      </w:r>
    </w:p>
    <w:p w14:paraId="50025880" w14:textId="77777777" w:rsidR="006D446C" w:rsidRDefault="006D446C" w:rsidP="00666449">
      <w:pPr>
        <w:pStyle w:val="Odstavecseseznamem"/>
        <w:ind w:left="567" w:hanging="567"/>
      </w:pPr>
    </w:p>
    <w:p w14:paraId="050A177F" w14:textId="433AC633" w:rsidR="000113F3" w:rsidRPr="000113F3" w:rsidRDefault="006D446C" w:rsidP="00666449">
      <w:pPr>
        <w:numPr>
          <w:ilvl w:val="0"/>
          <w:numId w:val="30"/>
        </w:numPr>
        <w:tabs>
          <w:tab w:val="clear" w:pos="397"/>
        </w:tabs>
        <w:autoSpaceDE w:val="0"/>
        <w:autoSpaceDN w:val="0"/>
        <w:adjustRightInd w:val="0"/>
        <w:ind w:left="567" w:hanging="567"/>
        <w:jc w:val="both"/>
      </w:pPr>
      <w:r>
        <w:rPr>
          <w:rFonts w:ascii="Arial" w:hAnsi="Arial" w:cs="Arial"/>
          <w:sz w:val="22"/>
        </w:rPr>
        <w:t>Veškeré vady díla bude objednatel povinen uplatnit u zhotovitele bez zbytečného odkladu, po té, kdy vadu zjistil, a to formou</w:t>
      </w:r>
      <w:r w:rsidR="005F0A3A">
        <w:rPr>
          <w:rFonts w:ascii="Arial" w:hAnsi="Arial" w:cs="Arial"/>
          <w:sz w:val="22"/>
        </w:rPr>
        <w:t xml:space="preserve"> </w:t>
      </w:r>
      <w:r>
        <w:rPr>
          <w:rFonts w:ascii="Arial" w:hAnsi="Arial" w:cs="Arial"/>
          <w:sz w:val="22"/>
        </w:rPr>
        <w:t xml:space="preserve"> písemného oznámení (za písemné oznámení se považuje i oznámení faxem nebo e-mailem), obsahujícího specifikaci zjištěné vady</w:t>
      </w:r>
      <w:r w:rsidR="000113F3">
        <w:rPr>
          <w:rFonts w:ascii="Arial" w:hAnsi="Arial" w:cs="Arial"/>
          <w:sz w:val="22"/>
        </w:rPr>
        <w:t>.</w:t>
      </w:r>
    </w:p>
    <w:p w14:paraId="6F341350" w14:textId="77777777" w:rsidR="000113F3" w:rsidRDefault="000113F3" w:rsidP="00666449">
      <w:pPr>
        <w:pStyle w:val="Odstavecseseznamem"/>
        <w:ind w:left="567" w:hanging="567"/>
        <w:rPr>
          <w:rFonts w:ascii="Arial" w:hAnsi="Arial" w:cs="Arial"/>
          <w:sz w:val="22"/>
        </w:rPr>
      </w:pPr>
    </w:p>
    <w:p w14:paraId="3BD5DC66" w14:textId="77777777" w:rsidR="000113F3" w:rsidRDefault="000113F3" w:rsidP="00E0376B">
      <w:pPr>
        <w:autoSpaceDE w:val="0"/>
        <w:autoSpaceDN w:val="0"/>
        <w:adjustRightInd w:val="0"/>
        <w:ind w:left="567"/>
        <w:jc w:val="both"/>
        <w:rPr>
          <w:rFonts w:ascii="Arial" w:hAnsi="Arial" w:cs="Arial"/>
          <w:sz w:val="22"/>
        </w:rPr>
      </w:pPr>
      <w:r>
        <w:rPr>
          <w:rFonts w:ascii="Arial" w:hAnsi="Arial" w:cs="Arial"/>
          <w:sz w:val="22"/>
        </w:rPr>
        <w:t>Objednatel bude vady díla oznamovat na:</w:t>
      </w:r>
    </w:p>
    <w:p w14:paraId="1675041B" w14:textId="4B01BA77" w:rsidR="000113F3" w:rsidRPr="005F0A3A" w:rsidRDefault="0020467B" w:rsidP="0020467B">
      <w:pPr>
        <w:pStyle w:val="Odstavecseseznamem"/>
        <w:autoSpaceDE w:val="0"/>
        <w:autoSpaceDN w:val="0"/>
        <w:adjustRightInd w:val="0"/>
        <w:ind w:left="567"/>
        <w:jc w:val="both"/>
      </w:pPr>
      <w:r>
        <w:rPr>
          <w:rFonts w:ascii="Arial" w:hAnsi="Arial" w:cs="Arial"/>
          <w:sz w:val="22"/>
        </w:rPr>
        <w:t>a)</w:t>
      </w:r>
      <w:r w:rsidR="000113F3">
        <w:rPr>
          <w:rFonts w:ascii="Arial" w:hAnsi="Arial" w:cs="Arial"/>
          <w:sz w:val="22"/>
        </w:rPr>
        <w:t>adresu</w:t>
      </w:r>
      <w:r w:rsidR="00AC2FBA">
        <w:rPr>
          <w:rFonts w:ascii="Arial" w:hAnsi="Arial" w:cs="Arial"/>
          <w:sz w:val="22"/>
        </w:rPr>
        <w:t>………...............................</w:t>
      </w:r>
      <w:r w:rsidR="000113F3">
        <w:rPr>
          <w:rFonts w:ascii="Arial" w:hAnsi="Arial" w:cs="Arial"/>
          <w:sz w:val="22"/>
        </w:rPr>
        <w:t>, nebo</w:t>
      </w:r>
    </w:p>
    <w:p w14:paraId="40D257FC" w14:textId="26428DAE" w:rsidR="005F0A3A" w:rsidRPr="000113F3" w:rsidRDefault="0020467B" w:rsidP="0020467B">
      <w:pPr>
        <w:autoSpaceDE w:val="0"/>
        <w:autoSpaceDN w:val="0"/>
        <w:adjustRightInd w:val="0"/>
        <w:ind w:left="567"/>
        <w:jc w:val="both"/>
      </w:pPr>
      <w:r>
        <w:rPr>
          <w:rFonts w:ascii="Arial" w:hAnsi="Arial" w:cs="Arial"/>
          <w:sz w:val="22"/>
        </w:rPr>
        <w:t xml:space="preserve">b) </w:t>
      </w:r>
      <w:r w:rsidR="005F0A3A" w:rsidRPr="0020467B">
        <w:rPr>
          <w:rFonts w:ascii="Arial" w:hAnsi="Arial" w:cs="Arial"/>
          <w:sz w:val="22"/>
        </w:rPr>
        <w:t>e-mail:</w:t>
      </w:r>
      <w:r w:rsidRPr="0020467B">
        <w:rPr>
          <w:rFonts w:ascii="Arial" w:hAnsi="Arial" w:cs="Arial"/>
          <w:sz w:val="22"/>
        </w:rPr>
        <w:t xml:space="preserve"> </w:t>
      </w:r>
      <w:r w:rsidR="00AC2FBA">
        <w:rPr>
          <w:rFonts w:ascii="Arial" w:hAnsi="Arial" w:cs="Arial"/>
          <w:sz w:val="22"/>
        </w:rPr>
        <w:t>……………………….</w:t>
      </w:r>
      <w:r w:rsidR="005F0A3A" w:rsidRPr="0020467B">
        <w:rPr>
          <w:rFonts w:ascii="Arial" w:hAnsi="Arial" w:cs="Arial"/>
          <w:sz w:val="22"/>
        </w:rPr>
        <w:t>,  nebo</w:t>
      </w:r>
    </w:p>
    <w:p w14:paraId="71FBBF6B" w14:textId="223EBD73" w:rsidR="006D446C" w:rsidRPr="00C77DF8" w:rsidRDefault="0020467B" w:rsidP="0020467B">
      <w:pPr>
        <w:autoSpaceDE w:val="0"/>
        <w:autoSpaceDN w:val="0"/>
        <w:adjustRightInd w:val="0"/>
        <w:ind w:left="397"/>
        <w:jc w:val="both"/>
      </w:pPr>
      <w:r>
        <w:rPr>
          <w:rFonts w:ascii="Arial" w:hAnsi="Arial" w:cs="Arial"/>
          <w:sz w:val="22"/>
        </w:rPr>
        <w:t xml:space="preserve">   c)</w:t>
      </w:r>
      <w:r w:rsidRPr="0020467B">
        <w:rPr>
          <w:rFonts w:ascii="Arial" w:hAnsi="Arial" w:cs="Arial"/>
          <w:sz w:val="22"/>
        </w:rPr>
        <w:t>na telefonní číslo</w:t>
      </w:r>
      <w:r w:rsidR="000113F3" w:rsidRPr="0020467B">
        <w:rPr>
          <w:rFonts w:ascii="Arial" w:hAnsi="Arial" w:cs="Arial"/>
          <w:sz w:val="22"/>
        </w:rPr>
        <w:t>:</w:t>
      </w:r>
      <w:r w:rsidRPr="0020467B">
        <w:rPr>
          <w:rFonts w:ascii="Arial" w:hAnsi="Arial" w:cs="Arial"/>
          <w:sz w:val="22"/>
        </w:rPr>
        <w:t>+</w:t>
      </w:r>
      <w:r w:rsidR="004443EF" w:rsidRPr="004443EF">
        <w:rPr>
          <w:rFonts w:ascii="Arial" w:hAnsi="Arial" w:cs="Arial"/>
          <w:sz w:val="22"/>
          <w:szCs w:val="22"/>
        </w:rPr>
        <w:t xml:space="preserve"> </w:t>
      </w:r>
      <w:r w:rsidR="00AC2FBA">
        <w:rPr>
          <w:rFonts w:ascii="Arial" w:hAnsi="Arial" w:cs="Arial"/>
          <w:sz w:val="22"/>
          <w:szCs w:val="22"/>
        </w:rPr>
        <w:t>………………</w:t>
      </w:r>
    </w:p>
    <w:p w14:paraId="61EB50DF" w14:textId="77777777" w:rsidR="00C77DF8" w:rsidRDefault="00C77DF8" w:rsidP="00666449">
      <w:pPr>
        <w:pStyle w:val="Odstavecseseznamem"/>
        <w:autoSpaceDE w:val="0"/>
        <w:autoSpaceDN w:val="0"/>
        <w:adjustRightInd w:val="0"/>
        <w:ind w:left="567" w:hanging="567"/>
        <w:jc w:val="both"/>
        <w:rPr>
          <w:rFonts w:ascii="Arial" w:hAnsi="Arial" w:cs="Arial"/>
          <w:sz w:val="22"/>
        </w:rPr>
      </w:pPr>
    </w:p>
    <w:p w14:paraId="1B8A7586" w14:textId="344530C3" w:rsidR="00C77DF8" w:rsidRPr="00875097" w:rsidRDefault="003C6B8C" w:rsidP="00666449">
      <w:pPr>
        <w:pStyle w:val="Odstavecseseznamem"/>
        <w:numPr>
          <w:ilvl w:val="0"/>
          <w:numId w:val="30"/>
        </w:numPr>
        <w:tabs>
          <w:tab w:val="clear" w:pos="397"/>
        </w:tabs>
        <w:autoSpaceDE w:val="0"/>
        <w:autoSpaceDN w:val="0"/>
        <w:adjustRightInd w:val="0"/>
        <w:ind w:left="567" w:hanging="567"/>
        <w:jc w:val="both"/>
      </w:pPr>
      <w:r w:rsidRPr="00875097">
        <w:rPr>
          <w:rFonts w:ascii="Arial" w:hAnsi="Arial" w:cs="Arial"/>
          <w:sz w:val="22"/>
        </w:rPr>
        <w:t>Z</w:t>
      </w:r>
      <w:r w:rsidR="00C77DF8" w:rsidRPr="00875097">
        <w:rPr>
          <w:rFonts w:ascii="Arial" w:hAnsi="Arial" w:cs="Arial"/>
          <w:sz w:val="22"/>
        </w:rPr>
        <w:t>hotovitel započne s odstraněním vady nejpozději do 10 dnů ode dne doručení oznámení o vadě, pokud se smluvní strany nedohodnou písemně jinak. V případě havárie započne s </w:t>
      </w:r>
      <w:r w:rsidR="0014539E" w:rsidRPr="00875097">
        <w:rPr>
          <w:rFonts w:ascii="Arial" w:hAnsi="Arial" w:cs="Arial"/>
          <w:sz w:val="22"/>
        </w:rPr>
        <w:t>odstraněním</w:t>
      </w:r>
      <w:r w:rsidR="00C77DF8" w:rsidRPr="00875097">
        <w:rPr>
          <w:rFonts w:ascii="Arial" w:hAnsi="Arial" w:cs="Arial"/>
          <w:sz w:val="22"/>
        </w:rPr>
        <w:t xml:space="preserve"> va</w:t>
      </w:r>
      <w:r w:rsidR="0014539E" w:rsidRPr="00875097">
        <w:rPr>
          <w:rFonts w:ascii="Arial" w:hAnsi="Arial" w:cs="Arial"/>
          <w:sz w:val="22"/>
        </w:rPr>
        <w:t xml:space="preserve">dy neodkladně nejpozději do 24 hodin od doručení oznámení o </w:t>
      </w:r>
      <w:r w:rsidR="005F0A3A">
        <w:rPr>
          <w:rFonts w:ascii="Arial" w:hAnsi="Arial" w:cs="Arial"/>
          <w:sz w:val="22"/>
        </w:rPr>
        <w:t>vadě</w:t>
      </w:r>
      <w:r w:rsidR="0014539E" w:rsidRPr="00875097">
        <w:rPr>
          <w:rFonts w:ascii="Arial" w:hAnsi="Arial" w:cs="Arial"/>
          <w:sz w:val="22"/>
        </w:rPr>
        <w:t xml:space="preserve">. Vada bude odstraněna nejpozději do 14 dnů ode dne, kdy bylo </w:t>
      </w:r>
      <w:r w:rsidR="00406ECD" w:rsidRPr="00875097">
        <w:rPr>
          <w:rFonts w:ascii="Arial" w:hAnsi="Arial" w:cs="Arial"/>
          <w:sz w:val="22"/>
        </w:rPr>
        <w:t>započ</w:t>
      </w:r>
      <w:r w:rsidR="00406ECD">
        <w:rPr>
          <w:rFonts w:ascii="Arial" w:hAnsi="Arial" w:cs="Arial"/>
          <w:sz w:val="22"/>
        </w:rPr>
        <w:t>a</w:t>
      </w:r>
      <w:r w:rsidR="00406ECD" w:rsidRPr="00875097">
        <w:rPr>
          <w:rFonts w:ascii="Arial" w:hAnsi="Arial" w:cs="Arial"/>
          <w:sz w:val="22"/>
        </w:rPr>
        <w:t xml:space="preserve">to </w:t>
      </w:r>
      <w:r w:rsidR="0014539E" w:rsidRPr="00875097">
        <w:rPr>
          <w:rFonts w:ascii="Arial" w:hAnsi="Arial" w:cs="Arial"/>
          <w:sz w:val="22"/>
        </w:rPr>
        <w:t xml:space="preserve">s odstraněním vady, v případě havárie do 48h od dne, kdy bylo </w:t>
      </w:r>
      <w:r w:rsidR="00406ECD" w:rsidRPr="00875097">
        <w:rPr>
          <w:rFonts w:ascii="Arial" w:hAnsi="Arial" w:cs="Arial"/>
          <w:sz w:val="22"/>
        </w:rPr>
        <w:t>započ</w:t>
      </w:r>
      <w:r w:rsidR="00406ECD">
        <w:rPr>
          <w:rFonts w:ascii="Arial" w:hAnsi="Arial" w:cs="Arial"/>
          <w:sz w:val="22"/>
        </w:rPr>
        <w:t>a</w:t>
      </w:r>
      <w:r w:rsidR="00406ECD" w:rsidRPr="00875097">
        <w:rPr>
          <w:rFonts w:ascii="Arial" w:hAnsi="Arial" w:cs="Arial"/>
          <w:sz w:val="22"/>
        </w:rPr>
        <w:t xml:space="preserve">to </w:t>
      </w:r>
      <w:r w:rsidR="0014539E" w:rsidRPr="00875097">
        <w:rPr>
          <w:rFonts w:ascii="Arial" w:hAnsi="Arial" w:cs="Arial"/>
          <w:sz w:val="22"/>
        </w:rPr>
        <w:lastRenderedPageBreak/>
        <w:t xml:space="preserve">s odstraněním vady, pokud se smluvní strany nedohodnou písemně jinak. K dohodám dle tohoto odstavce je oprávněna osoba jednat ve věcech technických </w:t>
      </w:r>
      <w:r w:rsidRPr="00875097">
        <w:rPr>
          <w:rFonts w:ascii="Arial" w:hAnsi="Arial" w:cs="Arial"/>
          <w:sz w:val="22"/>
        </w:rPr>
        <w:t xml:space="preserve">a realizace </w:t>
      </w:r>
      <w:r w:rsidR="00933CB7">
        <w:rPr>
          <w:rFonts w:ascii="Arial" w:hAnsi="Arial" w:cs="Arial"/>
          <w:sz w:val="22"/>
        </w:rPr>
        <w:t>díla</w:t>
      </w:r>
      <w:r w:rsidR="00933CB7" w:rsidRPr="00875097">
        <w:rPr>
          <w:rFonts w:ascii="Arial" w:hAnsi="Arial" w:cs="Arial"/>
          <w:sz w:val="22"/>
        </w:rPr>
        <w:t xml:space="preserve"> </w:t>
      </w:r>
      <w:r w:rsidR="0014539E" w:rsidRPr="00875097">
        <w:rPr>
          <w:rFonts w:ascii="Arial" w:hAnsi="Arial" w:cs="Arial"/>
          <w:sz w:val="22"/>
        </w:rPr>
        <w:t>dle čl. 1 odst. 1, případně jiný oprávněný zástupce objednatele.</w:t>
      </w:r>
    </w:p>
    <w:p w14:paraId="29CB487C" w14:textId="77777777" w:rsidR="006D446C" w:rsidRPr="006761A3" w:rsidRDefault="006D446C" w:rsidP="00666449">
      <w:pPr>
        <w:autoSpaceDE w:val="0"/>
        <w:autoSpaceDN w:val="0"/>
        <w:adjustRightInd w:val="0"/>
        <w:ind w:left="567" w:hanging="567"/>
        <w:jc w:val="both"/>
        <w:rPr>
          <w:rFonts w:ascii="Arial" w:hAnsi="Arial" w:cs="Arial"/>
          <w:sz w:val="18"/>
        </w:rPr>
      </w:pPr>
    </w:p>
    <w:p w14:paraId="76A8765D" w14:textId="77777777" w:rsidR="006761A3" w:rsidRPr="006761A3" w:rsidRDefault="006761A3" w:rsidP="00666449">
      <w:pPr>
        <w:pStyle w:val="NormlnIMP0"/>
        <w:numPr>
          <w:ilvl w:val="0"/>
          <w:numId w:val="30"/>
        </w:numPr>
        <w:tabs>
          <w:tab w:val="clear" w:pos="397"/>
        </w:tabs>
        <w:spacing w:line="240" w:lineRule="auto"/>
        <w:ind w:left="567" w:hanging="567"/>
        <w:jc w:val="both"/>
        <w:rPr>
          <w:rFonts w:ascii="Arial" w:hAnsi="Arial" w:cs="Arial"/>
          <w:sz w:val="22"/>
          <w:szCs w:val="24"/>
        </w:rPr>
      </w:pPr>
      <w:r w:rsidRPr="006761A3">
        <w:rPr>
          <w:rFonts w:ascii="Arial" w:hAnsi="Arial" w:cs="Arial"/>
          <w:sz w:val="22"/>
          <w:szCs w:val="24"/>
        </w:rPr>
        <w:t>Nezapočne-li zhotovitel s odstraněním vady ani během dvojnásobku dob uvedených v odstavci 7</w:t>
      </w:r>
      <w:r w:rsidR="003C6B8C">
        <w:rPr>
          <w:rFonts w:ascii="Arial" w:hAnsi="Arial" w:cs="Arial"/>
          <w:sz w:val="22"/>
          <w:szCs w:val="24"/>
        </w:rPr>
        <w:t xml:space="preserve">. </w:t>
      </w:r>
      <w:r w:rsidRPr="006761A3">
        <w:rPr>
          <w:rFonts w:ascii="Arial" w:hAnsi="Arial" w:cs="Arial"/>
          <w:sz w:val="22"/>
          <w:szCs w:val="24"/>
        </w:rPr>
        <w:t xml:space="preserve">tohoto článku, je objednatel oprávněn pověřit odstraněním vady třetí osobu. Veškeré takto vzniklé náklady objednatele uhradí zhotovitel, práva objednatele ze záruky nejsou dotčena. Právo objednatele vůči zhotoviteli na uplatnění náhrady škody není dotčeno. </w:t>
      </w:r>
    </w:p>
    <w:p w14:paraId="37D1CC44" w14:textId="77777777" w:rsidR="006D446C" w:rsidRPr="00780B8A" w:rsidRDefault="006D446C" w:rsidP="00666449">
      <w:pPr>
        <w:autoSpaceDE w:val="0"/>
        <w:autoSpaceDN w:val="0"/>
        <w:adjustRightInd w:val="0"/>
        <w:ind w:left="567" w:hanging="567"/>
        <w:jc w:val="both"/>
        <w:rPr>
          <w:rFonts w:ascii="Arial" w:hAnsi="Arial" w:cs="Arial"/>
          <w:sz w:val="18"/>
        </w:rPr>
      </w:pPr>
    </w:p>
    <w:p w14:paraId="0696178F" w14:textId="77777777" w:rsidR="00780B8A" w:rsidRPr="00780B8A" w:rsidRDefault="001C2CE3" w:rsidP="00666449">
      <w:pPr>
        <w:pStyle w:val="NormlnIMP0"/>
        <w:numPr>
          <w:ilvl w:val="0"/>
          <w:numId w:val="30"/>
        </w:numPr>
        <w:tabs>
          <w:tab w:val="clear" w:pos="397"/>
        </w:tabs>
        <w:spacing w:line="240" w:lineRule="auto"/>
        <w:ind w:left="567" w:hanging="567"/>
        <w:jc w:val="both"/>
        <w:rPr>
          <w:rFonts w:ascii="Arial" w:hAnsi="Arial" w:cs="Arial"/>
          <w:sz w:val="22"/>
          <w:szCs w:val="24"/>
        </w:rPr>
      </w:pPr>
      <w:r w:rsidRPr="00780B8A">
        <w:rPr>
          <w:rFonts w:ascii="Arial" w:hAnsi="Arial" w:cs="Arial"/>
          <w:sz w:val="22"/>
        </w:rPr>
        <w:t xml:space="preserve"> </w:t>
      </w:r>
      <w:r w:rsidR="00780B8A" w:rsidRPr="00780B8A">
        <w:rPr>
          <w:rFonts w:ascii="Arial" w:hAnsi="Arial" w:cs="Arial"/>
          <w:color w:val="000000"/>
          <w:sz w:val="22"/>
          <w:szCs w:val="24"/>
        </w:rPr>
        <w:t>O</w:t>
      </w:r>
      <w:r w:rsidR="00780B8A" w:rsidRPr="00780B8A">
        <w:rPr>
          <w:rFonts w:ascii="Arial" w:hAnsi="Arial" w:cs="Arial"/>
          <w:color w:val="984806"/>
          <w:sz w:val="22"/>
          <w:szCs w:val="24"/>
        </w:rPr>
        <w:t xml:space="preserve"> </w:t>
      </w:r>
      <w:r w:rsidR="00780B8A" w:rsidRPr="00780B8A">
        <w:rPr>
          <w:rFonts w:ascii="Arial" w:hAnsi="Arial" w:cs="Arial"/>
          <w:sz w:val="22"/>
          <w:szCs w:val="24"/>
        </w:rPr>
        <w:t>odstranění vady musí být sepsán zápis s tím, že zhotovitel se zavazuje poskytnout objednateli na provedenou opravu záruku ve stejné délce jako na celé dílo.</w:t>
      </w:r>
    </w:p>
    <w:p w14:paraId="47128E08" w14:textId="77777777" w:rsidR="00780B8A" w:rsidRDefault="00780B8A" w:rsidP="00666449">
      <w:pPr>
        <w:spacing w:line="240" w:lineRule="atLeast"/>
        <w:ind w:left="567" w:hanging="567"/>
        <w:jc w:val="center"/>
        <w:rPr>
          <w:b/>
          <w:sz w:val="24"/>
          <w:szCs w:val="24"/>
        </w:rPr>
      </w:pPr>
    </w:p>
    <w:p w14:paraId="2DDFB4E1" w14:textId="77777777" w:rsidR="00393B2E" w:rsidRDefault="00393B2E" w:rsidP="00393B2E">
      <w:pPr>
        <w:ind w:left="567" w:hanging="567"/>
        <w:jc w:val="center"/>
        <w:rPr>
          <w:b/>
          <w:sz w:val="24"/>
          <w:szCs w:val="24"/>
        </w:rPr>
      </w:pPr>
    </w:p>
    <w:p w14:paraId="7A2AEBC2" w14:textId="77777777" w:rsidR="00393B2E" w:rsidRPr="00393B2E" w:rsidRDefault="00393B2E" w:rsidP="00E8696C">
      <w:pPr>
        <w:pStyle w:val="Odstavecseseznamem"/>
        <w:numPr>
          <w:ilvl w:val="0"/>
          <w:numId w:val="20"/>
        </w:numPr>
        <w:jc w:val="center"/>
        <w:rPr>
          <w:rFonts w:ascii="Arial" w:hAnsi="Arial" w:cs="Arial"/>
          <w:b/>
          <w:sz w:val="22"/>
          <w:szCs w:val="22"/>
        </w:rPr>
      </w:pPr>
      <w:r w:rsidRPr="00393B2E">
        <w:rPr>
          <w:rFonts w:ascii="Arial" w:hAnsi="Arial" w:cs="Arial"/>
          <w:b/>
          <w:sz w:val="22"/>
          <w:szCs w:val="22"/>
        </w:rPr>
        <w:t>Odpovědnost zhotovitele za škodu</w:t>
      </w:r>
    </w:p>
    <w:p w14:paraId="5BA37161" w14:textId="77777777" w:rsidR="00393B2E" w:rsidRPr="00393B2E" w:rsidRDefault="00393B2E" w:rsidP="00393B2E">
      <w:pPr>
        <w:ind w:left="567" w:hanging="567"/>
        <w:jc w:val="center"/>
        <w:rPr>
          <w:rFonts w:ascii="Arial" w:hAnsi="Arial" w:cs="Arial"/>
          <w:b/>
          <w:sz w:val="22"/>
          <w:szCs w:val="22"/>
        </w:rPr>
      </w:pPr>
    </w:p>
    <w:p w14:paraId="2841727A" w14:textId="77777777" w:rsidR="00393B2E" w:rsidRPr="00393B2E" w:rsidRDefault="00393B2E" w:rsidP="00393B2E">
      <w:pPr>
        <w:numPr>
          <w:ilvl w:val="0"/>
          <w:numId w:val="32"/>
        </w:numPr>
        <w:ind w:left="567" w:hanging="567"/>
        <w:jc w:val="both"/>
        <w:rPr>
          <w:rFonts w:ascii="Arial" w:hAnsi="Arial" w:cs="Arial"/>
          <w:sz w:val="22"/>
          <w:szCs w:val="22"/>
        </w:rPr>
      </w:pPr>
      <w:r w:rsidRPr="00393B2E">
        <w:rPr>
          <w:rFonts w:ascii="Arial" w:hAnsi="Arial" w:cs="Arial"/>
          <w:sz w:val="22"/>
          <w:szCs w:val="22"/>
        </w:rPr>
        <w:t>Pokud činností zhotovitele dojde ke způsobení škody objednateli, nebo třetím osobám z titulu opomenutí, nedbalosti, nebo neplněním podmínek vyplývajících ze zákona, technických nebo jiných norem, nebo vyplývající z této smlouvy</w:t>
      </w:r>
      <w:r w:rsidR="00406ECD">
        <w:rPr>
          <w:rFonts w:ascii="Arial" w:hAnsi="Arial" w:cs="Arial"/>
          <w:sz w:val="22"/>
          <w:szCs w:val="22"/>
        </w:rPr>
        <w:t>,</w:t>
      </w:r>
      <w:r w:rsidRPr="00393B2E">
        <w:rPr>
          <w:rFonts w:ascii="Arial" w:hAnsi="Arial" w:cs="Arial"/>
          <w:sz w:val="22"/>
          <w:szCs w:val="22"/>
        </w:rPr>
        <w:t xml:space="preserve"> je zhotovitel povinen bez zbytečného odkladu tuto škodu odstranit a není-li to možné, tak finančně uhradit. Veškeré náklady s tím spojené nese zhotovitel.</w:t>
      </w:r>
    </w:p>
    <w:p w14:paraId="71D17CCC" w14:textId="77777777" w:rsidR="00393B2E" w:rsidRPr="00393B2E" w:rsidRDefault="00393B2E" w:rsidP="00393B2E">
      <w:pPr>
        <w:ind w:left="567"/>
        <w:jc w:val="both"/>
        <w:rPr>
          <w:rFonts w:ascii="Arial" w:hAnsi="Arial" w:cs="Arial"/>
          <w:sz w:val="22"/>
          <w:szCs w:val="22"/>
        </w:rPr>
      </w:pPr>
    </w:p>
    <w:p w14:paraId="0CAD8D15" w14:textId="77777777" w:rsidR="00393B2E" w:rsidRPr="00393B2E" w:rsidRDefault="00393B2E" w:rsidP="00393B2E">
      <w:pPr>
        <w:numPr>
          <w:ilvl w:val="0"/>
          <w:numId w:val="32"/>
        </w:numPr>
        <w:ind w:left="567" w:hanging="567"/>
        <w:jc w:val="both"/>
        <w:rPr>
          <w:rFonts w:ascii="Arial" w:hAnsi="Arial" w:cs="Arial"/>
          <w:sz w:val="22"/>
          <w:szCs w:val="22"/>
        </w:rPr>
      </w:pPr>
      <w:r w:rsidRPr="00393B2E">
        <w:rPr>
          <w:rFonts w:ascii="Arial" w:hAnsi="Arial" w:cs="Arial"/>
          <w:sz w:val="22"/>
          <w:szCs w:val="22"/>
        </w:rPr>
        <w:t>Zhotovitel odpovídá i za škodu způsobenou činností těch, kteří pro něj dílo provádějí.</w:t>
      </w:r>
    </w:p>
    <w:p w14:paraId="790A128D" w14:textId="77777777" w:rsidR="00393B2E" w:rsidRPr="00393B2E" w:rsidRDefault="00393B2E" w:rsidP="00393B2E">
      <w:pPr>
        <w:ind w:left="567"/>
        <w:jc w:val="both"/>
        <w:rPr>
          <w:rFonts w:ascii="Arial" w:hAnsi="Arial" w:cs="Arial"/>
          <w:sz w:val="22"/>
          <w:szCs w:val="22"/>
        </w:rPr>
      </w:pPr>
    </w:p>
    <w:p w14:paraId="1276A6B5" w14:textId="77777777" w:rsidR="00393B2E" w:rsidRDefault="00393B2E" w:rsidP="00393B2E">
      <w:pPr>
        <w:numPr>
          <w:ilvl w:val="0"/>
          <w:numId w:val="32"/>
        </w:numPr>
        <w:ind w:left="567" w:hanging="567"/>
        <w:jc w:val="both"/>
        <w:rPr>
          <w:rFonts w:ascii="Arial" w:hAnsi="Arial" w:cs="Arial"/>
          <w:sz w:val="22"/>
          <w:szCs w:val="22"/>
        </w:rPr>
      </w:pPr>
      <w:r w:rsidRPr="00393B2E">
        <w:rPr>
          <w:rFonts w:ascii="Arial" w:hAnsi="Arial" w:cs="Arial"/>
          <w:sz w:val="22"/>
          <w:szCs w:val="22"/>
        </w:rPr>
        <w:t xml:space="preserve">Zhotovitel odpovídá za škodu způsobenou okolnostmi, které mají původ v povaze strojů, přístrojů, nebo jiných věcí, které </w:t>
      </w:r>
      <w:r w:rsidR="00D5073B">
        <w:rPr>
          <w:rFonts w:ascii="Arial" w:hAnsi="Arial" w:cs="Arial"/>
          <w:sz w:val="22"/>
          <w:szCs w:val="22"/>
        </w:rPr>
        <w:t>z</w:t>
      </w:r>
      <w:r w:rsidRPr="00393B2E">
        <w:rPr>
          <w:rFonts w:ascii="Arial" w:hAnsi="Arial" w:cs="Arial"/>
          <w:sz w:val="22"/>
          <w:szCs w:val="22"/>
        </w:rPr>
        <w:t>hotovitel použil, nebo hodlal použít k provádění díla.</w:t>
      </w:r>
    </w:p>
    <w:p w14:paraId="6CE62E6A" w14:textId="77777777" w:rsidR="00393B2E" w:rsidRPr="00393B2E" w:rsidRDefault="00393B2E" w:rsidP="00393B2E">
      <w:pPr>
        <w:pStyle w:val="Odstavecseseznamem"/>
        <w:rPr>
          <w:rFonts w:ascii="Arial" w:hAnsi="Arial" w:cs="Arial"/>
          <w:szCs w:val="22"/>
        </w:rPr>
      </w:pPr>
    </w:p>
    <w:p w14:paraId="558F8F58" w14:textId="77777777" w:rsidR="00393B2E" w:rsidRPr="00393B2E" w:rsidRDefault="00393B2E" w:rsidP="00393B2E">
      <w:pPr>
        <w:pStyle w:val="Smlouva-slo"/>
        <w:numPr>
          <w:ilvl w:val="0"/>
          <w:numId w:val="32"/>
        </w:numPr>
        <w:spacing w:before="0" w:line="240" w:lineRule="auto"/>
        <w:ind w:left="567" w:hanging="567"/>
        <w:rPr>
          <w:rFonts w:ascii="Arial" w:hAnsi="Arial" w:cs="Arial"/>
          <w:sz w:val="22"/>
        </w:rPr>
      </w:pPr>
      <w:r w:rsidRPr="00393B2E">
        <w:rPr>
          <w:rFonts w:ascii="Arial" w:hAnsi="Arial" w:cs="Arial"/>
          <w:sz w:val="22"/>
        </w:rPr>
        <w:t>Zhotovitel je povinen učinit veškerá opatření potřebná k odvrácení škody nebo k jejich zmírnění.</w:t>
      </w:r>
    </w:p>
    <w:p w14:paraId="7F7B001A" w14:textId="77777777" w:rsidR="00393B2E" w:rsidRPr="00393B2E" w:rsidRDefault="00393B2E" w:rsidP="00393B2E">
      <w:pPr>
        <w:ind w:left="567"/>
        <w:jc w:val="both"/>
        <w:rPr>
          <w:rFonts w:ascii="Arial" w:hAnsi="Arial" w:cs="Arial"/>
          <w:sz w:val="22"/>
          <w:szCs w:val="22"/>
        </w:rPr>
      </w:pPr>
    </w:p>
    <w:p w14:paraId="579511BD" w14:textId="1CE7A399" w:rsidR="00F956BD" w:rsidRPr="004A5F8B" w:rsidRDefault="00393B2E" w:rsidP="00D331B7">
      <w:pPr>
        <w:numPr>
          <w:ilvl w:val="0"/>
          <w:numId w:val="32"/>
        </w:numPr>
        <w:autoSpaceDE w:val="0"/>
        <w:autoSpaceDN w:val="0"/>
        <w:adjustRightInd w:val="0"/>
        <w:spacing w:after="200" w:line="276" w:lineRule="auto"/>
        <w:ind w:left="567" w:hanging="567"/>
        <w:jc w:val="both"/>
        <w:rPr>
          <w:b/>
        </w:rPr>
      </w:pPr>
      <w:r w:rsidRPr="004A5F8B">
        <w:rPr>
          <w:rFonts w:ascii="Arial" w:hAnsi="Arial" w:cs="Arial"/>
          <w:sz w:val="22"/>
          <w:szCs w:val="22"/>
        </w:rPr>
        <w:t xml:space="preserve">Zhotovitel je povinen být pojištěn proti škodám způsobeným jeho činností včetně možných škod způsobených pracovníky zhotovitele, a to ve výši odpovídající možným rizikům ve vztahu k charakteru stavby a jejímu okolí, minimální limit pojistného plnění je </w:t>
      </w:r>
      <w:r w:rsidR="0020467B" w:rsidRPr="004A5F8B">
        <w:rPr>
          <w:rFonts w:ascii="Arial" w:hAnsi="Arial" w:cs="Arial"/>
          <w:sz w:val="22"/>
          <w:szCs w:val="22"/>
        </w:rPr>
        <w:t>5</w:t>
      </w:r>
      <w:r w:rsidR="00585022" w:rsidRPr="004A5F8B">
        <w:rPr>
          <w:rFonts w:ascii="Arial" w:hAnsi="Arial" w:cs="Arial"/>
          <w:sz w:val="22"/>
          <w:szCs w:val="22"/>
        </w:rPr>
        <w:t xml:space="preserve">00 000,00 </w:t>
      </w:r>
      <w:r w:rsidRPr="004A5F8B">
        <w:rPr>
          <w:rFonts w:ascii="Arial" w:hAnsi="Arial" w:cs="Arial"/>
          <w:sz w:val="22"/>
          <w:szCs w:val="22"/>
        </w:rPr>
        <w:t>Kč, s maximální spoluúčastí ve výši</w:t>
      </w:r>
      <w:r w:rsidR="004D4D17" w:rsidRPr="004A5F8B">
        <w:rPr>
          <w:rFonts w:ascii="Arial" w:hAnsi="Arial" w:cs="Arial"/>
          <w:sz w:val="22"/>
          <w:szCs w:val="22"/>
        </w:rPr>
        <w:t xml:space="preserve"> </w:t>
      </w:r>
      <w:r w:rsidR="00B33442" w:rsidRPr="004A5F8B">
        <w:rPr>
          <w:rFonts w:ascii="Arial" w:hAnsi="Arial" w:cs="Arial"/>
          <w:sz w:val="22"/>
          <w:szCs w:val="22"/>
        </w:rPr>
        <w:t>5</w:t>
      </w:r>
      <w:r w:rsidR="004D4D17" w:rsidRPr="004A5F8B">
        <w:rPr>
          <w:rFonts w:ascii="Arial" w:hAnsi="Arial" w:cs="Arial"/>
          <w:sz w:val="22"/>
          <w:szCs w:val="22"/>
        </w:rPr>
        <w:t>.000</w:t>
      </w:r>
      <w:r w:rsidRPr="004A5F8B">
        <w:rPr>
          <w:rFonts w:ascii="Arial" w:hAnsi="Arial" w:cs="Arial"/>
          <w:sz w:val="22"/>
          <w:szCs w:val="22"/>
        </w:rPr>
        <w:t xml:space="preserve"> Kč, a to po celou dobu provádění díla.</w:t>
      </w:r>
      <w:r w:rsidR="00EB2948" w:rsidRPr="004A5F8B">
        <w:rPr>
          <w:rFonts w:ascii="Arial" w:hAnsi="Arial" w:cs="Arial"/>
          <w:sz w:val="22"/>
          <w:szCs w:val="22"/>
        </w:rPr>
        <w:t xml:space="preserve"> Pojistnou smlouvu </w:t>
      </w:r>
      <w:r w:rsidR="00EB2948" w:rsidRPr="004A5F8B">
        <w:rPr>
          <w:rFonts w:ascii="Arial" w:hAnsi="Arial" w:cs="Arial"/>
          <w:sz w:val="22"/>
          <w:szCs w:val="24"/>
        </w:rPr>
        <w:t>kdykoliv na požádání v originále předloží zástupci objednatele k</w:t>
      </w:r>
      <w:r w:rsidR="003D53CD" w:rsidRPr="004A5F8B">
        <w:rPr>
          <w:rFonts w:ascii="Arial" w:hAnsi="Arial" w:cs="Arial"/>
          <w:sz w:val="22"/>
          <w:szCs w:val="24"/>
        </w:rPr>
        <w:t> </w:t>
      </w:r>
      <w:r w:rsidR="00EB2948" w:rsidRPr="004A5F8B">
        <w:rPr>
          <w:rFonts w:ascii="Arial" w:hAnsi="Arial" w:cs="Arial"/>
          <w:sz w:val="22"/>
          <w:szCs w:val="24"/>
        </w:rPr>
        <w:t>nahlédnutí</w:t>
      </w:r>
      <w:r w:rsidR="003D53CD" w:rsidRPr="004A5F8B">
        <w:rPr>
          <w:rFonts w:ascii="Arial" w:hAnsi="Arial" w:cs="Arial"/>
          <w:sz w:val="22"/>
          <w:szCs w:val="24"/>
        </w:rPr>
        <w:t>.</w:t>
      </w:r>
    </w:p>
    <w:p w14:paraId="0CD66C4F" w14:textId="77777777" w:rsidR="00BE5598" w:rsidRPr="006255EE" w:rsidRDefault="00BE5598" w:rsidP="00C77DF8">
      <w:pPr>
        <w:autoSpaceDE w:val="0"/>
        <w:autoSpaceDN w:val="0"/>
        <w:adjustRightInd w:val="0"/>
        <w:jc w:val="both"/>
        <w:rPr>
          <w:b/>
        </w:rPr>
      </w:pPr>
    </w:p>
    <w:p w14:paraId="1905D4B7" w14:textId="77777777" w:rsidR="00393B2E" w:rsidRPr="006255EE" w:rsidRDefault="00393B2E" w:rsidP="00E8696C">
      <w:pPr>
        <w:pStyle w:val="Odstavecseseznamem"/>
        <w:numPr>
          <w:ilvl w:val="0"/>
          <w:numId w:val="20"/>
        </w:numPr>
        <w:autoSpaceDE w:val="0"/>
        <w:autoSpaceDN w:val="0"/>
        <w:adjustRightInd w:val="0"/>
        <w:jc w:val="center"/>
        <w:rPr>
          <w:rFonts w:ascii="Arial" w:hAnsi="Arial" w:cs="Arial"/>
          <w:b/>
          <w:sz w:val="22"/>
          <w:szCs w:val="22"/>
        </w:rPr>
      </w:pPr>
      <w:r w:rsidRPr="006255EE">
        <w:rPr>
          <w:rFonts w:ascii="Arial" w:hAnsi="Arial" w:cs="Arial"/>
          <w:b/>
          <w:sz w:val="22"/>
          <w:szCs w:val="22"/>
        </w:rPr>
        <w:t>Sankční ujednání</w:t>
      </w:r>
    </w:p>
    <w:p w14:paraId="0FBE24EF" w14:textId="77777777" w:rsidR="00393B2E" w:rsidRPr="00393B2E" w:rsidRDefault="00393B2E" w:rsidP="00393B2E">
      <w:pPr>
        <w:pStyle w:val="Odstavecseseznamem"/>
        <w:autoSpaceDE w:val="0"/>
        <w:autoSpaceDN w:val="0"/>
        <w:adjustRightInd w:val="0"/>
        <w:rPr>
          <w:rFonts w:ascii="Arial" w:hAnsi="Arial" w:cs="Arial"/>
          <w:sz w:val="22"/>
          <w:szCs w:val="22"/>
        </w:rPr>
      </w:pPr>
    </w:p>
    <w:p w14:paraId="0C9B9DFF" w14:textId="77777777" w:rsidR="00393B2E" w:rsidRDefault="00393B2E" w:rsidP="00666449">
      <w:pPr>
        <w:pStyle w:val="Smlouva-slo"/>
        <w:numPr>
          <w:ilvl w:val="0"/>
          <w:numId w:val="35"/>
        </w:numPr>
        <w:spacing w:before="0" w:line="240" w:lineRule="auto"/>
        <w:ind w:left="567" w:hanging="567"/>
        <w:rPr>
          <w:rFonts w:ascii="Arial" w:hAnsi="Arial" w:cs="Arial"/>
          <w:sz w:val="22"/>
          <w:szCs w:val="22"/>
        </w:rPr>
      </w:pPr>
      <w:r w:rsidRPr="00393B2E">
        <w:rPr>
          <w:rFonts w:ascii="Arial" w:hAnsi="Arial" w:cs="Arial"/>
          <w:sz w:val="22"/>
          <w:szCs w:val="22"/>
        </w:rPr>
        <w:t xml:space="preserve">Zhotovitel je povinen zaplatit objednateli smluvní pokutu </w:t>
      </w:r>
      <w:r w:rsidRPr="00875097">
        <w:rPr>
          <w:rFonts w:ascii="Arial" w:hAnsi="Arial" w:cs="Arial"/>
          <w:sz w:val="22"/>
          <w:szCs w:val="22"/>
        </w:rPr>
        <w:t>ve výši 0,</w:t>
      </w:r>
      <w:r w:rsidR="00FB569C">
        <w:rPr>
          <w:rFonts w:ascii="Arial" w:hAnsi="Arial" w:cs="Arial"/>
          <w:sz w:val="22"/>
          <w:szCs w:val="22"/>
        </w:rPr>
        <w:t>5</w:t>
      </w:r>
      <w:r w:rsidRPr="00875097">
        <w:rPr>
          <w:rFonts w:ascii="Arial" w:hAnsi="Arial" w:cs="Arial"/>
          <w:sz w:val="22"/>
          <w:szCs w:val="22"/>
        </w:rPr>
        <w:t>%</w:t>
      </w:r>
      <w:r>
        <w:rPr>
          <w:rFonts w:ascii="Arial" w:hAnsi="Arial" w:cs="Arial"/>
          <w:sz w:val="22"/>
          <w:szCs w:val="22"/>
        </w:rPr>
        <w:t xml:space="preserve"> z ceny za dílo bez DPH</w:t>
      </w:r>
      <w:r w:rsidRPr="00393B2E">
        <w:rPr>
          <w:rFonts w:ascii="Arial" w:hAnsi="Arial" w:cs="Arial"/>
          <w:sz w:val="22"/>
          <w:szCs w:val="22"/>
        </w:rPr>
        <w:t xml:space="preserve"> za každý i započatý den prodlení s předáním díla ve lhůtě stanovené dle čl. </w:t>
      </w:r>
      <w:r w:rsidR="00A62A4E">
        <w:rPr>
          <w:rFonts w:ascii="Arial" w:hAnsi="Arial" w:cs="Arial"/>
          <w:sz w:val="22"/>
          <w:szCs w:val="22"/>
        </w:rPr>
        <w:t>4</w:t>
      </w:r>
      <w:r w:rsidRPr="00393B2E">
        <w:rPr>
          <w:rFonts w:ascii="Arial" w:hAnsi="Arial" w:cs="Arial"/>
          <w:sz w:val="22"/>
          <w:szCs w:val="22"/>
        </w:rPr>
        <w:t xml:space="preserve"> </w:t>
      </w:r>
      <w:r>
        <w:rPr>
          <w:rFonts w:ascii="Arial" w:hAnsi="Arial" w:cs="Arial"/>
          <w:sz w:val="22"/>
          <w:szCs w:val="22"/>
        </w:rPr>
        <w:t>odst. 1</w:t>
      </w:r>
      <w:r w:rsidRPr="00393B2E">
        <w:rPr>
          <w:rFonts w:ascii="Arial" w:hAnsi="Arial" w:cs="Arial"/>
          <w:sz w:val="22"/>
          <w:szCs w:val="22"/>
        </w:rPr>
        <w:t xml:space="preserve"> této smlouvy.</w:t>
      </w:r>
    </w:p>
    <w:p w14:paraId="490909D1" w14:textId="77777777" w:rsidR="00EA6164" w:rsidRDefault="00EA6164" w:rsidP="00666449">
      <w:pPr>
        <w:pStyle w:val="Smlouva-slo"/>
        <w:spacing w:before="0" w:line="240" w:lineRule="auto"/>
        <w:ind w:left="567" w:hanging="567"/>
        <w:rPr>
          <w:rFonts w:ascii="Arial" w:hAnsi="Arial" w:cs="Arial"/>
          <w:sz w:val="22"/>
          <w:szCs w:val="22"/>
        </w:rPr>
      </w:pPr>
    </w:p>
    <w:p w14:paraId="7ACA6A05" w14:textId="77777777" w:rsidR="00EA6164" w:rsidRPr="00EA6164" w:rsidRDefault="00EA6164" w:rsidP="00666449">
      <w:pPr>
        <w:pStyle w:val="NormlnIMP0"/>
        <w:numPr>
          <w:ilvl w:val="0"/>
          <w:numId w:val="35"/>
        </w:numPr>
        <w:spacing w:line="240" w:lineRule="auto"/>
        <w:ind w:left="567" w:hanging="567"/>
        <w:jc w:val="both"/>
        <w:rPr>
          <w:rFonts w:ascii="Arial" w:hAnsi="Arial" w:cs="Arial"/>
          <w:sz w:val="22"/>
          <w:szCs w:val="24"/>
        </w:rPr>
      </w:pPr>
      <w:r w:rsidRPr="00EA6164">
        <w:rPr>
          <w:rFonts w:ascii="Arial" w:hAnsi="Arial" w:cs="Arial"/>
          <w:sz w:val="22"/>
          <w:szCs w:val="24"/>
        </w:rPr>
        <w:t>Nebude-li faktura objednatelem zhotoviteli uhrazena ve lhůtě splatnosti, má zhotovitel nárok</w:t>
      </w:r>
      <w:r w:rsidRPr="00EA6164">
        <w:rPr>
          <w:rFonts w:ascii="Arial" w:hAnsi="Arial" w:cs="Arial"/>
          <w:color w:val="FF0000"/>
          <w:sz w:val="22"/>
          <w:szCs w:val="24"/>
        </w:rPr>
        <w:t xml:space="preserve"> </w:t>
      </w:r>
      <w:r w:rsidRPr="00EA6164">
        <w:rPr>
          <w:rFonts w:ascii="Arial" w:hAnsi="Arial" w:cs="Arial"/>
          <w:sz w:val="22"/>
          <w:szCs w:val="24"/>
        </w:rPr>
        <w:t>na</w:t>
      </w:r>
      <w:r w:rsidRPr="00EA6164">
        <w:rPr>
          <w:rFonts w:ascii="Arial" w:hAnsi="Arial" w:cs="Arial"/>
          <w:color w:val="FF0000"/>
          <w:sz w:val="22"/>
          <w:szCs w:val="24"/>
        </w:rPr>
        <w:t xml:space="preserve"> </w:t>
      </w:r>
      <w:r w:rsidRPr="00EA6164">
        <w:rPr>
          <w:rFonts w:ascii="Arial" w:hAnsi="Arial" w:cs="Arial"/>
          <w:sz w:val="22"/>
          <w:szCs w:val="24"/>
        </w:rPr>
        <w:t xml:space="preserve">úrok z prodlení v zákonné výši. </w:t>
      </w:r>
    </w:p>
    <w:p w14:paraId="42522C84" w14:textId="77777777" w:rsidR="00393B2E" w:rsidRPr="00393B2E" w:rsidRDefault="00393B2E" w:rsidP="00666449">
      <w:pPr>
        <w:pStyle w:val="Smlouva-slo"/>
        <w:spacing w:before="0" w:line="240" w:lineRule="auto"/>
        <w:ind w:left="567" w:hanging="567"/>
        <w:rPr>
          <w:rFonts w:ascii="Arial" w:hAnsi="Arial" w:cs="Arial"/>
          <w:sz w:val="22"/>
          <w:szCs w:val="22"/>
        </w:rPr>
      </w:pPr>
    </w:p>
    <w:p w14:paraId="6582909A" w14:textId="77777777" w:rsidR="00393B2E" w:rsidRPr="00875097" w:rsidRDefault="00393B2E" w:rsidP="00666449">
      <w:pPr>
        <w:pStyle w:val="Smlouva-slo"/>
        <w:numPr>
          <w:ilvl w:val="0"/>
          <w:numId w:val="35"/>
        </w:numPr>
        <w:spacing w:before="0" w:line="240" w:lineRule="auto"/>
        <w:ind w:left="567" w:hanging="567"/>
        <w:rPr>
          <w:rFonts w:ascii="Arial" w:hAnsi="Arial" w:cs="Arial"/>
          <w:sz w:val="22"/>
          <w:szCs w:val="22"/>
        </w:rPr>
      </w:pPr>
      <w:r w:rsidRPr="00875097">
        <w:rPr>
          <w:rFonts w:ascii="Arial" w:hAnsi="Arial" w:cs="Arial"/>
          <w:sz w:val="22"/>
          <w:szCs w:val="22"/>
        </w:rPr>
        <w:t xml:space="preserve">V případě prodlení s vyklizením a vyčištěním staveniště se zhotovitel zavazuje uhradit smluvní pokutu ve výši </w:t>
      </w:r>
      <w:r w:rsidR="00875097" w:rsidRPr="00875097">
        <w:rPr>
          <w:rFonts w:ascii="Arial" w:hAnsi="Arial" w:cs="Arial"/>
          <w:sz w:val="22"/>
          <w:szCs w:val="22"/>
        </w:rPr>
        <w:t>ve výši 0,</w:t>
      </w:r>
      <w:r w:rsidR="00FB569C">
        <w:rPr>
          <w:rFonts w:ascii="Arial" w:hAnsi="Arial" w:cs="Arial"/>
          <w:sz w:val="22"/>
          <w:szCs w:val="22"/>
        </w:rPr>
        <w:t>5</w:t>
      </w:r>
      <w:r w:rsidR="00875097" w:rsidRPr="00875097">
        <w:rPr>
          <w:rFonts w:ascii="Arial" w:hAnsi="Arial" w:cs="Arial"/>
          <w:sz w:val="22"/>
          <w:szCs w:val="22"/>
        </w:rPr>
        <w:t>% z ceny za dílo bez DPH za každý i započatý den prodlení</w:t>
      </w:r>
      <w:r w:rsidRPr="00875097">
        <w:rPr>
          <w:rFonts w:ascii="Arial" w:hAnsi="Arial" w:cs="Arial"/>
          <w:sz w:val="22"/>
          <w:szCs w:val="22"/>
        </w:rPr>
        <w:t>.</w:t>
      </w:r>
    </w:p>
    <w:p w14:paraId="5CF25D2E" w14:textId="77777777" w:rsidR="00EA6164" w:rsidRPr="00875097" w:rsidRDefault="00EA6164" w:rsidP="00666449">
      <w:pPr>
        <w:pStyle w:val="Odstavecseseznamem"/>
        <w:ind w:left="567" w:hanging="567"/>
        <w:rPr>
          <w:rFonts w:ascii="Arial" w:hAnsi="Arial" w:cs="Arial"/>
          <w:sz w:val="22"/>
          <w:szCs w:val="22"/>
        </w:rPr>
      </w:pPr>
    </w:p>
    <w:p w14:paraId="58ED8381" w14:textId="77777777" w:rsidR="00393B2E" w:rsidRPr="00875097" w:rsidRDefault="00393B2E" w:rsidP="00666449">
      <w:pPr>
        <w:pStyle w:val="Smlouva-slo"/>
        <w:numPr>
          <w:ilvl w:val="0"/>
          <w:numId w:val="35"/>
        </w:numPr>
        <w:spacing w:before="0" w:line="240" w:lineRule="auto"/>
        <w:ind w:left="567" w:hanging="567"/>
        <w:rPr>
          <w:rFonts w:ascii="Arial" w:hAnsi="Arial" w:cs="Arial"/>
          <w:sz w:val="22"/>
          <w:szCs w:val="22"/>
        </w:rPr>
      </w:pPr>
      <w:r w:rsidRPr="00875097">
        <w:rPr>
          <w:rFonts w:ascii="Arial" w:hAnsi="Arial" w:cs="Arial"/>
          <w:sz w:val="22"/>
          <w:szCs w:val="22"/>
        </w:rPr>
        <w:t xml:space="preserve">V případě, že zhotovitel neodstraní nedodělky či vady uvedené v zápise o předání a převzetí díla v dohodnutém termínu, zaplatí objednateli smluvní pokutu </w:t>
      </w:r>
      <w:r w:rsidR="00EA6164" w:rsidRPr="00875097">
        <w:rPr>
          <w:rFonts w:ascii="Arial" w:hAnsi="Arial" w:cs="Arial"/>
          <w:sz w:val="22"/>
          <w:szCs w:val="22"/>
        </w:rPr>
        <w:t>ve výši 0,</w:t>
      </w:r>
      <w:r w:rsidR="00994953">
        <w:rPr>
          <w:rFonts w:ascii="Arial" w:hAnsi="Arial" w:cs="Arial"/>
          <w:sz w:val="22"/>
          <w:szCs w:val="22"/>
        </w:rPr>
        <w:t>2</w:t>
      </w:r>
      <w:r w:rsidR="00994953" w:rsidRPr="00875097">
        <w:rPr>
          <w:rFonts w:ascii="Arial" w:hAnsi="Arial" w:cs="Arial"/>
          <w:sz w:val="22"/>
          <w:szCs w:val="22"/>
        </w:rPr>
        <w:t xml:space="preserve"> </w:t>
      </w:r>
      <w:r w:rsidR="00EA6164" w:rsidRPr="00875097">
        <w:rPr>
          <w:rFonts w:ascii="Arial" w:hAnsi="Arial" w:cs="Arial"/>
          <w:sz w:val="22"/>
          <w:szCs w:val="22"/>
        </w:rPr>
        <w:t>% z ceny za dílo bez DPH</w:t>
      </w:r>
      <w:r w:rsidRPr="00875097">
        <w:rPr>
          <w:rFonts w:ascii="Arial" w:hAnsi="Arial" w:cs="Arial"/>
          <w:sz w:val="22"/>
          <w:szCs w:val="22"/>
        </w:rPr>
        <w:t xml:space="preserve"> za každý nedodělek či vadu, u nichž je v prodlení a za každý </w:t>
      </w:r>
      <w:r w:rsidRPr="00875097">
        <w:rPr>
          <w:rFonts w:ascii="Arial" w:hAnsi="Arial" w:cs="Arial"/>
          <w:sz w:val="22"/>
          <w:szCs w:val="22"/>
        </w:rPr>
        <w:lastRenderedPageBreak/>
        <w:t>den prodlení.</w:t>
      </w:r>
    </w:p>
    <w:p w14:paraId="2ADAC4E1" w14:textId="77777777" w:rsidR="00EA6164" w:rsidRPr="00875097" w:rsidRDefault="00EA6164" w:rsidP="00666449">
      <w:pPr>
        <w:pStyle w:val="Odstavecseseznamem"/>
        <w:ind w:left="567" w:hanging="567"/>
        <w:rPr>
          <w:rFonts w:ascii="Arial" w:hAnsi="Arial" w:cs="Arial"/>
          <w:sz w:val="22"/>
          <w:szCs w:val="22"/>
        </w:rPr>
      </w:pPr>
    </w:p>
    <w:p w14:paraId="25BFBD7D" w14:textId="77777777" w:rsidR="00393B2E" w:rsidRPr="00875097" w:rsidRDefault="00393B2E" w:rsidP="00666449">
      <w:pPr>
        <w:pStyle w:val="Smlouva-slo"/>
        <w:numPr>
          <w:ilvl w:val="0"/>
          <w:numId w:val="35"/>
        </w:numPr>
        <w:spacing w:before="0" w:line="240" w:lineRule="auto"/>
        <w:ind w:left="567" w:hanging="567"/>
        <w:rPr>
          <w:rFonts w:ascii="Arial" w:hAnsi="Arial" w:cs="Arial"/>
          <w:spacing w:val="-1"/>
          <w:sz w:val="22"/>
          <w:szCs w:val="22"/>
        </w:rPr>
      </w:pPr>
      <w:r w:rsidRPr="00875097">
        <w:rPr>
          <w:rFonts w:ascii="Arial" w:hAnsi="Arial" w:cs="Arial"/>
          <w:sz w:val="22"/>
          <w:szCs w:val="22"/>
        </w:rPr>
        <w:t xml:space="preserve">Pokud zhotovitel neodstraní reklamovanou vadu ve sjednaném termínu, je povinen zaplatit objednateli smluvní pokutu ve výši </w:t>
      </w:r>
      <w:r w:rsidR="00EA6164" w:rsidRPr="00875097">
        <w:rPr>
          <w:rFonts w:ascii="Arial" w:hAnsi="Arial" w:cs="Arial"/>
          <w:sz w:val="22"/>
          <w:szCs w:val="22"/>
        </w:rPr>
        <w:t>0,</w:t>
      </w:r>
      <w:r w:rsidR="00994953">
        <w:rPr>
          <w:rFonts w:ascii="Arial" w:hAnsi="Arial" w:cs="Arial"/>
          <w:sz w:val="22"/>
          <w:szCs w:val="22"/>
        </w:rPr>
        <w:t>2</w:t>
      </w:r>
      <w:r w:rsidR="00994953" w:rsidRPr="00875097">
        <w:rPr>
          <w:rFonts w:ascii="Arial" w:hAnsi="Arial" w:cs="Arial"/>
          <w:sz w:val="22"/>
          <w:szCs w:val="22"/>
        </w:rPr>
        <w:t xml:space="preserve"> </w:t>
      </w:r>
      <w:r w:rsidR="00EA6164" w:rsidRPr="00875097">
        <w:rPr>
          <w:rFonts w:ascii="Arial" w:hAnsi="Arial" w:cs="Arial"/>
          <w:sz w:val="22"/>
          <w:szCs w:val="22"/>
        </w:rPr>
        <w:t xml:space="preserve">% z ceny za dílo bez DPH </w:t>
      </w:r>
      <w:r w:rsidRPr="00875097">
        <w:rPr>
          <w:rFonts w:ascii="Arial" w:hAnsi="Arial" w:cs="Arial"/>
          <w:sz w:val="22"/>
          <w:szCs w:val="22"/>
        </w:rPr>
        <w:t xml:space="preserve">za každý i započatý den prodlení s odstraněním každé reklamované vady až do termínu jejího odstranění. </w:t>
      </w:r>
    </w:p>
    <w:p w14:paraId="47D51E68" w14:textId="77777777" w:rsidR="00EA6164" w:rsidRPr="00875097" w:rsidRDefault="00EA6164" w:rsidP="00666449">
      <w:pPr>
        <w:pStyle w:val="Odstavecseseznamem"/>
        <w:ind w:left="567" w:hanging="567"/>
        <w:rPr>
          <w:rFonts w:ascii="Arial" w:hAnsi="Arial" w:cs="Arial"/>
          <w:spacing w:val="-1"/>
          <w:sz w:val="22"/>
          <w:szCs w:val="22"/>
        </w:rPr>
      </w:pPr>
    </w:p>
    <w:p w14:paraId="55FC45E2" w14:textId="77777777" w:rsidR="00393B2E" w:rsidRPr="00875097" w:rsidRDefault="00393B2E" w:rsidP="00666449">
      <w:pPr>
        <w:pStyle w:val="Smlouva-slo"/>
        <w:numPr>
          <w:ilvl w:val="0"/>
          <w:numId w:val="35"/>
        </w:numPr>
        <w:spacing w:before="0" w:line="240" w:lineRule="auto"/>
        <w:ind w:left="567" w:hanging="567"/>
        <w:rPr>
          <w:rFonts w:ascii="Arial" w:hAnsi="Arial" w:cs="Arial"/>
          <w:spacing w:val="-1"/>
          <w:sz w:val="22"/>
          <w:szCs w:val="22"/>
        </w:rPr>
      </w:pPr>
      <w:r w:rsidRPr="00875097">
        <w:rPr>
          <w:rFonts w:ascii="Arial" w:hAnsi="Arial" w:cs="Arial"/>
          <w:sz w:val="22"/>
          <w:szCs w:val="22"/>
        </w:rPr>
        <w:t>V případě, že bude zjištěno, že stavební deník není přístupný v pracovní době na stavbě, bude zhotoviteli účtována jednorázová</w:t>
      </w:r>
      <w:r w:rsidR="00EA6164" w:rsidRPr="00875097">
        <w:rPr>
          <w:rFonts w:ascii="Arial" w:hAnsi="Arial" w:cs="Arial"/>
          <w:sz w:val="22"/>
          <w:szCs w:val="22"/>
        </w:rPr>
        <w:t xml:space="preserve"> smluvní pokuta ve výši 5</w:t>
      </w:r>
      <w:r w:rsidRPr="00875097">
        <w:rPr>
          <w:rFonts w:ascii="Arial" w:hAnsi="Arial" w:cs="Arial"/>
          <w:sz w:val="22"/>
          <w:szCs w:val="22"/>
        </w:rPr>
        <w:t>00,- Kč</w:t>
      </w:r>
      <w:r w:rsidRPr="00875097">
        <w:rPr>
          <w:rFonts w:ascii="Arial" w:hAnsi="Arial" w:cs="Arial"/>
          <w:b/>
          <w:sz w:val="22"/>
          <w:szCs w:val="22"/>
        </w:rPr>
        <w:t xml:space="preserve"> </w:t>
      </w:r>
      <w:r w:rsidRPr="00875097">
        <w:rPr>
          <w:rFonts w:ascii="Arial" w:hAnsi="Arial" w:cs="Arial"/>
          <w:sz w:val="22"/>
          <w:szCs w:val="22"/>
        </w:rPr>
        <w:t>za každý zjištěný případ.</w:t>
      </w:r>
    </w:p>
    <w:p w14:paraId="4A11E197" w14:textId="77777777" w:rsidR="00EA6164" w:rsidRPr="00875097" w:rsidRDefault="00EA6164" w:rsidP="00666449">
      <w:pPr>
        <w:pStyle w:val="Odstavecseseznamem"/>
        <w:ind w:left="567" w:hanging="567"/>
        <w:rPr>
          <w:rFonts w:ascii="Arial" w:hAnsi="Arial" w:cs="Arial"/>
          <w:spacing w:val="-1"/>
          <w:sz w:val="22"/>
          <w:szCs w:val="22"/>
        </w:rPr>
      </w:pPr>
    </w:p>
    <w:p w14:paraId="2B084CAD" w14:textId="77777777" w:rsidR="00393B2E" w:rsidRPr="00875097" w:rsidRDefault="00393B2E" w:rsidP="00666449">
      <w:pPr>
        <w:pStyle w:val="Smlouva-slo"/>
        <w:numPr>
          <w:ilvl w:val="0"/>
          <w:numId w:val="35"/>
        </w:numPr>
        <w:spacing w:before="0" w:line="240" w:lineRule="auto"/>
        <w:ind w:left="567" w:hanging="567"/>
        <w:rPr>
          <w:rFonts w:ascii="Arial" w:hAnsi="Arial" w:cs="Arial"/>
          <w:sz w:val="22"/>
          <w:szCs w:val="22"/>
        </w:rPr>
      </w:pPr>
      <w:r w:rsidRPr="00875097">
        <w:rPr>
          <w:rFonts w:ascii="Arial" w:hAnsi="Arial" w:cs="Arial"/>
          <w:sz w:val="22"/>
          <w:szCs w:val="22"/>
        </w:rPr>
        <w:t>Smluvní pokuty sjednané touto smlouvou zaplatí povinná strana nezávisle na zavinění a na tom, zda a v jaké výši vznikne druhé straně škoda, kterou lze vymáhat samostatně. Smluvní pokuty se nezapočítávají na náhradu případně vzniklé škody.</w:t>
      </w:r>
    </w:p>
    <w:p w14:paraId="7872551F" w14:textId="77777777" w:rsidR="00EA6164" w:rsidRPr="00875097" w:rsidRDefault="00EA6164" w:rsidP="00666449">
      <w:pPr>
        <w:pStyle w:val="Odstavecseseznamem"/>
        <w:ind w:left="567" w:hanging="567"/>
        <w:rPr>
          <w:rFonts w:ascii="Arial" w:hAnsi="Arial" w:cs="Arial"/>
          <w:sz w:val="22"/>
          <w:szCs w:val="22"/>
        </w:rPr>
      </w:pPr>
    </w:p>
    <w:p w14:paraId="55388304" w14:textId="16F95CA3" w:rsidR="0040154F" w:rsidRPr="004A5F8B" w:rsidRDefault="00393B2E" w:rsidP="00666449">
      <w:pPr>
        <w:pStyle w:val="Smlouva-slo"/>
        <w:numPr>
          <w:ilvl w:val="0"/>
          <w:numId w:val="35"/>
        </w:numPr>
        <w:spacing w:before="0" w:line="240" w:lineRule="auto"/>
        <w:ind w:left="567" w:hanging="567"/>
        <w:rPr>
          <w:rFonts w:ascii="Arial" w:hAnsi="Arial" w:cs="Arial"/>
          <w:spacing w:val="-1"/>
          <w:sz w:val="22"/>
          <w:szCs w:val="22"/>
        </w:rPr>
      </w:pPr>
      <w:r w:rsidRPr="00875097">
        <w:rPr>
          <w:rFonts w:ascii="Arial" w:hAnsi="Arial" w:cs="Arial"/>
          <w:sz w:val="22"/>
          <w:szCs w:val="22"/>
        </w:rPr>
        <w:t>Zaplacením smluvní pokuty není dotčeno právo na náhradu škody</w:t>
      </w:r>
      <w:r w:rsidR="00D5073B" w:rsidRPr="00875097">
        <w:rPr>
          <w:rFonts w:ascii="Arial" w:hAnsi="Arial" w:cs="Arial"/>
          <w:sz w:val="22"/>
          <w:szCs w:val="22"/>
        </w:rPr>
        <w:t>. Náhradu škody lze</w:t>
      </w:r>
      <w:r w:rsidR="00D5073B">
        <w:rPr>
          <w:rFonts w:ascii="Arial" w:hAnsi="Arial" w:cs="Arial"/>
          <w:sz w:val="22"/>
          <w:szCs w:val="22"/>
        </w:rPr>
        <w:t xml:space="preserve"> vymáhat </w:t>
      </w:r>
      <w:r w:rsidR="00AF5108">
        <w:rPr>
          <w:rFonts w:ascii="Arial" w:hAnsi="Arial" w:cs="Arial"/>
          <w:sz w:val="22"/>
          <w:szCs w:val="22"/>
        </w:rPr>
        <w:t xml:space="preserve">samostatně </w:t>
      </w:r>
      <w:r w:rsidR="00D5073B">
        <w:rPr>
          <w:rFonts w:ascii="Arial" w:hAnsi="Arial" w:cs="Arial"/>
          <w:sz w:val="22"/>
          <w:szCs w:val="22"/>
        </w:rPr>
        <w:t>vedle smluvní pokuty v plné výši.</w:t>
      </w:r>
      <w:r w:rsidR="004A5F8B">
        <w:rPr>
          <w:rFonts w:ascii="Arial" w:hAnsi="Arial" w:cs="Arial"/>
          <w:sz w:val="22"/>
          <w:szCs w:val="22"/>
        </w:rPr>
        <w:t xml:space="preserve"> </w:t>
      </w:r>
    </w:p>
    <w:p w14:paraId="77638E30" w14:textId="77777777" w:rsidR="004A5F8B" w:rsidRDefault="004A5F8B" w:rsidP="004A5F8B">
      <w:pPr>
        <w:pStyle w:val="Odstavecseseznamem"/>
        <w:rPr>
          <w:rFonts w:ascii="Arial" w:hAnsi="Arial" w:cs="Arial"/>
          <w:spacing w:val="-1"/>
          <w:sz w:val="22"/>
          <w:szCs w:val="22"/>
        </w:rPr>
      </w:pPr>
    </w:p>
    <w:p w14:paraId="67F9D47C" w14:textId="77777777" w:rsidR="0050293E" w:rsidRPr="00A37D73" w:rsidRDefault="0050293E" w:rsidP="00E8696C">
      <w:pPr>
        <w:pStyle w:val="NormlnIMP0"/>
        <w:numPr>
          <w:ilvl w:val="0"/>
          <w:numId w:val="20"/>
        </w:numPr>
        <w:spacing w:line="240" w:lineRule="auto"/>
        <w:jc w:val="center"/>
        <w:rPr>
          <w:rFonts w:ascii="Arial" w:hAnsi="Arial" w:cs="Arial"/>
          <w:b/>
          <w:sz w:val="22"/>
          <w:szCs w:val="24"/>
        </w:rPr>
      </w:pPr>
      <w:r w:rsidRPr="00A37D73">
        <w:rPr>
          <w:rFonts w:ascii="Arial" w:hAnsi="Arial" w:cs="Arial"/>
          <w:b/>
          <w:sz w:val="22"/>
          <w:szCs w:val="24"/>
        </w:rPr>
        <w:t>Odstoupení</w:t>
      </w:r>
    </w:p>
    <w:p w14:paraId="76599413" w14:textId="77777777" w:rsidR="0050293E" w:rsidRPr="00A37D73" w:rsidRDefault="0050293E" w:rsidP="0050293E">
      <w:pPr>
        <w:pStyle w:val="NormlnIMP0"/>
        <w:spacing w:line="240" w:lineRule="auto"/>
        <w:ind w:left="567" w:hanging="567"/>
        <w:jc w:val="both"/>
        <w:rPr>
          <w:rFonts w:ascii="Arial" w:hAnsi="Arial" w:cs="Arial"/>
          <w:b/>
          <w:sz w:val="22"/>
          <w:szCs w:val="22"/>
        </w:rPr>
      </w:pPr>
    </w:p>
    <w:p w14:paraId="6592A6D8" w14:textId="77777777" w:rsidR="0050293E" w:rsidRPr="00A37D73" w:rsidRDefault="0050293E" w:rsidP="0050293E">
      <w:pPr>
        <w:pStyle w:val="NormlnIMP0"/>
        <w:spacing w:line="276" w:lineRule="auto"/>
        <w:ind w:left="567" w:hanging="567"/>
        <w:jc w:val="both"/>
        <w:rPr>
          <w:rFonts w:ascii="Arial" w:hAnsi="Arial" w:cs="Arial"/>
          <w:sz w:val="22"/>
          <w:szCs w:val="22"/>
        </w:rPr>
      </w:pPr>
      <w:r w:rsidRPr="00A37D73">
        <w:rPr>
          <w:rFonts w:ascii="Arial" w:hAnsi="Arial" w:cs="Arial"/>
          <w:sz w:val="22"/>
          <w:szCs w:val="22"/>
        </w:rPr>
        <w:t>1.</w:t>
      </w:r>
      <w:r w:rsidRPr="00A37D73">
        <w:rPr>
          <w:rFonts w:ascii="Arial" w:hAnsi="Arial" w:cs="Arial"/>
          <w:b/>
          <w:sz w:val="22"/>
          <w:szCs w:val="22"/>
        </w:rPr>
        <w:tab/>
      </w:r>
      <w:r w:rsidRPr="00A37D73">
        <w:rPr>
          <w:rFonts w:ascii="Arial" w:hAnsi="Arial" w:cs="Arial"/>
          <w:sz w:val="22"/>
          <w:szCs w:val="22"/>
        </w:rPr>
        <w:t>Objednatel je oprávněn od této smlouvy odstoupit v případě podstatného porušení smluvních podmínek, a to zejména v případě, kdy:</w:t>
      </w:r>
    </w:p>
    <w:p w14:paraId="461795BE" w14:textId="77777777" w:rsidR="0050293E" w:rsidRPr="00875097" w:rsidRDefault="0050293E" w:rsidP="0050293E">
      <w:pPr>
        <w:pStyle w:val="NormlnIMP0"/>
        <w:numPr>
          <w:ilvl w:val="0"/>
          <w:numId w:val="39"/>
        </w:numPr>
        <w:spacing w:line="276" w:lineRule="auto"/>
        <w:ind w:left="851" w:hanging="284"/>
        <w:jc w:val="both"/>
        <w:rPr>
          <w:rFonts w:ascii="Arial" w:hAnsi="Arial" w:cs="Arial"/>
          <w:sz w:val="22"/>
          <w:szCs w:val="22"/>
        </w:rPr>
      </w:pPr>
      <w:r w:rsidRPr="00875097">
        <w:rPr>
          <w:rFonts w:ascii="Arial" w:hAnsi="Arial" w:cs="Arial"/>
          <w:sz w:val="22"/>
          <w:szCs w:val="22"/>
        </w:rPr>
        <w:t>je zhotovitel v prod</w:t>
      </w:r>
      <w:r w:rsidR="00D5073B" w:rsidRPr="00875097">
        <w:rPr>
          <w:rFonts w:ascii="Arial" w:hAnsi="Arial" w:cs="Arial"/>
          <w:sz w:val="22"/>
          <w:szCs w:val="22"/>
        </w:rPr>
        <w:t xml:space="preserve">lení s dokončením díla dle čl. </w:t>
      </w:r>
      <w:r w:rsidR="00A62A4E" w:rsidRPr="00875097">
        <w:rPr>
          <w:rFonts w:ascii="Arial" w:hAnsi="Arial" w:cs="Arial"/>
          <w:sz w:val="22"/>
          <w:szCs w:val="22"/>
        </w:rPr>
        <w:t>4</w:t>
      </w:r>
      <w:r w:rsidRPr="00875097">
        <w:rPr>
          <w:rFonts w:ascii="Arial" w:hAnsi="Arial" w:cs="Arial"/>
          <w:sz w:val="22"/>
          <w:szCs w:val="22"/>
        </w:rPr>
        <w:t xml:space="preserve">. odst. </w:t>
      </w:r>
      <w:r w:rsidR="00D5073B" w:rsidRPr="00875097">
        <w:rPr>
          <w:rFonts w:ascii="Arial" w:hAnsi="Arial" w:cs="Arial"/>
          <w:sz w:val="22"/>
          <w:szCs w:val="22"/>
        </w:rPr>
        <w:t>1</w:t>
      </w:r>
      <w:r w:rsidRPr="00875097">
        <w:rPr>
          <w:rFonts w:ascii="Arial" w:hAnsi="Arial" w:cs="Arial"/>
          <w:sz w:val="22"/>
          <w:szCs w:val="22"/>
        </w:rPr>
        <w:t>. této smlouvy o více jak 30 dní,</w:t>
      </w:r>
    </w:p>
    <w:p w14:paraId="11D87BBC" w14:textId="77777777" w:rsidR="00435F4F" w:rsidRPr="00875097" w:rsidRDefault="00435F4F" w:rsidP="0050293E">
      <w:pPr>
        <w:pStyle w:val="NormlnIMP0"/>
        <w:numPr>
          <w:ilvl w:val="0"/>
          <w:numId w:val="39"/>
        </w:numPr>
        <w:spacing w:line="276" w:lineRule="auto"/>
        <w:ind w:left="851" w:hanging="284"/>
        <w:jc w:val="both"/>
        <w:rPr>
          <w:rFonts w:ascii="Arial" w:hAnsi="Arial" w:cs="Arial"/>
          <w:sz w:val="22"/>
          <w:szCs w:val="22"/>
        </w:rPr>
      </w:pPr>
      <w:r w:rsidRPr="00875097">
        <w:rPr>
          <w:rFonts w:ascii="Arial" w:hAnsi="Arial" w:cs="Arial"/>
          <w:sz w:val="22"/>
          <w:szCs w:val="22"/>
        </w:rPr>
        <w:t>nezahájí-li zhotovitel práce na díle do 20 dnů ode dne předání staveniště</w:t>
      </w:r>
      <w:r w:rsidR="00933CB7">
        <w:rPr>
          <w:rFonts w:ascii="Arial" w:hAnsi="Arial" w:cs="Arial"/>
          <w:sz w:val="22"/>
          <w:szCs w:val="22"/>
        </w:rPr>
        <w:t>,</w:t>
      </w:r>
    </w:p>
    <w:p w14:paraId="390F8961" w14:textId="77777777" w:rsidR="0050293E" w:rsidRPr="00875097" w:rsidRDefault="0050293E" w:rsidP="0050293E">
      <w:pPr>
        <w:pStyle w:val="NormlnIMP0"/>
        <w:numPr>
          <w:ilvl w:val="0"/>
          <w:numId w:val="39"/>
        </w:numPr>
        <w:tabs>
          <w:tab w:val="num" w:pos="1776"/>
        </w:tabs>
        <w:spacing w:line="276" w:lineRule="auto"/>
        <w:ind w:left="851" w:hanging="284"/>
        <w:jc w:val="both"/>
        <w:rPr>
          <w:rFonts w:ascii="Arial" w:hAnsi="Arial" w:cs="Arial"/>
          <w:sz w:val="22"/>
          <w:szCs w:val="22"/>
        </w:rPr>
      </w:pPr>
      <w:r w:rsidRPr="00875097">
        <w:rPr>
          <w:rFonts w:ascii="Arial" w:hAnsi="Arial" w:cs="Arial"/>
          <w:sz w:val="22"/>
          <w:szCs w:val="22"/>
        </w:rPr>
        <w:t>zhotovitel provádí práce na díle v rozporu s touto smlouvou o dílo či nekvalitně                          a nezjedná nápravu ani v přiměřené době poté, co byl na tuto skutečnost upozorněn,</w:t>
      </w:r>
    </w:p>
    <w:p w14:paraId="24161CEA" w14:textId="77777777" w:rsidR="0050293E" w:rsidRPr="00875097" w:rsidRDefault="0050293E" w:rsidP="0050293E">
      <w:pPr>
        <w:pStyle w:val="Zkladntextodsazen3"/>
        <w:numPr>
          <w:ilvl w:val="0"/>
          <w:numId w:val="39"/>
        </w:numPr>
        <w:spacing w:after="0"/>
        <w:ind w:left="851" w:hanging="284"/>
        <w:jc w:val="both"/>
        <w:rPr>
          <w:rFonts w:ascii="Arial" w:hAnsi="Arial" w:cs="Arial"/>
          <w:sz w:val="22"/>
          <w:szCs w:val="22"/>
        </w:rPr>
      </w:pPr>
      <w:r w:rsidRPr="00875097">
        <w:rPr>
          <w:rFonts w:ascii="Arial" w:hAnsi="Arial" w:cs="Arial"/>
          <w:sz w:val="22"/>
          <w:szCs w:val="22"/>
        </w:rPr>
        <w:t xml:space="preserve">neodstraní-li zhotovitel poškozené či nevyhovující materiály a nenahradí-li je bezvadnými, jak je mu uloženo dle čl. </w:t>
      </w:r>
      <w:r w:rsidR="00EB2948" w:rsidRPr="00875097">
        <w:rPr>
          <w:rFonts w:ascii="Arial" w:hAnsi="Arial" w:cs="Arial"/>
          <w:sz w:val="22"/>
          <w:szCs w:val="22"/>
        </w:rPr>
        <w:t>9</w:t>
      </w:r>
      <w:r w:rsidR="00666449" w:rsidRPr="00875097">
        <w:rPr>
          <w:rFonts w:ascii="Arial" w:hAnsi="Arial" w:cs="Arial"/>
          <w:sz w:val="22"/>
          <w:szCs w:val="22"/>
        </w:rPr>
        <w:t>. odst. 4</w:t>
      </w:r>
      <w:r w:rsidRPr="00875097">
        <w:rPr>
          <w:rFonts w:ascii="Arial" w:hAnsi="Arial" w:cs="Arial"/>
          <w:sz w:val="22"/>
          <w:szCs w:val="22"/>
        </w:rPr>
        <w:t>.6., ačkoliv byl k odstranění a nahrazení nevyhovujících materiálů vyzván objednatelem zápisem ve stavebním deníku,</w:t>
      </w:r>
    </w:p>
    <w:p w14:paraId="7F600C34" w14:textId="77777777" w:rsidR="0050293E" w:rsidRPr="00875097" w:rsidRDefault="0050293E" w:rsidP="0050293E">
      <w:pPr>
        <w:pStyle w:val="Zkladntextodsazen3"/>
        <w:numPr>
          <w:ilvl w:val="0"/>
          <w:numId w:val="39"/>
        </w:numPr>
        <w:spacing w:after="0"/>
        <w:ind w:left="851" w:hanging="284"/>
        <w:jc w:val="both"/>
        <w:rPr>
          <w:rFonts w:ascii="Arial" w:hAnsi="Arial" w:cs="Arial"/>
          <w:sz w:val="22"/>
          <w:szCs w:val="22"/>
        </w:rPr>
      </w:pPr>
      <w:r w:rsidRPr="00875097">
        <w:rPr>
          <w:rFonts w:ascii="Arial" w:hAnsi="Arial" w:cs="Arial"/>
          <w:sz w:val="22"/>
          <w:szCs w:val="22"/>
        </w:rPr>
        <w:t>zhotovitel nesplnil pokyn objednatele</w:t>
      </w:r>
      <w:r w:rsidR="00406ECD">
        <w:rPr>
          <w:rFonts w:ascii="Arial" w:hAnsi="Arial" w:cs="Arial"/>
          <w:sz w:val="22"/>
          <w:szCs w:val="22"/>
        </w:rPr>
        <w:t>,</w:t>
      </w:r>
      <w:r w:rsidRPr="00875097">
        <w:rPr>
          <w:rFonts w:ascii="Arial" w:hAnsi="Arial" w:cs="Arial"/>
          <w:sz w:val="22"/>
          <w:szCs w:val="22"/>
        </w:rPr>
        <w:t xml:space="preserve">  </w:t>
      </w:r>
    </w:p>
    <w:p w14:paraId="22C126DF" w14:textId="77777777" w:rsidR="00435F4F" w:rsidRPr="00875097" w:rsidRDefault="00435F4F" w:rsidP="00435F4F">
      <w:pPr>
        <w:pStyle w:val="Zkladntextodsazen3"/>
        <w:numPr>
          <w:ilvl w:val="0"/>
          <w:numId w:val="39"/>
        </w:numPr>
        <w:autoSpaceDE w:val="0"/>
        <w:autoSpaceDN w:val="0"/>
        <w:adjustRightInd w:val="0"/>
        <w:spacing w:after="0"/>
        <w:jc w:val="both"/>
        <w:rPr>
          <w:rFonts w:ascii="Helvetica" w:eastAsiaTheme="minorHAnsi" w:hAnsi="Helvetica" w:cs="Helvetica"/>
          <w:sz w:val="22"/>
          <w:szCs w:val="22"/>
          <w:lang w:eastAsia="en-US"/>
        </w:rPr>
      </w:pPr>
      <w:r w:rsidRPr="00875097">
        <w:rPr>
          <w:rFonts w:ascii="Arial" w:hAnsi="Arial" w:cs="Arial"/>
          <w:sz w:val="22"/>
          <w:szCs w:val="22"/>
        </w:rPr>
        <w:t>bylo-li příslušným soudem rozhodnuto o tom, že zhotovitel je v úpadku ve smyslu zákona č</w:t>
      </w:r>
      <w:r w:rsidR="00406ECD">
        <w:rPr>
          <w:rFonts w:ascii="Arial" w:hAnsi="Arial" w:cs="Arial"/>
          <w:sz w:val="22"/>
          <w:szCs w:val="22"/>
        </w:rPr>
        <w:t>.</w:t>
      </w:r>
      <w:r w:rsidRPr="00875097">
        <w:rPr>
          <w:rFonts w:ascii="Arial" w:hAnsi="Arial" w:cs="Arial"/>
          <w:sz w:val="22"/>
          <w:szCs w:val="22"/>
        </w:rPr>
        <w:t xml:space="preserve"> 182/2006 Sb., o úpadku a způsobech jeho řešení</w:t>
      </w:r>
      <w:r w:rsidR="00406ECD">
        <w:rPr>
          <w:rFonts w:ascii="Arial" w:hAnsi="Arial" w:cs="Arial"/>
          <w:sz w:val="22"/>
          <w:szCs w:val="22"/>
        </w:rPr>
        <w:t>,</w:t>
      </w:r>
      <w:r w:rsidRPr="00875097">
        <w:rPr>
          <w:rFonts w:ascii="Arial" w:hAnsi="Arial" w:cs="Arial"/>
          <w:sz w:val="22"/>
          <w:szCs w:val="22"/>
        </w:rPr>
        <w:t xml:space="preserve"> ve znění pozdějších předpisů</w:t>
      </w:r>
      <w:r w:rsidR="00406ECD">
        <w:rPr>
          <w:rFonts w:ascii="Arial" w:hAnsi="Arial" w:cs="Arial"/>
          <w:sz w:val="22"/>
          <w:szCs w:val="22"/>
        </w:rPr>
        <w:t>,</w:t>
      </w:r>
    </w:p>
    <w:p w14:paraId="66FCF5C7" w14:textId="77777777" w:rsidR="00435F4F" w:rsidRPr="00875097" w:rsidRDefault="00435F4F" w:rsidP="00435F4F">
      <w:pPr>
        <w:pStyle w:val="Zkladntextodsazen3"/>
        <w:numPr>
          <w:ilvl w:val="0"/>
          <w:numId w:val="39"/>
        </w:numPr>
        <w:spacing w:after="0"/>
        <w:ind w:left="851" w:hanging="284"/>
        <w:jc w:val="both"/>
        <w:rPr>
          <w:rFonts w:ascii="Arial" w:hAnsi="Arial" w:cs="Arial"/>
          <w:sz w:val="22"/>
          <w:szCs w:val="22"/>
        </w:rPr>
      </w:pPr>
      <w:r w:rsidRPr="00875097">
        <w:rPr>
          <w:rFonts w:ascii="Helvetica" w:eastAsiaTheme="minorHAnsi" w:hAnsi="Helvetica" w:cs="Helvetica"/>
          <w:sz w:val="22"/>
          <w:szCs w:val="22"/>
          <w:lang w:eastAsia="en-US"/>
        </w:rPr>
        <w:t>podá-li zhotovitel sám na sebe insolvenční  návrh.</w:t>
      </w:r>
    </w:p>
    <w:p w14:paraId="116DB90C" w14:textId="77777777" w:rsidR="0050293E" w:rsidRPr="00A37D73" w:rsidRDefault="0050293E" w:rsidP="0050293E">
      <w:pPr>
        <w:pStyle w:val="NormlnIMP0"/>
        <w:spacing w:line="276" w:lineRule="auto"/>
        <w:ind w:left="567" w:hanging="567"/>
        <w:jc w:val="both"/>
        <w:rPr>
          <w:rFonts w:ascii="Arial" w:hAnsi="Arial" w:cs="Arial"/>
          <w:sz w:val="22"/>
          <w:szCs w:val="22"/>
        </w:rPr>
      </w:pPr>
    </w:p>
    <w:p w14:paraId="3960CE76" w14:textId="77777777" w:rsidR="0050293E" w:rsidRPr="00A37D73" w:rsidRDefault="00666449" w:rsidP="0050293E">
      <w:pPr>
        <w:pStyle w:val="NormlnIMP0"/>
        <w:spacing w:line="276" w:lineRule="auto"/>
        <w:ind w:left="567" w:hanging="567"/>
        <w:jc w:val="both"/>
        <w:rPr>
          <w:rFonts w:ascii="Arial" w:hAnsi="Arial" w:cs="Arial"/>
          <w:sz w:val="22"/>
          <w:szCs w:val="22"/>
        </w:rPr>
      </w:pPr>
      <w:r>
        <w:rPr>
          <w:rFonts w:ascii="Arial" w:hAnsi="Arial" w:cs="Arial"/>
          <w:sz w:val="22"/>
          <w:szCs w:val="22"/>
        </w:rPr>
        <w:t>2.</w:t>
      </w:r>
      <w:r w:rsidR="0050293E" w:rsidRPr="00A37D73">
        <w:rPr>
          <w:rFonts w:ascii="Arial" w:hAnsi="Arial" w:cs="Arial"/>
          <w:sz w:val="22"/>
          <w:szCs w:val="22"/>
        </w:rPr>
        <w:tab/>
        <w:t xml:space="preserve">Odstoupením smlouva o dílo zaniká dnem, kdy bude oznámení o odstoupení doručeno druhé smluvní straně. V případě odstoupení je </w:t>
      </w:r>
      <w:r w:rsidR="00406ECD">
        <w:rPr>
          <w:rFonts w:ascii="Arial" w:hAnsi="Arial" w:cs="Arial"/>
          <w:sz w:val="22"/>
          <w:szCs w:val="22"/>
        </w:rPr>
        <w:t>z</w:t>
      </w:r>
      <w:r w:rsidR="00406ECD" w:rsidRPr="00A37D73">
        <w:rPr>
          <w:rFonts w:ascii="Arial" w:hAnsi="Arial" w:cs="Arial"/>
          <w:sz w:val="22"/>
          <w:szCs w:val="22"/>
        </w:rPr>
        <w:t xml:space="preserve">hotovitel </w:t>
      </w:r>
      <w:r w:rsidR="0050293E" w:rsidRPr="00A37D73">
        <w:rPr>
          <w:rFonts w:ascii="Arial" w:hAnsi="Arial" w:cs="Arial"/>
          <w:sz w:val="22"/>
          <w:szCs w:val="22"/>
        </w:rPr>
        <w:t xml:space="preserve">povinen ihned po obdržení písemného oznámení o odstoupení od smlouvy předat </w:t>
      </w:r>
      <w:r w:rsidR="00406ECD">
        <w:rPr>
          <w:rFonts w:ascii="Arial" w:hAnsi="Arial" w:cs="Arial"/>
          <w:sz w:val="22"/>
          <w:szCs w:val="22"/>
        </w:rPr>
        <w:t>o</w:t>
      </w:r>
      <w:r w:rsidR="00406ECD" w:rsidRPr="00A37D73">
        <w:rPr>
          <w:rFonts w:ascii="Arial" w:hAnsi="Arial" w:cs="Arial"/>
          <w:sz w:val="22"/>
          <w:szCs w:val="22"/>
        </w:rPr>
        <w:t xml:space="preserve">bjednateli </w:t>
      </w:r>
      <w:r w:rsidR="0050293E" w:rsidRPr="00A37D73">
        <w:rPr>
          <w:rFonts w:ascii="Arial" w:hAnsi="Arial" w:cs="Arial"/>
          <w:sz w:val="22"/>
          <w:szCs w:val="22"/>
        </w:rPr>
        <w:t>nedokončené dílo.</w:t>
      </w:r>
    </w:p>
    <w:p w14:paraId="51DD5B2F" w14:textId="77777777" w:rsidR="0050293E" w:rsidRPr="00A37D73" w:rsidRDefault="0050293E" w:rsidP="0050293E">
      <w:pPr>
        <w:pStyle w:val="NormlnIMP0"/>
        <w:spacing w:line="276" w:lineRule="auto"/>
        <w:ind w:left="567" w:hanging="567"/>
        <w:jc w:val="both"/>
        <w:rPr>
          <w:rFonts w:ascii="Arial" w:hAnsi="Arial" w:cs="Arial"/>
          <w:sz w:val="22"/>
          <w:szCs w:val="22"/>
        </w:rPr>
      </w:pPr>
    </w:p>
    <w:p w14:paraId="33FFFD81" w14:textId="77777777" w:rsidR="00666449" w:rsidRDefault="00666449" w:rsidP="00666449">
      <w:pPr>
        <w:spacing w:after="200" w:line="276" w:lineRule="auto"/>
        <w:ind w:left="567" w:right="-157" w:hanging="567"/>
        <w:jc w:val="both"/>
        <w:rPr>
          <w:rFonts w:ascii="Arial" w:hAnsi="Arial" w:cs="Arial"/>
          <w:sz w:val="22"/>
          <w:szCs w:val="22"/>
        </w:rPr>
      </w:pPr>
      <w:r>
        <w:rPr>
          <w:rFonts w:ascii="Arial" w:hAnsi="Arial" w:cs="Arial"/>
          <w:sz w:val="22"/>
          <w:szCs w:val="22"/>
        </w:rPr>
        <w:t xml:space="preserve">3. </w:t>
      </w:r>
      <w:r>
        <w:rPr>
          <w:rFonts w:ascii="Arial" w:hAnsi="Arial" w:cs="Arial"/>
          <w:sz w:val="22"/>
          <w:szCs w:val="22"/>
        </w:rPr>
        <w:tab/>
      </w:r>
      <w:r w:rsidR="0050293E" w:rsidRPr="00A37D73">
        <w:rPr>
          <w:rFonts w:ascii="Arial" w:hAnsi="Arial" w:cs="Arial"/>
          <w:sz w:val="22"/>
          <w:szCs w:val="22"/>
        </w:rPr>
        <w:t>Odstoupením od smlouvy není dotčeno právo oprávněné smluvní strany na náhradu škody ani na zaplacení smluvní pokuty. Odstoupením od smlouvy není dotčena smluvní záruka, která se uplatní v rozsahu stanoveném touto smlouvou na dosud provedenou část díla.</w:t>
      </w:r>
    </w:p>
    <w:p w14:paraId="7EAD191F" w14:textId="77777777" w:rsidR="0050293E" w:rsidRDefault="0050293E" w:rsidP="00666449">
      <w:pPr>
        <w:spacing w:after="200" w:line="276" w:lineRule="auto"/>
        <w:ind w:left="567" w:right="-157" w:hanging="567"/>
        <w:jc w:val="both"/>
        <w:rPr>
          <w:rFonts w:ascii="Arial" w:hAnsi="Arial" w:cs="Arial"/>
          <w:sz w:val="22"/>
          <w:szCs w:val="22"/>
        </w:rPr>
      </w:pPr>
      <w:r w:rsidRPr="00A37D73">
        <w:rPr>
          <w:rFonts w:ascii="Arial" w:hAnsi="Arial" w:cs="Arial"/>
          <w:sz w:val="22"/>
          <w:szCs w:val="22"/>
        </w:rPr>
        <w:t xml:space="preserve"> </w:t>
      </w:r>
      <w:r w:rsidR="00666449">
        <w:rPr>
          <w:rFonts w:ascii="Arial" w:hAnsi="Arial" w:cs="Arial"/>
          <w:sz w:val="22"/>
          <w:szCs w:val="22"/>
        </w:rPr>
        <w:t xml:space="preserve">4. </w:t>
      </w:r>
      <w:r w:rsidR="00666449">
        <w:rPr>
          <w:rFonts w:ascii="Arial" w:hAnsi="Arial" w:cs="Arial"/>
          <w:sz w:val="22"/>
          <w:szCs w:val="22"/>
        </w:rPr>
        <w:tab/>
      </w:r>
      <w:r w:rsidRPr="00A37D73">
        <w:rPr>
          <w:rFonts w:ascii="Arial" w:hAnsi="Arial" w:cs="Arial"/>
          <w:sz w:val="22"/>
          <w:szCs w:val="22"/>
        </w:rPr>
        <w:t>Odstoupením od smlouvy není dotčena odpovědnost za vady, které existují na doposud zhotovené části díla ke dni odstoupení.</w:t>
      </w:r>
    </w:p>
    <w:p w14:paraId="7AB4FDF6" w14:textId="77777777" w:rsidR="00077315" w:rsidRDefault="00077315" w:rsidP="00666449">
      <w:pPr>
        <w:spacing w:after="200" w:line="276" w:lineRule="auto"/>
        <w:ind w:left="567" w:right="-157" w:hanging="567"/>
        <w:jc w:val="both"/>
        <w:rPr>
          <w:rFonts w:ascii="Arial" w:hAnsi="Arial" w:cs="Arial"/>
          <w:sz w:val="22"/>
          <w:szCs w:val="22"/>
        </w:rPr>
      </w:pPr>
    </w:p>
    <w:p w14:paraId="0C7FAD53" w14:textId="77777777" w:rsidR="00077315" w:rsidRPr="00A37D73" w:rsidRDefault="00077315" w:rsidP="00666449">
      <w:pPr>
        <w:spacing w:after="200" w:line="276" w:lineRule="auto"/>
        <w:ind w:left="567" w:right="-157" w:hanging="567"/>
        <w:jc w:val="both"/>
        <w:rPr>
          <w:rFonts w:ascii="Arial" w:hAnsi="Arial" w:cs="Arial"/>
          <w:sz w:val="22"/>
          <w:szCs w:val="22"/>
        </w:rPr>
      </w:pPr>
    </w:p>
    <w:p w14:paraId="4AAB7D7A" w14:textId="77777777" w:rsidR="00B33442" w:rsidRDefault="00B33442" w:rsidP="0050293E">
      <w:pPr>
        <w:pStyle w:val="NormlnIMP0"/>
        <w:spacing w:line="276" w:lineRule="auto"/>
        <w:ind w:left="567" w:hanging="590"/>
        <w:jc w:val="center"/>
        <w:rPr>
          <w:rFonts w:ascii="Arial" w:hAnsi="Arial" w:cs="Arial"/>
          <w:b/>
          <w:sz w:val="22"/>
          <w:szCs w:val="22"/>
        </w:rPr>
      </w:pPr>
    </w:p>
    <w:p w14:paraId="421C25D7" w14:textId="77777777" w:rsidR="0050293E" w:rsidRPr="00A37D73" w:rsidRDefault="0050293E" w:rsidP="00E8696C">
      <w:pPr>
        <w:pStyle w:val="NormlnIMP0"/>
        <w:numPr>
          <w:ilvl w:val="0"/>
          <w:numId w:val="20"/>
        </w:numPr>
        <w:spacing w:line="20" w:lineRule="atLeast"/>
        <w:jc w:val="center"/>
        <w:rPr>
          <w:rFonts w:ascii="Arial" w:hAnsi="Arial" w:cs="Arial"/>
          <w:b/>
          <w:sz w:val="22"/>
          <w:szCs w:val="22"/>
        </w:rPr>
      </w:pPr>
      <w:r w:rsidRPr="00A37D73">
        <w:rPr>
          <w:rFonts w:ascii="Arial" w:hAnsi="Arial" w:cs="Arial"/>
          <w:b/>
          <w:sz w:val="22"/>
          <w:szCs w:val="22"/>
        </w:rPr>
        <w:t>Závěrečná ujednání</w:t>
      </w:r>
    </w:p>
    <w:p w14:paraId="4CE47A8D" w14:textId="77777777" w:rsidR="0050293E" w:rsidRPr="00A37D73" w:rsidRDefault="0050293E" w:rsidP="0050293E">
      <w:pPr>
        <w:pStyle w:val="NormlnIMP0"/>
        <w:tabs>
          <w:tab w:val="left" w:pos="426"/>
        </w:tabs>
        <w:spacing w:line="20" w:lineRule="atLeast"/>
        <w:ind w:left="567" w:hanging="590"/>
        <w:rPr>
          <w:rFonts w:ascii="Arial" w:hAnsi="Arial" w:cs="Arial"/>
          <w:sz w:val="22"/>
          <w:szCs w:val="22"/>
        </w:rPr>
      </w:pPr>
    </w:p>
    <w:p w14:paraId="743E5E11" w14:textId="77777777" w:rsidR="0050293E" w:rsidRPr="00A37D73" w:rsidRDefault="0050293E" w:rsidP="0050293E">
      <w:pPr>
        <w:pStyle w:val="NormlnIMP0"/>
        <w:numPr>
          <w:ilvl w:val="0"/>
          <w:numId w:val="38"/>
        </w:numPr>
        <w:spacing w:line="20" w:lineRule="atLeast"/>
        <w:ind w:left="567" w:hanging="590"/>
        <w:jc w:val="both"/>
        <w:rPr>
          <w:rFonts w:ascii="Arial" w:hAnsi="Arial" w:cs="Arial"/>
          <w:sz w:val="22"/>
          <w:szCs w:val="22"/>
        </w:rPr>
      </w:pPr>
      <w:r w:rsidRPr="00A37D73">
        <w:rPr>
          <w:rFonts w:ascii="Arial" w:hAnsi="Arial" w:cs="Arial"/>
          <w:sz w:val="22"/>
          <w:szCs w:val="22"/>
        </w:rPr>
        <w:t>Smlouva nabývá platnosti dnem podpisu obou smluvních stran a účinnosti dnem uveřejnění v registru smluv dle zákona č. 340/2015 Sb. Smlouvu zašle správci registru k uveřejnění objednatel.</w:t>
      </w:r>
    </w:p>
    <w:p w14:paraId="17ABB321" w14:textId="77777777" w:rsidR="0050293E" w:rsidRPr="00A37D73" w:rsidRDefault="0050293E" w:rsidP="0050293E">
      <w:pPr>
        <w:pStyle w:val="NormlnIMP0"/>
        <w:spacing w:line="240" w:lineRule="auto"/>
        <w:ind w:left="567" w:hanging="590"/>
        <w:jc w:val="both"/>
        <w:rPr>
          <w:rFonts w:ascii="Arial" w:hAnsi="Arial" w:cs="Arial"/>
          <w:sz w:val="22"/>
          <w:szCs w:val="22"/>
        </w:rPr>
      </w:pPr>
    </w:p>
    <w:p w14:paraId="3103C3B1" w14:textId="77777777" w:rsidR="0050293E" w:rsidRPr="00A37D73" w:rsidRDefault="0050293E" w:rsidP="0050293E">
      <w:pPr>
        <w:pStyle w:val="NormlnIMP0"/>
        <w:numPr>
          <w:ilvl w:val="0"/>
          <w:numId w:val="38"/>
        </w:numPr>
        <w:spacing w:line="240" w:lineRule="auto"/>
        <w:ind w:left="567" w:hanging="590"/>
        <w:jc w:val="both"/>
        <w:rPr>
          <w:rFonts w:ascii="Arial" w:hAnsi="Arial" w:cs="Arial"/>
          <w:sz w:val="22"/>
          <w:szCs w:val="22"/>
        </w:rPr>
      </w:pPr>
      <w:r w:rsidRPr="00A37D73">
        <w:rPr>
          <w:rFonts w:ascii="Arial" w:hAnsi="Arial" w:cs="Arial"/>
          <w:sz w:val="22"/>
          <w:szCs w:val="22"/>
        </w:rPr>
        <w:t>Tuto smlouvu lze měnit či doplňovat pouze na základě písemných vzestupně číslovaných dodatků.</w:t>
      </w:r>
    </w:p>
    <w:p w14:paraId="78773ACF" w14:textId="77777777" w:rsidR="0050293E" w:rsidRPr="00A37D73" w:rsidRDefault="0050293E" w:rsidP="0050293E">
      <w:pPr>
        <w:pStyle w:val="NormlnIMP0"/>
        <w:spacing w:line="240" w:lineRule="auto"/>
        <w:jc w:val="both"/>
        <w:rPr>
          <w:rFonts w:ascii="Arial" w:hAnsi="Arial" w:cs="Arial"/>
          <w:sz w:val="22"/>
          <w:szCs w:val="22"/>
        </w:rPr>
      </w:pPr>
    </w:p>
    <w:p w14:paraId="11180B6B" w14:textId="77777777" w:rsidR="0050293E" w:rsidRPr="00A37D73" w:rsidRDefault="0050293E" w:rsidP="0050293E">
      <w:pPr>
        <w:pStyle w:val="Odstavecseseznamem1"/>
        <w:ind w:left="567" w:hanging="590"/>
        <w:jc w:val="both"/>
        <w:rPr>
          <w:rFonts w:ascii="Arial" w:hAnsi="Arial" w:cs="Arial"/>
          <w:sz w:val="22"/>
          <w:szCs w:val="22"/>
          <w:lang w:val="cs-CZ"/>
        </w:rPr>
      </w:pPr>
      <w:r w:rsidRPr="00A37D73">
        <w:rPr>
          <w:rFonts w:ascii="Arial" w:hAnsi="Arial" w:cs="Arial"/>
          <w:sz w:val="22"/>
          <w:szCs w:val="22"/>
          <w:lang w:val="cs-CZ"/>
        </w:rPr>
        <w:t>3.    Pokud některé z ustanovení této dohody je, nebo se stane neplatným, neúčinným                    či zdánlivým, neplatnost, neúčinnost či zdánlivost tohoto ustanovení nebude mít                       za následek neplatnost smlouvy jako celku ani jiných ustanovení této dohody, pokud je takovéto neplatné, neúčinné či zdánlivé ustanovení oddělitelné od zbytku této dohody. Smluvní strany se zavazují takovéto neplatné, neúčinné či zdánlivé ustanovení nahradit novým platným a účinným ustanovením, které svým obsahem bude co nejvěrněji odpovídat podstatě a smyslu původního ustanovení.</w:t>
      </w:r>
    </w:p>
    <w:p w14:paraId="627AB0DB" w14:textId="77777777" w:rsidR="0050293E" w:rsidRPr="00A37D73" w:rsidRDefault="0050293E" w:rsidP="0050293E">
      <w:pPr>
        <w:pStyle w:val="NormlnIMP0"/>
        <w:spacing w:line="240" w:lineRule="auto"/>
        <w:ind w:left="567" w:hanging="590"/>
        <w:jc w:val="both"/>
        <w:rPr>
          <w:rFonts w:ascii="Arial" w:hAnsi="Arial" w:cs="Arial"/>
          <w:sz w:val="22"/>
          <w:szCs w:val="22"/>
        </w:rPr>
      </w:pPr>
    </w:p>
    <w:p w14:paraId="1163BDE7" w14:textId="77777777" w:rsidR="00F76633" w:rsidRDefault="0050293E" w:rsidP="00F76633">
      <w:pPr>
        <w:pStyle w:val="NormlnIMP0"/>
        <w:spacing w:line="240" w:lineRule="auto"/>
        <w:ind w:left="567" w:hanging="590"/>
        <w:jc w:val="both"/>
        <w:rPr>
          <w:rFonts w:ascii="Arial" w:hAnsi="Arial" w:cs="Arial"/>
          <w:sz w:val="22"/>
          <w:szCs w:val="22"/>
        </w:rPr>
      </w:pPr>
      <w:r w:rsidRPr="00A37D73">
        <w:rPr>
          <w:rFonts w:ascii="Arial" w:hAnsi="Arial" w:cs="Arial"/>
          <w:sz w:val="22"/>
          <w:szCs w:val="22"/>
        </w:rPr>
        <w:t xml:space="preserve">4.     </w:t>
      </w:r>
      <w:r w:rsidRPr="00A37D73">
        <w:rPr>
          <w:rFonts w:ascii="Arial" w:hAnsi="Arial" w:cs="Arial"/>
          <w:sz w:val="22"/>
          <w:szCs w:val="22"/>
        </w:rPr>
        <w:tab/>
        <w:t>Smluvní strany shodně prohlašují, že si tuto smlouvu před jejím podpisem přečetly,                a že byla uzavřena po vzájemném projednání dle jejich pravé a svobodné vůle určitě, vážně a srozumitelně a její aute</w:t>
      </w:r>
      <w:r w:rsidR="00F76633">
        <w:rPr>
          <w:rFonts w:ascii="Arial" w:hAnsi="Arial" w:cs="Arial"/>
          <w:sz w:val="22"/>
          <w:szCs w:val="22"/>
        </w:rPr>
        <w:t>ntičnost stvrzují svými podpisy</w:t>
      </w:r>
    </w:p>
    <w:p w14:paraId="7545ADD4" w14:textId="77777777" w:rsidR="00404050" w:rsidRDefault="00404050" w:rsidP="00F76633">
      <w:pPr>
        <w:pStyle w:val="NormlnIMP0"/>
        <w:spacing w:line="240" w:lineRule="auto"/>
        <w:ind w:left="567" w:hanging="590"/>
        <w:jc w:val="both"/>
        <w:rPr>
          <w:rFonts w:ascii="Arial" w:hAnsi="Arial" w:cs="Arial"/>
          <w:sz w:val="22"/>
          <w:szCs w:val="22"/>
        </w:rPr>
      </w:pPr>
    </w:p>
    <w:p w14:paraId="6D8F8FF3" w14:textId="08BA8EC8" w:rsidR="0050293E" w:rsidRPr="00A37D73" w:rsidRDefault="00F76633" w:rsidP="00F76633">
      <w:pPr>
        <w:pStyle w:val="NormlnIMP0"/>
        <w:spacing w:line="240" w:lineRule="auto"/>
        <w:ind w:left="567" w:hanging="590"/>
        <w:jc w:val="both"/>
        <w:rPr>
          <w:rFonts w:ascii="Arial" w:hAnsi="Arial" w:cs="Arial"/>
          <w:sz w:val="22"/>
          <w:szCs w:val="22"/>
        </w:rPr>
      </w:pPr>
      <w:r>
        <w:rPr>
          <w:rFonts w:ascii="Arial" w:hAnsi="Arial" w:cs="Arial"/>
          <w:sz w:val="22"/>
          <w:szCs w:val="22"/>
        </w:rPr>
        <w:t xml:space="preserve">5.      </w:t>
      </w:r>
      <w:r w:rsidR="0050293E" w:rsidRPr="00A37D73">
        <w:rPr>
          <w:rFonts w:ascii="Arial" w:hAnsi="Arial" w:cs="Arial"/>
          <w:sz w:val="22"/>
          <w:szCs w:val="22"/>
        </w:rPr>
        <w:t>Tato smlouva je vyhotovena ve třech stejnopisech, podeps</w:t>
      </w:r>
      <w:r>
        <w:rPr>
          <w:rFonts w:ascii="Arial" w:hAnsi="Arial" w:cs="Arial"/>
          <w:sz w:val="22"/>
          <w:szCs w:val="22"/>
        </w:rPr>
        <w:t xml:space="preserve">aných oprávněnými zástupci </w:t>
      </w:r>
      <w:r w:rsidR="0050293E" w:rsidRPr="00A37D73">
        <w:rPr>
          <w:rFonts w:ascii="Arial" w:hAnsi="Arial" w:cs="Arial"/>
          <w:sz w:val="22"/>
          <w:szCs w:val="22"/>
        </w:rPr>
        <w:t xml:space="preserve">smluvních stran, přičemž objednatel obdrží dvě a zhotovitel jedno vyhotovení.  </w:t>
      </w:r>
    </w:p>
    <w:p w14:paraId="379249B3" w14:textId="77777777" w:rsidR="0050293E" w:rsidRPr="00A37D73" w:rsidRDefault="0050293E" w:rsidP="0050293E">
      <w:pPr>
        <w:pStyle w:val="NormlnIMP0"/>
        <w:spacing w:line="240" w:lineRule="auto"/>
        <w:jc w:val="both"/>
        <w:rPr>
          <w:rFonts w:ascii="Arial" w:hAnsi="Arial" w:cs="Arial"/>
          <w:sz w:val="22"/>
          <w:szCs w:val="22"/>
        </w:rPr>
      </w:pPr>
    </w:p>
    <w:p w14:paraId="02222B94" w14:textId="77777777" w:rsidR="0050293E" w:rsidRPr="00A37D73" w:rsidRDefault="0050293E" w:rsidP="0050293E">
      <w:pPr>
        <w:pStyle w:val="NormlnIMP0"/>
        <w:spacing w:line="240" w:lineRule="auto"/>
        <w:jc w:val="both"/>
        <w:rPr>
          <w:rFonts w:ascii="Arial" w:hAnsi="Arial" w:cs="Arial"/>
          <w:sz w:val="22"/>
          <w:szCs w:val="22"/>
        </w:rPr>
      </w:pPr>
    </w:p>
    <w:p w14:paraId="74F1860C" w14:textId="77777777" w:rsidR="00D620DB" w:rsidRDefault="00D620DB" w:rsidP="0040154F">
      <w:pPr>
        <w:pStyle w:val="Odstavecseseznamem"/>
        <w:autoSpaceDE w:val="0"/>
        <w:autoSpaceDN w:val="0"/>
        <w:adjustRightInd w:val="0"/>
        <w:ind w:left="0"/>
        <w:rPr>
          <w:rFonts w:ascii="Arial" w:hAnsi="Arial" w:cs="Arial"/>
          <w:sz w:val="22"/>
          <w:szCs w:val="22"/>
        </w:rPr>
      </w:pPr>
      <w:r>
        <w:rPr>
          <w:rFonts w:ascii="Arial" w:hAnsi="Arial" w:cs="Arial"/>
          <w:sz w:val="22"/>
          <w:szCs w:val="22"/>
        </w:rPr>
        <w:t>Přílohy:</w:t>
      </w:r>
    </w:p>
    <w:p w14:paraId="336A2FD2" w14:textId="413AA305" w:rsidR="0040154F" w:rsidRDefault="00D620DB" w:rsidP="0040154F">
      <w:pPr>
        <w:pStyle w:val="Odstavecseseznamem"/>
        <w:autoSpaceDE w:val="0"/>
        <w:autoSpaceDN w:val="0"/>
        <w:adjustRightInd w:val="0"/>
        <w:ind w:left="0"/>
        <w:rPr>
          <w:rFonts w:ascii="Arial" w:hAnsi="Arial" w:cs="Arial"/>
          <w:sz w:val="22"/>
          <w:szCs w:val="22"/>
        </w:rPr>
      </w:pPr>
      <w:r>
        <w:rPr>
          <w:rFonts w:ascii="Arial" w:hAnsi="Arial" w:cs="Arial"/>
          <w:sz w:val="22"/>
          <w:szCs w:val="22"/>
        </w:rPr>
        <w:t xml:space="preserve">Příloha </w:t>
      </w:r>
      <w:r w:rsidR="0040154F">
        <w:rPr>
          <w:rFonts w:ascii="Arial" w:hAnsi="Arial" w:cs="Arial"/>
          <w:sz w:val="22"/>
          <w:szCs w:val="22"/>
        </w:rPr>
        <w:t xml:space="preserve">č. </w:t>
      </w:r>
      <w:r w:rsidR="009F09A5">
        <w:rPr>
          <w:rFonts w:ascii="Arial" w:hAnsi="Arial" w:cs="Arial"/>
          <w:sz w:val="22"/>
          <w:szCs w:val="22"/>
        </w:rPr>
        <w:t>1</w:t>
      </w:r>
      <w:r>
        <w:rPr>
          <w:rFonts w:ascii="Arial" w:hAnsi="Arial" w:cs="Arial"/>
          <w:sz w:val="22"/>
          <w:szCs w:val="22"/>
        </w:rPr>
        <w:t xml:space="preserve"> </w:t>
      </w:r>
      <w:r w:rsidR="00404050">
        <w:rPr>
          <w:rFonts w:ascii="Arial" w:hAnsi="Arial" w:cs="Arial"/>
          <w:sz w:val="22"/>
          <w:szCs w:val="22"/>
        </w:rPr>
        <w:t>–</w:t>
      </w:r>
      <w:r>
        <w:rPr>
          <w:rFonts w:ascii="Arial" w:hAnsi="Arial" w:cs="Arial"/>
          <w:sz w:val="22"/>
          <w:szCs w:val="22"/>
        </w:rPr>
        <w:t xml:space="preserve"> </w:t>
      </w:r>
      <w:r w:rsidR="00404050">
        <w:rPr>
          <w:rFonts w:ascii="Arial" w:hAnsi="Arial" w:cs="Arial"/>
          <w:sz w:val="22"/>
          <w:szCs w:val="22"/>
        </w:rPr>
        <w:t xml:space="preserve">cenová </w:t>
      </w:r>
      <w:r>
        <w:rPr>
          <w:rFonts w:ascii="Arial" w:hAnsi="Arial" w:cs="Arial"/>
          <w:sz w:val="22"/>
          <w:szCs w:val="22"/>
        </w:rPr>
        <w:t>n</w:t>
      </w:r>
      <w:r w:rsidR="00396A5B">
        <w:rPr>
          <w:rFonts w:ascii="Arial" w:hAnsi="Arial" w:cs="Arial"/>
          <w:sz w:val="22"/>
          <w:szCs w:val="22"/>
        </w:rPr>
        <w:t>abídka</w:t>
      </w:r>
      <w:r w:rsidR="0083752D">
        <w:rPr>
          <w:rFonts w:ascii="Arial" w:hAnsi="Arial" w:cs="Arial"/>
          <w:sz w:val="22"/>
          <w:szCs w:val="22"/>
        </w:rPr>
        <w:t xml:space="preserve"> </w:t>
      </w:r>
      <w:r w:rsidR="00CE4B0F">
        <w:rPr>
          <w:rFonts w:ascii="Arial" w:hAnsi="Arial" w:cs="Arial"/>
          <w:sz w:val="22"/>
          <w:szCs w:val="22"/>
        </w:rPr>
        <w:t xml:space="preserve"> </w:t>
      </w:r>
    </w:p>
    <w:p w14:paraId="588625C2" w14:textId="77777777" w:rsidR="00BE5598" w:rsidRDefault="00BE5598" w:rsidP="00D647F5">
      <w:pPr>
        <w:tabs>
          <w:tab w:val="left" w:pos="400"/>
          <w:tab w:val="left" w:pos="600"/>
        </w:tabs>
        <w:jc w:val="both"/>
        <w:rPr>
          <w:rFonts w:ascii="Arial" w:hAnsi="Arial" w:cs="Arial"/>
          <w:sz w:val="22"/>
          <w:szCs w:val="22"/>
        </w:rPr>
      </w:pPr>
    </w:p>
    <w:p w14:paraId="2D637B23" w14:textId="7CEDB60B" w:rsidR="00D647F5" w:rsidRPr="00D647F5" w:rsidRDefault="00D647F5" w:rsidP="00D647F5">
      <w:pPr>
        <w:tabs>
          <w:tab w:val="left" w:pos="400"/>
          <w:tab w:val="left" w:pos="600"/>
        </w:tabs>
        <w:jc w:val="both"/>
        <w:rPr>
          <w:rFonts w:ascii="Arial" w:hAnsi="Arial" w:cs="Arial"/>
          <w:sz w:val="22"/>
          <w:szCs w:val="22"/>
        </w:rPr>
      </w:pPr>
      <w:r w:rsidRPr="00D647F5">
        <w:rPr>
          <w:rFonts w:ascii="Arial" w:hAnsi="Arial" w:cs="Arial"/>
          <w:sz w:val="22"/>
          <w:szCs w:val="22"/>
        </w:rPr>
        <w:t xml:space="preserve">V Kopřivnici dne </w:t>
      </w:r>
      <w:r w:rsidR="00AC2FBA">
        <w:rPr>
          <w:rFonts w:ascii="Arial" w:hAnsi="Arial" w:cs="Arial"/>
          <w:sz w:val="22"/>
          <w:szCs w:val="22"/>
        </w:rPr>
        <w:t xml:space="preserve">26.11.2021    </w:t>
      </w:r>
      <w:r w:rsidRPr="00D647F5">
        <w:rPr>
          <w:rFonts w:ascii="Arial" w:hAnsi="Arial" w:cs="Arial"/>
          <w:sz w:val="22"/>
          <w:szCs w:val="22"/>
        </w:rPr>
        <w:tab/>
      </w:r>
      <w:r w:rsidRPr="00D647F5">
        <w:rPr>
          <w:rFonts w:ascii="Arial" w:hAnsi="Arial" w:cs="Arial"/>
          <w:sz w:val="22"/>
          <w:szCs w:val="22"/>
        </w:rPr>
        <w:tab/>
      </w:r>
      <w:r w:rsidRPr="00D647F5">
        <w:rPr>
          <w:rFonts w:ascii="Arial" w:hAnsi="Arial" w:cs="Arial"/>
          <w:sz w:val="22"/>
          <w:szCs w:val="22"/>
        </w:rPr>
        <w:tab/>
        <w:t>V </w:t>
      </w:r>
      <w:r w:rsidR="00AC2FBA">
        <w:rPr>
          <w:rFonts w:ascii="Arial" w:hAnsi="Arial" w:cs="Arial"/>
          <w:sz w:val="22"/>
          <w:szCs w:val="22"/>
        </w:rPr>
        <w:t>Kopřivnice</w:t>
      </w:r>
      <w:r w:rsidRPr="00D647F5">
        <w:rPr>
          <w:rFonts w:ascii="Arial" w:hAnsi="Arial" w:cs="Arial"/>
          <w:sz w:val="22"/>
          <w:szCs w:val="22"/>
        </w:rPr>
        <w:t xml:space="preserve"> dne </w:t>
      </w:r>
      <w:r w:rsidR="00AC2FBA">
        <w:rPr>
          <w:rFonts w:ascii="Arial" w:hAnsi="Arial" w:cs="Arial"/>
          <w:sz w:val="22"/>
          <w:szCs w:val="22"/>
        </w:rPr>
        <w:t>23.11.2021</w:t>
      </w:r>
    </w:p>
    <w:p w14:paraId="5C77CAA0" w14:textId="77777777" w:rsidR="00D647F5" w:rsidRPr="00D647F5" w:rsidRDefault="00D647F5" w:rsidP="00D647F5">
      <w:pPr>
        <w:tabs>
          <w:tab w:val="left" w:pos="400"/>
          <w:tab w:val="left" w:pos="600"/>
        </w:tabs>
        <w:jc w:val="both"/>
        <w:rPr>
          <w:rFonts w:ascii="Arial" w:hAnsi="Arial" w:cs="Arial"/>
          <w:sz w:val="22"/>
          <w:szCs w:val="22"/>
        </w:rPr>
      </w:pPr>
    </w:p>
    <w:p w14:paraId="306D06E2" w14:textId="77777777" w:rsidR="00D647F5" w:rsidRPr="00D647F5" w:rsidRDefault="000A7135" w:rsidP="00D647F5">
      <w:pPr>
        <w:tabs>
          <w:tab w:val="left" w:pos="400"/>
          <w:tab w:val="left" w:pos="600"/>
        </w:tabs>
        <w:jc w:val="both"/>
        <w:rPr>
          <w:rFonts w:ascii="Arial" w:hAnsi="Arial" w:cs="Arial"/>
          <w:sz w:val="22"/>
          <w:szCs w:val="22"/>
        </w:rPr>
      </w:pPr>
      <w:r>
        <w:rPr>
          <w:rFonts w:ascii="Arial" w:hAnsi="Arial" w:cs="Arial"/>
          <w:sz w:val="22"/>
          <w:szCs w:val="22"/>
        </w:rPr>
        <w:t>Za objednatele: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D647F5" w:rsidRPr="00D647F5">
        <w:rPr>
          <w:rFonts w:ascii="Arial" w:hAnsi="Arial" w:cs="Arial"/>
          <w:sz w:val="22"/>
          <w:szCs w:val="22"/>
        </w:rPr>
        <w:t xml:space="preserve">Za zhotovitele: </w:t>
      </w:r>
    </w:p>
    <w:p w14:paraId="61ADE9D6" w14:textId="77777777" w:rsidR="00D647F5" w:rsidRDefault="00D647F5" w:rsidP="00D647F5">
      <w:pPr>
        <w:tabs>
          <w:tab w:val="left" w:pos="400"/>
          <w:tab w:val="left" w:pos="600"/>
        </w:tabs>
        <w:jc w:val="both"/>
        <w:rPr>
          <w:rFonts w:ascii="Arial" w:hAnsi="Arial" w:cs="Arial"/>
          <w:sz w:val="22"/>
          <w:szCs w:val="22"/>
        </w:rPr>
      </w:pPr>
    </w:p>
    <w:p w14:paraId="030E54F7" w14:textId="77777777" w:rsidR="00A342C6" w:rsidRDefault="00A342C6" w:rsidP="00D647F5">
      <w:pPr>
        <w:tabs>
          <w:tab w:val="left" w:pos="400"/>
          <w:tab w:val="left" w:pos="600"/>
        </w:tabs>
        <w:jc w:val="both"/>
        <w:rPr>
          <w:rFonts w:ascii="Arial" w:hAnsi="Arial" w:cs="Arial"/>
          <w:sz w:val="22"/>
          <w:szCs w:val="22"/>
        </w:rPr>
      </w:pPr>
    </w:p>
    <w:p w14:paraId="57DE48EB" w14:textId="77777777" w:rsidR="00092353" w:rsidRDefault="00092353" w:rsidP="00D647F5">
      <w:pPr>
        <w:tabs>
          <w:tab w:val="left" w:pos="400"/>
          <w:tab w:val="left" w:pos="600"/>
        </w:tabs>
        <w:jc w:val="both"/>
        <w:rPr>
          <w:rFonts w:ascii="Arial" w:hAnsi="Arial" w:cs="Arial"/>
          <w:sz w:val="22"/>
          <w:szCs w:val="22"/>
        </w:rPr>
      </w:pPr>
    </w:p>
    <w:p w14:paraId="05A03A44" w14:textId="77777777" w:rsidR="00092353" w:rsidRDefault="00092353" w:rsidP="00D647F5">
      <w:pPr>
        <w:tabs>
          <w:tab w:val="left" w:pos="400"/>
          <w:tab w:val="left" w:pos="600"/>
        </w:tabs>
        <w:jc w:val="both"/>
        <w:rPr>
          <w:rFonts w:ascii="Arial" w:hAnsi="Arial" w:cs="Arial"/>
          <w:sz w:val="22"/>
          <w:szCs w:val="22"/>
        </w:rPr>
      </w:pPr>
    </w:p>
    <w:p w14:paraId="6EE7F37B" w14:textId="77777777" w:rsidR="00092353" w:rsidRDefault="00092353" w:rsidP="00D647F5">
      <w:pPr>
        <w:tabs>
          <w:tab w:val="left" w:pos="400"/>
          <w:tab w:val="left" w:pos="600"/>
        </w:tabs>
        <w:jc w:val="both"/>
        <w:rPr>
          <w:rFonts w:ascii="Arial" w:hAnsi="Arial" w:cs="Arial"/>
          <w:sz w:val="22"/>
          <w:szCs w:val="22"/>
        </w:rPr>
      </w:pPr>
    </w:p>
    <w:p w14:paraId="5374990A" w14:textId="77777777" w:rsidR="00D647F5" w:rsidRDefault="00D647F5" w:rsidP="00D647F5">
      <w:pPr>
        <w:tabs>
          <w:tab w:val="left" w:pos="400"/>
          <w:tab w:val="left" w:pos="600"/>
        </w:tabs>
        <w:jc w:val="both"/>
        <w:rPr>
          <w:rFonts w:ascii="Arial" w:hAnsi="Arial" w:cs="Arial"/>
          <w:sz w:val="22"/>
          <w:szCs w:val="22"/>
        </w:rPr>
      </w:pPr>
      <w:r w:rsidRPr="00D647F5">
        <w:rPr>
          <w:rFonts w:ascii="Arial" w:hAnsi="Arial" w:cs="Arial"/>
          <w:sz w:val="22"/>
          <w:szCs w:val="22"/>
        </w:rPr>
        <w:t xml:space="preserve">……………………………………… </w:t>
      </w:r>
      <w:r w:rsidRPr="00D647F5">
        <w:rPr>
          <w:rFonts w:ascii="Arial" w:hAnsi="Arial" w:cs="Arial"/>
          <w:sz w:val="22"/>
          <w:szCs w:val="22"/>
        </w:rPr>
        <w:tab/>
      </w:r>
      <w:r w:rsidRPr="00D647F5">
        <w:rPr>
          <w:rFonts w:ascii="Arial" w:hAnsi="Arial" w:cs="Arial"/>
          <w:sz w:val="22"/>
          <w:szCs w:val="22"/>
        </w:rPr>
        <w:tab/>
      </w:r>
      <w:r w:rsidRPr="00D647F5">
        <w:rPr>
          <w:rFonts w:ascii="Arial" w:hAnsi="Arial" w:cs="Arial"/>
          <w:sz w:val="22"/>
          <w:szCs w:val="22"/>
        </w:rPr>
        <w:tab/>
      </w:r>
      <w:r w:rsidR="004D4D17">
        <w:rPr>
          <w:rFonts w:ascii="Arial" w:hAnsi="Arial" w:cs="Arial"/>
          <w:sz w:val="22"/>
          <w:szCs w:val="22"/>
        </w:rPr>
        <w:t>………</w:t>
      </w:r>
      <w:r w:rsidRPr="00D647F5">
        <w:rPr>
          <w:rFonts w:ascii="Arial" w:hAnsi="Arial" w:cs="Arial"/>
          <w:sz w:val="22"/>
          <w:szCs w:val="22"/>
        </w:rPr>
        <w:t xml:space="preserve"> </w:t>
      </w:r>
      <w:r>
        <w:rPr>
          <w:rFonts w:ascii="Arial" w:hAnsi="Arial" w:cs="Arial"/>
          <w:sz w:val="22"/>
          <w:szCs w:val="22"/>
        </w:rPr>
        <w:t>…………………………………</w:t>
      </w:r>
    </w:p>
    <w:p w14:paraId="5BF6A789" w14:textId="77777777" w:rsidR="00AC2FBA" w:rsidRDefault="00AC2FBA" w:rsidP="00E0376B">
      <w:pPr>
        <w:tabs>
          <w:tab w:val="left" w:pos="400"/>
          <w:tab w:val="left" w:pos="600"/>
        </w:tabs>
        <w:jc w:val="both"/>
        <w:rPr>
          <w:rFonts w:ascii="Arial" w:hAnsi="Arial" w:cs="Arial"/>
          <w:sz w:val="22"/>
          <w:szCs w:val="22"/>
        </w:rPr>
      </w:pPr>
    </w:p>
    <w:p w14:paraId="3FBB0B7A" w14:textId="71054FC6" w:rsidR="004A5F8B" w:rsidRDefault="00404050" w:rsidP="00E0376B">
      <w:pPr>
        <w:tabs>
          <w:tab w:val="left" w:pos="400"/>
          <w:tab w:val="left" w:pos="600"/>
        </w:tabs>
        <w:jc w:val="both"/>
        <w:rPr>
          <w:rFonts w:ascii="Arial" w:hAnsi="Arial" w:cs="Arial"/>
          <w:sz w:val="22"/>
          <w:szCs w:val="22"/>
        </w:rPr>
      </w:pPr>
      <w:r>
        <w:rPr>
          <w:rFonts w:ascii="Arial" w:hAnsi="Arial" w:cs="Arial"/>
          <w:sz w:val="22"/>
          <w:szCs w:val="22"/>
        </w:rPr>
        <w:t>vedoucí</w:t>
      </w:r>
      <w:r w:rsidR="007C187D">
        <w:rPr>
          <w:rFonts w:ascii="Arial" w:hAnsi="Arial" w:cs="Arial"/>
          <w:sz w:val="22"/>
          <w:szCs w:val="22"/>
        </w:rPr>
        <w:t xml:space="preserve"> odboru majetku města </w:t>
      </w:r>
      <w:r w:rsidR="00D647F5" w:rsidRPr="00D647F5">
        <w:rPr>
          <w:rFonts w:ascii="Arial" w:hAnsi="Arial" w:cs="Arial"/>
          <w:sz w:val="22"/>
          <w:szCs w:val="22"/>
        </w:rPr>
        <w:tab/>
      </w:r>
      <w:r w:rsidR="00D647F5" w:rsidRPr="00D647F5">
        <w:rPr>
          <w:rFonts w:ascii="Arial" w:hAnsi="Arial" w:cs="Arial"/>
          <w:sz w:val="22"/>
          <w:szCs w:val="22"/>
        </w:rPr>
        <w:tab/>
      </w:r>
    </w:p>
    <w:p w14:paraId="6B51C917" w14:textId="77777777" w:rsidR="004A5F8B" w:rsidRDefault="004A5F8B" w:rsidP="00E0376B">
      <w:pPr>
        <w:tabs>
          <w:tab w:val="left" w:pos="400"/>
          <w:tab w:val="left" w:pos="600"/>
        </w:tabs>
        <w:jc w:val="both"/>
        <w:rPr>
          <w:rFonts w:ascii="Arial" w:hAnsi="Arial" w:cs="Arial"/>
          <w:sz w:val="22"/>
          <w:szCs w:val="22"/>
        </w:rPr>
      </w:pPr>
    </w:p>
    <w:p w14:paraId="3B9C5C36" w14:textId="77777777" w:rsidR="004A5F8B" w:rsidRDefault="004A5F8B" w:rsidP="00E0376B">
      <w:pPr>
        <w:tabs>
          <w:tab w:val="left" w:pos="400"/>
          <w:tab w:val="left" w:pos="600"/>
        </w:tabs>
        <w:jc w:val="both"/>
        <w:rPr>
          <w:rFonts w:ascii="Arial" w:hAnsi="Arial" w:cs="Arial"/>
          <w:sz w:val="22"/>
          <w:szCs w:val="22"/>
        </w:rPr>
      </w:pPr>
    </w:p>
    <w:p w14:paraId="523D72F1" w14:textId="0CF823C6" w:rsidR="00D647F5" w:rsidRPr="00393B2E" w:rsidRDefault="00D647F5" w:rsidP="004A5F8B">
      <w:pPr>
        <w:tabs>
          <w:tab w:val="left" w:pos="400"/>
          <w:tab w:val="left" w:pos="600"/>
        </w:tabs>
        <w:jc w:val="both"/>
        <w:rPr>
          <w:rFonts w:ascii="Arial" w:hAnsi="Arial" w:cs="Arial"/>
          <w:sz w:val="22"/>
          <w:szCs w:val="22"/>
        </w:rPr>
      </w:pPr>
    </w:p>
    <w:sectPr w:rsidR="00D647F5" w:rsidRPr="00393B2E" w:rsidSect="003737CA">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0FBAD6" w14:textId="77777777" w:rsidR="00793523" w:rsidRDefault="00793523" w:rsidP="008205D6">
      <w:r>
        <w:separator/>
      </w:r>
    </w:p>
  </w:endnote>
  <w:endnote w:type="continuationSeparator" w:id="0">
    <w:p w14:paraId="2E5D33A5" w14:textId="77777777" w:rsidR="00793523" w:rsidRDefault="00793523" w:rsidP="008205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Helvetica">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3221067"/>
      <w:docPartObj>
        <w:docPartGallery w:val="Page Numbers (Bottom of Page)"/>
        <w:docPartUnique/>
      </w:docPartObj>
    </w:sdtPr>
    <w:sdtEndPr/>
    <w:sdtContent>
      <w:p w14:paraId="18B4379A" w14:textId="77777777" w:rsidR="00A11B2E" w:rsidRDefault="006E7259">
        <w:pPr>
          <w:pStyle w:val="Zpat"/>
          <w:jc w:val="center"/>
        </w:pPr>
        <w:r>
          <w:rPr>
            <w:noProof/>
          </w:rPr>
          <w:fldChar w:fldCharType="begin"/>
        </w:r>
        <w:r w:rsidR="000806FD">
          <w:rPr>
            <w:noProof/>
          </w:rPr>
          <w:instrText>PAGE   \* MERGEFORMAT</w:instrText>
        </w:r>
        <w:r>
          <w:rPr>
            <w:noProof/>
          </w:rPr>
          <w:fldChar w:fldCharType="separate"/>
        </w:r>
        <w:r w:rsidR="00B1783E">
          <w:rPr>
            <w:noProof/>
          </w:rPr>
          <w:t>10</w:t>
        </w:r>
        <w:r>
          <w:rPr>
            <w:noProof/>
          </w:rPr>
          <w:fldChar w:fldCharType="end"/>
        </w:r>
      </w:p>
    </w:sdtContent>
  </w:sdt>
  <w:p w14:paraId="54C5DCDF" w14:textId="77777777" w:rsidR="00A11B2E" w:rsidRDefault="00A11B2E">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C7D4D6" w14:textId="77777777" w:rsidR="00793523" w:rsidRDefault="00793523" w:rsidP="008205D6">
      <w:r>
        <w:separator/>
      </w:r>
    </w:p>
  </w:footnote>
  <w:footnote w:type="continuationSeparator" w:id="0">
    <w:p w14:paraId="474432DA" w14:textId="77777777" w:rsidR="00793523" w:rsidRDefault="00793523" w:rsidP="008205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CED657" w14:textId="332EE993" w:rsidR="00A11B2E" w:rsidRDefault="00A11B2E" w:rsidP="00AA32FB">
    <w:pPr>
      <w:pStyle w:val="Zhlav"/>
      <w:tabs>
        <w:tab w:val="left" w:pos="6300"/>
      </w:tabs>
      <w:rPr>
        <w:rFonts w:ascii="Arial" w:hAnsi="Arial" w:cs="Arial"/>
      </w:rPr>
    </w:pPr>
    <w:r>
      <w:rPr>
        <w:rFonts w:ascii="Arial" w:hAnsi="Arial" w:cs="Arial"/>
      </w:rPr>
      <w:tab/>
    </w:r>
    <w:r>
      <w:rPr>
        <w:rFonts w:ascii="Arial" w:hAnsi="Arial" w:cs="Arial"/>
      </w:rPr>
      <w:tab/>
    </w:r>
    <w:r w:rsidR="0064749A">
      <w:rPr>
        <w:rFonts w:ascii="Arial" w:hAnsi="Arial" w:cs="Arial"/>
      </w:rPr>
      <w:t>Číslo VERA</w:t>
    </w:r>
    <w:r w:rsidRPr="00AC3843">
      <w:rPr>
        <w:rFonts w:ascii="Arial" w:hAnsi="Arial" w:cs="Arial"/>
      </w:rPr>
      <w:t>:</w:t>
    </w:r>
    <w:r w:rsidRPr="00E807D0">
      <w:rPr>
        <w:rFonts w:ascii="Arial" w:hAnsi="Arial" w:cs="Arial"/>
        <w:b/>
      </w:rPr>
      <w:t xml:space="preserve"> </w:t>
    </w:r>
    <w:r w:rsidR="00054542" w:rsidRPr="00054542">
      <w:rPr>
        <w:rFonts w:ascii="Arial" w:hAnsi="Arial" w:cs="Arial"/>
      </w:rPr>
      <w:t>0610</w:t>
    </w:r>
    <w:r>
      <w:rPr>
        <w:rFonts w:ascii="Arial" w:hAnsi="Arial" w:cs="Arial"/>
        <w:b/>
      </w:rPr>
      <w:t xml:space="preserve">   </w:t>
    </w:r>
  </w:p>
  <w:p w14:paraId="5F0185A5" w14:textId="29C38C3D" w:rsidR="00A11B2E" w:rsidRDefault="00A11B2E" w:rsidP="00AA32FB">
    <w:pPr>
      <w:pStyle w:val="Zhlav"/>
      <w:tabs>
        <w:tab w:val="left" w:pos="6300"/>
      </w:tabs>
      <w:rPr>
        <w:rFonts w:ascii="Arial" w:hAnsi="Arial" w:cs="Arial"/>
      </w:rPr>
    </w:pPr>
    <w:r>
      <w:rPr>
        <w:rFonts w:ascii="Arial" w:hAnsi="Arial" w:cs="Arial"/>
      </w:rPr>
      <w:tab/>
    </w:r>
    <w:r>
      <w:rPr>
        <w:rFonts w:ascii="Arial" w:hAnsi="Arial" w:cs="Arial"/>
      </w:rPr>
      <w:tab/>
    </w:r>
    <w:r w:rsidR="0064749A">
      <w:rPr>
        <w:rFonts w:ascii="Arial" w:hAnsi="Arial" w:cs="Arial"/>
      </w:rPr>
      <w:t>Číslo GINIS:</w:t>
    </w:r>
    <w:r w:rsidR="00054542">
      <w:rPr>
        <w:rFonts w:ascii="Arial" w:hAnsi="Arial" w:cs="Arial"/>
      </w:rPr>
      <w:t>S/2021/00391</w:t>
    </w:r>
  </w:p>
  <w:p w14:paraId="6EB056D0" w14:textId="4DE7BFD9" w:rsidR="0064749A" w:rsidRDefault="0064749A" w:rsidP="00AA32FB">
    <w:pPr>
      <w:pStyle w:val="Zhlav"/>
      <w:tabs>
        <w:tab w:val="left" w:pos="6300"/>
      </w:tabs>
      <w:rPr>
        <w:noProof/>
      </w:rPr>
    </w:pPr>
    <w:r>
      <w:rPr>
        <w:rFonts w:ascii="Arial" w:hAnsi="Arial" w:cs="Arial"/>
      </w:rPr>
      <w:t xml:space="preserve">                                                                                                                 Vlastní číslo: </w:t>
    </w:r>
    <w:r w:rsidR="00FB368C">
      <w:rPr>
        <w:rFonts w:ascii="Arial" w:hAnsi="Arial" w:cs="Arial"/>
      </w:rPr>
      <w:t>A21/</w:t>
    </w:r>
    <w:r w:rsidR="00054542">
      <w:rPr>
        <w:rFonts w:ascii="Arial" w:hAnsi="Arial" w:cs="Arial"/>
      </w:rPr>
      <w:t>077</w:t>
    </w:r>
  </w:p>
  <w:p w14:paraId="5870F411" w14:textId="77777777" w:rsidR="00A11B2E" w:rsidRDefault="00A11B2E">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40688"/>
    <w:multiLevelType w:val="hybridMultilevel"/>
    <w:tmpl w:val="93E8BC02"/>
    <w:lvl w:ilvl="0" w:tplc="2940DB3E">
      <w:start w:val="1"/>
      <w:numFmt w:val="decimal"/>
      <w:lvlText w:val="%1."/>
      <w:lvlJc w:val="left"/>
      <w:pPr>
        <w:tabs>
          <w:tab w:val="num" w:pos="397"/>
        </w:tabs>
        <w:ind w:left="397" w:hanging="397"/>
      </w:pPr>
      <w:rPr>
        <w:rFonts w:ascii="Arial Narrow" w:hAnsi="Arial Narrow" w:hint="default"/>
        <w:b w:val="0"/>
        <w:i w:val="0"/>
        <w:color w:val="auto"/>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8A8486A"/>
    <w:multiLevelType w:val="hybridMultilevel"/>
    <w:tmpl w:val="8536CB4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2144ECD"/>
    <w:multiLevelType w:val="hybridMultilevel"/>
    <w:tmpl w:val="A8FE9412"/>
    <w:lvl w:ilvl="0" w:tplc="61009D48">
      <w:start w:val="1"/>
      <w:numFmt w:val="decimal"/>
      <w:lvlText w:val="%1."/>
      <w:lvlJc w:val="left"/>
      <w:pPr>
        <w:tabs>
          <w:tab w:val="num" w:pos="720"/>
        </w:tabs>
        <w:ind w:left="720" w:hanging="360"/>
      </w:pPr>
      <w:rPr>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154522A7"/>
    <w:multiLevelType w:val="hybridMultilevel"/>
    <w:tmpl w:val="08064172"/>
    <w:lvl w:ilvl="0" w:tplc="35B0EEC6">
      <w:start w:val="1"/>
      <w:numFmt w:val="decimal"/>
      <w:lvlText w:val="%1."/>
      <w:lvlJc w:val="left"/>
      <w:pPr>
        <w:ind w:left="847" w:hanging="705"/>
      </w:pPr>
      <w:rPr>
        <w:rFonts w:hint="default"/>
        <w:color w:val="auto"/>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61C6A8B"/>
    <w:multiLevelType w:val="hybridMultilevel"/>
    <w:tmpl w:val="6C94EC82"/>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66728B1"/>
    <w:multiLevelType w:val="multilevel"/>
    <w:tmpl w:val="AE884270"/>
    <w:lvl w:ilvl="0">
      <w:start w:val="1"/>
      <w:numFmt w:val="decimal"/>
      <w:lvlText w:val="%1."/>
      <w:lvlJc w:val="left"/>
      <w:pPr>
        <w:ind w:left="720" w:hanging="360"/>
      </w:pPr>
      <w:rPr>
        <w:rFonts w:ascii="Arial" w:hAnsi="Arial" w:cs="Arial" w:hint="default"/>
        <w:sz w:val="22"/>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17D15F8D"/>
    <w:multiLevelType w:val="multilevel"/>
    <w:tmpl w:val="1826D636"/>
    <w:lvl w:ilvl="0">
      <w:start w:val="1"/>
      <w:numFmt w:val="decimal"/>
      <w:pStyle w:val="Nadpis1"/>
      <w:lvlText w:val="%1."/>
      <w:lvlJc w:val="left"/>
      <w:pPr>
        <w:ind w:left="851" w:hanging="851"/>
      </w:pPr>
      <w:rPr>
        <w:b/>
        <w:bCs w:val="0"/>
        <w:i w:val="0"/>
        <w:iCs w:val="0"/>
        <w:caps w:val="0"/>
        <w:smallCaps w:val="0"/>
        <w:strike w:val="0"/>
        <w:dstrike w:val="0"/>
        <w:noProof w:val="0"/>
        <w:vanish w:val="0"/>
        <w:webHidden w:val="0"/>
        <w:color w:val="808080" w:themeColor="background1" w:themeShade="80"/>
        <w:spacing w:val="0"/>
        <w:kern w:val="0"/>
        <w:position w:val="0"/>
        <w:u w:val="none"/>
        <w:effect w:val="none"/>
        <w:vertAlign w:val="baseline"/>
        <w:em w:val="none"/>
        <w:specVanish w:val="0"/>
      </w:rPr>
    </w:lvl>
    <w:lvl w:ilvl="1">
      <w:start w:val="1"/>
      <w:numFmt w:val="decimal"/>
      <w:pStyle w:val="rovezanadpis"/>
      <w:lvlText w:val="%1.%2."/>
      <w:lvlJc w:val="left"/>
      <w:pPr>
        <w:ind w:left="851" w:hanging="851"/>
      </w:pPr>
      <w:rPr>
        <w:b w:val="0"/>
        <w:strike w:val="0"/>
        <w:dstrike w:val="0"/>
        <w:u w:val="none"/>
        <w:effect w:val="none"/>
      </w:rPr>
    </w:lvl>
    <w:lvl w:ilvl="2">
      <w:start w:val="1"/>
      <w:numFmt w:val="decimal"/>
      <w:pStyle w:val="Styl2"/>
      <w:lvlText w:val="%1.%2.%3."/>
      <w:lvlJc w:val="left"/>
      <w:pPr>
        <w:ind w:left="851" w:hanging="851"/>
      </w:pPr>
      <w:rPr>
        <w:rFonts w:ascii="Arial" w:hAnsi="Arial" w:cs="Arial" w:hint="default"/>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3">
      <w:start w:val="1"/>
      <w:numFmt w:val="lowerLetter"/>
      <w:lvlRestart w:val="0"/>
      <w:pStyle w:val="Psmena"/>
      <w:lvlText w:val="%4)"/>
      <w:lvlJc w:val="left"/>
      <w:pPr>
        <w:ind w:left="1277" w:hanging="284"/>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70E7B75"/>
    <w:multiLevelType w:val="hybridMultilevel"/>
    <w:tmpl w:val="F7F89A6C"/>
    <w:lvl w:ilvl="0" w:tplc="FFFFFFFF">
      <w:start w:val="11"/>
      <w:numFmt w:val="lowerLetter"/>
      <w:lvlText w:val="%1)"/>
      <w:lvlJc w:val="left"/>
      <w:pPr>
        <w:tabs>
          <w:tab w:val="num" w:pos="1800"/>
        </w:tabs>
        <w:ind w:left="1800" w:hanging="360"/>
      </w:pPr>
      <w:rPr>
        <w:rFonts w:eastAsia="SimSun"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8" w15:restartNumberingAfterBreak="0">
    <w:nsid w:val="27535844"/>
    <w:multiLevelType w:val="hybridMultilevel"/>
    <w:tmpl w:val="8DD4841E"/>
    <w:lvl w:ilvl="0" w:tplc="04050001">
      <w:start w:val="1"/>
      <w:numFmt w:val="bullet"/>
      <w:lvlText w:val=""/>
      <w:lvlJc w:val="left"/>
      <w:pPr>
        <w:ind w:left="1281" w:hanging="855"/>
      </w:pPr>
      <w:rPr>
        <w:rFonts w:ascii="Symbol" w:hAnsi="Symbol" w:hint="default"/>
      </w:rPr>
    </w:lvl>
    <w:lvl w:ilvl="1" w:tplc="FABCA42E">
      <w:start w:val="1"/>
      <w:numFmt w:val="decimal"/>
      <w:lvlText w:val="%2."/>
      <w:lvlJc w:val="left"/>
      <w:pPr>
        <w:ind w:left="1785" w:hanging="705"/>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A5E0E61"/>
    <w:multiLevelType w:val="hybridMultilevel"/>
    <w:tmpl w:val="AC1AE0DA"/>
    <w:lvl w:ilvl="0" w:tplc="C8E69C7C">
      <w:start w:val="1"/>
      <w:numFmt w:val="decimal"/>
      <w:lvlText w:val="%1."/>
      <w:lvlJc w:val="left"/>
      <w:pPr>
        <w:tabs>
          <w:tab w:val="num" w:pos="1065"/>
        </w:tabs>
        <w:ind w:left="1065" w:hanging="705"/>
      </w:pPr>
      <w:rPr>
        <w:rFonts w:hint="default"/>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331D116A"/>
    <w:multiLevelType w:val="hybridMultilevel"/>
    <w:tmpl w:val="1FD6DED8"/>
    <w:lvl w:ilvl="0" w:tplc="4ADAED6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4EB4BA8"/>
    <w:multiLevelType w:val="hybridMultilevel"/>
    <w:tmpl w:val="7E44761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54563AB"/>
    <w:multiLevelType w:val="hybridMultilevel"/>
    <w:tmpl w:val="EC4CC7F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DAA691E"/>
    <w:multiLevelType w:val="hybridMultilevel"/>
    <w:tmpl w:val="06508276"/>
    <w:lvl w:ilvl="0" w:tplc="FFFFFFFF">
      <w:start w:val="1"/>
      <w:numFmt w:val="decimal"/>
      <w:lvlText w:val="%1."/>
      <w:lvlJc w:val="left"/>
      <w:pPr>
        <w:tabs>
          <w:tab w:val="num" w:pos="397"/>
        </w:tabs>
        <w:ind w:left="397" w:hanging="397"/>
      </w:pPr>
      <w:rPr>
        <w:rFonts w:ascii="Arial Narrow" w:hAnsi="Arial Narrow" w:hint="default"/>
        <w:b w:val="0"/>
        <w:i w:val="0"/>
        <w:sz w:val="22"/>
        <w:szCs w:val="22"/>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3ECC6326"/>
    <w:multiLevelType w:val="hybridMultilevel"/>
    <w:tmpl w:val="AB7AE8C4"/>
    <w:lvl w:ilvl="0" w:tplc="BD1EC7F0">
      <w:start w:val="1"/>
      <w:numFmt w:val="bullet"/>
      <w:lvlText w:val=""/>
      <w:lvlJc w:val="left"/>
      <w:pPr>
        <w:tabs>
          <w:tab w:val="num" w:pos="1004"/>
        </w:tabs>
        <w:ind w:left="1004" w:hanging="360"/>
      </w:pPr>
      <w:rPr>
        <w:rFonts w:ascii="Wingdings" w:hAnsi="Wingdings" w:hint="default"/>
      </w:rPr>
    </w:lvl>
    <w:lvl w:ilvl="1" w:tplc="3FEEEB7A">
      <w:start w:val="1"/>
      <w:numFmt w:val="decimal"/>
      <w:lvlText w:val="%2."/>
      <w:lvlJc w:val="left"/>
      <w:pPr>
        <w:tabs>
          <w:tab w:val="num" w:pos="1440"/>
        </w:tabs>
        <w:ind w:left="1440" w:hanging="360"/>
      </w:pPr>
      <w:rPr>
        <w:rFonts w:hint="default"/>
        <w:b w:val="0"/>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F822255"/>
    <w:multiLevelType w:val="hybridMultilevel"/>
    <w:tmpl w:val="C7160E38"/>
    <w:lvl w:ilvl="0" w:tplc="37424858">
      <w:start w:val="739"/>
      <w:numFmt w:val="bullet"/>
      <w:lvlText w:val="-"/>
      <w:lvlJc w:val="left"/>
      <w:pPr>
        <w:tabs>
          <w:tab w:val="num" w:pos="861"/>
        </w:tabs>
        <w:ind w:left="861" w:hanging="360"/>
      </w:pPr>
      <w:rPr>
        <w:rFonts w:ascii="Times New Roman" w:eastAsia="Times New Roman" w:hAnsi="Times New Roman" w:cs="Times New Roman" w:hint="default"/>
        <w:b w:val="0"/>
      </w:rPr>
    </w:lvl>
    <w:lvl w:ilvl="1" w:tplc="04050003" w:tentative="1">
      <w:start w:val="1"/>
      <w:numFmt w:val="bullet"/>
      <w:lvlText w:val="o"/>
      <w:lvlJc w:val="left"/>
      <w:pPr>
        <w:tabs>
          <w:tab w:val="num" w:pos="1581"/>
        </w:tabs>
        <w:ind w:left="1581" w:hanging="360"/>
      </w:pPr>
      <w:rPr>
        <w:rFonts w:ascii="Courier New" w:hAnsi="Courier New" w:cs="Courier New" w:hint="default"/>
      </w:rPr>
    </w:lvl>
    <w:lvl w:ilvl="2" w:tplc="04050005">
      <w:start w:val="1"/>
      <w:numFmt w:val="bullet"/>
      <w:lvlText w:val=""/>
      <w:lvlJc w:val="left"/>
      <w:pPr>
        <w:tabs>
          <w:tab w:val="num" w:pos="2301"/>
        </w:tabs>
        <w:ind w:left="2301" w:hanging="360"/>
      </w:pPr>
      <w:rPr>
        <w:rFonts w:ascii="Wingdings" w:hAnsi="Wingdings" w:hint="default"/>
      </w:rPr>
    </w:lvl>
    <w:lvl w:ilvl="3" w:tplc="04050001" w:tentative="1">
      <w:start w:val="1"/>
      <w:numFmt w:val="bullet"/>
      <w:lvlText w:val=""/>
      <w:lvlJc w:val="left"/>
      <w:pPr>
        <w:tabs>
          <w:tab w:val="num" w:pos="3021"/>
        </w:tabs>
        <w:ind w:left="3021" w:hanging="360"/>
      </w:pPr>
      <w:rPr>
        <w:rFonts w:ascii="Symbol" w:hAnsi="Symbol" w:hint="default"/>
      </w:rPr>
    </w:lvl>
    <w:lvl w:ilvl="4" w:tplc="04050003" w:tentative="1">
      <w:start w:val="1"/>
      <w:numFmt w:val="bullet"/>
      <w:lvlText w:val="o"/>
      <w:lvlJc w:val="left"/>
      <w:pPr>
        <w:tabs>
          <w:tab w:val="num" w:pos="3741"/>
        </w:tabs>
        <w:ind w:left="3741" w:hanging="360"/>
      </w:pPr>
      <w:rPr>
        <w:rFonts w:ascii="Courier New" w:hAnsi="Courier New" w:cs="Courier New" w:hint="default"/>
      </w:rPr>
    </w:lvl>
    <w:lvl w:ilvl="5" w:tplc="04050005" w:tentative="1">
      <w:start w:val="1"/>
      <w:numFmt w:val="bullet"/>
      <w:lvlText w:val=""/>
      <w:lvlJc w:val="left"/>
      <w:pPr>
        <w:tabs>
          <w:tab w:val="num" w:pos="4461"/>
        </w:tabs>
        <w:ind w:left="4461" w:hanging="360"/>
      </w:pPr>
      <w:rPr>
        <w:rFonts w:ascii="Wingdings" w:hAnsi="Wingdings" w:hint="default"/>
      </w:rPr>
    </w:lvl>
    <w:lvl w:ilvl="6" w:tplc="04050001" w:tentative="1">
      <w:start w:val="1"/>
      <w:numFmt w:val="bullet"/>
      <w:lvlText w:val=""/>
      <w:lvlJc w:val="left"/>
      <w:pPr>
        <w:tabs>
          <w:tab w:val="num" w:pos="5181"/>
        </w:tabs>
        <w:ind w:left="5181" w:hanging="360"/>
      </w:pPr>
      <w:rPr>
        <w:rFonts w:ascii="Symbol" w:hAnsi="Symbol" w:hint="default"/>
      </w:rPr>
    </w:lvl>
    <w:lvl w:ilvl="7" w:tplc="04050003" w:tentative="1">
      <w:start w:val="1"/>
      <w:numFmt w:val="bullet"/>
      <w:lvlText w:val="o"/>
      <w:lvlJc w:val="left"/>
      <w:pPr>
        <w:tabs>
          <w:tab w:val="num" w:pos="5901"/>
        </w:tabs>
        <w:ind w:left="5901" w:hanging="360"/>
      </w:pPr>
      <w:rPr>
        <w:rFonts w:ascii="Courier New" w:hAnsi="Courier New" w:cs="Courier New" w:hint="default"/>
      </w:rPr>
    </w:lvl>
    <w:lvl w:ilvl="8" w:tplc="04050005" w:tentative="1">
      <w:start w:val="1"/>
      <w:numFmt w:val="bullet"/>
      <w:lvlText w:val=""/>
      <w:lvlJc w:val="left"/>
      <w:pPr>
        <w:tabs>
          <w:tab w:val="num" w:pos="6621"/>
        </w:tabs>
        <w:ind w:left="6621" w:hanging="360"/>
      </w:pPr>
      <w:rPr>
        <w:rFonts w:ascii="Wingdings" w:hAnsi="Wingdings" w:hint="default"/>
      </w:rPr>
    </w:lvl>
  </w:abstractNum>
  <w:abstractNum w:abstractNumId="16" w15:restartNumberingAfterBreak="0">
    <w:nsid w:val="3FC41598"/>
    <w:multiLevelType w:val="hybridMultilevel"/>
    <w:tmpl w:val="2B744A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402054F7"/>
    <w:multiLevelType w:val="hybridMultilevel"/>
    <w:tmpl w:val="E0EEA1A0"/>
    <w:lvl w:ilvl="0" w:tplc="E102B43C">
      <w:start w:val="1"/>
      <w:numFmt w:val="decimal"/>
      <w:lvlText w:val="%1."/>
      <w:lvlJc w:val="left"/>
      <w:pPr>
        <w:ind w:left="930" w:hanging="57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15945C3"/>
    <w:multiLevelType w:val="multilevel"/>
    <w:tmpl w:val="0E669F68"/>
    <w:lvl w:ilvl="0">
      <w:start w:val="1"/>
      <w:numFmt w:val="decimal"/>
      <w:lvlText w:val="%1."/>
      <w:lvlJc w:val="left"/>
      <w:pPr>
        <w:ind w:left="851" w:hanging="851"/>
      </w:pPr>
      <w:rPr>
        <w:b/>
        <w:bCs w:val="0"/>
        <w:i w:val="0"/>
        <w:iCs w:val="0"/>
        <w:caps w:val="0"/>
        <w:smallCaps w:val="0"/>
        <w:strike w:val="0"/>
        <w:dstrike w:val="0"/>
        <w:noProof w:val="0"/>
        <w:vanish w:val="0"/>
        <w:webHidden w:val="0"/>
        <w:color w:val="808080" w:themeColor="background1" w:themeShade="80"/>
        <w:spacing w:val="0"/>
        <w:kern w:val="0"/>
        <w:position w:val="0"/>
        <w:u w:val="none"/>
        <w:effect w:val="none"/>
        <w:vertAlign w:val="baseline"/>
        <w:em w:val="none"/>
        <w:specVanish w:val="0"/>
      </w:rPr>
    </w:lvl>
    <w:lvl w:ilvl="1">
      <w:start w:val="1"/>
      <w:numFmt w:val="decimal"/>
      <w:lvlText w:val="%1.%2."/>
      <w:lvlJc w:val="left"/>
      <w:pPr>
        <w:ind w:left="851" w:hanging="851"/>
      </w:pPr>
      <w:rPr>
        <w:b w:val="0"/>
        <w:strike w:val="0"/>
        <w:dstrike w:val="0"/>
        <w:u w:val="none"/>
        <w:effect w:val="none"/>
      </w:rPr>
    </w:lvl>
    <w:lvl w:ilvl="2">
      <w:start w:val="1"/>
      <w:numFmt w:val="decimal"/>
      <w:lvlText w:val="%1.%2.%3."/>
      <w:lvlJc w:val="left"/>
      <w:pPr>
        <w:ind w:left="851" w:hanging="851"/>
      </w:pPr>
      <w:rPr>
        <w:rFonts w:ascii="Arial" w:hAnsi="Arial" w:cs="Arial" w:hint="default"/>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3">
      <w:start w:val="1"/>
      <w:numFmt w:val="bullet"/>
      <w:lvlText w:val=""/>
      <w:lvlJc w:val="left"/>
      <w:pPr>
        <w:ind w:left="1277" w:hanging="284"/>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1DD7FCD"/>
    <w:multiLevelType w:val="hybridMultilevel"/>
    <w:tmpl w:val="6F38567C"/>
    <w:lvl w:ilvl="0" w:tplc="BD1EC7F0">
      <w:start w:val="1"/>
      <w:numFmt w:val="bullet"/>
      <w:lvlText w:val=""/>
      <w:lvlJc w:val="left"/>
      <w:pPr>
        <w:tabs>
          <w:tab w:val="num" w:pos="1004"/>
        </w:tabs>
        <w:ind w:left="1004"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85C237E"/>
    <w:multiLevelType w:val="hybridMultilevel"/>
    <w:tmpl w:val="9D88FF44"/>
    <w:lvl w:ilvl="0" w:tplc="FBFEFCC4">
      <w:start w:val="1"/>
      <w:numFmt w:val="decimal"/>
      <w:lvlText w:val="%1."/>
      <w:lvlJc w:val="left"/>
      <w:pPr>
        <w:tabs>
          <w:tab w:val="num" w:pos="397"/>
        </w:tabs>
        <w:ind w:left="397" w:hanging="397"/>
      </w:pPr>
      <w:rPr>
        <w:rFonts w:ascii="Arial Narrow" w:hAnsi="Arial Narrow"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48756516"/>
    <w:multiLevelType w:val="hybridMultilevel"/>
    <w:tmpl w:val="F95867F2"/>
    <w:lvl w:ilvl="0" w:tplc="46522978">
      <w:start w:val="1"/>
      <w:numFmt w:val="decimal"/>
      <w:lvlText w:val="%1."/>
      <w:lvlJc w:val="left"/>
      <w:pPr>
        <w:ind w:left="720" w:hanging="360"/>
      </w:pPr>
      <w:rPr>
        <w:rFonts w:hint="default"/>
        <w:sz w:val="24"/>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A9B60AF"/>
    <w:multiLevelType w:val="hybridMultilevel"/>
    <w:tmpl w:val="8E305748"/>
    <w:lvl w:ilvl="0" w:tplc="E4FAD082">
      <w:start w:val="1"/>
      <w:numFmt w:val="lowerLetter"/>
      <w:lvlText w:val="%1)"/>
      <w:lvlJc w:val="left"/>
      <w:pPr>
        <w:ind w:left="757" w:hanging="360"/>
      </w:pPr>
      <w:rPr>
        <w:rFonts w:ascii="Arial" w:hAnsi="Arial" w:cs="Arial" w:hint="default"/>
        <w:sz w:val="22"/>
      </w:rPr>
    </w:lvl>
    <w:lvl w:ilvl="1" w:tplc="04050019" w:tentative="1">
      <w:start w:val="1"/>
      <w:numFmt w:val="lowerLetter"/>
      <w:lvlText w:val="%2."/>
      <w:lvlJc w:val="left"/>
      <w:pPr>
        <w:ind w:left="1477" w:hanging="360"/>
      </w:pPr>
    </w:lvl>
    <w:lvl w:ilvl="2" w:tplc="0405001B" w:tentative="1">
      <w:start w:val="1"/>
      <w:numFmt w:val="lowerRoman"/>
      <w:lvlText w:val="%3."/>
      <w:lvlJc w:val="right"/>
      <w:pPr>
        <w:ind w:left="2197" w:hanging="180"/>
      </w:pPr>
    </w:lvl>
    <w:lvl w:ilvl="3" w:tplc="0405000F" w:tentative="1">
      <w:start w:val="1"/>
      <w:numFmt w:val="decimal"/>
      <w:lvlText w:val="%4."/>
      <w:lvlJc w:val="left"/>
      <w:pPr>
        <w:ind w:left="2917" w:hanging="360"/>
      </w:pPr>
    </w:lvl>
    <w:lvl w:ilvl="4" w:tplc="04050019" w:tentative="1">
      <w:start w:val="1"/>
      <w:numFmt w:val="lowerLetter"/>
      <w:lvlText w:val="%5."/>
      <w:lvlJc w:val="left"/>
      <w:pPr>
        <w:ind w:left="3637" w:hanging="360"/>
      </w:pPr>
    </w:lvl>
    <w:lvl w:ilvl="5" w:tplc="0405001B" w:tentative="1">
      <w:start w:val="1"/>
      <w:numFmt w:val="lowerRoman"/>
      <w:lvlText w:val="%6."/>
      <w:lvlJc w:val="right"/>
      <w:pPr>
        <w:ind w:left="4357" w:hanging="180"/>
      </w:pPr>
    </w:lvl>
    <w:lvl w:ilvl="6" w:tplc="0405000F" w:tentative="1">
      <w:start w:val="1"/>
      <w:numFmt w:val="decimal"/>
      <w:lvlText w:val="%7."/>
      <w:lvlJc w:val="left"/>
      <w:pPr>
        <w:ind w:left="5077" w:hanging="360"/>
      </w:pPr>
    </w:lvl>
    <w:lvl w:ilvl="7" w:tplc="04050019" w:tentative="1">
      <w:start w:val="1"/>
      <w:numFmt w:val="lowerLetter"/>
      <w:lvlText w:val="%8."/>
      <w:lvlJc w:val="left"/>
      <w:pPr>
        <w:ind w:left="5797" w:hanging="360"/>
      </w:pPr>
    </w:lvl>
    <w:lvl w:ilvl="8" w:tplc="0405001B" w:tentative="1">
      <w:start w:val="1"/>
      <w:numFmt w:val="lowerRoman"/>
      <w:lvlText w:val="%9."/>
      <w:lvlJc w:val="right"/>
      <w:pPr>
        <w:ind w:left="6517" w:hanging="180"/>
      </w:pPr>
    </w:lvl>
  </w:abstractNum>
  <w:abstractNum w:abstractNumId="23" w15:restartNumberingAfterBreak="0">
    <w:nsid w:val="4C2C67FC"/>
    <w:multiLevelType w:val="hybridMultilevel"/>
    <w:tmpl w:val="8B1EA80C"/>
    <w:lvl w:ilvl="0" w:tplc="0405000F">
      <w:start w:val="9"/>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C75778A"/>
    <w:multiLevelType w:val="hybridMultilevel"/>
    <w:tmpl w:val="FB0466A4"/>
    <w:lvl w:ilvl="0" w:tplc="3AB6C9E6">
      <w:start w:val="1"/>
      <w:numFmt w:val="decimal"/>
      <w:lvlText w:val="%1."/>
      <w:lvlJc w:val="left"/>
      <w:pPr>
        <w:ind w:left="427" w:hanging="360"/>
      </w:pPr>
      <w:rPr>
        <w:rFonts w:hint="default"/>
        <w:sz w:val="22"/>
      </w:rPr>
    </w:lvl>
    <w:lvl w:ilvl="1" w:tplc="04050019" w:tentative="1">
      <w:start w:val="1"/>
      <w:numFmt w:val="lowerLetter"/>
      <w:lvlText w:val="%2."/>
      <w:lvlJc w:val="left"/>
      <w:pPr>
        <w:ind w:left="1147" w:hanging="360"/>
      </w:pPr>
    </w:lvl>
    <w:lvl w:ilvl="2" w:tplc="0405001B" w:tentative="1">
      <w:start w:val="1"/>
      <w:numFmt w:val="lowerRoman"/>
      <w:lvlText w:val="%3."/>
      <w:lvlJc w:val="right"/>
      <w:pPr>
        <w:ind w:left="1867" w:hanging="180"/>
      </w:pPr>
    </w:lvl>
    <w:lvl w:ilvl="3" w:tplc="0405000F" w:tentative="1">
      <w:start w:val="1"/>
      <w:numFmt w:val="decimal"/>
      <w:lvlText w:val="%4."/>
      <w:lvlJc w:val="left"/>
      <w:pPr>
        <w:ind w:left="2587" w:hanging="360"/>
      </w:pPr>
    </w:lvl>
    <w:lvl w:ilvl="4" w:tplc="04050019" w:tentative="1">
      <w:start w:val="1"/>
      <w:numFmt w:val="lowerLetter"/>
      <w:lvlText w:val="%5."/>
      <w:lvlJc w:val="left"/>
      <w:pPr>
        <w:ind w:left="3307" w:hanging="360"/>
      </w:pPr>
    </w:lvl>
    <w:lvl w:ilvl="5" w:tplc="0405001B" w:tentative="1">
      <w:start w:val="1"/>
      <w:numFmt w:val="lowerRoman"/>
      <w:lvlText w:val="%6."/>
      <w:lvlJc w:val="right"/>
      <w:pPr>
        <w:ind w:left="4027" w:hanging="180"/>
      </w:pPr>
    </w:lvl>
    <w:lvl w:ilvl="6" w:tplc="0405000F" w:tentative="1">
      <w:start w:val="1"/>
      <w:numFmt w:val="decimal"/>
      <w:lvlText w:val="%7."/>
      <w:lvlJc w:val="left"/>
      <w:pPr>
        <w:ind w:left="4747" w:hanging="360"/>
      </w:pPr>
    </w:lvl>
    <w:lvl w:ilvl="7" w:tplc="04050019" w:tentative="1">
      <w:start w:val="1"/>
      <w:numFmt w:val="lowerLetter"/>
      <w:lvlText w:val="%8."/>
      <w:lvlJc w:val="left"/>
      <w:pPr>
        <w:ind w:left="5467" w:hanging="360"/>
      </w:pPr>
    </w:lvl>
    <w:lvl w:ilvl="8" w:tplc="0405001B" w:tentative="1">
      <w:start w:val="1"/>
      <w:numFmt w:val="lowerRoman"/>
      <w:lvlText w:val="%9."/>
      <w:lvlJc w:val="right"/>
      <w:pPr>
        <w:ind w:left="6187" w:hanging="180"/>
      </w:pPr>
    </w:lvl>
  </w:abstractNum>
  <w:abstractNum w:abstractNumId="25" w15:restartNumberingAfterBreak="0">
    <w:nsid w:val="4D642816"/>
    <w:multiLevelType w:val="hybridMultilevel"/>
    <w:tmpl w:val="3FFAAA66"/>
    <w:lvl w:ilvl="0" w:tplc="3934F8FC">
      <w:start w:val="5"/>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03309A7"/>
    <w:multiLevelType w:val="hybridMultilevel"/>
    <w:tmpl w:val="499AF2C4"/>
    <w:lvl w:ilvl="0" w:tplc="9A901B50">
      <w:start w:val="1"/>
      <w:numFmt w:val="decimal"/>
      <w:lvlText w:val="%1."/>
      <w:lvlJc w:val="left"/>
      <w:pPr>
        <w:ind w:left="975" w:hanging="61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26F3267"/>
    <w:multiLevelType w:val="hybridMultilevel"/>
    <w:tmpl w:val="8D5EE692"/>
    <w:lvl w:ilvl="0" w:tplc="86C225E8">
      <w:start w:val="3"/>
      <w:numFmt w:val="bullet"/>
      <w:lvlText w:val="-"/>
      <w:lvlJc w:val="left"/>
      <w:pPr>
        <w:ind w:left="427" w:hanging="360"/>
      </w:pPr>
      <w:rPr>
        <w:rFonts w:ascii="Arial" w:eastAsia="Times New Roman" w:hAnsi="Arial" w:cs="Arial" w:hint="default"/>
      </w:rPr>
    </w:lvl>
    <w:lvl w:ilvl="1" w:tplc="04050003" w:tentative="1">
      <w:start w:val="1"/>
      <w:numFmt w:val="bullet"/>
      <w:lvlText w:val="o"/>
      <w:lvlJc w:val="left"/>
      <w:pPr>
        <w:ind w:left="1147" w:hanging="360"/>
      </w:pPr>
      <w:rPr>
        <w:rFonts w:ascii="Courier New" w:hAnsi="Courier New" w:cs="Courier New" w:hint="default"/>
      </w:rPr>
    </w:lvl>
    <w:lvl w:ilvl="2" w:tplc="04050005" w:tentative="1">
      <w:start w:val="1"/>
      <w:numFmt w:val="bullet"/>
      <w:lvlText w:val=""/>
      <w:lvlJc w:val="left"/>
      <w:pPr>
        <w:ind w:left="1867" w:hanging="360"/>
      </w:pPr>
      <w:rPr>
        <w:rFonts w:ascii="Wingdings" w:hAnsi="Wingdings" w:hint="default"/>
      </w:rPr>
    </w:lvl>
    <w:lvl w:ilvl="3" w:tplc="04050001" w:tentative="1">
      <w:start w:val="1"/>
      <w:numFmt w:val="bullet"/>
      <w:lvlText w:val=""/>
      <w:lvlJc w:val="left"/>
      <w:pPr>
        <w:ind w:left="2587" w:hanging="360"/>
      </w:pPr>
      <w:rPr>
        <w:rFonts w:ascii="Symbol" w:hAnsi="Symbol" w:hint="default"/>
      </w:rPr>
    </w:lvl>
    <w:lvl w:ilvl="4" w:tplc="04050003" w:tentative="1">
      <w:start w:val="1"/>
      <w:numFmt w:val="bullet"/>
      <w:lvlText w:val="o"/>
      <w:lvlJc w:val="left"/>
      <w:pPr>
        <w:ind w:left="3307" w:hanging="360"/>
      </w:pPr>
      <w:rPr>
        <w:rFonts w:ascii="Courier New" w:hAnsi="Courier New" w:cs="Courier New" w:hint="default"/>
      </w:rPr>
    </w:lvl>
    <w:lvl w:ilvl="5" w:tplc="04050005" w:tentative="1">
      <w:start w:val="1"/>
      <w:numFmt w:val="bullet"/>
      <w:lvlText w:val=""/>
      <w:lvlJc w:val="left"/>
      <w:pPr>
        <w:ind w:left="4027" w:hanging="360"/>
      </w:pPr>
      <w:rPr>
        <w:rFonts w:ascii="Wingdings" w:hAnsi="Wingdings" w:hint="default"/>
      </w:rPr>
    </w:lvl>
    <w:lvl w:ilvl="6" w:tplc="04050001" w:tentative="1">
      <w:start w:val="1"/>
      <w:numFmt w:val="bullet"/>
      <w:lvlText w:val=""/>
      <w:lvlJc w:val="left"/>
      <w:pPr>
        <w:ind w:left="4747" w:hanging="360"/>
      </w:pPr>
      <w:rPr>
        <w:rFonts w:ascii="Symbol" w:hAnsi="Symbol" w:hint="default"/>
      </w:rPr>
    </w:lvl>
    <w:lvl w:ilvl="7" w:tplc="04050003" w:tentative="1">
      <w:start w:val="1"/>
      <w:numFmt w:val="bullet"/>
      <w:lvlText w:val="o"/>
      <w:lvlJc w:val="left"/>
      <w:pPr>
        <w:ind w:left="5467" w:hanging="360"/>
      </w:pPr>
      <w:rPr>
        <w:rFonts w:ascii="Courier New" w:hAnsi="Courier New" w:cs="Courier New" w:hint="default"/>
      </w:rPr>
    </w:lvl>
    <w:lvl w:ilvl="8" w:tplc="04050005" w:tentative="1">
      <w:start w:val="1"/>
      <w:numFmt w:val="bullet"/>
      <w:lvlText w:val=""/>
      <w:lvlJc w:val="left"/>
      <w:pPr>
        <w:ind w:left="6187" w:hanging="360"/>
      </w:pPr>
      <w:rPr>
        <w:rFonts w:ascii="Wingdings" w:hAnsi="Wingdings" w:hint="default"/>
      </w:rPr>
    </w:lvl>
  </w:abstractNum>
  <w:abstractNum w:abstractNumId="28" w15:restartNumberingAfterBreak="0">
    <w:nsid w:val="52C06726"/>
    <w:multiLevelType w:val="hybridMultilevel"/>
    <w:tmpl w:val="C28605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5307044E"/>
    <w:multiLevelType w:val="singleLevel"/>
    <w:tmpl w:val="69D80942"/>
    <w:lvl w:ilvl="0">
      <w:start w:val="1"/>
      <w:numFmt w:val="lowerLetter"/>
      <w:lvlText w:val="%1)"/>
      <w:lvlJc w:val="left"/>
      <w:pPr>
        <w:tabs>
          <w:tab w:val="num" w:pos="360"/>
        </w:tabs>
        <w:ind w:left="360" w:hanging="360"/>
      </w:pPr>
      <w:rPr>
        <w:b w:val="0"/>
        <w:i w:val="0"/>
        <w:sz w:val="22"/>
        <w:szCs w:val="22"/>
      </w:rPr>
    </w:lvl>
  </w:abstractNum>
  <w:abstractNum w:abstractNumId="30" w15:restartNumberingAfterBreak="0">
    <w:nsid w:val="547B40D6"/>
    <w:multiLevelType w:val="hybridMultilevel"/>
    <w:tmpl w:val="B826101E"/>
    <w:lvl w:ilvl="0" w:tplc="8F30915E">
      <w:start w:val="1"/>
      <w:numFmt w:val="decimal"/>
      <w:lvlText w:val="%1."/>
      <w:lvlJc w:val="left"/>
      <w:pPr>
        <w:ind w:left="360" w:hanging="360"/>
      </w:pPr>
      <w:rPr>
        <w:rFonts w:hint="default"/>
        <w:sz w:val="24"/>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89E62ED"/>
    <w:multiLevelType w:val="hybridMultilevel"/>
    <w:tmpl w:val="7EEA7B58"/>
    <w:lvl w:ilvl="0" w:tplc="5D1A1A22">
      <w:start w:val="6"/>
      <w:numFmt w:val="decimal"/>
      <w:lvlText w:val="%1."/>
      <w:lvlJc w:val="left"/>
      <w:pPr>
        <w:ind w:left="720" w:hanging="360"/>
      </w:pPr>
      <w:rPr>
        <w:rFonts w:hint="default"/>
        <w:b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D000D3D"/>
    <w:multiLevelType w:val="hybridMultilevel"/>
    <w:tmpl w:val="BC767E64"/>
    <w:lvl w:ilvl="0" w:tplc="3CB8DED2">
      <w:start w:val="1"/>
      <w:numFmt w:val="decimal"/>
      <w:lvlText w:val="%1."/>
      <w:lvlJc w:val="left"/>
      <w:pPr>
        <w:ind w:left="720" w:hanging="360"/>
      </w:pPr>
      <w:rPr>
        <w:rFonts w:ascii="Arial"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4D806DF"/>
    <w:multiLevelType w:val="hybridMultilevel"/>
    <w:tmpl w:val="401C00F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70F056A"/>
    <w:multiLevelType w:val="hybridMultilevel"/>
    <w:tmpl w:val="EFF42A9A"/>
    <w:lvl w:ilvl="0" w:tplc="AFB42004">
      <w:start w:val="1"/>
      <w:numFmt w:val="decimal"/>
      <w:lvlText w:val="%1."/>
      <w:lvlJc w:val="left"/>
      <w:pPr>
        <w:ind w:left="720" w:hanging="360"/>
      </w:pPr>
      <w:rPr>
        <w:rFonts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7393040"/>
    <w:multiLevelType w:val="hybridMultilevel"/>
    <w:tmpl w:val="CAB2A432"/>
    <w:lvl w:ilvl="0" w:tplc="A846EEF2">
      <w:start w:val="1"/>
      <w:numFmt w:val="decimal"/>
      <w:lvlText w:val="%1."/>
      <w:lvlJc w:val="left"/>
      <w:pPr>
        <w:tabs>
          <w:tab w:val="num" w:pos="720"/>
        </w:tabs>
        <w:ind w:left="720" w:hanging="360"/>
      </w:pPr>
      <w:rPr>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68B52713"/>
    <w:multiLevelType w:val="hybridMultilevel"/>
    <w:tmpl w:val="3D6A75D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8DE62B0"/>
    <w:multiLevelType w:val="hybridMultilevel"/>
    <w:tmpl w:val="847E37B4"/>
    <w:lvl w:ilvl="0" w:tplc="13D89E26">
      <w:start w:val="1"/>
      <w:numFmt w:val="decimal"/>
      <w:lvlText w:val="%1."/>
      <w:lvlJc w:val="left"/>
      <w:pPr>
        <w:tabs>
          <w:tab w:val="num" w:pos="397"/>
        </w:tabs>
        <w:ind w:left="397" w:hanging="397"/>
      </w:pPr>
      <w:rPr>
        <w:rFonts w:ascii="Arial Narrow" w:hAnsi="Arial Narrow"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15:restartNumberingAfterBreak="0">
    <w:nsid w:val="69692293"/>
    <w:multiLevelType w:val="hybridMultilevel"/>
    <w:tmpl w:val="3962C8E2"/>
    <w:lvl w:ilvl="0" w:tplc="4192E46A">
      <w:start w:val="1"/>
      <w:numFmt w:val="decimal"/>
      <w:lvlText w:val="%1."/>
      <w:lvlJc w:val="left"/>
      <w:pPr>
        <w:tabs>
          <w:tab w:val="num" w:pos="397"/>
        </w:tabs>
        <w:ind w:left="397" w:hanging="397"/>
      </w:pPr>
      <w:rPr>
        <w:rFonts w:ascii="Arial" w:hAnsi="Arial" w:cs="Arial"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6D245378"/>
    <w:multiLevelType w:val="hybridMultilevel"/>
    <w:tmpl w:val="EC4CC7F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34445D5"/>
    <w:multiLevelType w:val="hybridMultilevel"/>
    <w:tmpl w:val="F77E3CE0"/>
    <w:lvl w:ilvl="0" w:tplc="110EC2C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39B5329"/>
    <w:multiLevelType w:val="hybridMultilevel"/>
    <w:tmpl w:val="45645ABA"/>
    <w:lvl w:ilvl="0" w:tplc="F2CAC372">
      <w:start w:val="1"/>
      <w:numFmt w:val="decimal"/>
      <w:lvlText w:val="%1."/>
      <w:lvlJc w:val="left"/>
      <w:pPr>
        <w:ind w:left="720" w:hanging="360"/>
      </w:pPr>
      <w:rPr>
        <w:strike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74A93638"/>
    <w:multiLevelType w:val="hybridMultilevel"/>
    <w:tmpl w:val="5B041EC2"/>
    <w:lvl w:ilvl="0" w:tplc="0405000F">
      <w:start w:val="10"/>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5395975"/>
    <w:multiLevelType w:val="hybridMultilevel"/>
    <w:tmpl w:val="37C0324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75D23AAD"/>
    <w:multiLevelType w:val="hybridMultilevel"/>
    <w:tmpl w:val="CA70C7F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7BDA31A2"/>
    <w:multiLevelType w:val="hybridMultilevel"/>
    <w:tmpl w:val="17EC03D8"/>
    <w:lvl w:ilvl="0" w:tplc="0FAED530">
      <w:start w:val="741"/>
      <w:numFmt w:val="bullet"/>
      <w:lvlText w:val="-"/>
      <w:lvlJc w:val="left"/>
      <w:pPr>
        <w:tabs>
          <w:tab w:val="num" w:pos="720"/>
        </w:tabs>
        <w:ind w:left="720" w:hanging="360"/>
      </w:pPr>
      <w:rPr>
        <w:rFonts w:ascii="Arial" w:eastAsia="Times New Roman" w:hAnsi="Arial" w:cs="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D516EAA"/>
    <w:multiLevelType w:val="hybridMultilevel"/>
    <w:tmpl w:val="A4F01D92"/>
    <w:lvl w:ilvl="0" w:tplc="646ABE64">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7" w15:restartNumberingAfterBreak="0">
    <w:nsid w:val="7D5D3E17"/>
    <w:multiLevelType w:val="hybridMultilevel"/>
    <w:tmpl w:val="C8889A1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5"/>
  </w:num>
  <w:num w:numId="2">
    <w:abstractNumId w:val="1"/>
  </w:num>
  <w:num w:numId="3">
    <w:abstractNumId w:val="43"/>
  </w:num>
  <w:num w:numId="4">
    <w:abstractNumId w:val="34"/>
  </w:num>
  <w:num w:numId="5">
    <w:abstractNumId w:val="2"/>
  </w:num>
  <w:num w:numId="6">
    <w:abstractNumId w:val="14"/>
  </w:num>
  <w:num w:numId="7">
    <w:abstractNumId w:val="19"/>
  </w:num>
  <w:num w:numId="8">
    <w:abstractNumId w:val="28"/>
  </w:num>
  <w:num w:numId="9">
    <w:abstractNumId w:val="3"/>
  </w:num>
  <w:num w:numId="10">
    <w:abstractNumId w:val="40"/>
  </w:num>
  <w:num w:numId="11">
    <w:abstractNumId w:val="36"/>
  </w:num>
  <w:num w:numId="12">
    <w:abstractNumId w:val="46"/>
  </w:num>
  <w:num w:numId="13">
    <w:abstractNumId w:val="25"/>
  </w:num>
  <w:num w:numId="14">
    <w:abstractNumId w:val="47"/>
  </w:num>
  <w:num w:numId="15">
    <w:abstractNumId w:val="33"/>
  </w:num>
  <w:num w:numId="16">
    <w:abstractNumId w:val="30"/>
  </w:num>
  <w:num w:numId="17">
    <w:abstractNumId w:val="12"/>
  </w:num>
  <w:num w:numId="18">
    <w:abstractNumId w:val="39"/>
  </w:num>
  <w:num w:numId="19">
    <w:abstractNumId w:val="44"/>
  </w:num>
  <w:num w:numId="20">
    <w:abstractNumId w:val="5"/>
  </w:num>
  <w:num w:numId="21">
    <w:abstractNumId w:val="21"/>
  </w:num>
  <w:num w:numId="22">
    <w:abstractNumId w:val="26"/>
  </w:num>
  <w:num w:numId="23">
    <w:abstractNumId w:val="10"/>
  </w:num>
  <w:num w:numId="24">
    <w:abstractNumId w:val="17"/>
  </w:num>
  <w:num w:numId="25">
    <w:abstractNumId w:val="0"/>
  </w:num>
  <w:num w:numId="26">
    <w:abstractNumId w:val="8"/>
  </w:num>
  <w:num w:numId="27">
    <w:abstractNumId w:val="29"/>
  </w:num>
  <w:num w:numId="28">
    <w:abstractNumId w:val="7"/>
  </w:num>
  <w:num w:numId="29">
    <w:abstractNumId w:val="31"/>
  </w:num>
  <w:num w:numId="30">
    <w:abstractNumId w:val="38"/>
  </w:num>
  <w:num w:numId="31">
    <w:abstractNumId w:val="22"/>
  </w:num>
  <w:num w:numId="32">
    <w:abstractNumId w:val="4"/>
  </w:num>
  <w:num w:numId="33">
    <w:abstractNumId w:val="20"/>
  </w:num>
  <w:num w:numId="34">
    <w:abstractNumId w:val="13"/>
  </w:num>
  <w:num w:numId="35">
    <w:abstractNumId w:val="32"/>
  </w:num>
  <w:num w:numId="36">
    <w:abstractNumId w:val="41"/>
  </w:num>
  <w:num w:numId="37">
    <w:abstractNumId w:val="9"/>
  </w:num>
  <w:num w:numId="38">
    <w:abstractNumId w:val="11"/>
  </w:num>
  <w:num w:numId="39">
    <w:abstractNumId w:val="15"/>
  </w:num>
  <w:num w:numId="40">
    <w:abstractNumId w:val="37"/>
  </w:num>
  <w:num w:numId="41">
    <w:abstractNumId w:val="16"/>
  </w:num>
  <w:num w:numId="42">
    <w:abstractNumId w:val="45"/>
  </w:num>
  <w:num w:numId="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8"/>
  </w:num>
  <w:num w:numId="45">
    <w:abstractNumId w:val="24"/>
  </w:num>
  <w:num w:numId="46">
    <w:abstractNumId w:val="23"/>
  </w:num>
  <w:num w:numId="47">
    <w:abstractNumId w:val="42"/>
  </w:num>
  <w:num w:numId="4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542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CF9"/>
    <w:rsid w:val="000016D4"/>
    <w:rsid w:val="0001099B"/>
    <w:rsid w:val="000113F3"/>
    <w:rsid w:val="00024D28"/>
    <w:rsid w:val="00044DBC"/>
    <w:rsid w:val="00052F20"/>
    <w:rsid w:val="00054542"/>
    <w:rsid w:val="00056932"/>
    <w:rsid w:val="00067AF3"/>
    <w:rsid w:val="00077315"/>
    <w:rsid w:val="000806FD"/>
    <w:rsid w:val="00083110"/>
    <w:rsid w:val="00086149"/>
    <w:rsid w:val="00092353"/>
    <w:rsid w:val="00096FE8"/>
    <w:rsid w:val="000A0C85"/>
    <w:rsid w:val="000A7135"/>
    <w:rsid w:val="000B5D6A"/>
    <w:rsid w:val="000C6287"/>
    <w:rsid w:val="000E3FF2"/>
    <w:rsid w:val="000E6088"/>
    <w:rsid w:val="00132022"/>
    <w:rsid w:val="0013289E"/>
    <w:rsid w:val="0014539E"/>
    <w:rsid w:val="0015323A"/>
    <w:rsid w:val="00155AD8"/>
    <w:rsid w:val="00163047"/>
    <w:rsid w:val="0018099A"/>
    <w:rsid w:val="0018106B"/>
    <w:rsid w:val="00186A98"/>
    <w:rsid w:val="00187B0A"/>
    <w:rsid w:val="00191D92"/>
    <w:rsid w:val="0019424B"/>
    <w:rsid w:val="001944FD"/>
    <w:rsid w:val="00196F96"/>
    <w:rsid w:val="001A3548"/>
    <w:rsid w:val="001A3CAE"/>
    <w:rsid w:val="001A6877"/>
    <w:rsid w:val="001B0BD9"/>
    <w:rsid w:val="001B1993"/>
    <w:rsid w:val="001B7A74"/>
    <w:rsid w:val="001C2CE3"/>
    <w:rsid w:val="001C74C6"/>
    <w:rsid w:val="001D1E87"/>
    <w:rsid w:val="001E35C5"/>
    <w:rsid w:val="001F2C05"/>
    <w:rsid w:val="001F6865"/>
    <w:rsid w:val="00203FD1"/>
    <w:rsid w:val="0020467B"/>
    <w:rsid w:val="00250D40"/>
    <w:rsid w:val="002524FB"/>
    <w:rsid w:val="00265705"/>
    <w:rsid w:val="0027157D"/>
    <w:rsid w:val="00286BE8"/>
    <w:rsid w:val="00286D60"/>
    <w:rsid w:val="002976B8"/>
    <w:rsid w:val="002B0646"/>
    <w:rsid w:val="002B5104"/>
    <w:rsid w:val="002C1622"/>
    <w:rsid w:val="002C3FB8"/>
    <w:rsid w:val="002E296D"/>
    <w:rsid w:val="002F5752"/>
    <w:rsid w:val="0030300F"/>
    <w:rsid w:val="00304EDA"/>
    <w:rsid w:val="00313C48"/>
    <w:rsid w:val="0032785E"/>
    <w:rsid w:val="00337B14"/>
    <w:rsid w:val="00353050"/>
    <w:rsid w:val="00363F4A"/>
    <w:rsid w:val="00365702"/>
    <w:rsid w:val="00366BB5"/>
    <w:rsid w:val="003721A3"/>
    <w:rsid w:val="003737CA"/>
    <w:rsid w:val="00375D3C"/>
    <w:rsid w:val="00377D6D"/>
    <w:rsid w:val="00385541"/>
    <w:rsid w:val="00393B2E"/>
    <w:rsid w:val="00395E12"/>
    <w:rsid w:val="00396A5B"/>
    <w:rsid w:val="003A17EF"/>
    <w:rsid w:val="003A208B"/>
    <w:rsid w:val="003B08D0"/>
    <w:rsid w:val="003B71D6"/>
    <w:rsid w:val="003C03DD"/>
    <w:rsid w:val="003C6B8C"/>
    <w:rsid w:val="003D432B"/>
    <w:rsid w:val="003D53CD"/>
    <w:rsid w:val="003D7269"/>
    <w:rsid w:val="003E0505"/>
    <w:rsid w:val="003E7FF6"/>
    <w:rsid w:val="0040154F"/>
    <w:rsid w:val="00404050"/>
    <w:rsid w:val="00406ECD"/>
    <w:rsid w:val="00407107"/>
    <w:rsid w:val="00433348"/>
    <w:rsid w:val="00435F4F"/>
    <w:rsid w:val="00444205"/>
    <w:rsid w:val="004443EF"/>
    <w:rsid w:val="00447903"/>
    <w:rsid w:val="00452785"/>
    <w:rsid w:val="00466C51"/>
    <w:rsid w:val="00482583"/>
    <w:rsid w:val="00484883"/>
    <w:rsid w:val="004853E7"/>
    <w:rsid w:val="00495D35"/>
    <w:rsid w:val="0049625E"/>
    <w:rsid w:val="004A5F8B"/>
    <w:rsid w:val="004B7E59"/>
    <w:rsid w:val="004D4D17"/>
    <w:rsid w:val="004E0BD6"/>
    <w:rsid w:val="004E468F"/>
    <w:rsid w:val="004F2C31"/>
    <w:rsid w:val="0050293E"/>
    <w:rsid w:val="00524816"/>
    <w:rsid w:val="00537733"/>
    <w:rsid w:val="0054094E"/>
    <w:rsid w:val="005415B5"/>
    <w:rsid w:val="005526F9"/>
    <w:rsid w:val="00552DC9"/>
    <w:rsid w:val="005605C2"/>
    <w:rsid w:val="0057777E"/>
    <w:rsid w:val="00585022"/>
    <w:rsid w:val="00586B00"/>
    <w:rsid w:val="005972FA"/>
    <w:rsid w:val="005A49E1"/>
    <w:rsid w:val="005B1CE3"/>
    <w:rsid w:val="005D1EDA"/>
    <w:rsid w:val="005D4E85"/>
    <w:rsid w:val="005D50FA"/>
    <w:rsid w:val="005F0A3A"/>
    <w:rsid w:val="005F4F99"/>
    <w:rsid w:val="006118C5"/>
    <w:rsid w:val="006215FE"/>
    <w:rsid w:val="006255EE"/>
    <w:rsid w:val="00627AFA"/>
    <w:rsid w:val="00633344"/>
    <w:rsid w:val="0064749A"/>
    <w:rsid w:val="006546DE"/>
    <w:rsid w:val="00666449"/>
    <w:rsid w:val="00670812"/>
    <w:rsid w:val="0067290B"/>
    <w:rsid w:val="006761A3"/>
    <w:rsid w:val="00682F23"/>
    <w:rsid w:val="006860C4"/>
    <w:rsid w:val="006A3EE5"/>
    <w:rsid w:val="006A53AD"/>
    <w:rsid w:val="006B0731"/>
    <w:rsid w:val="006B48D2"/>
    <w:rsid w:val="006C47C9"/>
    <w:rsid w:val="006D4175"/>
    <w:rsid w:val="006D446C"/>
    <w:rsid w:val="006E7259"/>
    <w:rsid w:val="006F205E"/>
    <w:rsid w:val="006F2229"/>
    <w:rsid w:val="00703C9F"/>
    <w:rsid w:val="0070486D"/>
    <w:rsid w:val="007118BF"/>
    <w:rsid w:val="00723D6E"/>
    <w:rsid w:val="00724CDF"/>
    <w:rsid w:val="00736668"/>
    <w:rsid w:val="00736C4B"/>
    <w:rsid w:val="007639A7"/>
    <w:rsid w:val="007728FA"/>
    <w:rsid w:val="007730A8"/>
    <w:rsid w:val="00780B8A"/>
    <w:rsid w:val="0078478B"/>
    <w:rsid w:val="00793523"/>
    <w:rsid w:val="007A6954"/>
    <w:rsid w:val="007B7AF4"/>
    <w:rsid w:val="007C187D"/>
    <w:rsid w:val="007E3524"/>
    <w:rsid w:val="007F22BA"/>
    <w:rsid w:val="008109BC"/>
    <w:rsid w:val="008205D6"/>
    <w:rsid w:val="0083752D"/>
    <w:rsid w:val="00861C1C"/>
    <w:rsid w:val="00864B21"/>
    <w:rsid w:val="00867F0E"/>
    <w:rsid w:val="00875097"/>
    <w:rsid w:val="00881A3E"/>
    <w:rsid w:val="00883B8C"/>
    <w:rsid w:val="0088407A"/>
    <w:rsid w:val="008A047A"/>
    <w:rsid w:val="008B0A58"/>
    <w:rsid w:val="008C08B2"/>
    <w:rsid w:val="008C292D"/>
    <w:rsid w:val="008E771C"/>
    <w:rsid w:val="008F373D"/>
    <w:rsid w:val="008F5170"/>
    <w:rsid w:val="008F6FCD"/>
    <w:rsid w:val="00921F1E"/>
    <w:rsid w:val="00926520"/>
    <w:rsid w:val="00933CB7"/>
    <w:rsid w:val="00944AE8"/>
    <w:rsid w:val="00957473"/>
    <w:rsid w:val="0096127E"/>
    <w:rsid w:val="00971AF3"/>
    <w:rsid w:val="00971D96"/>
    <w:rsid w:val="0097437E"/>
    <w:rsid w:val="009825B0"/>
    <w:rsid w:val="00985A14"/>
    <w:rsid w:val="0098626C"/>
    <w:rsid w:val="00986825"/>
    <w:rsid w:val="00991B41"/>
    <w:rsid w:val="009946F1"/>
    <w:rsid w:val="00994953"/>
    <w:rsid w:val="0099503A"/>
    <w:rsid w:val="009A2693"/>
    <w:rsid w:val="009B10F1"/>
    <w:rsid w:val="009B6BAC"/>
    <w:rsid w:val="009C2A26"/>
    <w:rsid w:val="009C3BE5"/>
    <w:rsid w:val="009C6453"/>
    <w:rsid w:val="009F09A5"/>
    <w:rsid w:val="009F2481"/>
    <w:rsid w:val="009F424F"/>
    <w:rsid w:val="00A060DC"/>
    <w:rsid w:val="00A072C4"/>
    <w:rsid w:val="00A11B2E"/>
    <w:rsid w:val="00A204FC"/>
    <w:rsid w:val="00A342C6"/>
    <w:rsid w:val="00A37D73"/>
    <w:rsid w:val="00A40735"/>
    <w:rsid w:val="00A4381B"/>
    <w:rsid w:val="00A4536C"/>
    <w:rsid w:val="00A62A4E"/>
    <w:rsid w:val="00A734CD"/>
    <w:rsid w:val="00A95B0C"/>
    <w:rsid w:val="00AA32FB"/>
    <w:rsid w:val="00AB17AD"/>
    <w:rsid w:val="00AC2FBA"/>
    <w:rsid w:val="00AD7EA4"/>
    <w:rsid w:val="00AF5108"/>
    <w:rsid w:val="00B01CF6"/>
    <w:rsid w:val="00B07B88"/>
    <w:rsid w:val="00B07CB2"/>
    <w:rsid w:val="00B1783E"/>
    <w:rsid w:val="00B20F8D"/>
    <w:rsid w:val="00B33442"/>
    <w:rsid w:val="00B367FD"/>
    <w:rsid w:val="00B42480"/>
    <w:rsid w:val="00B50ECC"/>
    <w:rsid w:val="00B5325D"/>
    <w:rsid w:val="00B53EB5"/>
    <w:rsid w:val="00B579B2"/>
    <w:rsid w:val="00B64573"/>
    <w:rsid w:val="00B93561"/>
    <w:rsid w:val="00B95D0C"/>
    <w:rsid w:val="00BA02EB"/>
    <w:rsid w:val="00BA203E"/>
    <w:rsid w:val="00BB5686"/>
    <w:rsid w:val="00BE5598"/>
    <w:rsid w:val="00C014B0"/>
    <w:rsid w:val="00C34A55"/>
    <w:rsid w:val="00C6665C"/>
    <w:rsid w:val="00C77DF8"/>
    <w:rsid w:val="00C817C0"/>
    <w:rsid w:val="00C831FC"/>
    <w:rsid w:val="00CA4568"/>
    <w:rsid w:val="00CB549B"/>
    <w:rsid w:val="00CB653F"/>
    <w:rsid w:val="00CD1C34"/>
    <w:rsid w:val="00CD33DD"/>
    <w:rsid w:val="00CE4B0F"/>
    <w:rsid w:val="00CF0581"/>
    <w:rsid w:val="00D010FC"/>
    <w:rsid w:val="00D028DC"/>
    <w:rsid w:val="00D070BF"/>
    <w:rsid w:val="00D0740F"/>
    <w:rsid w:val="00D128C7"/>
    <w:rsid w:val="00D278FB"/>
    <w:rsid w:val="00D34F8C"/>
    <w:rsid w:val="00D5073B"/>
    <w:rsid w:val="00D620DB"/>
    <w:rsid w:val="00D647F5"/>
    <w:rsid w:val="00D81091"/>
    <w:rsid w:val="00D927AB"/>
    <w:rsid w:val="00DC4F74"/>
    <w:rsid w:val="00DC5664"/>
    <w:rsid w:val="00DE079A"/>
    <w:rsid w:val="00DE3DEE"/>
    <w:rsid w:val="00DE4588"/>
    <w:rsid w:val="00DF238C"/>
    <w:rsid w:val="00DF32BE"/>
    <w:rsid w:val="00E0376B"/>
    <w:rsid w:val="00E03EB2"/>
    <w:rsid w:val="00E044A7"/>
    <w:rsid w:val="00E23C51"/>
    <w:rsid w:val="00E25D27"/>
    <w:rsid w:val="00E714A8"/>
    <w:rsid w:val="00E81D77"/>
    <w:rsid w:val="00E8486C"/>
    <w:rsid w:val="00E85770"/>
    <w:rsid w:val="00E85DBB"/>
    <w:rsid w:val="00E8696C"/>
    <w:rsid w:val="00EA256C"/>
    <w:rsid w:val="00EA5600"/>
    <w:rsid w:val="00EA6164"/>
    <w:rsid w:val="00EB055E"/>
    <w:rsid w:val="00EB256B"/>
    <w:rsid w:val="00EB2948"/>
    <w:rsid w:val="00EB7424"/>
    <w:rsid w:val="00ED0D0A"/>
    <w:rsid w:val="00EE10E7"/>
    <w:rsid w:val="00EE1ECE"/>
    <w:rsid w:val="00EE37A7"/>
    <w:rsid w:val="00F052BB"/>
    <w:rsid w:val="00F17486"/>
    <w:rsid w:val="00F22DC7"/>
    <w:rsid w:val="00F24D3A"/>
    <w:rsid w:val="00F4261B"/>
    <w:rsid w:val="00F42B3B"/>
    <w:rsid w:val="00F66CF9"/>
    <w:rsid w:val="00F73707"/>
    <w:rsid w:val="00F7372C"/>
    <w:rsid w:val="00F76633"/>
    <w:rsid w:val="00F921FC"/>
    <w:rsid w:val="00F956BD"/>
    <w:rsid w:val="00FB368C"/>
    <w:rsid w:val="00FB569C"/>
    <w:rsid w:val="00FC1CC2"/>
    <w:rsid w:val="00FE5066"/>
    <w:rsid w:val="00FF01C8"/>
    <w:rsid w:val="00FF7A8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4273"/>
    <o:shapelayout v:ext="edit">
      <o:idmap v:ext="edit" data="1"/>
    </o:shapelayout>
  </w:shapeDefaults>
  <w:decimalSymbol w:val=","/>
  <w:listSeparator w:val=";"/>
  <w14:docId w14:val="27176E57"/>
  <w15:docId w15:val="{3C8A08A8-EEBC-49E1-B5B5-1AC15CEDE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66CF9"/>
    <w:pPr>
      <w:spacing w:after="0" w:line="240" w:lineRule="auto"/>
    </w:pPr>
    <w:rPr>
      <w:rFonts w:ascii="Times New Roman" w:eastAsia="Times New Roman" w:hAnsi="Times New Roman" w:cs="Times New Roman"/>
      <w:sz w:val="20"/>
      <w:szCs w:val="20"/>
      <w:lang w:eastAsia="cs-CZ"/>
    </w:rPr>
  </w:style>
  <w:style w:type="paragraph" w:styleId="Nadpis1">
    <w:name w:val="heading 1"/>
    <w:aliases w:val="_Nadpis 1"/>
    <w:basedOn w:val="Normln"/>
    <w:next w:val="Styl2"/>
    <w:link w:val="Nadpis1Char"/>
    <w:uiPriority w:val="99"/>
    <w:qFormat/>
    <w:rsid w:val="008C292D"/>
    <w:pPr>
      <w:keepNext/>
      <w:keepLines/>
      <w:numPr>
        <w:numId w:val="43"/>
      </w:numPr>
      <w:pBdr>
        <w:top w:val="single" w:sz="12" w:space="1" w:color="808080" w:themeColor="background1" w:themeShade="80" w:shadow="1"/>
        <w:left w:val="single" w:sz="12" w:space="4" w:color="808080" w:themeColor="background1" w:themeShade="80" w:shadow="1"/>
        <w:bottom w:val="single" w:sz="12" w:space="1" w:color="808080" w:themeColor="background1" w:themeShade="80" w:shadow="1"/>
        <w:right w:val="single" w:sz="12" w:space="4" w:color="808080" w:themeColor="background1" w:themeShade="80" w:shadow="1"/>
      </w:pBdr>
      <w:spacing w:before="240"/>
      <w:ind w:left="709" w:hanging="709"/>
      <w:jc w:val="both"/>
      <w:outlineLvl w:val="0"/>
    </w:pPr>
    <w:rPr>
      <w:rFonts w:ascii="Arial" w:eastAsia="Arial" w:hAnsi="Arial" w:cs="Arial"/>
      <w:caps/>
      <w:color w:val="808080" w:themeColor="background1" w:themeShade="80"/>
      <w:sz w:val="28"/>
      <w:szCs w:val="28"/>
      <w:lang w:eastAsia="ja-JP"/>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qFormat/>
    <w:rsid w:val="00EB256B"/>
    <w:pPr>
      <w:ind w:left="720"/>
      <w:contextualSpacing/>
    </w:pPr>
  </w:style>
  <w:style w:type="paragraph" w:customStyle="1" w:styleId="Smlouva2">
    <w:name w:val="Smlouva2"/>
    <w:basedOn w:val="Normln"/>
    <w:rsid w:val="00EB256B"/>
    <w:pPr>
      <w:jc w:val="center"/>
    </w:pPr>
    <w:rPr>
      <w:b/>
      <w:sz w:val="24"/>
    </w:rPr>
  </w:style>
  <w:style w:type="character" w:styleId="Odkaznakoment">
    <w:name w:val="annotation reference"/>
    <w:uiPriority w:val="99"/>
    <w:semiHidden/>
    <w:unhideWhenUsed/>
    <w:rsid w:val="00EB256B"/>
    <w:rPr>
      <w:sz w:val="16"/>
      <w:szCs w:val="16"/>
    </w:rPr>
  </w:style>
  <w:style w:type="paragraph" w:styleId="Textkomente">
    <w:name w:val="annotation text"/>
    <w:basedOn w:val="Normln"/>
    <w:link w:val="TextkomenteChar"/>
    <w:uiPriority w:val="99"/>
    <w:semiHidden/>
    <w:unhideWhenUsed/>
    <w:rsid w:val="00EB256B"/>
  </w:style>
  <w:style w:type="character" w:customStyle="1" w:styleId="TextkomenteChar">
    <w:name w:val="Text komentáře Char"/>
    <w:basedOn w:val="Standardnpsmoodstavce"/>
    <w:link w:val="Textkomente"/>
    <w:uiPriority w:val="99"/>
    <w:semiHidden/>
    <w:rsid w:val="00EB256B"/>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EB256B"/>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B256B"/>
    <w:rPr>
      <w:rFonts w:ascii="Segoe UI" w:eastAsia="Times New Roman" w:hAnsi="Segoe UI" w:cs="Segoe UI"/>
      <w:sz w:val="18"/>
      <w:szCs w:val="18"/>
      <w:lang w:eastAsia="cs-CZ"/>
    </w:rPr>
  </w:style>
  <w:style w:type="paragraph" w:styleId="Zkladntext">
    <w:name w:val="Body Text"/>
    <w:aliases w:val="subtitle2,Základní tZákladní text"/>
    <w:basedOn w:val="Normln"/>
    <w:link w:val="ZkladntextChar"/>
    <w:rsid w:val="00433348"/>
    <w:pPr>
      <w:spacing w:before="120"/>
      <w:jc w:val="both"/>
    </w:pPr>
    <w:rPr>
      <w:sz w:val="24"/>
      <w:szCs w:val="24"/>
    </w:rPr>
  </w:style>
  <w:style w:type="character" w:customStyle="1" w:styleId="ZkladntextChar">
    <w:name w:val="Základní text Char"/>
    <w:aliases w:val="subtitle2 Char,Základní tZákladní text Char"/>
    <w:basedOn w:val="Standardnpsmoodstavce"/>
    <w:link w:val="Zkladntext"/>
    <w:rsid w:val="00433348"/>
    <w:rPr>
      <w:rFonts w:ascii="Times New Roman" w:eastAsia="Times New Roman" w:hAnsi="Times New Roman" w:cs="Times New Roman"/>
      <w:sz w:val="24"/>
      <w:szCs w:val="24"/>
      <w:lang w:eastAsia="cs-CZ"/>
    </w:rPr>
  </w:style>
  <w:style w:type="table" w:styleId="Mkatabulky">
    <w:name w:val="Table Grid"/>
    <w:basedOn w:val="Normlntabulka"/>
    <w:uiPriority w:val="39"/>
    <w:rsid w:val="006C47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kladntext1">
    <w:name w:val="Základní text1"/>
    <w:basedOn w:val="Normln"/>
    <w:rsid w:val="006C47C9"/>
    <w:pPr>
      <w:widowControl w:val="0"/>
    </w:pPr>
    <w:rPr>
      <w:noProof/>
      <w:sz w:val="24"/>
    </w:rPr>
  </w:style>
  <w:style w:type="paragraph" w:customStyle="1" w:styleId="Smlouva-slo">
    <w:name w:val="Smlouva-číslo"/>
    <w:basedOn w:val="Normln"/>
    <w:rsid w:val="007F22BA"/>
    <w:pPr>
      <w:widowControl w:val="0"/>
      <w:spacing w:before="120" w:line="240" w:lineRule="atLeast"/>
      <w:jc w:val="both"/>
    </w:pPr>
    <w:rPr>
      <w:snapToGrid w:val="0"/>
      <w:sz w:val="24"/>
    </w:rPr>
  </w:style>
  <w:style w:type="paragraph" w:styleId="Zkladntextodsazen3">
    <w:name w:val="Body Text Indent 3"/>
    <w:basedOn w:val="Normln"/>
    <w:link w:val="Zkladntextodsazen3Char"/>
    <w:uiPriority w:val="99"/>
    <w:unhideWhenUsed/>
    <w:rsid w:val="00D927AB"/>
    <w:pPr>
      <w:spacing w:after="120"/>
      <w:ind w:left="283"/>
    </w:pPr>
    <w:rPr>
      <w:sz w:val="16"/>
      <w:szCs w:val="16"/>
    </w:rPr>
  </w:style>
  <w:style w:type="character" w:customStyle="1" w:styleId="Zkladntextodsazen3Char">
    <w:name w:val="Základní text odsazený 3 Char"/>
    <w:basedOn w:val="Standardnpsmoodstavce"/>
    <w:link w:val="Zkladntextodsazen3"/>
    <w:uiPriority w:val="99"/>
    <w:rsid w:val="00D927AB"/>
    <w:rPr>
      <w:rFonts w:ascii="Times New Roman" w:eastAsia="Times New Roman" w:hAnsi="Times New Roman" w:cs="Times New Roman"/>
      <w:sz w:val="16"/>
      <w:szCs w:val="16"/>
      <w:lang w:eastAsia="cs-CZ"/>
    </w:rPr>
  </w:style>
  <w:style w:type="paragraph" w:styleId="Pedmtkomente">
    <w:name w:val="annotation subject"/>
    <w:basedOn w:val="Textkomente"/>
    <w:next w:val="Textkomente"/>
    <w:link w:val="PedmtkomenteChar"/>
    <w:uiPriority w:val="99"/>
    <w:semiHidden/>
    <w:unhideWhenUsed/>
    <w:rsid w:val="008A047A"/>
    <w:rPr>
      <w:b/>
      <w:bCs/>
    </w:rPr>
  </w:style>
  <w:style w:type="character" w:customStyle="1" w:styleId="PedmtkomenteChar">
    <w:name w:val="Předmět komentáře Char"/>
    <w:basedOn w:val="TextkomenteChar"/>
    <w:link w:val="Pedmtkomente"/>
    <w:uiPriority w:val="99"/>
    <w:semiHidden/>
    <w:rsid w:val="008A047A"/>
    <w:rPr>
      <w:rFonts w:ascii="Times New Roman" w:eastAsia="Times New Roman" w:hAnsi="Times New Roman" w:cs="Times New Roman"/>
      <w:b/>
      <w:bCs/>
      <w:sz w:val="20"/>
      <w:szCs w:val="20"/>
      <w:lang w:eastAsia="cs-CZ"/>
    </w:rPr>
  </w:style>
  <w:style w:type="paragraph" w:customStyle="1" w:styleId="NormlnIMP0">
    <w:name w:val="Normální_IMP~0"/>
    <w:basedOn w:val="Normln"/>
    <w:rsid w:val="000A0C85"/>
    <w:pPr>
      <w:suppressAutoHyphens/>
      <w:overflowPunct w:val="0"/>
      <w:autoSpaceDE w:val="0"/>
      <w:autoSpaceDN w:val="0"/>
      <w:adjustRightInd w:val="0"/>
      <w:spacing w:line="189" w:lineRule="auto"/>
    </w:pPr>
    <w:rPr>
      <w:sz w:val="24"/>
    </w:rPr>
  </w:style>
  <w:style w:type="paragraph" w:customStyle="1" w:styleId="NormlnIMP2">
    <w:name w:val="Normální_IMP~2"/>
    <w:basedOn w:val="Normln"/>
    <w:rsid w:val="0050293E"/>
    <w:pPr>
      <w:widowControl w:val="0"/>
      <w:spacing w:line="276" w:lineRule="auto"/>
    </w:pPr>
    <w:rPr>
      <w:sz w:val="24"/>
    </w:rPr>
  </w:style>
  <w:style w:type="paragraph" w:customStyle="1" w:styleId="Odstavecseseznamem1">
    <w:name w:val="Odstavec se seznamem1"/>
    <w:basedOn w:val="Normln"/>
    <w:rsid w:val="0050293E"/>
    <w:pPr>
      <w:ind w:left="720"/>
      <w:contextualSpacing/>
    </w:pPr>
    <w:rPr>
      <w:sz w:val="24"/>
      <w:szCs w:val="24"/>
      <w:lang w:val="sk-SK"/>
    </w:rPr>
  </w:style>
  <w:style w:type="paragraph" w:styleId="Zhlav">
    <w:name w:val="header"/>
    <w:basedOn w:val="Normln"/>
    <w:link w:val="ZhlavChar"/>
    <w:unhideWhenUsed/>
    <w:rsid w:val="008205D6"/>
    <w:pPr>
      <w:tabs>
        <w:tab w:val="center" w:pos="4536"/>
        <w:tab w:val="right" w:pos="9072"/>
      </w:tabs>
    </w:pPr>
  </w:style>
  <w:style w:type="character" w:customStyle="1" w:styleId="ZhlavChar">
    <w:name w:val="Záhlaví Char"/>
    <w:basedOn w:val="Standardnpsmoodstavce"/>
    <w:link w:val="Zhlav"/>
    <w:rsid w:val="008205D6"/>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8205D6"/>
    <w:pPr>
      <w:tabs>
        <w:tab w:val="center" w:pos="4536"/>
        <w:tab w:val="right" w:pos="9072"/>
      </w:tabs>
    </w:pPr>
  </w:style>
  <w:style w:type="character" w:customStyle="1" w:styleId="ZpatChar">
    <w:name w:val="Zápatí Char"/>
    <w:basedOn w:val="Standardnpsmoodstavce"/>
    <w:link w:val="Zpat"/>
    <w:uiPriority w:val="99"/>
    <w:rsid w:val="008205D6"/>
    <w:rPr>
      <w:rFonts w:ascii="Times New Roman" w:eastAsia="Times New Roman" w:hAnsi="Times New Roman" w:cs="Times New Roman"/>
      <w:sz w:val="20"/>
      <w:szCs w:val="20"/>
      <w:lang w:eastAsia="cs-CZ"/>
    </w:rPr>
  </w:style>
  <w:style w:type="character" w:styleId="Hypertextovodkaz">
    <w:name w:val="Hyperlink"/>
    <w:basedOn w:val="Standardnpsmoodstavce"/>
    <w:uiPriority w:val="99"/>
    <w:unhideWhenUsed/>
    <w:rsid w:val="00DF238C"/>
    <w:rPr>
      <w:color w:val="0563C1" w:themeColor="hyperlink"/>
      <w:u w:val="single"/>
    </w:rPr>
  </w:style>
  <w:style w:type="character" w:customStyle="1" w:styleId="Nadpis1Char">
    <w:name w:val="Nadpis 1 Char"/>
    <w:aliases w:val="_Nadpis 1 Char"/>
    <w:basedOn w:val="Standardnpsmoodstavce"/>
    <w:link w:val="Nadpis1"/>
    <w:uiPriority w:val="99"/>
    <w:rsid w:val="008C292D"/>
    <w:rPr>
      <w:rFonts w:ascii="Arial" w:eastAsia="Arial" w:hAnsi="Arial" w:cs="Arial"/>
      <w:caps/>
      <w:color w:val="808080" w:themeColor="background1" w:themeShade="80"/>
      <w:sz w:val="28"/>
      <w:szCs w:val="28"/>
      <w:lang w:eastAsia="ja-JP"/>
    </w:rPr>
  </w:style>
  <w:style w:type="paragraph" w:customStyle="1" w:styleId="Styl2">
    <w:name w:val="Styl2"/>
    <w:basedOn w:val="Bezmezer"/>
    <w:uiPriority w:val="99"/>
    <w:qFormat/>
    <w:rsid w:val="008C292D"/>
    <w:pPr>
      <w:numPr>
        <w:ilvl w:val="2"/>
        <w:numId w:val="43"/>
      </w:numPr>
      <w:tabs>
        <w:tab w:val="num" w:pos="360"/>
        <w:tab w:val="num" w:pos="2160"/>
      </w:tabs>
      <w:spacing w:before="120" w:after="120" w:line="276" w:lineRule="auto"/>
      <w:ind w:left="709" w:hanging="709"/>
      <w:jc w:val="both"/>
    </w:pPr>
    <w:rPr>
      <w:rFonts w:asciiTheme="minorHAnsi" w:eastAsia="Calibri" w:hAnsiTheme="minorHAnsi" w:cs="Arial"/>
      <w:sz w:val="22"/>
      <w:szCs w:val="22"/>
    </w:rPr>
  </w:style>
  <w:style w:type="character" w:customStyle="1" w:styleId="PsmenaChar">
    <w:name w:val="Písmena Char"/>
    <w:basedOn w:val="Standardnpsmoodstavce"/>
    <w:link w:val="Psmena"/>
    <w:locked/>
    <w:rsid w:val="008C292D"/>
    <w:rPr>
      <w:rFonts w:ascii="Arial" w:eastAsiaTheme="majorEastAsia" w:hAnsi="Arial" w:cs="Arial"/>
      <w:bCs/>
    </w:rPr>
  </w:style>
  <w:style w:type="paragraph" w:customStyle="1" w:styleId="Psmena">
    <w:name w:val="Písmena"/>
    <w:link w:val="PsmenaChar"/>
    <w:qFormat/>
    <w:rsid w:val="008C292D"/>
    <w:pPr>
      <w:numPr>
        <w:ilvl w:val="3"/>
        <w:numId w:val="43"/>
      </w:numPr>
      <w:spacing w:before="120" w:after="0" w:line="240" w:lineRule="auto"/>
      <w:jc w:val="both"/>
    </w:pPr>
    <w:rPr>
      <w:rFonts w:ascii="Arial" w:eastAsiaTheme="majorEastAsia" w:hAnsi="Arial" w:cs="Arial"/>
      <w:bCs/>
    </w:rPr>
  </w:style>
  <w:style w:type="paragraph" w:customStyle="1" w:styleId="rovezanadpis">
    <w:name w:val="Úroveň za nadpis"/>
    <w:basedOn w:val="Normln"/>
    <w:qFormat/>
    <w:rsid w:val="008C292D"/>
    <w:pPr>
      <w:numPr>
        <w:ilvl w:val="1"/>
        <w:numId w:val="43"/>
      </w:numPr>
      <w:tabs>
        <w:tab w:val="left" w:pos="851"/>
      </w:tabs>
      <w:spacing w:before="120"/>
      <w:jc w:val="both"/>
    </w:pPr>
    <w:rPr>
      <w:rFonts w:ascii="Arial" w:hAnsi="Arial" w:cs="Arial"/>
      <w:color w:val="000000" w:themeColor="text1"/>
      <w:sz w:val="22"/>
      <w:szCs w:val="22"/>
    </w:rPr>
  </w:style>
  <w:style w:type="paragraph" w:styleId="Bezmezer">
    <w:name w:val="No Spacing"/>
    <w:uiPriority w:val="1"/>
    <w:qFormat/>
    <w:rsid w:val="008C292D"/>
    <w:pPr>
      <w:spacing w:after="0" w:line="240" w:lineRule="auto"/>
    </w:pPr>
    <w:rPr>
      <w:rFonts w:ascii="Times New Roman" w:eastAsia="Times New Roman" w:hAnsi="Times New Roman"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937239">
      <w:bodyDiv w:val="1"/>
      <w:marLeft w:val="0"/>
      <w:marRight w:val="120"/>
      <w:marTop w:val="0"/>
      <w:marBottom w:val="0"/>
      <w:divBdr>
        <w:top w:val="none" w:sz="0" w:space="0" w:color="auto"/>
        <w:left w:val="none" w:sz="0" w:space="0" w:color="auto"/>
        <w:bottom w:val="none" w:sz="0" w:space="0" w:color="auto"/>
        <w:right w:val="none" w:sz="0" w:space="0" w:color="auto"/>
      </w:divBdr>
      <w:divsChild>
        <w:div w:id="1469594561">
          <w:marLeft w:val="0"/>
          <w:marRight w:val="0"/>
          <w:marTop w:val="0"/>
          <w:marBottom w:val="0"/>
          <w:divBdr>
            <w:top w:val="none" w:sz="0" w:space="0" w:color="auto"/>
            <w:left w:val="none" w:sz="0" w:space="0" w:color="auto"/>
            <w:bottom w:val="none" w:sz="0" w:space="0" w:color="auto"/>
            <w:right w:val="none" w:sz="0" w:space="0" w:color="auto"/>
          </w:divBdr>
          <w:divsChild>
            <w:div w:id="641010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016239">
      <w:bodyDiv w:val="1"/>
      <w:marLeft w:val="0"/>
      <w:marRight w:val="0"/>
      <w:marTop w:val="0"/>
      <w:marBottom w:val="0"/>
      <w:divBdr>
        <w:top w:val="none" w:sz="0" w:space="0" w:color="auto"/>
        <w:left w:val="none" w:sz="0" w:space="0" w:color="auto"/>
        <w:bottom w:val="none" w:sz="0" w:space="0" w:color="auto"/>
        <w:right w:val="none" w:sz="0" w:space="0" w:color="auto"/>
      </w:divBdr>
    </w:div>
    <w:div w:id="1173374259">
      <w:bodyDiv w:val="1"/>
      <w:marLeft w:val="0"/>
      <w:marRight w:val="0"/>
      <w:marTop w:val="0"/>
      <w:marBottom w:val="0"/>
      <w:divBdr>
        <w:top w:val="none" w:sz="0" w:space="0" w:color="auto"/>
        <w:left w:val="none" w:sz="0" w:space="0" w:color="auto"/>
        <w:bottom w:val="none" w:sz="0" w:space="0" w:color="auto"/>
        <w:right w:val="none" w:sz="0" w:space="0" w:color="auto"/>
      </w:divBdr>
    </w:div>
    <w:div w:id="1611279434">
      <w:bodyDiv w:val="1"/>
      <w:marLeft w:val="0"/>
      <w:marRight w:val="120"/>
      <w:marTop w:val="0"/>
      <w:marBottom w:val="0"/>
      <w:divBdr>
        <w:top w:val="none" w:sz="0" w:space="0" w:color="auto"/>
        <w:left w:val="none" w:sz="0" w:space="0" w:color="auto"/>
        <w:bottom w:val="none" w:sz="0" w:space="0" w:color="auto"/>
        <w:right w:val="none" w:sz="0" w:space="0" w:color="auto"/>
      </w:divBdr>
      <w:divsChild>
        <w:div w:id="1210141867">
          <w:marLeft w:val="0"/>
          <w:marRight w:val="0"/>
          <w:marTop w:val="0"/>
          <w:marBottom w:val="0"/>
          <w:divBdr>
            <w:top w:val="none" w:sz="0" w:space="0" w:color="auto"/>
            <w:left w:val="none" w:sz="0" w:space="0" w:color="auto"/>
            <w:bottom w:val="none" w:sz="0" w:space="0" w:color="auto"/>
            <w:right w:val="none" w:sz="0" w:space="0" w:color="auto"/>
          </w:divBdr>
          <w:divsChild>
            <w:div w:id="2028021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479051">
      <w:bodyDiv w:val="1"/>
      <w:marLeft w:val="0"/>
      <w:marRight w:val="0"/>
      <w:marTop w:val="0"/>
      <w:marBottom w:val="0"/>
      <w:divBdr>
        <w:top w:val="none" w:sz="0" w:space="0" w:color="auto"/>
        <w:left w:val="none" w:sz="0" w:space="0" w:color="auto"/>
        <w:bottom w:val="none" w:sz="0" w:space="0" w:color="auto"/>
        <w:right w:val="none" w:sz="0" w:space="0" w:color="auto"/>
      </w:divBdr>
    </w:div>
    <w:div w:id="1676225053">
      <w:bodyDiv w:val="1"/>
      <w:marLeft w:val="0"/>
      <w:marRight w:val="120"/>
      <w:marTop w:val="0"/>
      <w:marBottom w:val="0"/>
      <w:divBdr>
        <w:top w:val="none" w:sz="0" w:space="0" w:color="auto"/>
        <w:left w:val="none" w:sz="0" w:space="0" w:color="auto"/>
        <w:bottom w:val="none" w:sz="0" w:space="0" w:color="auto"/>
        <w:right w:val="none" w:sz="0" w:space="0" w:color="auto"/>
      </w:divBdr>
      <w:divsChild>
        <w:div w:id="744643042">
          <w:marLeft w:val="0"/>
          <w:marRight w:val="0"/>
          <w:marTop w:val="0"/>
          <w:marBottom w:val="0"/>
          <w:divBdr>
            <w:top w:val="none" w:sz="0" w:space="0" w:color="auto"/>
            <w:left w:val="none" w:sz="0" w:space="0" w:color="auto"/>
            <w:bottom w:val="none" w:sz="0" w:space="0" w:color="auto"/>
            <w:right w:val="none" w:sz="0" w:space="0" w:color="auto"/>
          </w:divBdr>
          <w:divsChild>
            <w:div w:id="2055226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414580">
      <w:bodyDiv w:val="1"/>
      <w:marLeft w:val="0"/>
      <w:marRight w:val="120"/>
      <w:marTop w:val="0"/>
      <w:marBottom w:val="0"/>
      <w:divBdr>
        <w:top w:val="none" w:sz="0" w:space="0" w:color="auto"/>
        <w:left w:val="none" w:sz="0" w:space="0" w:color="auto"/>
        <w:bottom w:val="none" w:sz="0" w:space="0" w:color="auto"/>
        <w:right w:val="none" w:sz="0" w:space="0" w:color="auto"/>
      </w:divBdr>
      <w:divsChild>
        <w:div w:id="1009455234">
          <w:marLeft w:val="0"/>
          <w:marRight w:val="0"/>
          <w:marTop w:val="0"/>
          <w:marBottom w:val="0"/>
          <w:divBdr>
            <w:top w:val="none" w:sz="0" w:space="0" w:color="auto"/>
            <w:left w:val="none" w:sz="0" w:space="0" w:color="auto"/>
            <w:bottom w:val="none" w:sz="0" w:space="0" w:color="auto"/>
            <w:right w:val="none" w:sz="0" w:space="0" w:color="auto"/>
          </w:divBdr>
          <w:divsChild>
            <w:div w:id="205904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506992">
      <w:bodyDiv w:val="1"/>
      <w:marLeft w:val="0"/>
      <w:marRight w:val="120"/>
      <w:marTop w:val="0"/>
      <w:marBottom w:val="0"/>
      <w:divBdr>
        <w:top w:val="none" w:sz="0" w:space="0" w:color="auto"/>
        <w:left w:val="none" w:sz="0" w:space="0" w:color="auto"/>
        <w:bottom w:val="none" w:sz="0" w:space="0" w:color="auto"/>
        <w:right w:val="none" w:sz="0" w:space="0" w:color="auto"/>
      </w:divBdr>
      <w:divsChild>
        <w:div w:id="1328098040">
          <w:marLeft w:val="0"/>
          <w:marRight w:val="0"/>
          <w:marTop w:val="0"/>
          <w:marBottom w:val="0"/>
          <w:divBdr>
            <w:top w:val="none" w:sz="0" w:space="0" w:color="auto"/>
            <w:left w:val="none" w:sz="0" w:space="0" w:color="auto"/>
            <w:bottom w:val="none" w:sz="0" w:space="0" w:color="auto"/>
            <w:right w:val="none" w:sz="0" w:space="0" w:color="auto"/>
          </w:divBdr>
          <w:divsChild>
            <w:div w:id="1503619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588807">
      <w:bodyDiv w:val="1"/>
      <w:marLeft w:val="0"/>
      <w:marRight w:val="120"/>
      <w:marTop w:val="0"/>
      <w:marBottom w:val="0"/>
      <w:divBdr>
        <w:top w:val="none" w:sz="0" w:space="0" w:color="auto"/>
        <w:left w:val="none" w:sz="0" w:space="0" w:color="auto"/>
        <w:bottom w:val="none" w:sz="0" w:space="0" w:color="auto"/>
        <w:right w:val="none" w:sz="0" w:space="0" w:color="auto"/>
      </w:divBdr>
      <w:divsChild>
        <w:div w:id="1404989838">
          <w:marLeft w:val="0"/>
          <w:marRight w:val="0"/>
          <w:marTop w:val="0"/>
          <w:marBottom w:val="0"/>
          <w:divBdr>
            <w:top w:val="none" w:sz="0" w:space="0" w:color="auto"/>
            <w:left w:val="none" w:sz="0" w:space="0" w:color="auto"/>
            <w:bottom w:val="none" w:sz="0" w:space="0" w:color="auto"/>
            <w:right w:val="none" w:sz="0" w:space="0" w:color="auto"/>
          </w:divBdr>
          <w:divsChild>
            <w:div w:id="1517618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am.ondrasik@koprivnice.cz%20%20a%20marcela.podesvova@koprivnice.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EEAEEA-1955-433B-9CEF-5008BF7D7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10</Pages>
  <Words>3590</Words>
  <Characters>21184</Characters>
  <Application>Microsoft Office Word</Application>
  <DocSecurity>0</DocSecurity>
  <Lines>176</Lines>
  <Paragraphs>49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Veronika Alexova</dc:creator>
  <cp:keywords/>
  <dc:description/>
  <cp:lastModifiedBy>Marcela Podesvova</cp:lastModifiedBy>
  <cp:revision>7</cp:revision>
  <cp:lastPrinted>2021-11-24T11:10:00Z</cp:lastPrinted>
  <dcterms:created xsi:type="dcterms:W3CDTF">2021-11-22T07:37:00Z</dcterms:created>
  <dcterms:modified xsi:type="dcterms:W3CDTF">2021-11-26T09:56:00Z</dcterms:modified>
</cp:coreProperties>
</file>