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E562E" w14:textId="77777777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  <w:r w:rsidR="00262B95">
        <w:rPr>
          <w:b/>
          <w:sz w:val="28"/>
          <w:szCs w:val="28"/>
        </w:rPr>
        <w:t>– Návrh / smlouva o dílo - Návrh</w:t>
      </w:r>
    </w:p>
    <w:p w14:paraId="5D6CE5C5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14:paraId="35B7A636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617031D1" w14:textId="77777777" w:rsidR="0098601E" w:rsidRDefault="0098601E">
      <w:pPr>
        <w:rPr>
          <w:szCs w:val="20"/>
        </w:rPr>
      </w:pPr>
    </w:p>
    <w:p w14:paraId="283414B7" w14:textId="472DDE31" w:rsidR="002F4C2A" w:rsidRDefault="00B32C91" w:rsidP="002F4C2A">
      <w:pPr>
        <w:rPr>
          <w:b/>
          <w:szCs w:val="20"/>
        </w:rPr>
      </w:pPr>
      <w:r>
        <w:rPr>
          <w:b/>
          <w:szCs w:val="20"/>
        </w:rPr>
        <w:t>Základní umělecká škola P.J. Vejvanovského, Hlučín</w:t>
      </w:r>
    </w:p>
    <w:p w14:paraId="710B78A2" w14:textId="59BF75B3" w:rsidR="002F4C2A" w:rsidRPr="00062D28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B32C91">
        <w:rPr>
          <w:szCs w:val="20"/>
        </w:rPr>
        <w:t>U Bašty 613/4, 748 01 Hlučín</w:t>
      </w:r>
    </w:p>
    <w:p w14:paraId="601FDBFB" w14:textId="2803C79A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zastupující:</w:t>
      </w:r>
      <w:r w:rsidRPr="00A719B7">
        <w:rPr>
          <w:szCs w:val="20"/>
        </w:rPr>
        <w:tab/>
      </w:r>
      <w:r w:rsidR="00B32C91">
        <w:rPr>
          <w:szCs w:val="20"/>
        </w:rPr>
        <w:t>ředitel MgA. Jan Huszár</w:t>
      </w:r>
    </w:p>
    <w:p w14:paraId="41471336" w14:textId="667DDFE7" w:rsidR="002F4C2A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  <w:r w:rsidR="00B32C91" w:rsidRPr="00B32C91">
        <w:rPr>
          <w:szCs w:val="20"/>
        </w:rPr>
        <w:t>00849910</w:t>
      </w:r>
    </w:p>
    <w:p w14:paraId="1CAE2D68" w14:textId="376FD539" w:rsidR="002F4C2A" w:rsidRDefault="002F4C2A" w:rsidP="002F4C2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B32C91">
        <w:rPr>
          <w:szCs w:val="20"/>
        </w:rPr>
        <w:t xml:space="preserve">ředitel MgA. Jan Huszár, </w:t>
      </w:r>
      <w:hyperlink r:id="rId10" w:history="1">
        <w:r w:rsidR="00B32C91" w:rsidRPr="00FB2014">
          <w:rPr>
            <w:rStyle w:val="Hypertextovodkaz"/>
            <w:szCs w:val="20"/>
          </w:rPr>
          <w:t>reditel@zus-hlucin.cz</w:t>
        </w:r>
      </w:hyperlink>
      <w:r w:rsidR="00B32C91">
        <w:rPr>
          <w:szCs w:val="20"/>
        </w:rPr>
        <w:t xml:space="preserve">, </w:t>
      </w:r>
      <w:r>
        <w:rPr>
          <w:szCs w:val="20"/>
        </w:rPr>
        <w:t>+420</w:t>
      </w:r>
      <w:r w:rsidR="00B32C91">
        <w:rPr>
          <w:szCs w:val="20"/>
        </w:rPr>
        <w:t> 734 682 238</w:t>
      </w:r>
    </w:p>
    <w:p w14:paraId="6110B48A" w14:textId="77777777" w:rsidR="002F4C2A" w:rsidRPr="00115077" w:rsidRDefault="002F4C2A" w:rsidP="002F4C2A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„objednatel“)</w:t>
      </w:r>
    </w:p>
    <w:p w14:paraId="58EAF017" w14:textId="77777777" w:rsidR="00D72578" w:rsidRDefault="002F4C2A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14:paraId="48099A04" w14:textId="77777777" w:rsidR="00603C86" w:rsidRPr="00EF590C" w:rsidRDefault="00603C86" w:rsidP="00603C86">
      <w:pPr>
        <w:spacing w:before="240" w:after="240"/>
        <w:rPr>
          <w:b/>
          <w:szCs w:val="20"/>
        </w:rPr>
      </w:pPr>
      <w:r w:rsidRPr="00EF590C">
        <w:rPr>
          <w:b/>
          <w:szCs w:val="20"/>
        </w:rPr>
        <w:t>Pavel Orlík</w:t>
      </w:r>
    </w:p>
    <w:p w14:paraId="3366685E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>Nábřeží SPB č.499, Ostrava-Poruba</w:t>
      </w:r>
      <w:r w:rsidR="00FA6C65">
        <w:rPr>
          <w:szCs w:val="20"/>
        </w:rPr>
        <w:tab/>
      </w:r>
    </w:p>
    <w:p w14:paraId="7ABE9A9D" w14:textId="77777777"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14:paraId="7D3E6946" w14:textId="77777777"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14:paraId="5E59A687" w14:textId="77777777"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14:paraId="30566BE0" w14:textId="77777777"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14:paraId="7E753A40" w14:textId="77777777"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r w:rsidR="00603C86">
        <w:t xml:space="preserve">88888111 / 5500, </w:t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14:paraId="7248AD32" w14:textId="77777777"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14:paraId="6929526B" w14:textId="77777777"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14:paraId="714BCB6E" w14:textId="77777777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3C81EC5" w14:textId="77777777"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na základě podané nabídky – viz nedílná příloha č.1 této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14:paraId="2F511CF2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20F0B4D6" w14:textId="77777777" w:rsidR="00220408" w:rsidRDefault="00115077" w:rsidP="00220408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Pr="00A03FEE">
        <w:t>je stanovena dohodou ve výši</w:t>
      </w:r>
      <w:r w:rsidR="007576F1">
        <w:t xml:space="preserve"> </w:t>
      </w:r>
      <w:r w:rsidR="00220408">
        <w:t>55 250</w:t>
      </w:r>
      <w:r w:rsidRPr="00A03FEE">
        <w:t xml:space="preserve">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220408">
        <w:rPr>
          <w:i/>
        </w:rPr>
        <w:t>padesátpěttisícdvestěpadesátkorun</w:t>
      </w:r>
      <w:proofErr w:type="spellEnd"/>
      <w:r w:rsidR="00554EE1">
        <w:rPr>
          <w:i/>
        </w:rPr>
        <w:t xml:space="preserve">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  <w:r w:rsidR="00220408">
        <w:t xml:space="preserve">11 602,50 </w:t>
      </w:r>
      <w:r w:rsidR="00A92EB7">
        <w:t xml:space="preserve">Kč. Celková cena včetně DPH činí </w:t>
      </w:r>
      <w:r w:rsidR="00220408">
        <w:rPr>
          <w:b/>
        </w:rPr>
        <w:t>66 852,50</w:t>
      </w:r>
      <w:r w:rsidR="007576F1">
        <w:rPr>
          <w:b/>
        </w:rPr>
        <w:t xml:space="preserve"> </w:t>
      </w:r>
      <w:r w:rsidR="00A92EB7" w:rsidRPr="001C34AD">
        <w:rPr>
          <w:b/>
        </w:rPr>
        <w:t>Kč</w:t>
      </w:r>
      <w:r w:rsidR="001C34AD" w:rsidRPr="001C34AD">
        <w:rPr>
          <w:b/>
        </w:rPr>
        <w:t>.</w:t>
      </w:r>
      <w:r w:rsidR="001C34AD" w:rsidRPr="001C34AD">
        <w:t xml:space="preserve">    </w:t>
      </w:r>
    </w:p>
    <w:p w14:paraId="55D03E4A" w14:textId="64EE3193" w:rsidR="003B369C" w:rsidRDefault="00A92EB7" w:rsidP="00220408">
      <w:pPr>
        <w:spacing w:before="120"/>
        <w:ind w:left="426"/>
        <w:jc w:val="both"/>
      </w:pPr>
      <w:r>
        <w:t>(</w:t>
      </w:r>
      <w:r w:rsidRPr="00220408">
        <w:rPr>
          <w:i/>
        </w:rPr>
        <w:t>slovy</w:t>
      </w:r>
      <w:r w:rsidR="003D6A37" w:rsidRPr="00220408">
        <w:rPr>
          <w:i/>
        </w:rPr>
        <w:t xml:space="preserve">: </w:t>
      </w:r>
      <w:proofErr w:type="spellStart"/>
      <w:r w:rsidR="00220408" w:rsidRPr="00220408">
        <w:rPr>
          <w:i/>
        </w:rPr>
        <w:t>šedesátšesttisícosmsetpadesátdvěkoruny</w:t>
      </w:r>
      <w:proofErr w:type="spellEnd"/>
      <w:r w:rsidR="00220408" w:rsidRPr="00220408">
        <w:rPr>
          <w:i/>
        </w:rPr>
        <w:t>, padesát haléřů</w:t>
      </w:r>
      <w:r w:rsidR="00554EE1" w:rsidRPr="00220408">
        <w:rPr>
          <w:i/>
        </w:rPr>
        <w:t xml:space="preserve"> </w:t>
      </w:r>
      <w:r w:rsidRPr="00220408">
        <w:rPr>
          <w:i/>
        </w:rPr>
        <w:t>včetně DPH</w:t>
      </w:r>
      <w:r>
        <w:t>).</w:t>
      </w:r>
    </w:p>
    <w:p w14:paraId="30F27693" w14:textId="77777777" w:rsidR="00936658" w:rsidRDefault="00936658" w:rsidP="00936658">
      <w:pPr>
        <w:spacing w:before="120"/>
        <w:ind w:left="426"/>
        <w:jc w:val="both"/>
      </w:pPr>
    </w:p>
    <w:p w14:paraId="60BBA923" w14:textId="77777777"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14:paraId="1A548559" w14:textId="77777777" w:rsidR="0093665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</w:p>
    <w:p w14:paraId="378C74CF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93665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269FBFF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56F53476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14:paraId="17EA7001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předmět plnění a den dodání zboží,</w:t>
      </w:r>
    </w:p>
    <w:p w14:paraId="17D7A7BD" w14:textId="77777777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474ABB2D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lastRenderedPageBreak/>
        <w:t xml:space="preserve">označení bankovního spojení </w:t>
      </w:r>
      <w:r w:rsidR="005263A5">
        <w:t>dodavatele</w:t>
      </w:r>
      <w:r w:rsidRPr="00033BBA">
        <w:t>,</w:t>
      </w:r>
    </w:p>
    <w:p w14:paraId="18FB8C0F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538E5B5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72D10474" w14:textId="77777777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14:paraId="57A4BCB7" w14:textId="77777777"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65E8ABF1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A19393C" w14:textId="77777777"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14:paraId="24B56FDE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5F914C8C" w14:textId="0E754CC4" w:rsidR="00115077" w:rsidRPr="00554EE1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b/>
        </w:rPr>
      </w:pPr>
      <w:r w:rsidRPr="00554EE1">
        <w:rPr>
          <w:b/>
        </w:rPr>
        <w:t xml:space="preserve">Pokud dodavatel dodá </w:t>
      </w:r>
      <w:r w:rsidR="00CB3307" w:rsidRPr="00554EE1">
        <w:rPr>
          <w:b/>
        </w:rPr>
        <w:t xml:space="preserve">veškeré </w:t>
      </w:r>
      <w:r w:rsidRPr="00554EE1">
        <w:rPr>
          <w:b/>
        </w:rPr>
        <w:t>zboží</w:t>
      </w:r>
      <w:r w:rsidR="00CB3307" w:rsidRPr="00554EE1">
        <w:rPr>
          <w:b/>
        </w:rPr>
        <w:t xml:space="preserve"> do všech míst plnění,</w:t>
      </w:r>
      <w:r w:rsidR="003D6A37" w:rsidRPr="00554EE1">
        <w:rPr>
          <w:b/>
        </w:rPr>
        <w:t xml:space="preserve"> </w:t>
      </w:r>
      <w:r w:rsidRPr="00554EE1">
        <w:rPr>
          <w:b/>
        </w:rPr>
        <w:t>uveden</w:t>
      </w:r>
      <w:r w:rsidR="00C844F7" w:rsidRPr="00554EE1">
        <w:rPr>
          <w:b/>
        </w:rPr>
        <w:t>ých</w:t>
      </w:r>
      <w:r w:rsidRPr="00554EE1">
        <w:rPr>
          <w:b/>
        </w:rPr>
        <w:t xml:space="preserve"> v</w:t>
      </w:r>
      <w:r w:rsidR="000C5AEC" w:rsidRPr="00554EE1">
        <w:rPr>
          <w:b/>
        </w:rPr>
        <w:t xml:space="preserve"> příloze</w:t>
      </w:r>
      <w:r w:rsidRPr="00554EE1">
        <w:rPr>
          <w:b/>
        </w:rPr>
        <w:t xml:space="preserve"> této smlouvy </w:t>
      </w:r>
      <w:r w:rsidR="000D274A" w:rsidRPr="00554EE1">
        <w:rPr>
          <w:b/>
        </w:rPr>
        <w:t>po</w:t>
      </w:r>
      <w:r w:rsidR="003D6A37" w:rsidRPr="00554EE1">
        <w:rPr>
          <w:b/>
        </w:rPr>
        <w:t xml:space="preserve"> </w:t>
      </w:r>
      <w:r w:rsidRPr="00554EE1">
        <w:rPr>
          <w:b/>
        </w:rPr>
        <w:t>termínu uvedeném v čl. VI této smlouvy, je povinen zaplatit obj</w:t>
      </w:r>
      <w:r w:rsidR="003D6A37" w:rsidRPr="00554EE1">
        <w:rPr>
          <w:b/>
        </w:rPr>
        <w:t>ednateli smluvní pokutu ve vý</w:t>
      </w:r>
      <w:r w:rsidR="00554EE1">
        <w:rPr>
          <w:b/>
        </w:rPr>
        <w:t xml:space="preserve">ši </w:t>
      </w:r>
      <w:proofErr w:type="gramStart"/>
      <w:r w:rsidR="00554EE1">
        <w:rPr>
          <w:b/>
        </w:rPr>
        <w:t>500</w:t>
      </w:r>
      <w:r w:rsidR="00936658" w:rsidRPr="00554EE1">
        <w:rPr>
          <w:b/>
        </w:rPr>
        <w:t xml:space="preserve"> </w:t>
      </w:r>
      <w:r w:rsidR="00F62C51" w:rsidRPr="00554EE1">
        <w:rPr>
          <w:b/>
        </w:rPr>
        <w:t>,-</w:t>
      </w:r>
      <w:r w:rsidR="00CB3307" w:rsidRPr="00554EE1">
        <w:rPr>
          <w:b/>
        </w:rPr>
        <w:t xml:space="preserve"> Kč</w:t>
      </w:r>
      <w:proofErr w:type="gramEnd"/>
      <w:r w:rsidR="00CB3307" w:rsidRPr="00554EE1">
        <w:rPr>
          <w:b/>
        </w:rPr>
        <w:t xml:space="preserve"> </w:t>
      </w:r>
      <w:r w:rsidR="00CB3307" w:rsidRPr="00554EE1">
        <w:rPr>
          <w:b/>
          <w:i/>
        </w:rPr>
        <w:t>(</w:t>
      </w:r>
      <w:r w:rsidR="00033BBA" w:rsidRPr="00554EE1">
        <w:rPr>
          <w:b/>
          <w:i/>
        </w:rPr>
        <w:t>slovy</w:t>
      </w:r>
      <w:r w:rsidR="003D6A37" w:rsidRPr="00554EE1">
        <w:rPr>
          <w:b/>
          <w:i/>
        </w:rPr>
        <w:t xml:space="preserve">: </w:t>
      </w:r>
      <w:r w:rsidR="00554EE1">
        <w:rPr>
          <w:b/>
          <w:i/>
        </w:rPr>
        <w:t>pětset</w:t>
      </w:r>
      <w:r w:rsidR="00423246" w:rsidRPr="00554EE1">
        <w:rPr>
          <w:b/>
          <w:i/>
        </w:rPr>
        <w:t>korun českých</w:t>
      </w:r>
      <w:r w:rsidR="00CB3307" w:rsidRPr="00554EE1">
        <w:rPr>
          <w:b/>
          <w:i/>
        </w:rPr>
        <w:t xml:space="preserve">) </w:t>
      </w:r>
      <w:r w:rsidRPr="00554EE1">
        <w:rPr>
          <w:b/>
        </w:rPr>
        <w:t>za každý byť započatý den</w:t>
      </w:r>
      <w:r w:rsidR="003D6A37" w:rsidRPr="00554EE1">
        <w:rPr>
          <w:b/>
        </w:rPr>
        <w:t xml:space="preserve"> </w:t>
      </w:r>
      <w:r w:rsidR="00CB3307" w:rsidRPr="00554EE1">
        <w:rPr>
          <w:b/>
          <w:i/>
        </w:rPr>
        <w:t>(kalendářní)</w:t>
      </w:r>
      <w:r w:rsidR="003D6A37" w:rsidRPr="00554EE1">
        <w:rPr>
          <w:b/>
          <w:i/>
        </w:rPr>
        <w:t xml:space="preserve"> </w:t>
      </w:r>
      <w:r w:rsidRPr="00554EE1">
        <w:rPr>
          <w:b/>
        </w:rPr>
        <w:t xml:space="preserve">prodlení. </w:t>
      </w:r>
    </w:p>
    <w:p w14:paraId="643279D6" w14:textId="77777777"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14:paraId="7F7904EB" w14:textId="77777777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60BEA713" w14:textId="1BF7A2BC"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proofErr w:type="gramStart"/>
      <w:r w:rsidR="00554EE1">
        <w:rPr>
          <w:b/>
          <w:color w:val="FF0000"/>
        </w:rPr>
        <w:t>15</w:t>
      </w:r>
      <w:r w:rsidR="00936658" w:rsidRPr="00936658">
        <w:rPr>
          <w:b/>
          <w:color w:val="FF0000"/>
        </w:rPr>
        <w:t>-ti</w:t>
      </w:r>
      <w:proofErr w:type="gramEnd"/>
      <w:r w:rsidR="00936658" w:rsidRPr="00936658">
        <w:rPr>
          <w:b/>
          <w:color w:val="FF0000"/>
        </w:rPr>
        <w:t xml:space="preserve"> </w:t>
      </w:r>
      <w:r w:rsidR="00115077" w:rsidRPr="00936658">
        <w:rPr>
          <w:b/>
          <w:color w:val="FF0000"/>
        </w:rPr>
        <w:t>dnů</w:t>
      </w:r>
      <w:r w:rsidR="00115077" w:rsidRPr="00936658">
        <w:rPr>
          <w:color w:val="FF0000"/>
        </w:rPr>
        <w:t xml:space="preserve"> </w:t>
      </w:r>
      <w:r w:rsidR="00115077" w:rsidRPr="00A03FEE">
        <w:t xml:space="preserve">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14:paraId="0D1C7FE9" w14:textId="77777777" w:rsidR="00115077" w:rsidRPr="005E0440" w:rsidRDefault="00115077" w:rsidP="00115077">
      <w:pPr>
        <w:spacing w:after="100" w:afterAutospacing="1"/>
        <w:contextualSpacing/>
        <w:rPr>
          <w:bCs/>
        </w:rPr>
      </w:pPr>
    </w:p>
    <w:p w14:paraId="1963D8BA" w14:textId="77777777"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14:paraId="267E0B33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33554A">
        <w:t xml:space="preserve"> buď na email: </w:t>
      </w:r>
      <w:hyperlink r:id="rId11" w:history="1">
        <w:r w:rsidR="0033554A" w:rsidRPr="00A26E2D">
          <w:rPr>
            <w:rStyle w:val="Hypertextovodkaz"/>
          </w:rPr>
          <w:t>servis@vcomp.cz</w:t>
        </w:r>
      </w:hyperlink>
      <w:r w:rsidR="0033554A">
        <w:t xml:space="preserve"> 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14:paraId="4C805CC6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14:paraId="7373E913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40C1733E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</w:t>
      </w:r>
      <w:r w:rsidR="00816F8D">
        <w:t>ho zboží</w:t>
      </w:r>
      <w:r w:rsidRPr="00A03FEE">
        <w:t>,</w:t>
      </w:r>
    </w:p>
    <w:p w14:paraId="586ED662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2F2344AB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14:paraId="770E3081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7667C3A4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14:paraId="05C9514F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14:paraId="1740F860" w14:textId="77777777" w:rsidR="00115077" w:rsidRPr="00A03FEE" w:rsidRDefault="00115077" w:rsidP="00115077">
      <w:pPr>
        <w:spacing w:after="100" w:afterAutospacing="1"/>
        <w:ind w:left="360"/>
        <w:contextualSpacing/>
      </w:pPr>
    </w:p>
    <w:p w14:paraId="328548F4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3E4C7675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14:paraId="16693ABA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DFEAB57" w14:textId="77777777"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14:paraId="45E78C7E" w14:textId="77777777" w:rsidTr="00B43465">
        <w:tc>
          <w:tcPr>
            <w:tcW w:w="4394" w:type="dxa"/>
            <w:shd w:val="clear" w:color="auto" w:fill="auto"/>
          </w:tcPr>
          <w:p w14:paraId="0E00042C" w14:textId="77777777" w:rsidR="007E69C2" w:rsidRDefault="007E69C2" w:rsidP="00272C81">
            <w:pPr>
              <w:spacing w:before="360"/>
            </w:pPr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14:paraId="31ACBE1D" w14:textId="0D24ACAD" w:rsidR="00E6091C" w:rsidRDefault="007E69C2" w:rsidP="005408B0">
            <w:pPr>
              <w:spacing w:before="360"/>
            </w:pPr>
            <w:r>
              <w:t>V </w:t>
            </w:r>
            <w:r w:rsidR="00220408">
              <w:t>Hlučíně</w:t>
            </w:r>
          </w:p>
          <w:p w14:paraId="4B0625DE" w14:textId="77777777" w:rsidR="005C4809" w:rsidRDefault="005C4809" w:rsidP="005408B0">
            <w:pPr>
              <w:spacing w:before="360"/>
            </w:pPr>
          </w:p>
        </w:tc>
      </w:tr>
      <w:tr w:rsidR="007E69C2" w14:paraId="37E728EF" w14:textId="77777777" w:rsidTr="002F4C2A">
        <w:trPr>
          <w:trHeight w:val="531"/>
        </w:trPr>
        <w:tc>
          <w:tcPr>
            <w:tcW w:w="4394" w:type="dxa"/>
            <w:shd w:val="clear" w:color="auto" w:fill="auto"/>
          </w:tcPr>
          <w:p w14:paraId="5F058541" w14:textId="030C616B" w:rsidR="00E6091C" w:rsidRPr="002F4C2A" w:rsidRDefault="00220408" w:rsidP="005C4809">
            <w:pPr>
              <w:rPr>
                <w:b/>
              </w:rPr>
            </w:pPr>
            <w:r>
              <w:rPr>
                <w:b/>
              </w:rPr>
              <w:t>25</w:t>
            </w:r>
            <w:r w:rsidR="00554EE1">
              <w:rPr>
                <w:b/>
              </w:rPr>
              <w:t>.11.2021</w:t>
            </w:r>
          </w:p>
        </w:tc>
        <w:tc>
          <w:tcPr>
            <w:tcW w:w="4536" w:type="dxa"/>
            <w:shd w:val="clear" w:color="auto" w:fill="auto"/>
          </w:tcPr>
          <w:p w14:paraId="71D5F364" w14:textId="77777777" w:rsidR="00E6091C" w:rsidRDefault="00E6091C" w:rsidP="00B43465">
            <w:pPr>
              <w:spacing w:before="600"/>
              <w:jc w:val="center"/>
            </w:pPr>
          </w:p>
        </w:tc>
      </w:tr>
      <w:tr w:rsidR="002F4C2A" w14:paraId="16CE9C45" w14:textId="77777777" w:rsidTr="00DF16EC">
        <w:tc>
          <w:tcPr>
            <w:tcW w:w="4394" w:type="dxa"/>
            <w:shd w:val="clear" w:color="auto" w:fill="auto"/>
            <w:vAlign w:val="center"/>
          </w:tcPr>
          <w:p w14:paraId="3A1A17FD" w14:textId="7A230057" w:rsidR="002F4C2A" w:rsidRDefault="002F4C2A" w:rsidP="00DF16EC">
            <w:pPr>
              <w:rPr>
                <w:noProof/>
              </w:rPr>
            </w:pPr>
          </w:p>
          <w:p w14:paraId="2BD1120D" w14:textId="77777777" w:rsidR="00BA0764" w:rsidRDefault="00BA0764" w:rsidP="00DF16EC">
            <w:pPr>
              <w:rPr>
                <w:noProof/>
              </w:rPr>
            </w:pPr>
          </w:p>
          <w:p w14:paraId="239A04D7" w14:textId="77777777" w:rsidR="00BA0764" w:rsidRDefault="00BA0764" w:rsidP="00DF16EC">
            <w:pPr>
              <w:rPr>
                <w:noProof/>
              </w:rPr>
            </w:pPr>
          </w:p>
          <w:p w14:paraId="66B8747C" w14:textId="77777777" w:rsidR="00BA0764" w:rsidRDefault="00BA0764" w:rsidP="00DF16EC">
            <w:pPr>
              <w:rPr>
                <w:noProof/>
              </w:rPr>
            </w:pPr>
          </w:p>
          <w:p w14:paraId="4D59A4B8" w14:textId="77777777" w:rsidR="00BA0764" w:rsidRDefault="00BA0764" w:rsidP="00DF16EC">
            <w:pPr>
              <w:rPr>
                <w:noProof/>
              </w:rPr>
            </w:pPr>
          </w:p>
          <w:p w14:paraId="0311015C" w14:textId="77777777" w:rsidR="00BA0764" w:rsidRDefault="00BA0764" w:rsidP="00DF16EC">
            <w:pPr>
              <w:rPr>
                <w:noProof/>
              </w:rPr>
            </w:pPr>
          </w:p>
          <w:p w14:paraId="3E6DEA15" w14:textId="77777777" w:rsidR="00BA0764" w:rsidRDefault="00BA0764" w:rsidP="00DF16EC">
            <w:pPr>
              <w:rPr>
                <w:noProof/>
              </w:rPr>
            </w:pPr>
          </w:p>
          <w:p w14:paraId="19BA024C" w14:textId="77777777" w:rsidR="00BA0764" w:rsidRDefault="00BA0764" w:rsidP="00DF16EC">
            <w:bookmarkStart w:id="0" w:name="_GoBack"/>
            <w:bookmarkEnd w:id="0"/>
          </w:p>
          <w:p w14:paraId="16172379" w14:textId="77777777" w:rsidR="002F4C2A" w:rsidRDefault="002F4C2A" w:rsidP="00DF16EC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B89547" w14:textId="77777777" w:rsidR="002F4C2A" w:rsidRDefault="002F4C2A" w:rsidP="00DF16EC">
            <w:pPr>
              <w:jc w:val="center"/>
            </w:pPr>
          </w:p>
          <w:p w14:paraId="144380BD" w14:textId="77777777" w:rsidR="002F4C2A" w:rsidRDefault="002F4C2A" w:rsidP="00DF16EC">
            <w:pPr>
              <w:jc w:val="center"/>
            </w:pPr>
          </w:p>
          <w:p w14:paraId="7CAE921F" w14:textId="77777777" w:rsidR="002F4C2A" w:rsidRDefault="002F4C2A" w:rsidP="00DF16EC">
            <w:pPr>
              <w:jc w:val="center"/>
            </w:pPr>
          </w:p>
          <w:p w14:paraId="5028A9B2" w14:textId="77777777" w:rsidR="002F4C2A" w:rsidRDefault="002F4C2A" w:rsidP="00DF16EC">
            <w:pPr>
              <w:jc w:val="center"/>
            </w:pPr>
          </w:p>
          <w:p w14:paraId="4302E403" w14:textId="77777777" w:rsidR="002F4C2A" w:rsidRDefault="002F4C2A" w:rsidP="00DF16EC">
            <w:pPr>
              <w:jc w:val="center"/>
            </w:pPr>
          </w:p>
          <w:p w14:paraId="60F21277" w14:textId="77777777" w:rsidR="002F4C2A" w:rsidRDefault="002F4C2A" w:rsidP="00DF16EC">
            <w:pPr>
              <w:jc w:val="center"/>
            </w:pPr>
          </w:p>
          <w:p w14:paraId="41BB5518" w14:textId="77777777" w:rsidR="002F4C2A" w:rsidRDefault="002F4C2A" w:rsidP="00DF16EC">
            <w:pPr>
              <w:jc w:val="center"/>
            </w:pPr>
          </w:p>
          <w:p w14:paraId="4ABC48D8" w14:textId="77777777" w:rsidR="002F4C2A" w:rsidRDefault="002F4C2A" w:rsidP="00DF16EC">
            <w:pPr>
              <w:jc w:val="center"/>
            </w:pPr>
          </w:p>
          <w:p w14:paraId="3443591E" w14:textId="77777777" w:rsidR="002F4C2A" w:rsidRDefault="002F4C2A" w:rsidP="00DF16EC">
            <w:pPr>
              <w:jc w:val="center"/>
            </w:pPr>
          </w:p>
          <w:p w14:paraId="16BE94CA" w14:textId="77777777" w:rsidR="002F4C2A" w:rsidRDefault="002F4C2A" w:rsidP="00DF16EC">
            <w:pPr>
              <w:jc w:val="center"/>
            </w:pPr>
          </w:p>
          <w:p w14:paraId="285EC866" w14:textId="77777777" w:rsidR="002F4C2A" w:rsidRDefault="002F4C2A" w:rsidP="00DF16EC">
            <w:pPr>
              <w:jc w:val="center"/>
            </w:pPr>
            <w:r>
              <w:t xml:space="preserve"> </w:t>
            </w:r>
          </w:p>
          <w:p w14:paraId="573AC1AD" w14:textId="091A40F8" w:rsidR="002F4C2A" w:rsidRDefault="00220408" w:rsidP="00DF16EC">
            <w:pPr>
              <w:jc w:val="center"/>
            </w:pPr>
            <w:r>
              <w:t>MgA. Jan Huszár</w:t>
            </w:r>
          </w:p>
          <w:p w14:paraId="0424F4C6" w14:textId="27D393C4" w:rsidR="002F4C2A" w:rsidRDefault="002F4C2A" w:rsidP="00DF16EC">
            <w:pPr>
              <w:pStyle w:val="eslovanstyl1"/>
              <w:widowControl/>
              <w:ind w:left="0" w:firstLine="0"/>
            </w:pPr>
            <w:r>
              <w:t xml:space="preserve">                       Ředitel školy </w:t>
            </w:r>
          </w:p>
          <w:p w14:paraId="18CF0B20" w14:textId="77777777" w:rsidR="002F4C2A" w:rsidRDefault="002F4C2A" w:rsidP="00DF16EC">
            <w:pPr>
              <w:jc w:val="center"/>
            </w:pPr>
          </w:p>
          <w:p w14:paraId="59EA9122" w14:textId="77777777" w:rsidR="002F4C2A" w:rsidRDefault="002F4C2A" w:rsidP="00DF16EC"/>
        </w:tc>
      </w:tr>
      <w:tr w:rsidR="002F4C2A" w14:paraId="355767A6" w14:textId="77777777" w:rsidTr="00DF16EC">
        <w:tc>
          <w:tcPr>
            <w:tcW w:w="4394" w:type="dxa"/>
            <w:shd w:val="clear" w:color="auto" w:fill="auto"/>
            <w:vAlign w:val="center"/>
          </w:tcPr>
          <w:p w14:paraId="0F4DD185" w14:textId="77777777" w:rsidR="002F4C2A" w:rsidRDefault="002F4C2A" w:rsidP="00DF16EC">
            <w:pPr>
              <w:rPr>
                <w:noProof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6B959D" w14:textId="77777777" w:rsidR="002F4C2A" w:rsidRDefault="002F4C2A" w:rsidP="002F4C2A"/>
        </w:tc>
      </w:tr>
    </w:tbl>
    <w:p w14:paraId="75302D4F" w14:textId="7AD89ED7" w:rsidR="002F4C2A" w:rsidRDefault="002F4C2A" w:rsidP="002F4C2A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54472004" w14:textId="77777777" w:rsidR="002F4C2A" w:rsidRDefault="002F4C2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75B86B73" w14:textId="77777777" w:rsidR="00554EE1" w:rsidRDefault="00554EE1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58FD807C" w14:textId="77777777" w:rsidR="00554EE1" w:rsidRDefault="00554EE1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28A7D2EB" w14:textId="77777777" w:rsidR="00554EE1" w:rsidRDefault="00554EE1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47A41E15" w14:textId="1036FD80" w:rsidR="001C34AD" w:rsidRPr="002F4C2A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lastRenderedPageBreak/>
        <w:t>Příloha č.1</w:t>
      </w:r>
    </w:p>
    <w:p w14:paraId="7E22E34B" w14:textId="77777777"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6AB79805" w14:textId="77777777" w:rsidR="00220408" w:rsidRPr="002B5B26" w:rsidRDefault="00220408" w:rsidP="00220408">
      <w:pPr>
        <w:rPr>
          <w:b/>
          <w:bCs/>
          <w:sz w:val="28"/>
          <w:szCs w:val="28"/>
          <w:u w:val="single"/>
        </w:rPr>
      </w:pPr>
      <w:r w:rsidRPr="002B5B26">
        <w:rPr>
          <w:b/>
          <w:bCs/>
          <w:sz w:val="28"/>
          <w:szCs w:val="28"/>
          <w:u w:val="single"/>
        </w:rPr>
        <w:t>ZUŠ Hlučín – p. ředitel MgA. Huszár</w:t>
      </w:r>
    </w:p>
    <w:p w14:paraId="5FA65522" w14:textId="77777777" w:rsidR="00220408" w:rsidRDefault="00220408" w:rsidP="00220408">
      <w:pPr>
        <w:rPr>
          <w:b/>
          <w:bCs/>
          <w:sz w:val="28"/>
          <w:szCs w:val="28"/>
        </w:rPr>
      </w:pPr>
    </w:p>
    <w:p w14:paraId="204FD5B4" w14:textId="53F7ACA0" w:rsidR="00220408" w:rsidRDefault="00220408" w:rsidP="002204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14“:</w:t>
      </w:r>
    </w:p>
    <w:p w14:paraId="31C624B8" w14:textId="77777777" w:rsidR="00220408" w:rsidRPr="008031B6" w:rsidRDefault="00220408" w:rsidP="00220408">
      <w:pPr>
        <w:rPr>
          <w:b/>
          <w:bCs/>
          <w:sz w:val="28"/>
          <w:szCs w:val="28"/>
        </w:rPr>
      </w:pPr>
      <w:r w:rsidRPr="008031B6">
        <w:rPr>
          <w:b/>
          <w:bCs/>
          <w:sz w:val="28"/>
          <w:szCs w:val="28"/>
        </w:rPr>
        <w:t>Lenovo TP E14</w:t>
      </w:r>
      <w:r>
        <w:rPr>
          <w:b/>
          <w:bCs/>
          <w:sz w:val="28"/>
          <w:szCs w:val="28"/>
        </w:rPr>
        <w:t xml:space="preserve"> -</w:t>
      </w:r>
      <w:r w:rsidRPr="008031B6">
        <w:rPr>
          <w:b/>
          <w:bCs/>
          <w:sz w:val="28"/>
          <w:szCs w:val="28"/>
        </w:rPr>
        <w:t xml:space="preserve"> 14''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ull</w:t>
      </w:r>
      <w:r w:rsidRPr="008031B6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D </w:t>
      </w:r>
      <w:r w:rsidRPr="008031B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i3-1115G4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8G</w:t>
      </w:r>
      <w:r>
        <w:rPr>
          <w:b/>
          <w:bCs/>
          <w:sz w:val="28"/>
          <w:szCs w:val="28"/>
        </w:rPr>
        <w:t xml:space="preserve">B </w:t>
      </w:r>
      <w:r w:rsidRPr="008031B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256</w:t>
      </w:r>
      <w:r>
        <w:rPr>
          <w:b/>
          <w:bCs/>
          <w:sz w:val="28"/>
          <w:szCs w:val="28"/>
        </w:rPr>
        <w:t xml:space="preserve">GB </w:t>
      </w:r>
      <w:r w:rsidRPr="008031B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r w:rsidRPr="008031B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in</w:t>
      </w:r>
      <w:r w:rsidRPr="008031B6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Pro / záruka 3 roky</w:t>
      </w:r>
    </w:p>
    <w:p w14:paraId="197B87E1" w14:textId="77777777" w:rsidR="00220408" w:rsidRDefault="00220408" w:rsidP="00220408">
      <w:pPr>
        <w:rPr>
          <w:b/>
          <w:sz w:val="28"/>
        </w:rPr>
      </w:pPr>
    </w:p>
    <w:p w14:paraId="33187ED5" w14:textId="77777777" w:rsidR="00220408" w:rsidRDefault="00220408" w:rsidP="00220408">
      <w:pPr>
        <w:rPr>
          <w:b/>
          <w:sz w:val="28"/>
        </w:rPr>
      </w:pPr>
      <w:r>
        <w:rPr>
          <w:noProof/>
        </w:rPr>
        <w:drawing>
          <wp:inline distT="0" distB="0" distL="0" distR="0" wp14:anchorId="3F001E65" wp14:editId="029AE4B5">
            <wp:extent cx="4600575" cy="345043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20" cy="345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7EC8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Operační systém: </w:t>
      </w:r>
      <w:r w:rsidRPr="008031B6">
        <w:rPr>
          <w:rFonts w:ascii="Calibri" w:hAnsi="Calibri" w:cs="Calibri"/>
          <w:color w:val="444444"/>
          <w:sz w:val="20"/>
          <w:szCs w:val="20"/>
        </w:rPr>
        <w:t xml:space="preserve">Windows 10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Home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64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Procesor: </w:t>
      </w:r>
      <w:r w:rsidRPr="008031B6">
        <w:rPr>
          <w:rFonts w:ascii="Calibri" w:hAnsi="Calibri" w:cs="Calibri"/>
          <w:color w:val="444444"/>
          <w:sz w:val="20"/>
          <w:szCs w:val="20"/>
        </w:rPr>
        <w:t xml:space="preserve">Intel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Core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i3-1115G4 (2C / 4T, 3.0 / 4.1GHz, 6MB)</w:t>
      </w:r>
    </w:p>
    <w:p w14:paraId="52FA8A7C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Paměť: </w:t>
      </w:r>
      <w:r w:rsidRPr="008031B6">
        <w:rPr>
          <w:rFonts w:ascii="Calibri" w:hAnsi="Calibri" w:cs="Calibri"/>
          <w:color w:val="444444"/>
          <w:sz w:val="20"/>
          <w:szCs w:val="20"/>
        </w:rPr>
        <w:t>1x 8GB SO-DIMM DDR4-3200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Maximální velikost: </w:t>
      </w:r>
      <w:r w:rsidRPr="008031B6">
        <w:rPr>
          <w:rFonts w:ascii="Calibri" w:hAnsi="Calibri" w:cs="Calibri"/>
          <w:color w:val="444444"/>
          <w:sz w:val="20"/>
          <w:szCs w:val="20"/>
        </w:rPr>
        <w:t>32 GB</w:t>
      </w:r>
    </w:p>
    <w:p w14:paraId="709F89FD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Pevný disk: </w:t>
      </w:r>
      <w:r w:rsidRPr="008031B6">
        <w:rPr>
          <w:rFonts w:ascii="Calibri" w:hAnsi="Calibri" w:cs="Calibri"/>
          <w:color w:val="444444"/>
          <w:sz w:val="20"/>
          <w:szCs w:val="20"/>
        </w:rPr>
        <w:t xml:space="preserve">256GB SSD </w:t>
      </w:r>
      <w:proofErr w:type="gramStart"/>
      <w:r w:rsidRPr="008031B6">
        <w:rPr>
          <w:rFonts w:ascii="Calibri" w:hAnsi="Calibri" w:cs="Calibri"/>
          <w:color w:val="444444"/>
          <w:sz w:val="20"/>
          <w:szCs w:val="20"/>
        </w:rPr>
        <w:t>M.2 2242</w:t>
      </w:r>
      <w:proofErr w:type="gramEnd"/>
      <w:r w:rsidRPr="008031B6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PCIe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3.0x4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NVMe</w:t>
      </w:r>
      <w:proofErr w:type="spellEnd"/>
      <w:r>
        <w:rPr>
          <w:rFonts w:ascii="Calibri" w:hAnsi="Calibri" w:cs="Calibri"/>
          <w:color w:val="444444"/>
          <w:sz w:val="20"/>
          <w:szCs w:val="20"/>
        </w:rPr>
        <w:t xml:space="preserve"> (variantně 512GB)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Optická mechanika: </w:t>
      </w:r>
      <w:r w:rsidRPr="008031B6">
        <w:rPr>
          <w:rFonts w:ascii="Calibri" w:hAnsi="Calibri" w:cs="Calibri"/>
          <w:color w:val="444444"/>
          <w:sz w:val="20"/>
          <w:szCs w:val="20"/>
        </w:rPr>
        <w:t>Ne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Displej:</w:t>
      </w:r>
      <w:r w:rsidRPr="008031B6">
        <w:rPr>
          <w:rFonts w:ascii="Calibri" w:hAnsi="Calibri" w:cs="Calibri"/>
          <w:color w:val="444444"/>
          <w:sz w:val="20"/>
          <w:szCs w:val="20"/>
        </w:rPr>
        <w:t>14" FHD (1920x1080) IPS 250nits, matný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Grafická karta: </w:t>
      </w:r>
      <w:r w:rsidRPr="008031B6">
        <w:rPr>
          <w:rFonts w:ascii="Calibri" w:hAnsi="Calibri" w:cs="Calibri"/>
          <w:color w:val="444444"/>
          <w:sz w:val="20"/>
          <w:szCs w:val="20"/>
        </w:rPr>
        <w:t xml:space="preserve">Intel UHD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Graphics</w:t>
      </w:r>
      <w:proofErr w:type="spellEnd"/>
    </w:p>
    <w:p w14:paraId="337DB209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Polohovací zařízení: 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TouchPad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+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TrackPoint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Podsvícená klávesnice: </w:t>
      </w:r>
      <w:r w:rsidRPr="008031B6">
        <w:rPr>
          <w:rFonts w:ascii="Calibri" w:hAnsi="Calibri" w:cs="Calibri"/>
          <w:color w:val="444444"/>
          <w:sz w:val="20"/>
          <w:szCs w:val="20"/>
        </w:rPr>
        <w:t>Ano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Numerická klávesnice: </w:t>
      </w:r>
      <w:r w:rsidRPr="008031B6">
        <w:rPr>
          <w:rFonts w:ascii="Calibri" w:hAnsi="Calibri" w:cs="Calibri"/>
          <w:color w:val="444444"/>
          <w:sz w:val="20"/>
          <w:szCs w:val="20"/>
        </w:rPr>
        <w:t>Ne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Web kamera: </w:t>
      </w:r>
      <w:r w:rsidRPr="008031B6">
        <w:rPr>
          <w:rFonts w:ascii="Calibri" w:hAnsi="Calibri" w:cs="Calibri"/>
          <w:color w:val="444444"/>
          <w:sz w:val="20"/>
          <w:szCs w:val="20"/>
        </w:rPr>
        <w:t xml:space="preserve">Ano 720p (IR,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Privacy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Shutter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>)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Čtečka otisku prstu: </w:t>
      </w:r>
      <w:r w:rsidRPr="008031B6">
        <w:rPr>
          <w:rFonts w:ascii="Calibri" w:hAnsi="Calibri" w:cs="Calibri"/>
          <w:color w:val="444444"/>
          <w:sz w:val="20"/>
          <w:szCs w:val="20"/>
        </w:rPr>
        <w:t>Ano</w:t>
      </w:r>
    </w:p>
    <w:p w14:paraId="7823D84F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Síť: </w:t>
      </w:r>
      <w:r w:rsidRPr="008031B6">
        <w:rPr>
          <w:rFonts w:ascii="Calibri" w:hAnsi="Calibri" w:cs="Calibri"/>
          <w:color w:val="444444"/>
          <w:sz w:val="20"/>
          <w:szCs w:val="20"/>
        </w:rPr>
        <w:t>100/1000M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Bezdrátová komunikace: </w:t>
      </w:r>
      <w:r w:rsidRPr="008031B6">
        <w:rPr>
          <w:rFonts w:ascii="Calibri" w:hAnsi="Calibri" w:cs="Calibri"/>
          <w:color w:val="444444"/>
          <w:sz w:val="20"/>
          <w:szCs w:val="20"/>
        </w:rPr>
        <w:t>Intel AX201 11ax, 2x2 + BT5.1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USB:</w:t>
      </w:r>
      <w:r w:rsidRPr="008031B6">
        <w:rPr>
          <w:rFonts w:ascii="Calibri" w:hAnsi="Calibri" w:cs="Calibri"/>
          <w:color w:val="444444"/>
          <w:sz w:val="20"/>
          <w:szCs w:val="20"/>
        </w:rPr>
        <w:br/>
        <w:t>-1x USB 2.0</w:t>
      </w:r>
      <w:r w:rsidRPr="008031B6">
        <w:rPr>
          <w:rFonts w:ascii="Calibri" w:hAnsi="Calibri" w:cs="Calibri"/>
          <w:color w:val="444444"/>
          <w:sz w:val="20"/>
          <w:szCs w:val="20"/>
        </w:rPr>
        <w:br/>
        <w:t>-1x USB 3.2 Gen 1 (stále pod napětím)</w:t>
      </w:r>
      <w:r w:rsidRPr="008031B6">
        <w:rPr>
          <w:rFonts w:ascii="Calibri" w:hAnsi="Calibri" w:cs="Calibri"/>
          <w:color w:val="444444"/>
          <w:sz w:val="20"/>
          <w:szCs w:val="20"/>
        </w:rPr>
        <w:br/>
        <w:t xml:space="preserve">-1x USB 4 (podpora funkce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Thunderbolt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t xml:space="preserve"> 4, napájení a DP 1.4)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Další konektory:</w:t>
      </w:r>
      <w:r w:rsidRPr="008031B6">
        <w:rPr>
          <w:rFonts w:ascii="Calibri" w:hAnsi="Calibri" w:cs="Calibri"/>
          <w:color w:val="444444"/>
          <w:sz w:val="20"/>
          <w:szCs w:val="20"/>
        </w:rPr>
        <w:br/>
        <w:t>-1x HDMI 1.4b</w:t>
      </w:r>
      <w:r w:rsidRPr="008031B6">
        <w:rPr>
          <w:rFonts w:ascii="Calibri" w:hAnsi="Calibri" w:cs="Calibri"/>
          <w:color w:val="444444"/>
          <w:sz w:val="20"/>
          <w:szCs w:val="20"/>
        </w:rPr>
        <w:br/>
        <w:t>-1x RJ-45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color w:val="444444"/>
          <w:sz w:val="20"/>
          <w:szCs w:val="20"/>
        </w:rPr>
        <w:lastRenderedPageBreak/>
        <w:t xml:space="preserve">-1x 3,5mm combo </w:t>
      </w:r>
      <w:proofErr w:type="spellStart"/>
      <w:r w:rsidRPr="008031B6">
        <w:rPr>
          <w:rFonts w:ascii="Calibri" w:hAnsi="Calibri" w:cs="Calibri"/>
          <w:color w:val="444444"/>
          <w:sz w:val="20"/>
          <w:szCs w:val="20"/>
        </w:rPr>
        <w:t>jack</w:t>
      </w:r>
      <w:proofErr w:type="spellEnd"/>
      <w:r w:rsidRPr="008031B6">
        <w:rPr>
          <w:rFonts w:ascii="Calibri" w:hAnsi="Calibri" w:cs="Calibri"/>
          <w:color w:val="444444"/>
          <w:sz w:val="20"/>
          <w:szCs w:val="20"/>
        </w:rPr>
        <w:br/>
        <w:t>-1x konektor pro bezpečnostní zámek</w:t>
      </w:r>
    </w:p>
    <w:p w14:paraId="122E5520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Čtečka paměťových karet: </w:t>
      </w:r>
      <w:r w:rsidRPr="008031B6">
        <w:rPr>
          <w:rFonts w:ascii="Calibri" w:hAnsi="Calibri" w:cs="Calibri"/>
          <w:color w:val="444444"/>
          <w:sz w:val="20"/>
          <w:szCs w:val="20"/>
        </w:rPr>
        <w:t>Ne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Výdrž baterie: </w:t>
      </w:r>
      <w:r w:rsidRPr="008031B6">
        <w:rPr>
          <w:rFonts w:ascii="Calibri" w:hAnsi="Calibri" w:cs="Calibri"/>
          <w:color w:val="444444"/>
          <w:sz w:val="20"/>
          <w:szCs w:val="20"/>
        </w:rPr>
        <w:t>až 11,9 hodin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Baterie: </w:t>
      </w:r>
      <w:r w:rsidRPr="008031B6">
        <w:rPr>
          <w:rFonts w:ascii="Calibri" w:hAnsi="Calibri" w:cs="Calibri"/>
          <w:color w:val="444444"/>
          <w:sz w:val="20"/>
          <w:szCs w:val="20"/>
        </w:rPr>
        <w:t>45Wh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Napájení: </w:t>
      </w:r>
      <w:r w:rsidRPr="008031B6">
        <w:rPr>
          <w:rFonts w:ascii="Calibri" w:hAnsi="Calibri" w:cs="Calibri"/>
          <w:color w:val="444444"/>
          <w:sz w:val="20"/>
          <w:szCs w:val="20"/>
        </w:rPr>
        <w:t>65 W pomocí USB-C</w:t>
      </w:r>
    </w:p>
    <w:p w14:paraId="16845B02" w14:textId="77777777" w:rsidR="00220408" w:rsidRPr="008031B6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Šasi: </w:t>
      </w:r>
      <w:r w:rsidRPr="008031B6">
        <w:rPr>
          <w:rFonts w:ascii="Calibri" w:hAnsi="Calibri" w:cs="Calibri"/>
          <w:color w:val="444444"/>
          <w:sz w:val="20"/>
          <w:szCs w:val="20"/>
        </w:rPr>
        <w:t>Hliník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Barva: </w:t>
      </w:r>
      <w:r w:rsidRPr="008031B6">
        <w:rPr>
          <w:rFonts w:ascii="Calibri" w:hAnsi="Calibri" w:cs="Calibri"/>
          <w:color w:val="444444"/>
          <w:sz w:val="20"/>
          <w:szCs w:val="20"/>
        </w:rPr>
        <w:t>Černá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Rozměry: </w:t>
      </w:r>
      <w:r w:rsidRPr="008031B6">
        <w:rPr>
          <w:rFonts w:ascii="Calibri" w:hAnsi="Calibri" w:cs="Calibri"/>
          <w:color w:val="444444"/>
          <w:sz w:val="20"/>
          <w:szCs w:val="20"/>
        </w:rPr>
        <w:t>324 x 220 x 17,9 mm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Hmotnost: </w:t>
      </w:r>
      <w:r w:rsidRPr="008031B6">
        <w:rPr>
          <w:rFonts w:ascii="Calibri" w:hAnsi="Calibri" w:cs="Calibri"/>
          <w:color w:val="444444"/>
          <w:sz w:val="20"/>
          <w:szCs w:val="20"/>
        </w:rPr>
        <w:t>1,64 kg</w:t>
      </w:r>
      <w:r w:rsidRPr="008031B6">
        <w:rPr>
          <w:rFonts w:ascii="Calibri" w:hAnsi="Calibri" w:cs="Calibri"/>
          <w:color w:val="444444"/>
          <w:sz w:val="20"/>
          <w:szCs w:val="20"/>
        </w:rPr>
        <w:br/>
      </w:r>
      <w:r w:rsidRPr="008031B6">
        <w:rPr>
          <w:rFonts w:ascii="Calibri" w:hAnsi="Calibri" w:cs="Calibri"/>
          <w:b/>
          <w:bCs/>
          <w:color w:val="444444"/>
          <w:sz w:val="20"/>
          <w:szCs w:val="20"/>
        </w:rPr>
        <w:t>Záruka:</w:t>
      </w:r>
      <w:r w:rsidRPr="008031B6">
        <w:rPr>
          <w:rFonts w:ascii="Calibri" w:hAnsi="Calibri" w:cs="Calibri"/>
          <w:color w:val="444444"/>
          <w:sz w:val="20"/>
          <w:szCs w:val="20"/>
        </w:rPr>
        <w:t> 3 roky</w:t>
      </w:r>
    </w:p>
    <w:p w14:paraId="6EA41FE9" w14:textId="77777777" w:rsidR="00220408" w:rsidRDefault="00220408" w:rsidP="00220408">
      <w:pPr>
        <w:rPr>
          <w:b/>
          <w:color w:val="0070C0"/>
          <w:sz w:val="28"/>
        </w:rPr>
      </w:pPr>
    </w:p>
    <w:p w14:paraId="296912B9" w14:textId="77777777" w:rsidR="00220408" w:rsidRPr="00A807B5" w:rsidRDefault="00220408" w:rsidP="00220408">
      <w:pPr>
        <w:rPr>
          <w:b/>
          <w:color w:val="0070C0"/>
          <w:sz w:val="28"/>
        </w:rPr>
      </w:pPr>
      <w:r w:rsidRPr="00A807B5">
        <w:rPr>
          <w:b/>
          <w:color w:val="0070C0"/>
          <w:sz w:val="28"/>
        </w:rPr>
        <w:t>CENA včetně</w:t>
      </w:r>
      <w:r>
        <w:rPr>
          <w:b/>
          <w:color w:val="0070C0"/>
          <w:sz w:val="28"/>
        </w:rPr>
        <w:t xml:space="preserve"> instalace</w:t>
      </w:r>
      <w:r w:rsidRPr="00A807B5">
        <w:rPr>
          <w:b/>
          <w:color w:val="0070C0"/>
          <w:sz w:val="28"/>
        </w:rPr>
        <w:t xml:space="preserve"> OS</w:t>
      </w:r>
      <w:r>
        <w:rPr>
          <w:b/>
          <w:color w:val="0070C0"/>
          <w:sz w:val="28"/>
        </w:rPr>
        <w:t xml:space="preserve"> Windows 10 PRO</w:t>
      </w:r>
      <w:r w:rsidRPr="00A807B5">
        <w:rPr>
          <w:b/>
          <w:color w:val="0070C0"/>
          <w:sz w:val="28"/>
        </w:rPr>
        <w:t>:</w:t>
      </w:r>
      <w:r>
        <w:rPr>
          <w:b/>
          <w:color w:val="0070C0"/>
          <w:sz w:val="28"/>
        </w:rPr>
        <w:t xml:space="preserve"> </w:t>
      </w:r>
      <w:r w:rsidRPr="00A807B5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 xml:space="preserve">17 750 </w:t>
      </w:r>
      <w:r w:rsidRPr="00A807B5">
        <w:rPr>
          <w:b/>
          <w:color w:val="0070C0"/>
          <w:sz w:val="28"/>
        </w:rPr>
        <w:t xml:space="preserve">Kč </w:t>
      </w:r>
      <w:r>
        <w:rPr>
          <w:b/>
          <w:color w:val="0070C0"/>
          <w:sz w:val="28"/>
        </w:rPr>
        <w:t>bez DPH</w:t>
      </w:r>
    </w:p>
    <w:p w14:paraId="60844CA8" w14:textId="3B103122" w:rsidR="00554EE1" w:rsidRDefault="00554EE1" w:rsidP="00554EE1"/>
    <w:p w14:paraId="7739A9D5" w14:textId="7A355154" w:rsidR="00220408" w:rsidRDefault="00220408" w:rsidP="00554EE1"/>
    <w:p w14:paraId="5CD1760E" w14:textId="77777777" w:rsidR="00220408" w:rsidRDefault="00220408" w:rsidP="00220408">
      <w:pPr>
        <w:rPr>
          <w:b/>
          <w:sz w:val="28"/>
        </w:rPr>
      </w:pPr>
      <w:r>
        <w:rPr>
          <w:b/>
          <w:sz w:val="28"/>
        </w:rPr>
        <w:t>15.6“</w:t>
      </w:r>
    </w:p>
    <w:p w14:paraId="6AAAEFF1" w14:textId="77777777" w:rsidR="00220408" w:rsidRPr="004A48C1" w:rsidRDefault="00220408" w:rsidP="00220408">
      <w:pPr>
        <w:rPr>
          <w:b/>
          <w:bCs/>
        </w:rPr>
      </w:pPr>
      <w:r w:rsidRPr="004A48C1">
        <w:rPr>
          <w:b/>
          <w:bCs/>
        </w:rPr>
        <w:t>Lenovo TP E15 G</w:t>
      </w:r>
      <w:r>
        <w:rPr>
          <w:b/>
          <w:bCs/>
        </w:rPr>
        <w:t xml:space="preserve">3 - </w:t>
      </w:r>
      <w:r w:rsidRPr="004A48C1">
        <w:rPr>
          <w:b/>
          <w:bCs/>
        </w:rPr>
        <w:t>15.6''F</w:t>
      </w:r>
      <w:r>
        <w:rPr>
          <w:b/>
          <w:bCs/>
        </w:rPr>
        <w:t>ull</w:t>
      </w:r>
      <w:r w:rsidRPr="004A48C1">
        <w:rPr>
          <w:b/>
          <w:bCs/>
        </w:rPr>
        <w:t>H</w:t>
      </w:r>
      <w:r>
        <w:rPr>
          <w:b/>
          <w:bCs/>
        </w:rPr>
        <w:t xml:space="preserve">D </w:t>
      </w:r>
      <w:r w:rsidRPr="004A48C1">
        <w:rPr>
          <w:b/>
          <w:bCs/>
        </w:rPr>
        <w:t>/</w:t>
      </w:r>
      <w:r>
        <w:rPr>
          <w:b/>
          <w:bCs/>
        </w:rPr>
        <w:t xml:space="preserve"> </w:t>
      </w:r>
      <w:proofErr w:type="spellStart"/>
      <w:r w:rsidRPr="004A48C1">
        <w:rPr>
          <w:b/>
          <w:bCs/>
        </w:rPr>
        <w:t>Ryzen</w:t>
      </w:r>
      <w:proofErr w:type="spellEnd"/>
      <w:r w:rsidRPr="004A48C1">
        <w:rPr>
          <w:b/>
          <w:bCs/>
        </w:rPr>
        <w:t xml:space="preserve"> 5 5500U</w:t>
      </w:r>
      <w:r>
        <w:rPr>
          <w:b/>
          <w:bCs/>
        </w:rPr>
        <w:t xml:space="preserve"> </w:t>
      </w:r>
      <w:r w:rsidRPr="004A48C1">
        <w:rPr>
          <w:b/>
          <w:bCs/>
        </w:rPr>
        <w:t>/</w:t>
      </w:r>
      <w:r>
        <w:rPr>
          <w:b/>
          <w:bCs/>
        </w:rPr>
        <w:t xml:space="preserve"> </w:t>
      </w:r>
      <w:r w:rsidRPr="004A48C1">
        <w:rPr>
          <w:b/>
          <w:bCs/>
        </w:rPr>
        <w:t>8G</w:t>
      </w:r>
      <w:r>
        <w:rPr>
          <w:b/>
          <w:bCs/>
        </w:rPr>
        <w:t xml:space="preserve">B </w:t>
      </w:r>
      <w:r w:rsidRPr="004A48C1">
        <w:rPr>
          <w:b/>
          <w:bCs/>
        </w:rPr>
        <w:t>/</w:t>
      </w:r>
      <w:r>
        <w:rPr>
          <w:b/>
          <w:bCs/>
        </w:rPr>
        <w:t xml:space="preserve"> </w:t>
      </w:r>
      <w:r w:rsidRPr="004A48C1">
        <w:rPr>
          <w:b/>
          <w:bCs/>
        </w:rPr>
        <w:t>256</w:t>
      </w:r>
      <w:r>
        <w:rPr>
          <w:b/>
          <w:bCs/>
        </w:rPr>
        <w:t xml:space="preserve">GB </w:t>
      </w:r>
      <w:r w:rsidRPr="004A48C1">
        <w:rPr>
          <w:b/>
          <w:bCs/>
        </w:rPr>
        <w:t>/</w:t>
      </w:r>
      <w:r>
        <w:rPr>
          <w:b/>
          <w:bCs/>
        </w:rPr>
        <w:t xml:space="preserve"> </w:t>
      </w:r>
      <w:r w:rsidRPr="004A48C1">
        <w:rPr>
          <w:b/>
          <w:bCs/>
        </w:rPr>
        <w:t>W10P</w:t>
      </w:r>
      <w:r>
        <w:rPr>
          <w:b/>
          <w:bCs/>
        </w:rPr>
        <w:t xml:space="preserve"> / 3 roky záruka</w:t>
      </w:r>
    </w:p>
    <w:p w14:paraId="3AC3F03B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Operační systém: </w:t>
      </w:r>
      <w:r w:rsidRPr="004A48C1">
        <w:rPr>
          <w:rFonts w:ascii="Calibri" w:hAnsi="Calibri" w:cs="Calibri"/>
          <w:color w:val="444444"/>
          <w:sz w:val="20"/>
          <w:szCs w:val="20"/>
        </w:rPr>
        <w:t>Windows 10 Pro 64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Procesor: </w:t>
      </w:r>
      <w:r w:rsidRPr="004A48C1">
        <w:rPr>
          <w:rFonts w:ascii="Calibri" w:hAnsi="Calibri" w:cs="Calibri"/>
          <w:color w:val="444444"/>
          <w:sz w:val="20"/>
          <w:szCs w:val="20"/>
        </w:rPr>
        <w:t xml:space="preserve">AMD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Ryzen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 xml:space="preserve"> 5 5500U (6C / 12T,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2.1 / 4.0GHz, 3MB L2 / 8MB L3)</w:t>
      </w:r>
    </w:p>
    <w:p w14:paraId="09E3CEB2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Paměť: </w:t>
      </w:r>
      <w:r w:rsidRPr="004A48C1">
        <w:rPr>
          <w:rFonts w:ascii="Calibri" w:hAnsi="Calibri" w:cs="Calibri"/>
          <w:color w:val="444444"/>
          <w:sz w:val="20"/>
          <w:szCs w:val="20"/>
        </w:rPr>
        <w:t xml:space="preserve">1x 8GB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Soldered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 xml:space="preserve"> DDR4-3200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Počet slotů (celkem / Volné): </w:t>
      </w:r>
      <w:r w:rsidRPr="004A48C1">
        <w:rPr>
          <w:rFonts w:ascii="Calibri" w:hAnsi="Calibri" w:cs="Calibri"/>
          <w:color w:val="444444"/>
          <w:sz w:val="20"/>
          <w:szCs w:val="20"/>
        </w:rPr>
        <w:t>1/1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Maximální velikost: </w:t>
      </w:r>
      <w:r w:rsidRPr="004A48C1">
        <w:rPr>
          <w:rFonts w:ascii="Calibri" w:hAnsi="Calibri" w:cs="Calibri"/>
          <w:color w:val="444444"/>
          <w:sz w:val="20"/>
          <w:szCs w:val="20"/>
        </w:rPr>
        <w:t>24 GB</w:t>
      </w:r>
    </w:p>
    <w:p w14:paraId="037D2C2E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Pevný disk: </w:t>
      </w:r>
      <w:r w:rsidRPr="004A48C1">
        <w:rPr>
          <w:rFonts w:ascii="Calibri" w:hAnsi="Calibri" w:cs="Calibri"/>
          <w:color w:val="444444"/>
          <w:sz w:val="20"/>
          <w:szCs w:val="20"/>
        </w:rPr>
        <w:t xml:space="preserve">256GB SSD </w:t>
      </w:r>
      <w:proofErr w:type="gramStart"/>
      <w:r w:rsidRPr="004A48C1">
        <w:rPr>
          <w:rFonts w:ascii="Calibri" w:hAnsi="Calibri" w:cs="Calibri"/>
          <w:color w:val="444444"/>
          <w:sz w:val="20"/>
          <w:szCs w:val="20"/>
        </w:rPr>
        <w:t>M.2 2242</w:t>
      </w:r>
      <w:proofErr w:type="gramEnd"/>
      <w:r w:rsidRPr="004A48C1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PCIe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 xml:space="preserve"> 3.0x4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NVMe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Optická mechanika: </w:t>
      </w:r>
      <w:r w:rsidRPr="004A48C1">
        <w:rPr>
          <w:rFonts w:ascii="Calibri" w:hAnsi="Calibri" w:cs="Calibri"/>
          <w:color w:val="444444"/>
          <w:sz w:val="20"/>
          <w:szCs w:val="20"/>
        </w:rPr>
        <w:t>Ne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Displej:</w:t>
      </w:r>
      <w:r w:rsidRPr="004A48C1">
        <w:rPr>
          <w:rFonts w:ascii="Calibri" w:hAnsi="Calibri" w:cs="Calibri"/>
          <w:color w:val="444444"/>
          <w:sz w:val="20"/>
          <w:szCs w:val="20"/>
        </w:rPr>
        <w:t>15.6" FHD (1920x1080) IPS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300nits,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matný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Grafická karta: </w:t>
      </w:r>
      <w:r w:rsidRPr="004A48C1">
        <w:rPr>
          <w:rFonts w:ascii="Calibri" w:hAnsi="Calibri" w:cs="Calibri"/>
          <w:color w:val="444444"/>
          <w:sz w:val="20"/>
          <w:szCs w:val="20"/>
        </w:rPr>
        <w:t xml:space="preserve">AMD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Radeon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 xml:space="preserve">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Graphics</w:t>
      </w:r>
      <w:proofErr w:type="spellEnd"/>
    </w:p>
    <w:p w14:paraId="741485F3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Polohovací zařízení: 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TouchPad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 xml:space="preserve"> +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TrackPoint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Podsvícená klávesnice: </w:t>
      </w:r>
      <w:r w:rsidRPr="004A48C1">
        <w:rPr>
          <w:rFonts w:ascii="Calibri" w:hAnsi="Calibri" w:cs="Calibri"/>
          <w:color w:val="444444"/>
          <w:sz w:val="20"/>
          <w:szCs w:val="20"/>
        </w:rPr>
        <w:t>Ano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Numerická klávesnice: </w:t>
      </w:r>
      <w:r w:rsidRPr="004A48C1">
        <w:rPr>
          <w:rFonts w:ascii="Calibri" w:hAnsi="Calibri" w:cs="Calibri"/>
          <w:color w:val="444444"/>
          <w:sz w:val="20"/>
          <w:szCs w:val="20"/>
        </w:rPr>
        <w:t>Ano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Web kamera: </w:t>
      </w:r>
      <w:r w:rsidRPr="004A48C1">
        <w:rPr>
          <w:rFonts w:ascii="Calibri" w:hAnsi="Calibri" w:cs="Calibri"/>
          <w:color w:val="444444"/>
          <w:sz w:val="20"/>
          <w:szCs w:val="20"/>
        </w:rPr>
        <w:t xml:space="preserve">Ano 720p (IR,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ThinkShutter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>)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Čtečka otisku prstu: </w:t>
      </w:r>
      <w:r w:rsidRPr="004A48C1">
        <w:rPr>
          <w:rFonts w:ascii="Calibri" w:hAnsi="Calibri" w:cs="Calibri"/>
          <w:color w:val="444444"/>
          <w:sz w:val="20"/>
          <w:szCs w:val="20"/>
        </w:rPr>
        <w:t>Ano</w:t>
      </w:r>
    </w:p>
    <w:p w14:paraId="52639FAE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Síť: </w:t>
      </w:r>
      <w:r w:rsidRPr="004A48C1">
        <w:rPr>
          <w:rFonts w:ascii="Calibri" w:hAnsi="Calibri" w:cs="Calibri"/>
          <w:color w:val="444444"/>
          <w:sz w:val="20"/>
          <w:szCs w:val="20"/>
        </w:rPr>
        <w:t>100/1000M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Bezdrátová komunikace: </w:t>
      </w:r>
      <w:r w:rsidRPr="004A48C1">
        <w:rPr>
          <w:rFonts w:ascii="Calibri" w:hAnsi="Calibri" w:cs="Calibri"/>
          <w:color w:val="444444"/>
          <w:sz w:val="20"/>
          <w:szCs w:val="20"/>
        </w:rPr>
        <w:t>802.11ax,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2x2 + BT5.1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USB: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-1x USB 4 typ C (podpora funkce přenosu dat,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napájení a DP 1.2)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-1x USB 3.2 Gen 1 (stále pod napětím)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-1x USB 2.0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Další konektory: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-1x HDMI 1.4b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>-1x RJ-45</w:t>
      </w:r>
      <w:r w:rsidRPr="004A48C1">
        <w:rPr>
          <w:rFonts w:ascii="Calibri" w:hAnsi="Calibri" w:cs="Calibri"/>
          <w:color w:val="444444"/>
          <w:sz w:val="20"/>
          <w:szCs w:val="20"/>
        </w:rPr>
        <w:br/>
        <w:t xml:space="preserve">-1x 3,5mm combo 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jack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br/>
        <w:t>-1x konektor pro bezpečnostní zámek</w:t>
      </w:r>
    </w:p>
    <w:p w14:paraId="52F1BF56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lastRenderedPageBreak/>
        <w:t>Čtečka paměťových karet: </w:t>
      </w:r>
      <w:r w:rsidRPr="004A48C1">
        <w:rPr>
          <w:rFonts w:ascii="Calibri" w:hAnsi="Calibri" w:cs="Calibri"/>
          <w:color w:val="444444"/>
          <w:sz w:val="20"/>
          <w:szCs w:val="20"/>
        </w:rPr>
        <w:t>Ne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Výdrž baterie: </w:t>
      </w:r>
      <w:r w:rsidRPr="004A48C1">
        <w:rPr>
          <w:rFonts w:ascii="Calibri" w:hAnsi="Calibri" w:cs="Calibri"/>
          <w:color w:val="444444"/>
          <w:sz w:val="20"/>
          <w:szCs w:val="20"/>
        </w:rPr>
        <w:t>až 13,6 hodin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Baterie: </w:t>
      </w:r>
      <w:proofErr w:type="spellStart"/>
      <w:r w:rsidRPr="004A48C1">
        <w:rPr>
          <w:rFonts w:ascii="Calibri" w:hAnsi="Calibri" w:cs="Calibri"/>
          <w:color w:val="444444"/>
          <w:sz w:val="20"/>
          <w:szCs w:val="20"/>
        </w:rPr>
        <w:t>Li</w:t>
      </w:r>
      <w:proofErr w:type="spellEnd"/>
      <w:r w:rsidRPr="004A48C1">
        <w:rPr>
          <w:rFonts w:ascii="Calibri" w:hAnsi="Calibri" w:cs="Calibri"/>
          <w:color w:val="444444"/>
          <w:sz w:val="20"/>
          <w:szCs w:val="20"/>
        </w:rPr>
        <w:t>-Polymer, 57Wh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Napájení: </w:t>
      </w:r>
      <w:r w:rsidRPr="004A48C1">
        <w:rPr>
          <w:rFonts w:ascii="Calibri" w:hAnsi="Calibri" w:cs="Calibri"/>
          <w:color w:val="444444"/>
          <w:sz w:val="20"/>
          <w:szCs w:val="20"/>
        </w:rPr>
        <w:t>65W pomocí USB-C</w:t>
      </w:r>
    </w:p>
    <w:p w14:paraId="1F461A04" w14:textId="77777777" w:rsidR="00220408" w:rsidRPr="004A48C1" w:rsidRDefault="00220408" w:rsidP="00220408">
      <w:pPr>
        <w:shd w:val="clear" w:color="auto" w:fill="FFFFFF"/>
        <w:spacing w:after="150"/>
        <w:rPr>
          <w:rFonts w:ascii="Calibri" w:hAnsi="Calibri" w:cs="Calibri"/>
          <w:color w:val="444444"/>
          <w:sz w:val="20"/>
          <w:szCs w:val="20"/>
        </w:rPr>
      </w:pP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Šasi: </w:t>
      </w:r>
      <w:r w:rsidRPr="004A48C1">
        <w:rPr>
          <w:rFonts w:ascii="Calibri" w:hAnsi="Calibri" w:cs="Calibri"/>
          <w:color w:val="444444"/>
          <w:sz w:val="20"/>
          <w:szCs w:val="20"/>
        </w:rPr>
        <w:t>Hliník a plast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Barva: </w:t>
      </w:r>
      <w:r w:rsidRPr="004A48C1">
        <w:rPr>
          <w:rFonts w:ascii="Calibri" w:hAnsi="Calibri" w:cs="Calibri"/>
          <w:color w:val="444444"/>
          <w:sz w:val="20"/>
          <w:szCs w:val="20"/>
        </w:rPr>
        <w:t>Černá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444444"/>
          <w:sz w:val="20"/>
          <w:szCs w:val="20"/>
        </w:rPr>
        <w:t>Rozměry: </w:t>
      </w:r>
      <w:r w:rsidRPr="004A48C1">
        <w:rPr>
          <w:rFonts w:ascii="Calibri" w:hAnsi="Calibri" w:cs="Calibri"/>
          <w:color w:val="444444"/>
          <w:sz w:val="20"/>
          <w:szCs w:val="20"/>
        </w:rPr>
        <w:t>365 x 240 x 18,9 mm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FF0000"/>
        </w:rPr>
        <w:t>Hmotnost: 1,7 kg</w:t>
      </w:r>
      <w:r w:rsidRPr="004A48C1">
        <w:rPr>
          <w:rFonts w:ascii="Calibri" w:hAnsi="Calibri" w:cs="Calibri"/>
          <w:color w:val="444444"/>
          <w:sz w:val="20"/>
          <w:szCs w:val="20"/>
        </w:rPr>
        <w:br/>
      </w:r>
      <w:r w:rsidRPr="004A48C1">
        <w:rPr>
          <w:rFonts w:ascii="Calibri" w:hAnsi="Calibri" w:cs="Calibri"/>
          <w:b/>
          <w:bCs/>
          <w:color w:val="FF0000"/>
        </w:rPr>
        <w:t>Záruka: 3 roky</w:t>
      </w:r>
    </w:p>
    <w:p w14:paraId="5F60C1C6" w14:textId="77777777" w:rsidR="00220408" w:rsidRDefault="00220408" w:rsidP="00220408">
      <w:pPr>
        <w:rPr>
          <w:b/>
          <w:color w:val="0070C0"/>
          <w:sz w:val="28"/>
        </w:rPr>
      </w:pPr>
    </w:p>
    <w:p w14:paraId="1DF6BD39" w14:textId="77777777" w:rsidR="00220408" w:rsidRDefault="00220408" w:rsidP="00220408">
      <w:pPr>
        <w:rPr>
          <w:b/>
          <w:color w:val="0070C0"/>
          <w:sz w:val="28"/>
        </w:rPr>
      </w:pPr>
      <w:r w:rsidRPr="00A807B5">
        <w:rPr>
          <w:b/>
          <w:color w:val="0070C0"/>
          <w:sz w:val="28"/>
        </w:rPr>
        <w:t>CENA včetně</w:t>
      </w:r>
      <w:r>
        <w:rPr>
          <w:b/>
          <w:color w:val="0070C0"/>
          <w:sz w:val="28"/>
        </w:rPr>
        <w:t xml:space="preserve"> instalace</w:t>
      </w:r>
      <w:r w:rsidRPr="00A807B5">
        <w:rPr>
          <w:b/>
          <w:color w:val="0070C0"/>
          <w:sz w:val="28"/>
        </w:rPr>
        <w:t xml:space="preserve"> OS</w:t>
      </w:r>
      <w:r>
        <w:rPr>
          <w:b/>
          <w:color w:val="0070C0"/>
          <w:sz w:val="28"/>
        </w:rPr>
        <w:t xml:space="preserve"> Windows 10 PRO</w:t>
      </w:r>
      <w:r w:rsidRPr="00A807B5">
        <w:rPr>
          <w:b/>
          <w:color w:val="0070C0"/>
          <w:sz w:val="28"/>
        </w:rPr>
        <w:t>: 1</w:t>
      </w:r>
      <w:r>
        <w:rPr>
          <w:b/>
          <w:color w:val="0070C0"/>
          <w:sz w:val="28"/>
        </w:rPr>
        <w:t>9 750</w:t>
      </w:r>
      <w:r w:rsidRPr="00A807B5">
        <w:rPr>
          <w:b/>
          <w:color w:val="0070C0"/>
          <w:sz w:val="28"/>
        </w:rPr>
        <w:t xml:space="preserve"> Kč </w:t>
      </w:r>
      <w:r>
        <w:rPr>
          <w:b/>
          <w:color w:val="0070C0"/>
          <w:sz w:val="28"/>
        </w:rPr>
        <w:t>bez DPH</w:t>
      </w:r>
    </w:p>
    <w:p w14:paraId="6A7DF495" w14:textId="77777777" w:rsidR="00220408" w:rsidRDefault="00220408" w:rsidP="00554EE1"/>
    <w:p w14:paraId="4E7DB813" w14:textId="78C35C1C" w:rsidR="00554EE1" w:rsidRDefault="00554EE1" w:rsidP="00554EE1"/>
    <w:p w14:paraId="79B18D96" w14:textId="77777777" w:rsidR="00220408" w:rsidRDefault="00220408" w:rsidP="00554EE1"/>
    <w:p w14:paraId="23CFDFA4" w14:textId="77777777" w:rsidR="00220408" w:rsidRDefault="00220408" w:rsidP="00936658">
      <w:pPr>
        <w:rPr>
          <w:b/>
        </w:rPr>
      </w:pPr>
    </w:p>
    <w:p w14:paraId="39166A2F" w14:textId="0E490EF7" w:rsidR="00242C39" w:rsidRDefault="00242C39" w:rsidP="00936658">
      <w:pPr>
        <w:rPr>
          <w:b/>
        </w:rPr>
      </w:pPr>
      <w:r>
        <w:rPr>
          <w:b/>
        </w:rPr>
        <w:t>Vypracoval: Pavel Orlík, +420 603 922 811, pavel.orlik@vcomp.cz</w:t>
      </w:r>
    </w:p>
    <w:sectPr w:rsidR="00242C39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B1369" w14:textId="77777777" w:rsidR="0079500C" w:rsidRDefault="0079500C">
      <w:r>
        <w:separator/>
      </w:r>
    </w:p>
  </w:endnote>
  <w:endnote w:type="continuationSeparator" w:id="0">
    <w:p w14:paraId="0F0D92BD" w14:textId="77777777" w:rsidR="0079500C" w:rsidRDefault="0079500C">
      <w:r>
        <w:continuationSeparator/>
      </w:r>
    </w:p>
  </w:endnote>
  <w:endnote w:type="continuationNotice" w:id="1">
    <w:p w14:paraId="540FA33B" w14:textId="77777777" w:rsidR="0079500C" w:rsidRDefault="0079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D4B95" w14:textId="77777777"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A96FE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5554" w14:textId="77777777" w:rsidR="005B7A1D" w:rsidRDefault="005B7A1D">
    <w:pPr>
      <w:pStyle w:val="Zpat"/>
      <w:rPr>
        <w:rStyle w:val="slostrnky"/>
      </w:rPr>
    </w:pPr>
  </w:p>
  <w:p w14:paraId="1CA6545B" w14:textId="77777777" w:rsidR="002F4C2A" w:rsidRDefault="002F4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531D3" w14:textId="77777777" w:rsidR="0079500C" w:rsidRDefault="0079500C">
      <w:r>
        <w:separator/>
      </w:r>
    </w:p>
  </w:footnote>
  <w:footnote w:type="continuationSeparator" w:id="0">
    <w:p w14:paraId="52D1A96F" w14:textId="77777777" w:rsidR="0079500C" w:rsidRDefault="0079500C">
      <w:r>
        <w:continuationSeparator/>
      </w:r>
    </w:p>
  </w:footnote>
  <w:footnote w:type="continuationNotice" w:id="1">
    <w:p w14:paraId="3AEA6D12" w14:textId="77777777" w:rsidR="0079500C" w:rsidRDefault="0079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B20C0" w14:textId="77777777"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14:paraId="3CC43327" w14:textId="77777777"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375FE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0F436F"/>
    <w:rsid w:val="001013BF"/>
    <w:rsid w:val="00107331"/>
    <w:rsid w:val="001116D0"/>
    <w:rsid w:val="00115077"/>
    <w:rsid w:val="00130313"/>
    <w:rsid w:val="00133F49"/>
    <w:rsid w:val="00143991"/>
    <w:rsid w:val="001642C9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0408"/>
    <w:rsid w:val="00223BFE"/>
    <w:rsid w:val="002254B4"/>
    <w:rsid w:val="00236EBD"/>
    <w:rsid w:val="00240124"/>
    <w:rsid w:val="00242C39"/>
    <w:rsid w:val="00256A29"/>
    <w:rsid w:val="00257634"/>
    <w:rsid w:val="00260DC9"/>
    <w:rsid w:val="00260F66"/>
    <w:rsid w:val="00262B95"/>
    <w:rsid w:val="00263AAC"/>
    <w:rsid w:val="00272C81"/>
    <w:rsid w:val="002733DC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2F4C2A"/>
    <w:rsid w:val="003144D4"/>
    <w:rsid w:val="00315362"/>
    <w:rsid w:val="00327A4B"/>
    <w:rsid w:val="0033554A"/>
    <w:rsid w:val="00347505"/>
    <w:rsid w:val="00360A20"/>
    <w:rsid w:val="00360C3D"/>
    <w:rsid w:val="00366048"/>
    <w:rsid w:val="003714DF"/>
    <w:rsid w:val="00372266"/>
    <w:rsid w:val="00373102"/>
    <w:rsid w:val="003747BE"/>
    <w:rsid w:val="00396539"/>
    <w:rsid w:val="003A46CB"/>
    <w:rsid w:val="003A6684"/>
    <w:rsid w:val="003A7364"/>
    <w:rsid w:val="003A77A9"/>
    <w:rsid w:val="003B369C"/>
    <w:rsid w:val="003C0291"/>
    <w:rsid w:val="003C4E6E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5380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D0A81"/>
    <w:rsid w:val="004D2031"/>
    <w:rsid w:val="004E4264"/>
    <w:rsid w:val="004E7D5A"/>
    <w:rsid w:val="004F430B"/>
    <w:rsid w:val="004F73AA"/>
    <w:rsid w:val="00502029"/>
    <w:rsid w:val="00502DBB"/>
    <w:rsid w:val="005204CC"/>
    <w:rsid w:val="005263A5"/>
    <w:rsid w:val="00530969"/>
    <w:rsid w:val="005408B0"/>
    <w:rsid w:val="005537B5"/>
    <w:rsid w:val="00554EE1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1B0E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4696"/>
    <w:rsid w:val="00691E0B"/>
    <w:rsid w:val="00695911"/>
    <w:rsid w:val="006B1037"/>
    <w:rsid w:val="006B6B73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509F4"/>
    <w:rsid w:val="00750EAB"/>
    <w:rsid w:val="007576F1"/>
    <w:rsid w:val="00763914"/>
    <w:rsid w:val="007644FE"/>
    <w:rsid w:val="00774ADF"/>
    <w:rsid w:val="00781551"/>
    <w:rsid w:val="0079500C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06217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2D4"/>
    <w:rsid w:val="008D391D"/>
    <w:rsid w:val="008E6B0C"/>
    <w:rsid w:val="008F003F"/>
    <w:rsid w:val="008F0BCB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36658"/>
    <w:rsid w:val="00963EA5"/>
    <w:rsid w:val="009734A7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090F"/>
    <w:rsid w:val="00A36974"/>
    <w:rsid w:val="00A40038"/>
    <w:rsid w:val="00A458AE"/>
    <w:rsid w:val="00A47B11"/>
    <w:rsid w:val="00A47BAE"/>
    <w:rsid w:val="00A50F64"/>
    <w:rsid w:val="00A5246C"/>
    <w:rsid w:val="00A553E7"/>
    <w:rsid w:val="00A75AB5"/>
    <w:rsid w:val="00A76B6C"/>
    <w:rsid w:val="00A92EB7"/>
    <w:rsid w:val="00A97B67"/>
    <w:rsid w:val="00A97BA9"/>
    <w:rsid w:val="00AA2677"/>
    <w:rsid w:val="00AB303C"/>
    <w:rsid w:val="00AB4856"/>
    <w:rsid w:val="00AC140A"/>
    <w:rsid w:val="00AE31D1"/>
    <w:rsid w:val="00AE34D5"/>
    <w:rsid w:val="00AF32C0"/>
    <w:rsid w:val="00AF620C"/>
    <w:rsid w:val="00B00A03"/>
    <w:rsid w:val="00B01EC8"/>
    <w:rsid w:val="00B02358"/>
    <w:rsid w:val="00B02395"/>
    <w:rsid w:val="00B03D31"/>
    <w:rsid w:val="00B06A1D"/>
    <w:rsid w:val="00B11715"/>
    <w:rsid w:val="00B2072B"/>
    <w:rsid w:val="00B22A0C"/>
    <w:rsid w:val="00B32C91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A0764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5AA3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6EA8"/>
    <w:rsid w:val="00C60308"/>
    <w:rsid w:val="00C6297D"/>
    <w:rsid w:val="00C70081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44D3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F0D39"/>
    <w:rsid w:val="00EF4DD2"/>
    <w:rsid w:val="00EF590C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1BC9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9FDC0"/>
  <w15:docId w15:val="{E8204200-3D72-49AA-A58C-4EBAD213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s@vcomp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ditel@zus-hluci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Jarmila</cp:lastModifiedBy>
  <cp:revision>2</cp:revision>
  <cp:lastPrinted>2020-06-22T11:35:00Z</cp:lastPrinted>
  <dcterms:created xsi:type="dcterms:W3CDTF">2021-11-26T07:57:00Z</dcterms:created>
  <dcterms:modified xsi:type="dcterms:W3CDTF">2021-11-26T07:57:00Z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