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5C282" w14:textId="77777777" w:rsidR="005B2F97" w:rsidRDefault="005B2F97" w:rsidP="0096148E">
      <w:pPr>
        <w:jc w:val="center"/>
        <w:rPr>
          <w:rFonts w:ascii="Arial" w:hAnsi="Arial" w:cs="Arial"/>
          <w:b/>
          <w:sz w:val="36"/>
          <w:szCs w:val="36"/>
        </w:rPr>
      </w:pPr>
    </w:p>
    <w:p w14:paraId="78AA5BA1" w14:textId="238F25D0" w:rsidR="004235AD" w:rsidRDefault="004235AD" w:rsidP="009614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F43216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 xml:space="preserve"> ke </w:t>
      </w:r>
    </w:p>
    <w:p w14:paraId="21C3BECF" w14:textId="628828B8"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4235AD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14:paraId="6D7BCCE9" w14:textId="6A0BBFEA" w:rsidR="0096148E" w:rsidRPr="00386410" w:rsidRDefault="00FF67B5" w:rsidP="00FF67B5">
      <w:pPr>
        <w:ind w:left="2136" w:firstLine="2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281A52">
        <w:rPr>
          <w:rFonts w:ascii="Arial" w:hAnsi="Arial" w:cs="Arial"/>
          <w:b/>
          <w:sz w:val="22"/>
          <w:szCs w:val="22"/>
        </w:rPr>
        <w:t>zhotovitel</w:t>
      </w:r>
      <w:r w:rsidR="0096148E" w:rsidRPr="00386410">
        <w:rPr>
          <w:rFonts w:ascii="Arial" w:hAnsi="Arial" w:cs="Arial"/>
          <w:b/>
          <w:sz w:val="22"/>
          <w:szCs w:val="22"/>
        </w:rPr>
        <w:t>e:</w:t>
      </w:r>
      <w:r w:rsidR="00A43981">
        <w:rPr>
          <w:rFonts w:ascii="Arial" w:hAnsi="Arial" w:cs="Arial"/>
          <w:b/>
          <w:sz w:val="22"/>
          <w:szCs w:val="22"/>
        </w:rPr>
        <w:t xml:space="preserve"> 20-028-31</w:t>
      </w:r>
    </w:p>
    <w:p w14:paraId="4170EBF3" w14:textId="1E2FEB45"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FF67B5" w:rsidRPr="00FF67B5">
        <w:rPr>
          <w:rFonts w:ascii="Arial" w:hAnsi="Arial" w:cs="Arial"/>
          <w:b/>
          <w:sz w:val="22"/>
          <w:szCs w:val="22"/>
        </w:rPr>
        <w:t>1202</w:t>
      </w:r>
      <w:r w:rsidRPr="00FF67B5">
        <w:rPr>
          <w:rFonts w:ascii="Arial" w:hAnsi="Arial" w:cs="Arial"/>
          <w:b/>
          <w:sz w:val="22"/>
          <w:szCs w:val="22"/>
        </w:rPr>
        <w:t>/20</w:t>
      </w:r>
      <w:r w:rsidR="00FF67B5" w:rsidRPr="00FF67B5">
        <w:rPr>
          <w:rFonts w:ascii="Arial" w:hAnsi="Arial" w:cs="Arial"/>
          <w:b/>
          <w:sz w:val="22"/>
          <w:szCs w:val="22"/>
        </w:rPr>
        <w:t>20</w:t>
      </w:r>
    </w:p>
    <w:p w14:paraId="241892EF" w14:textId="77777777"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14:paraId="5DC9A381" w14:textId="77777777"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14:paraId="1B926D0C" w14:textId="77777777"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14:paraId="5B6E2F63" w14:textId="77777777" w:rsidR="00B10B2F" w:rsidRPr="008E3D91" w:rsidRDefault="00B10B2F" w:rsidP="002A01A5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14:paraId="2D1CD47D" w14:textId="77777777" w:rsidR="00EC7CFB" w:rsidRDefault="00AD494A" w:rsidP="002A01A5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AD494A">
        <w:rPr>
          <w:rFonts w:ascii="Arial" w:hAnsi="Arial" w:cs="Arial"/>
          <w:b/>
          <w:lang w:val="en-US"/>
        </w:rPr>
        <w:t xml:space="preserve">LG </w:t>
      </w:r>
      <w:proofErr w:type="spellStart"/>
      <w:r w:rsidRPr="00AD494A">
        <w:rPr>
          <w:rFonts w:ascii="Arial" w:hAnsi="Arial" w:cs="Arial"/>
          <w:b/>
          <w:lang w:val="en-US"/>
        </w:rPr>
        <w:t>Podvinecký</w:t>
      </w:r>
      <w:proofErr w:type="spellEnd"/>
      <w:r w:rsidRPr="00AD494A">
        <w:rPr>
          <w:rFonts w:ascii="Arial" w:hAnsi="Arial" w:cs="Arial"/>
          <w:b/>
          <w:lang w:val="en-US"/>
        </w:rPr>
        <w:t xml:space="preserve"> </w:t>
      </w:r>
      <w:proofErr w:type="spellStart"/>
      <w:r w:rsidRPr="00AD494A">
        <w:rPr>
          <w:rFonts w:ascii="Arial" w:hAnsi="Arial" w:cs="Arial"/>
          <w:b/>
          <w:lang w:val="en-US"/>
        </w:rPr>
        <w:t>potok</w:t>
      </w:r>
      <w:proofErr w:type="spellEnd"/>
    </w:p>
    <w:p w14:paraId="46108BFD" w14:textId="77777777" w:rsidR="00877609" w:rsidRPr="00386410" w:rsidRDefault="00877609" w:rsidP="002A01A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14:paraId="03D734D1" w14:textId="77777777" w:rsidR="007111BD" w:rsidRPr="00386410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14:paraId="7211E979" w14:textId="77777777"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14:paraId="3436C5F6" w14:textId="77777777" w:rsidR="00B015A5" w:rsidRPr="00D74A50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345543B6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14:paraId="461372AF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14:paraId="73238E0B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14:paraId="68FB47C7" w14:textId="6CDD3C62" w:rsidR="004235AD" w:rsidRPr="004235AD" w:rsidRDefault="004235AD" w:rsidP="004235AD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4235AD">
        <w:rPr>
          <w:rFonts w:ascii="Arial" w:hAnsi="Arial" w:cs="Arial"/>
          <w:b/>
          <w:sz w:val="22"/>
          <w:szCs w:val="22"/>
        </w:rPr>
        <w:t>Statutární orgán:</w:t>
      </w:r>
      <w:r w:rsidRPr="004235AD">
        <w:rPr>
          <w:rFonts w:ascii="Arial" w:hAnsi="Arial" w:cs="Arial"/>
          <w:b/>
          <w:sz w:val="22"/>
          <w:szCs w:val="22"/>
        </w:rPr>
        <w:tab/>
      </w:r>
      <w:r w:rsidRPr="004235AD">
        <w:rPr>
          <w:rFonts w:ascii="Arial" w:hAnsi="Arial" w:cs="Arial"/>
          <w:sz w:val="22"/>
          <w:szCs w:val="22"/>
        </w:rPr>
        <w:t xml:space="preserve"> </w:t>
      </w:r>
    </w:p>
    <w:p w14:paraId="0AFD7AA8" w14:textId="35623A18" w:rsidR="004235AD" w:rsidRPr="004235AD" w:rsidRDefault="004235AD" w:rsidP="004235AD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4235AD">
        <w:rPr>
          <w:rFonts w:ascii="Arial" w:hAnsi="Arial" w:cs="Arial"/>
          <w:b/>
          <w:sz w:val="22"/>
          <w:szCs w:val="22"/>
        </w:rPr>
        <w:t>zastoupen ve věcech smluvních:</w:t>
      </w:r>
      <w:r w:rsidRPr="004235AD">
        <w:rPr>
          <w:rFonts w:ascii="Arial" w:hAnsi="Arial" w:cs="Arial"/>
          <w:b/>
          <w:sz w:val="22"/>
          <w:szCs w:val="22"/>
        </w:rPr>
        <w:tab/>
      </w:r>
    </w:p>
    <w:p w14:paraId="797E1C27" w14:textId="5C0AA899" w:rsidR="00B015A5" w:rsidRPr="004235AD" w:rsidRDefault="004235AD" w:rsidP="004235AD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4235AD">
        <w:rPr>
          <w:rFonts w:ascii="Arial" w:hAnsi="Arial" w:cs="Arial"/>
          <w:b/>
          <w:sz w:val="22"/>
          <w:szCs w:val="22"/>
        </w:rPr>
        <w:t>zastoupen ve věcech technických:</w:t>
      </w:r>
      <w:r w:rsidRPr="004235AD">
        <w:rPr>
          <w:rFonts w:ascii="Arial" w:hAnsi="Arial" w:cs="Arial"/>
          <w:b/>
          <w:sz w:val="22"/>
          <w:szCs w:val="22"/>
        </w:rPr>
        <w:tab/>
      </w:r>
    </w:p>
    <w:p w14:paraId="70F8C9CC" w14:textId="7101A1EB" w:rsidR="004235AD" w:rsidRDefault="004235AD" w:rsidP="00F43216">
      <w:pPr>
        <w:tabs>
          <w:tab w:val="left" w:pos="3960"/>
        </w:tabs>
        <w:ind w:left="3960"/>
        <w:rPr>
          <w:rFonts w:ascii="Arial" w:hAnsi="Arial" w:cs="Arial"/>
          <w:sz w:val="22"/>
          <w:szCs w:val="22"/>
        </w:rPr>
      </w:pPr>
    </w:p>
    <w:p w14:paraId="66ADAAAE" w14:textId="77777777" w:rsidR="001C0981" w:rsidRPr="00F43216" w:rsidRDefault="001C0981" w:rsidP="00F43216">
      <w:pPr>
        <w:tabs>
          <w:tab w:val="left" w:pos="3960"/>
        </w:tabs>
        <w:ind w:left="3960"/>
        <w:rPr>
          <w:rFonts w:ascii="Arial" w:hAnsi="Arial" w:cs="Arial"/>
          <w:sz w:val="22"/>
          <w:szCs w:val="22"/>
        </w:rPr>
      </w:pPr>
    </w:p>
    <w:p w14:paraId="760AED5E" w14:textId="4AE3E96E" w:rsidR="00C276FA" w:rsidRPr="006135E5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877609" w:rsidRPr="006135E5">
        <w:rPr>
          <w:rFonts w:ascii="Arial" w:hAnsi="Arial" w:cs="Arial"/>
          <w:sz w:val="22"/>
          <w:szCs w:val="22"/>
        </w:rPr>
        <w:t xml:space="preserve"> </w:t>
      </w:r>
    </w:p>
    <w:p w14:paraId="1C4120F8" w14:textId="138D57B6" w:rsidR="00B015A5" w:rsidRPr="006135E5" w:rsidRDefault="00C276FA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135E5">
        <w:rPr>
          <w:rFonts w:ascii="Arial" w:hAnsi="Arial" w:cs="Arial"/>
          <w:sz w:val="22"/>
          <w:szCs w:val="22"/>
        </w:rPr>
        <w:tab/>
      </w:r>
    </w:p>
    <w:p w14:paraId="099A7A47" w14:textId="273BC663" w:rsidR="00B015A5" w:rsidRPr="006135E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6135E5">
        <w:rPr>
          <w:rFonts w:ascii="Arial" w:hAnsi="Arial" w:cs="Arial"/>
          <w:b/>
          <w:sz w:val="22"/>
          <w:szCs w:val="22"/>
        </w:rPr>
        <w:t>bankovní spojení:</w:t>
      </w:r>
      <w:r w:rsidRPr="006135E5">
        <w:rPr>
          <w:rFonts w:ascii="Arial" w:hAnsi="Arial" w:cs="Arial"/>
          <w:b/>
          <w:sz w:val="22"/>
          <w:szCs w:val="22"/>
        </w:rPr>
        <w:tab/>
      </w:r>
    </w:p>
    <w:p w14:paraId="04A9BB52" w14:textId="169B9C84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6135E5">
        <w:rPr>
          <w:rFonts w:ascii="Arial" w:hAnsi="Arial" w:cs="Arial"/>
          <w:b/>
          <w:sz w:val="22"/>
          <w:szCs w:val="22"/>
        </w:rPr>
        <w:t>číslo účtu:</w:t>
      </w:r>
      <w:r w:rsidRPr="006135E5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14:paraId="27958CA9" w14:textId="20B8A6F4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2F41ED5D" w14:textId="77777777" w:rsidR="00B015A5" w:rsidRPr="00B1004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14:paraId="0F3BC495" w14:textId="77777777"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02F139A9" w14:textId="77777777"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7B3DBE57" w14:textId="77777777"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0ABC076C" w14:textId="1BC5D2CE" w:rsidR="003755DC" w:rsidRPr="00386410" w:rsidRDefault="00281A52" w:rsidP="00A573B4">
      <w:pPr>
        <w:tabs>
          <w:tab w:val="left" w:pos="396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3755DC" w:rsidRPr="00386410">
        <w:rPr>
          <w:rFonts w:ascii="Arial" w:hAnsi="Arial" w:cs="Arial"/>
          <w:b/>
          <w:sz w:val="22"/>
          <w:szCs w:val="22"/>
        </w:rPr>
        <w:t>:</w:t>
      </w:r>
      <w:r w:rsidR="005C14CE">
        <w:rPr>
          <w:rFonts w:ascii="Arial" w:hAnsi="Arial" w:cs="Arial"/>
          <w:b/>
          <w:sz w:val="22"/>
          <w:szCs w:val="22"/>
        </w:rPr>
        <w:tab/>
        <w:t>Šilhánek a syn, a.s.</w:t>
      </w:r>
      <w:r w:rsidR="003755DC" w:rsidRPr="00386410">
        <w:rPr>
          <w:rFonts w:ascii="Arial" w:hAnsi="Arial" w:cs="Arial"/>
          <w:b/>
          <w:sz w:val="22"/>
          <w:szCs w:val="22"/>
        </w:rPr>
        <w:tab/>
      </w:r>
    </w:p>
    <w:p w14:paraId="6A756F5B" w14:textId="0F34E575" w:rsidR="003755DC" w:rsidRPr="00386410" w:rsidRDefault="00FF67B5" w:rsidP="00A573B4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Kryry, Samota 601, PSČ 439 81</w:t>
      </w:r>
    </w:p>
    <w:p w14:paraId="363DEDF2" w14:textId="7B536AF4" w:rsidR="003755DC" w:rsidRPr="005C14CE" w:rsidRDefault="003755DC" w:rsidP="00A573B4">
      <w:pPr>
        <w:tabs>
          <w:tab w:val="left" w:pos="3969"/>
        </w:tabs>
        <w:jc w:val="both"/>
        <w:rPr>
          <w:rFonts w:ascii="Arial" w:hAnsi="Arial" w:cs="Arial"/>
          <w:bCs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5C14CE" w:rsidRPr="005C14CE">
        <w:rPr>
          <w:rFonts w:ascii="Arial" w:hAnsi="Arial" w:cs="Arial"/>
          <w:bCs/>
          <w:sz w:val="22"/>
          <w:szCs w:val="22"/>
        </w:rPr>
        <w:t>272 91 278</w:t>
      </w:r>
    </w:p>
    <w:p w14:paraId="00DE285F" w14:textId="4A3B0E59" w:rsidR="003755DC" w:rsidRPr="00386410" w:rsidRDefault="003755DC" w:rsidP="00A573B4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5C14CE" w:rsidRPr="005C14CE">
        <w:rPr>
          <w:rFonts w:ascii="Arial" w:hAnsi="Arial" w:cs="Arial"/>
          <w:bCs/>
          <w:sz w:val="22"/>
          <w:szCs w:val="22"/>
        </w:rPr>
        <w:t>CZ27291278</w:t>
      </w:r>
    </w:p>
    <w:p w14:paraId="65BF749D" w14:textId="030D00A4" w:rsidR="003755DC" w:rsidRPr="00386410" w:rsidRDefault="003755DC" w:rsidP="00A573B4">
      <w:pPr>
        <w:tabs>
          <w:tab w:val="left" w:pos="3969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7CE99C66" w14:textId="4E731DA2" w:rsidR="003755DC" w:rsidRPr="00386410" w:rsidRDefault="003755DC" w:rsidP="00A573B4">
      <w:pPr>
        <w:tabs>
          <w:tab w:val="left" w:pos="3969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2921F9E7" w14:textId="44A0B305" w:rsidR="003755DC" w:rsidRPr="00386410" w:rsidRDefault="003755DC" w:rsidP="00A573B4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177CEEB5" w14:textId="218F1ACB" w:rsidR="003755DC" w:rsidRPr="00CD3A37" w:rsidRDefault="003755DC" w:rsidP="00CD3A37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2EDE5CCA" w14:textId="27D97523" w:rsidR="003755DC" w:rsidRPr="00386410" w:rsidRDefault="003755DC" w:rsidP="00A573B4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14:paraId="239A6C5A" w14:textId="3B743C42" w:rsidR="003755DC" w:rsidRPr="00386410" w:rsidRDefault="003755DC" w:rsidP="00A573B4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</w:p>
    <w:p w14:paraId="763B90A8" w14:textId="6D6FA5F9" w:rsidR="003755DC" w:rsidRPr="00386410" w:rsidRDefault="003755DC" w:rsidP="00A573B4">
      <w:pPr>
        <w:tabs>
          <w:tab w:val="left" w:pos="3969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14:paraId="6220683F" w14:textId="159D3BD3" w:rsidR="003755DC" w:rsidRPr="00386410" w:rsidRDefault="003755DC" w:rsidP="00A573B4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6D7ABB21" w14:textId="66E99FC0" w:rsidR="003755DC" w:rsidRPr="00CD3A37" w:rsidRDefault="00281A52" w:rsidP="00CD3A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3755DC" w:rsidRPr="00386410">
        <w:rPr>
          <w:rFonts w:ascii="Arial" w:hAnsi="Arial" w:cs="Arial"/>
          <w:sz w:val="22"/>
          <w:szCs w:val="22"/>
        </w:rPr>
        <w:t xml:space="preserve"> je zapsán v Obchodním rejstřík</w:t>
      </w:r>
      <w:r w:rsidR="005C14CE">
        <w:rPr>
          <w:rFonts w:ascii="Arial" w:hAnsi="Arial" w:cs="Arial"/>
          <w:sz w:val="22"/>
          <w:szCs w:val="22"/>
        </w:rPr>
        <w:t>u vedeném Krajským soudem v Ústí nad Labem</w:t>
      </w:r>
      <w:r w:rsidR="003755DC" w:rsidRPr="00386410">
        <w:rPr>
          <w:rFonts w:ascii="Arial" w:hAnsi="Arial" w:cs="Arial"/>
          <w:sz w:val="22"/>
          <w:szCs w:val="22"/>
        </w:rPr>
        <w:t>, v</w:t>
      </w:r>
      <w:r w:rsidR="005C14CE">
        <w:rPr>
          <w:rFonts w:ascii="Arial" w:hAnsi="Arial" w:cs="Arial"/>
          <w:sz w:val="22"/>
          <w:szCs w:val="22"/>
        </w:rPr>
        <w:t> </w:t>
      </w:r>
      <w:r w:rsidR="003755DC" w:rsidRPr="00386410">
        <w:rPr>
          <w:rFonts w:ascii="Arial" w:hAnsi="Arial" w:cs="Arial"/>
          <w:sz w:val="22"/>
          <w:szCs w:val="22"/>
        </w:rPr>
        <w:t>oddíl</w:t>
      </w:r>
      <w:r w:rsidR="005C14CE">
        <w:rPr>
          <w:rFonts w:ascii="Arial" w:hAnsi="Arial" w:cs="Arial"/>
          <w:sz w:val="22"/>
          <w:szCs w:val="22"/>
        </w:rPr>
        <w:t>u B</w:t>
      </w:r>
      <w:r w:rsidR="003755DC" w:rsidRPr="00386410">
        <w:rPr>
          <w:rFonts w:ascii="Arial" w:hAnsi="Arial" w:cs="Arial"/>
          <w:sz w:val="22"/>
          <w:szCs w:val="22"/>
        </w:rPr>
        <w:t>, vložce č.</w:t>
      </w:r>
      <w:r w:rsidR="005C14CE">
        <w:rPr>
          <w:rFonts w:ascii="Arial" w:hAnsi="Arial" w:cs="Arial"/>
          <w:sz w:val="22"/>
          <w:szCs w:val="22"/>
        </w:rPr>
        <w:t xml:space="preserve"> 1677</w:t>
      </w:r>
    </w:p>
    <w:p w14:paraId="1869D97A" w14:textId="77777777" w:rsidR="003755DC" w:rsidRDefault="003755DC" w:rsidP="003755DC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14:paraId="2FC8D3CB" w14:textId="77777777"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1DF8B18" w14:textId="77777777" w:rsidR="00CD3A37" w:rsidRDefault="00CD3A37" w:rsidP="004235AD">
      <w:pPr>
        <w:jc w:val="both"/>
        <w:rPr>
          <w:rFonts w:ascii="Arial" w:hAnsi="Arial" w:cs="Arial"/>
          <w:sz w:val="22"/>
          <w:szCs w:val="22"/>
        </w:rPr>
      </w:pPr>
    </w:p>
    <w:p w14:paraId="495D1A9D" w14:textId="77777777" w:rsidR="00CD3A37" w:rsidRDefault="00CD3A37" w:rsidP="004235AD">
      <w:pPr>
        <w:jc w:val="both"/>
        <w:rPr>
          <w:rFonts w:ascii="Arial" w:hAnsi="Arial" w:cs="Arial"/>
          <w:sz w:val="22"/>
          <w:szCs w:val="22"/>
        </w:rPr>
      </w:pPr>
    </w:p>
    <w:p w14:paraId="14698FBB" w14:textId="13D2D221" w:rsidR="004235AD" w:rsidRPr="00CD3A37" w:rsidRDefault="004235AD" w:rsidP="004235AD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14:paraId="56F9E324" w14:textId="22A098BF" w:rsidR="00B42CF3" w:rsidRDefault="00F43216" w:rsidP="00F43216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lastRenderedPageBreak/>
        <w:t>Jedná se o:</w:t>
      </w:r>
    </w:p>
    <w:p w14:paraId="2371ADA3" w14:textId="281B04F3" w:rsidR="00F43216" w:rsidRPr="00CD3A37" w:rsidRDefault="00B42CF3" w:rsidP="00F432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 změnu stavbyvedoucího</w:t>
      </w:r>
      <w:r w:rsidR="00CD3A37">
        <w:rPr>
          <w:rFonts w:ascii="Arial" w:hAnsi="Arial" w:cs="Arial"/>
          <w:b/>
          <w:sz w:val="22"/>
          <w:szCs w:val="22"/>
        </w:rPr>
        <w:t>,</w:t>
      </w:r>
      <w:r w:rsidRPr="00A71232">
        <w:rPr>
          <w:rFonts w:ascii="Arial" w:hAnsi="Arial" w:cs="Arial"/>
          <w:sz w:val="22"/>
          <w:szCs w:val="22"/>
        </w:rPr>
        <w:t xml:space="preserve"> </w:t>
      </w:r>
    </w:p>
    <w:p w14:paraId="316B0E67" w14:textId="1802C9D8" w:rsidR="00F43216" w:rsidRPr="009E312A" w:rsidRDefault="00B42CF3" w:rsidP="00F4321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F43216">
        <w:rPr>
          <w:rFonts w:ascii="Arial" w:hAnsi="Arial" w:cs="Arial"/>
          <w:b/>
          <w:sz w:val="22"/>
          <w:szCs w:val="22"/>
        </w:rPr>
        <w:t xml:space="preserve">) </w:t>
      </w:r>
      <w:r w:rsidR="00F43216" w:rsidRPr="009E312A">
        <w:rPr>
          <w:rFonts w:ascii="Arial" w:hAnsi="Arial" w:cs="Arial"/>
          <w:b/>
          <w:sz w:val="22"/>
          <w:szCs w:val="22"/>
        </w:rPr>
        <w:t>změnu termínu plnění díla</w:t>
      </w:r>
    </w:p>
    <w:p w14:paraId="731442DB" w14:textId="2EC3C9A2" w:rsidR="00F43216" w:rsidRPr="007C0B40" w:rsidRDefault="00F43216" w:rsidP="00F432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E312A">
        <w:rPr>
          <w:rFonts w:ascii="Arial" w:hAnsi="Arial" w:cs="Arial"/>
          <w:sz w:val="22"/>
          <w:szCs w:val="22"/>
        </w:rPr>
        <w:t xml:space="preserve">rodloužení termínu dokončení stavby z důvodu </w:t>
      </w:r>
      <w:r w:rsidRPr="007C0B40">
        <w:rPr>
          <w:rFonts w:ascii="Arial" w:hAnsi="Arial" w:cs="Arial"/>
          <w:sz w:val="22"/>
          <w:szCs w:val="22"/>
        </w:rPr>
        <w:t>projednávání a realizace změn předmětu plnění díla</w:t>
      </w:r>
      <w:r w:rsidR="00CD3A37">
        <w:rPr>
          <w:rFonts w:ascii="Arial" w:hAnsi="Arial" w:cs="Arial"/>
          <w:sz w:val="22"/>
          <w:szCs w:val="22"/>
        </w:rPr>
        <w:t>,</w:t>
      </w:r>
    </w:p>
    <w:p w14:paraId="668E495A" w14:textId="0D8AF27B" w:rsidR="00F43216" w:rsidRPr="0009036C" w:rsidRDefault="00B42CF3" w:rsidP="00F4321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F43216" w:rsidRPr="0009036C">
        <w:rPr>
          <w:rFonts w:ascii="Arial" w:hAnsi="Arial" w:cs="Arial"/>
          <w:b/>
          <w:sz w:val="22"/>
          <w:szCs w:val="22"/>
        </w:rPr>
        <w:t>) změnu ceny díla</w:t>
      </w:r>
    </w:p>
    <w:p w14:paraId="595FDE90" w14:textId="7BA0F5C2" w:rsidR="00F43216" w:rsidRPr="009E312A" w:rsidRDefault="00F43216" w:rsidP="00F43216">
      <w:pPr>
        <w:jc w:val="both"/>
        <w:rPr>
          <w:rFonts w:ascii="Arial" w:hAnsi="Arial" w:cs="Arial"/>
          <w:sz w:val="22"/>
          <w:szCs w:val="22"/>
        </w:rPr>
      </w:pPr>
      <w:r w:rsidRPr="00F43216">
        <w:rPr>
          <w:rFonts w:ascii="Arial" w:hAnsi="Arial" w:cs="Arial"/>
          <w:sz w:val="22"/>
          <w:szCs w:val="22"/>
        </w:rPr>
        <w:t>z důvodu nutnosti zajištění realizace nezbytně nutných dodatečných prací. Tyto práce nebyly obsaženy v původních zadávacích podmínkách, z kterých vycházela tato smlouva, a to z důvodu, že jejich potřeba vznikla až při realizaci veřejné zakázky. Tato změna závazku ze smlouvy v souvislosti se zadáním dalších prací nemění celkovou povahu veřejné zakázky.</w:t>
      </w:r>
    </w:p>
    <w:p w14:paraId="6B55C9A9" w14:textId="77777777" w:rsidR="00F43216" w:rsidRDefault="00F43216" w:rsidP="00F43216">
      <w:pPr>
        <w:jc w:val="both"/>
        <w:rPr>
          <w:rFonts w:ascii="Arial" w:hAnsi="Arial" w:cs="Arial"/>
          <w:sz w:val="22"/>
          <w:szCs w:val="22"/>
        </w:rPr>
      </w:pPr>
    </w:p>
    <w:p w14:paraId="55264D35" w14:textId="06C2EC85" w:rsidR="00F43216" w:rsidRDefault="00F43216" w:rsidP="00F43216">
      <w:pPr>
        <w:jc w:val="both"/>
        <w:rPr>
          <w:rFonts w:ascii="Arial" w:hAnsi="Arial" w:cs="Arial"/>
          <w:sz w:val="22"/>
          <w:szCs w:val="22"/>
        </w:rPr>
      </w:pPr>
      <w:r w:rsidRPr="00FB1DD9">
        <w:rPr>
          <w:rFonts w:ascii="Arial" w:hAnsi="Arial" w:cs="Arial"/>
          <w:sz w:val="22"/>
          <w:szCs w:val="22"/>
        </w:rPr>
        <w:t>Změn</w:t>
      </w:r>
      <w:r>
        <w:rPr>
          <w:rFonts w:ascii="Arial" w:hAnsi="Arial" w:cs="Arial"/>
          <w:sz w:val="22"/>
          <w:szCs w:val="22"/>
        </w:rPr>
        <w:t>y</w:t>
      </w:r>
      <w:r w:rsidRPr="00FB1DD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y</w:t>
      </w:r>
      <w:r w:rsidRPr="00FB1DD9">
        <w:rPr>
          <w:rFonts w:ascii="Arial" w:hAnsi="Arial" w:cs="Arial"/>
          <w:sz w:val="22"/>
          <w:szCs w:val="22"/>
        </w:rPr>
        <w:t xml:space="preserve"> řádně projednán</w:t>
      </w:r>
      <w:r>
        <w:rPr>
          <w:rFonts w:ascii="Arial" w:hAnsi="Arial" w:cs="Arial"/>
          <w:sz w:val="22"/>
          <w:szCs w:val="22"/>
        </w:rPr>
        <w:t>y</w:t>
      </w:r>
      <w:r w:rsidRPr="00FB1DD9">
        <w:rPr>
          <w:rFonts w:ascii="Arial" w:hAnsi="Arial" w:cs="Arial"/>
          <w:sz w:val="22"/>
          <w:szCs w:val="22"/>
        </w:rPr>
        <w:t xml:space="preserve"> a odsouhlasen</w:t>
      </w:r>
      <w:r>
        <w:rPr>
          <w:rFonts w:ascii="Arial" w:hAnsi="Arial" w:cs="Arial"/>
          <w:sz w:val="22"/>
          <w:szCs w:val="22"/>
        </w:rPr>
        <w:t>y</w:t>
      </w:r>
      <w:r w:rsidRPr="00FB1DD9">
        <w:rPr>
          <w:rFonts w:ascii="Arial" w:hAnsi="Arial" w:cs="Arial"/>
          <w:sz w:val="22"/>
          <w:szCs w:val="22"/>
        </w:rPr>
        <w:t xml:space="preserve"> zástupci smluvních stran</w:t>
      </w:r>
      <w:r>
        <w:rPr>
          <w:rFonts w:ascii="Arial" w:hAnsi="Arial" w:cs="Arial"/>
          <w:sz w:val="22"/>
          <w:szCs w:val="22"/>
        </w:rPr>
        <w:t xml:space="preserve"> na mimořádném kontrolním dnu stavby</w:t>
      </w:r>
      <w:r w:rsidRPr="00FB1DD9">
        <w:rPr>
          <w:rFonts w:ascii="Arial" w:hAnsi="Arial" w:cs="Arial"/>
          <w:sz w:val="22"/>
          <w:szCs w:val="22"/>
        </w:rPr>
        <w:t xml:space="preserve">. </w:t>
      </w:r>
      <w:r w:rsidR="00CD3A37" w:rsidRPr="00CD3A37">
        <w:rPr>
          <w:rFonts w:ascii="Arial" w:hAnsi="Arial" w:cs="Arial"/>
          <w:sz w:val="22"/>
          <w:szCs w:val="22"/>
        </w:rPr>
        <w:t>Obě smluvní strany odsouhlasily a potvrdily oceněný soupis prací.</w:t>
      </w:r>
    </w:p>
    <w:p w14:paraId="396CCAFD" w14:textId="77777777" w:rsidR="00F43216" w:rsidRDefault="00F43216" w:rsidP="00F43216">
      <w:pPr>
        <w:jc w:val="both"/>
        <w:rPr>
          <w:rFonts w:ascii="Arial" w:hAnsi="Arial" w:cs="Arial"/>
          <w:b/>
          <w:sz w:val="22"/>
          <w:szCs w:val="22"/>
        </w:rPr>
      </w:pPr>
    </w:p>
    <w:p w14:paraId="75C43C60" w14:textId="26851EE5" w:rsidR="00F43216" w:rsidRDefault="00F43216" w:rsidP="00F43216">
      <w:pPr>
        <w:jc w:val="both"/>
        <w:rPr>
          <w:rFonts w:ascii="Arial" w:hAnsi="Arial" w:cs="Arial"/>
          <w:b/>
          <w:sz w:val="22"/>
          <w:szCs w:val="22"/>
        </w:rPr>
      </w:pPr>
      <w:r w:rsidRPr="004717AD">
        <w:rPr>
          <w:rFonts w:ascii="Arial" w:hAnsi="Arial" w:cs="Arial"/>
          <w:b/>
          <w:sz w:val="22"/>
          <w:szCs w:val="22"/>
        </w:rPr>
        <w:t>Mění se</w:t>
      </w:r>
    </w:p>
    <w:p w14:paraId="3863141C" w14:textId="191BDBB2" w:rsidR="00B42CF3" w:rsidRDefault="00B42CF3" w:rsidP="00B42C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 stavbyvedoucí</w:t>
      </w:r>
      <w:r w:rsidRPr="00B454E9">
        <w:rPr>
          <w:rFonts w:ascii="Arial" w:hAnsi="Arial" w:cs="Arial"/>
          <w:b/>
          <w:sz w:val="22"/>
          <w:szCs w:val="22"/>
        </w:rPr>
        <w:t>:</w:t>
      </w:r>
      <w:r w:rsidRPr="00A71232">
        <w:rPr>
          <w:rFonts w:ascii="Arial" w:hAnsi="Arial" w:cs="Arial"/>
          <w:sz w:val="22"/>
          <w:szCs w:val="22"/>
        </w:rPr>
        <w:t xml:space="preserve"> </w:t>
      </w:r>
    </w:p>
    <w:p w14:paraId="4C07527C" w14:textId="4BDD78E2" w:rsidR="00B42CF3" w:rsidRDefault="00CD3A37" w:rsidP="00B42CF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42CF3">
        <w:rPr>
          <w:rFonts w:ascii="Arial" w:hAnsi="Arial" w:cs="Arial"/>
          <w:sz w:val="22"/>
          <w:szCs w:val="22"/>
        </w:rPr>
        <w:t>ůvodně:</w:t>
      </w:r>
      <w:r w:rsidR="00B42CF3">
        <w:rPr>
          <w:rFonts w:ascii="Arial" w:hAnsi="Arial" w:cs="Arial"/>
          <w:sz w:val="22"/>
          <w:szCs w:val="22"/>
        </w:rPr>
        <w:tab/>
      </w:r>
    </w:p>
    <w:p w14:paraId="3297D318" w14:textId="35AEFFDA" w:rsidR="00B42CF3" w:rsidRPr="00CD3A37" w:rsidRDefault="00CD3A37" w:rsidP="00CD3A3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B42CF3">
        <w:rPr>
          <w:rFonts w:ascii="Arial" w:hAnsi="Arial" w:cs="Arial"/>
          <w:sz w:val="22"/>
          <w:szCs w:val="22"/>
        </w:rPr>
        <w:t xml:space="preserve">ově: </w:t>
      </w:r>
      <w:r w:rsidR="00B42CF3">
        <w:rPr>
          <w:rFonts w:ascii="Arial" w:hAnsi="Arial" w:cs="Arial"/>
          <w:sz w:val="22"/>
          <w:szCs w:val="22"/>
        </w:rPr>
        <w:tab/>
      </w:r>
    </w:p>
    <w:p w14:paraId="1DB4127F" w14:textId="4CFAFC9A" w:rsidR="00F43216" w:rsidRPr="009947BE" w:rsidRDefault="00B42CF3" w:rsidP="00F432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F43216">
        <w:rPr>
          <w:rFonts w:ascii="Arial" w:hAnsi="Arial" w:cs="Arial"/>
          <w:b/>
          <w:sz w:val="22"/>
          <w:szCs w:val="22"/>
        </w:rPr>
        <w:t>) Čl. III. Termín plnění, bod 1</w:t>
      </w:r>
      <w:r w:rsidR="00F43216" w:rsidRPr="009947BE">
        <w:rPr>
          <w:rFonts w:ascii="Arial" w:hAnsi="Arial" w:cs="Arial"/>
          <w:b/>
          <w:sz w:val="22"/>
          <w:szCs w:val="22"/>
        </w:rPr>
        <w:t>.</w:t>
      </w:r>
      <w:r w:rsidR="00F43216">
        <w:rPr>
          <w:rFonts w:ascii="Arial" w:hAnsi="Arial" w:cs="Arial"/>
          <w:b/>
          <w:sz w:val="22"/>
          <w:szCs w:val="22"/>
        </w:rPr>
        <w:t>, písmeno b) předání a převzetí dokončeného díla</w:t>
      </w:r>
    </w:p>
    <w:p w14:paraId="5DB4A2B9" w14:textId="1A30C338" w:rsidR="00F43216" w:rsidRDefault="00F43216" w:rsidP="00F43216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Původní znění: </w:t>
      </w:r>
      <w:r w:rsidRPr="00F43216">
        <w:rPr>
          <w:rFonts w:ascii="Arial" w:hAnsi="Arial" w:cs="Arial"/>
          <w:sz w:val="22"/>
          <w:szCs w:val="22"/>
        </w:rPr>
        <w:t>nejpozději do 60 kalendářních dnů (počínaje následujícím kalendářním dnem po předání staveniště).</w:t>
      </w:r>
    </w:p>
    <w:p w14:paraId="45C66852" w14:textId="2F99A17D" w:rsidR="00F43216" w:rsidRPr="00CD3A37" w:rsidRDefault="00F43216" w:rsidP="00F43216">
      <w:pPr>
        <w:keepNext/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9947BE">
        <w:rPr>
          <w:rFonts w:ascii="Arial" w:hAnsi="Arial" w:cs="Arial"/>
          <w:b/>
          <w:sz w:val="22"/>
          <w:szCs w:val="22"/>
        </w:rPr>
        <w:t xml:space="preserve">Nové znění: </w:t>
      </w:r>
      <w:r w:rsidRPr="007C0B40">
        <w:rPr>
          <w:rFonts w:ascii="Arial" w:hAnsi="Arial" w:cs="Arial"/>
          <w:b/>
          <w:sz w:val="22"/>
          <w:szCs w:val="22"/>
        </w:rPr>
        <w:t>nejpozději do</w:t>
      </w:r>
      <w:r w:rsidR="007C0B40" w:rsidRPr="007C0B40">
        <w:rPr>
          <w:rFonts w:ascii="Arial" w:hAnsi="Arial" w:cs="Arial"/>
          <w:b/>
          <w:sz w:val="22"/>
          <w:szCs w:val="22"/>
        </w:rPr>
        <w:t xml:space="preserve"> </w:t>
      </w:r>
      <w:r w:rsidRPr="007C0B40">
        <w:rPr>
          <w:rFonts w:ascii="Arial" w:hAnsi="Arial" w:cs="Arial"/>
          <w:b/>
          <w:sz w:val="22"/>
          <w:szCs w:val="22"/>
        </w:rPr>
        <w:t>30.11.2021</w:t>
      </w:r>
    </w:p>
    <w:p w14:paraId="0C69B5BF" w14:textId="0BEF77CD" w:rsidR="00F43216" w:rsidRDefault="00B42CF3" w:rsidP="00F43216">
      <w:pPr>
        <w:keepNext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F43216">
        <w:rPr>
          <w:rFonts w:ascii="Arial" w:hAnsi="Arial" w:cs="Arial"/>
          <w:b/>
          <w:sz w:val="22"/>
          <w:szCs w:val="22"/>
        </w:rPr>
        <w:t>) Čl. IV. Cena, bod 4.</w:t>
      </w:r>
    </w:p>
    <w:p w14:paraId="7B3ABEBA" w14:textId="5BBDF1D1" w:rsidR="00F43216" w:rsidRPr="0009036C" w:rsidRDefault="00F43216" w:rsidP="00F43216">
      <w:pPr>
        <w:keepNext/>
        <w:jc w:val="both"/>
        <w:rPr>
          <w:rFonts w:ascii="Arial" w:hAnsi="Arial" w:cs="Arial"/>
          <w:sz w:val="22"/>
          <w:szCs w:val="22"/>
        </w:rPr>
      </w:pPr>
      <w:r w:rsidRPr="00F43216">
        <w:rPr>
          <w:rFonts w:ascii="Arial" w:hAnsi="Arial" w:cs="Arial"/>
          <w:sz w:val="22"/>
          <w:szCs w:val="22"/>
        </w:rPr>
        <w:t>Objednatel souhlasí s tím, že proplatí zhotoviteli jako protihodnotu za provedení a dokončení díla částku:</w:t>
      </w:r>
    </w:p>
    <w:p w14:paraId="17B3CCAD" w14:textId="459A8FB1" w:rsidR="00F43216" w:rsidRPr="0009036C" w:rsidRDefault="0009036C" w:rsidP="00F43216">
      <w:pPr>
        <w:keepNext/>
        <w:jc w:val="both"/>
        <w:rPr>
          <w:rFonts w:ascii="Arial" w:hAnsi="Arial" w:cs="Arial"/>
          <w:sz w:val="22"/>
          <w:szCs w:val="22"/>
        </w:rPr>
      </w:pPr>
      <w:r w:rsidRPr="0009036C">
        <w:rPr>
          <w:rFonts w:ascii="Arial" w:hAnsi="Arial" w:cs="Arial"/>
          <w:sz w:val="22"/>
          <w:szCs w:val="22"/>
        </w:rPr>
        <w:t>Původní c</w:t>
      </w:r>
      <w:r w:rsidR="00F43216" w:rsidRPr="0009036C">
        <w:rPr>
          <w:rFonts w:ascii="Arial" w:hAnsi="Arial" w:cs="Arial"/>
          <w:sz w:val="22"/>
          <w:szCs w:val="22"/>
        </w:rPr>
        <w:t xml:space="preserve">elková smluvní cena bez DPH </w:t>
      </w:r>
      <w:r w:rsidR="00F43216" w:rsidRPr="0009036C">
        <w:rPr>
          <w:rFonts w:ascii="Arial" w:hAnsi="Arial" w:cs="Arial"/>
          <w:sz w:val="22"/>
          <w:szCs w:val="22"/>
        </w:rPr>
        <w:tab/>
      </w:r>
      <w:r w:rsidR="00F43216" w:rsidRPr="0009036C">
        <w:rPr>
          <w:rFonts w:ascii="Arial" w:hAnsi="Arial" w:cs="Arial"/>
          <w:sz w:val="22"/>
          <w:szCs w:val="22"/>
        </w:rPr>
        <w:tab/>
        <w:t>705 009,25 Kč</w:t>
      </w:r>
    </w:p>
    <w:p w14:paraId="43F1F939" w14:textId="37FB4220" w:rsidR="0009036C" w:rsidRPr="00F43216" w:rsidRDefault="0009036C" w:rsidP="0009036C">
      <w:pPr>
        <w:keepNext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Nová ce</w:t>
      </w:r>
      <w:r w:rsidRPr="00F43216">
        <w:rPr>
          <w:rFonts w:ascii="Arial" w:hAnsi="Arial" w:cs="Arial"/>
          <w:b/>
          <w:sz w:val="22"/>
          <w:szCs w:val="22"/>
        </w:rPr>
        <w:t xml:space="preserve">lková smluvní cena bez DPH </w:t>
      </w:r>
      <w:r w:rsidRPr="00F43216">
        <w:rPr>
          <w:rFonts w:ascii="Arial" w:hAnsi="Arial" w:cs="Arial"/>
          <w:b/>
          <w:sz w:val="22"/>
          <w:szCs w:val="22"/>
        </w:rPr>
        <w:tab/>
      </w:r>
      <w:r w:rsidRPr="00F43216">
        <w:rPr>
          <w:rFonts w:ascii="Arial" w:hAnsi="Arial" w:cs="Arial"/>
          <w:b/>
          <w:sz w:val="22"/>
          <w:szCs w:val="22"/>
        </w:rPr>
        <w:tab/>
      </w:r>
      <w:r w:rsidR="007C0B40">
        <w:rPr>
          <w:rFonts w:ascii="Arial" w:hAnsi="Arial" w:cs="Arial"/>
          <w:b/>
          <w:sz w:val="22"/>
          <w:szCs w:val="22"/>
        </w:rPr>
        <w:t>797 979,93</w:t>
      </w:r>
      <w:r w:rsidRPr="00F43216">
        <w:rPr>
          <w:rFonts w:ascii="Arial" w:hAnsi="Arial" w:cs="Arial"/>
          <w:b/>
          <w:sz w:val="22"/>
          <w:szCs w:val="22"/>
        </w:rPr>
        <w:t xml:space="preserve"> Kč</w:t>
      </w:r>
    </w:p>
    <w:p w14:paraId="558755C3" w14:textId="77777777" w:rsidR="0009036C" w:rsidRPr="00F43216" w:rsidRDefault="0009036C" w:rsidP="00F43216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14:paraId="3A88D422" w14:textId="48493D09" w:rsidR="004235AD" w:rsidRDefault="004235AD" w:rsidP="004235AD">
      <w:pPr>
        <w:keepNext/>
        <w:jc w:val="both"/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>Ostatní ujednání</w:t>
      </w:r>
      <w:r>
        <w:rPr>
          <w:rFonts w:ascii="Arial" w:hAnsi="Arial" w:cs="Arial"/>
          <w:sz w:val="22"/>
          <w:szCs w:val="22"/>
        </w:rPr>
        <w:t xml:space="preserve"> Čl. I</w:t>
      </w:r>
      <w:r w:rsidR="00F43216">
        <w:rPr>
          <w:rFonts w:ascii="Arial" w:hAnsi="Arial" w:cs="Arial"/>
          <w:sz w:val="22"/>
          <w:szCs w:val="22"/>
        </w:rPr>
        <w:t xml:space="preserve">II, bodu 1, Čl. IV. bodu 4. </w:t>
      </w:r>
      <w:r>
        <w:rPr>
          <w:rFonts w:ascii="Arial" w:hAnsi="Arial" w:cs="Arial"/>
          <w:sz w:val="22"/>
          <w:szCs w:val="22"/>
        </w:rPr>
        <w:t xml:space="preserve">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  <w:r>
        <w:rPr>
          <w:rFonts w:ascii="Arial" w:hAnsi="Arial" w:cs="Arial"/>
          <w:sz w:val="22"/>
          <w:szCs w:val="22"/>
        </w:rPr>
        <w:t xml:space="preserve"> Smluvní strany nepovažují žádné ustanovení dodatku za obchodní tajemství.</w:t>
      </w:r>
    </w:p>
    <w:p w14:paraId="6E6D4817" w14:textId="71737EAF" w:rsidR="00F43216" w:rsidRDefault="00F43216" w:rsidP="004235AD">
      <w:pPr>
        <w:keepNext/>
        <w:jc w:val="both"/>
        <w:rPr>
          <w:rFonts w:ascii="Arial" w:hAnsi="Arial" w:cs="Arial"/>
          <w:sz w:val="22"/>
          <w:szCs w:val="22"/>
        </w:rPr>
      </w:pPr>
    </w:p>
    <w:p w14:paraId="402231B7" w14:textId="77777777" w:rsidR="00F43216" w:rsidRPr="00F43216" w:rsidRDefault="00F43216" w:rsidP="00F43216">
      <w:pPr>
        <w:keepNext/>
        <w:jc w:val="both"/>
        <w:rPr>
          <w:rFonts w:ascii="Arial" w:hAnsi="Arial" w:cs="Arial"/>
          <w:sz w:val="22"/>
          <w:szCs w:val="22"/>
        </w:rPr>
      </w:pPr>
      <w:r w:rsidRPr="00F43216">
        <w:rPr>
          <w:rFonts w:ascii="Arial" w:hAnsi="Arial" w:cs="Arial"/>
          <w:sz w:val="22"/>
          <w:szCs w:val="22"/>
        </w:rPr>
        <w:t>Nedílnou součástí tohoto dodatku je:</w:t>
      </w:r>
    </w:p>
    <w:p w14:paraId="76CFE1CD" w14:textId="7ADA1135" w:rsidR="00F43216" w:rsidRDefault="00F43216" w:rsidP="00F43216">
      <w:pPr>
        <w:keepNext/>
        <w:jc w:val="both"/>
        <w:rPr>
          <w:rFonts w:ascii="Arial" w:hAnsi="Arial" w:cs="Arial"/>
          <w:sz w:val="22"/>
          <w:szCs w:val="22"/>
        </w:rPr>
      </w:pPr>
      <w:r w:rsidRPr="00F43216">
        <w:rPr>
          <w:rFonts w:ascii="Arial" w:hAnsi="Arial" w:cs="Arial"/>
          <w:sz w:val="22"/>
          <w:szCs w:val="22"/>
        </w:rPr>
        <w:t>Příloha č. 1</w:t>
      </w:r>
      <w:r w:rsidRPr="00F43216">
        <w:rPr>
          <w:rFonts w:ascii="Arial" w:hAnsi="Arial" w:cs="Arial"/>
          <w:sz w:val="22"/>
          <w:szCs w:val="22"/>
        </w:rPr>
        <w:tab/>
        <w:t>Oceněný soupis prací změn závazku</w:t>
      </w:r>
    </w:p>
    <w:p w14:paraId="2E3EF119" w14:textId="77777777" w:rsidR="004235AD" w:rsidRDefault="004235AD" w:rsidP="004235AD">
      <w:pPr>
        <w:keepNext/>
        <w:jc w:val="both"/>
        <w:rPr>
          <w:rFonts w:ascii="Arial" w:hAnsi="Arial" w:cs="Arial"/>
          <w:sz w:val="22"/>
          <w:szCs w:val="22"/>
        </w:rPr>
      </w:pPr>
    </w:p>
    <w:p w14:paraId="528E0672" w14:textId="77777777" w:rsidR="0009036C" w:rsidRDefault="004235AD" w:rsidP="0009036C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svědectví tohoto smluvní strany tímto podepisují tento dodatek ke smlouvě. Dodatek ke smlouvě je vyhotoven ve dvou vyhotoveních, z nichž každé má platnost originálu. Tento dodatek ke smlouvě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nabývá platnosti dnem jeho podpisu poslední ze smluvních stran účinnosti zveřejněním v Registru smluv, pokud této účinnosti dle příslušných ustanovení dodatku ke smlouvě nenabude později. </w:t>
      </w:r>
      <w:r w:rsidRPr="00E96EF2">
        <w:rPr>
          <w:sz w:val="22"/>
          <w:szCs w:val="22"/>
        </w:rPr>
        <w:t>Plnění předmětu tohoto dodatku smlouvy před účinností tohoto dodatku smlouvy se považuje za plnění podle tohoto dodatku smlouvy a práva a povinnosti z něj vzniklé se řídí tímto dodatkem smlouvy</w:t>
      </w:r>
      <w:r>
        <w:rPr>
          <w:sz w:val="22"/>
          <w:szCs w:val="22"/>
        </w:rPr>
        <w:t>.</w:t>
      </w:r>
    </w:p>
    <w:p w14:paraId="0B58A430" w14:textId="77777777" w:rsidR="0009036C" w:rsidRDefault="0009036C" w:rsidP="0009036C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5EF38FAB" w14:textId="77777777" w:rsidR="00356F93" w:rsidRDefault="00661EDA" w:rsidP="0009036C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V Chomutově dne </w:t>
      </w:r>
      <w:r w:rsidR="00356F93">
        <w:rPr>
          <w:rFonts w:cs="Arial"/>
          <w:sz w:val="22"/>
          <w:szCs w:val="22"/>
        </w:rPr>
        <w:tab/>
      </w:r>
      <w:r w:rsidR="00356F93">
        <w:rPr>
          <w:rFonts w:cs="Arial"/>
          <w:sz w:val="22"/>
          <w:szCs w:val="22"/>
        </w:rPr>
        <w:tab/>
      </w:r>
      <w:r w:rsidR="00356F93">
        <w:rPr>
          <w:rFonts w:cs="Arial"/>
          <w:sz w:val="22"/>
          <w:szCs w:val="22"/>
        </w:rPr>
        <w:tab/>
      </w:r>
      <w:r w:rsidR="00356F93"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ab/>
        <w:t>V</w:t>
      </w:r>
      <w:r w:rsidR="005C14CE">
        <w:rPr>
          <w:rFonts w:cs="Arial"/>
          <w:sz w:val="22"/>
          <w:szCs w:val="22"/>
        </w:rPr>
        <w:t xml:space="preserve"> Kryrech </w:t>
      </w:r>
      <w:r w:rsidRPr="00386410">
        <w:rPr>
          <w:rFonts w:cs="Arial"/>
          <w:sz w:val="22"/>
          <w:szCs w:val="22"/>
        </w:rPr>
        <w:t>dne</w:t>
      </w:r>
      <w:r w:rsidR="005C14CE">
        <w:rPr>
          <w:rFonts w:cs="Arial"/>
          <w:sz w:val="22"/>
          <w:szCs w:val="22"/>
        </w:rPr>
        <w:t xml:space="preserve"> </w:t>
      </w:r>
    </w:p>
    <w:p w14:paraId="1AD63A5A" w14:textId="40DB8F21" w:rsidR="00661EDA" w:rsidRPr="0009036C" w:rsidRDefault="00661EDA" w:rsidP="0009036C">
      <w:pPr>
        <w:pStyle w:val="Zkladntext"/>
        <w:tabs>
          <w:tab w:val="left" w:pos="0"/>
        </w:tabs>
        <w:jc w:val="both"/>
        <w:rPr>
          <w:sz w:val="22"/>
          <w:szCs w:val="22"/>
        </w:rPr>
      </w:pPr>
      <w:bookmarkStart w:id="0" w:name="_GoBack"/>
      <w:bookmarkEnd w:id="0"/>
      <w:r w:rsidRPr="00386410">
        <w:rPr>
          <w:rFonts w:cs="Arial"/>
          <w:sz w:val="22"/>
          <w:szCs w:val="22"/>
        </w:rPr>
        <w:t>oprávněný zástupce objednatele</w:t>
      </w:r>
      <w:r w:rsidRPr="00386410"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ab/>
      </w:r>
      <w:r w:rsidR="005C14CE">
        <w:rPr>
          <w:rFonts w:cs="Arial"/>
          <w:sz w:val="22"/>
          <w:szCs w:val="22"/>
        </w:rPr>
        <w:t xml:space="preserve"> </w:t>
      </w:r>
      <w:r w:rsidR="00FF67B5" w:rsidRPr="00386410">
        <w:rPr>
          <w:rFonts w:cs="Arial"/>
          <w:sz w:val="22"/>
          <w:szCs w:val="22"/>
        </w:rPr>
        <w:t xml:space="preserve">oprávněný zástupce </w:t>
      </w:r>
      <w:r w:rsidR="00FF67B5">
        <w:rPr>
          <w:rFonts w:cs="Arial"/>
          <w:sz w:val="22"/>
          <w:szCs w:val="22"/>
        </w:rPr>
        <w:t>zhotovit</w:t>
      </w:r>
      <w:r w:rsidR="00FF67B5" w:rsidRPr="00386410">
        <w:rPr>
          <w:rFonts w:cs="Arial"/>
          <w:sz w:val="22"/>
          <w:szCs w:val="22"/>
        </w:rPr>
        <w:t>ele</w:t>
      </w:r>
      <w:r w:rsidR="00FF67B5" w:rsidRPr="00386410">
        <w:rPr>
          <w:rFonts w:cs="Arial"/>
          <w:sz w:val="22"/>
          <w:szCs w:val="22"/>
        </w:rPr>
        <w:tab/>
      </w:r>
    </w:p>
    <w:p w14:paraId="27893E80" w14:textId="77777777"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572F89FE" w14:textId="38FD0FBB"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5F5146B5" w14:textId="77E7C858" w:rsidR="00FF67B5" w:rsidRDefault="00FF67B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11FDD3C1" w14:textId="51B1605D" w:rsidR="00CD3A37" w:rsidRDefault="00CD3A37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1CCAB40B" w14:textId="2769BED3" w:rsidR="00CD3A37" w:rsidRDefault="00CD3A37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1ECA5A4E" w14:textId="77777777" w:rsidR="00CD3A37" w:rsidRDefault="00CD3A37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7C3C1FEF" w14:textId="20F2BACA" w:rsidR="00FF67B5" w:rsidRDefault="00FF67B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1AF4A563" w14:textId="36797DD0" w:rsidR="0009036C" w:rsidRDefault="0009036C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56A28B92" w14:textId="77777777" w:rsidR="001C0981" w:rsidRDefault="001C0981" w:rsidP="00661EDA">
      <w:pPr>
        <w:jc w:val="both"/>
        <w:rPr>
          <w:rFonts w:ascii="Arial" w:hAnsi="Arial" w:cs="Arial"/>
          <w:sz w:val="22"/>
          <w:szCs w:val="22"/>
        </w:rPr>
      </w:pPr>
    </w:p>
    <w:p w14:paraId="57B9CF8A" w14:textId="159A2C4F"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354E56">
        <w:rPr>
          <w:rFonts w:ascii="Arial" w:hAnsi="Arial" w:cs="Arial"/>
          <w:sz w:val="22"/>
          <w:szCs w:val="22"/>
        </w:rPr>
        <w:t xml:space="preserve">předseda </w:t>
      </w:r>
      <w:r w:rsidR="00A573B4">
        <w:rPr>
          <w:rFonts w:ascii="Arial" w:hAnsi="Arial" w:cs="Arial"/>
          <w:sz w:val="22"/>
          <w:szCs w:val="22"/>
        </w:rPr>
        <w:t>představenstva</w:t>
      </w:r>
    </w:p>
    <w:p w14:paraId="0E5BB954" w14:textId="2F486C4D" w:rsidR="00661EDA" w:rsidRDefault="00661EDA" w:rsidP="00661EDA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5C14CE">
        <w:rPr>
          <w:rFonts w:ascii="Arial" w:hAnsi="Arial" w:cs="Arial"/>
          <w:sz w:val="22"/>
          <w:szCs w:val="22"/>
        </w:rPr>
        <w:tab/>
      </w:r>
      <w:r w:rsidR="005C14CE">
        <w:rPr>
          <w:rFonts w:ascii="Arial" w:hAnsi="Arial" w:cs="Arial"/>
          <w:sz w:val="22"/>
          <w:szCs w:val="22"/>
        </w:rPr>
        <w:tab/>
      </w:r>
      <w:r w:rsidR="005C14CE">
        <w:rPr>
          <w:rFonts w:ascii="Arial" w:hAnsi="Arial" w:cs="Arial"/>
          <w:sz w:val="22"/>
          <w:szCs w:val="22"/>
        </w:rPr>
        <w:tab/>
      </w:r>
      <w:r w:rsidR="005C14CE">
        <w:rPr>
          <w:rFonts w:ascii="Arial" w:hAnsi="Arial" w:cs="Arial"/>
          <w:sz w:val="22"/>
          <w:szCs w:val="22"/>
        </w:rPr>
        <w:tab/>
        <w:t>Šilhánek a syn, a.s.</w:t>
      </w:r>
    </w:p>
    <w:p w14:paraId="6FE176F9" w14:textId="77777777" w:rsidR="00863475" w:rsidRDefault="00863475" w:rsidP="005668D0">
      <w:pPr>
        <w:jc w:val="both"/>
        <w:rPr>
          <w:rFonts w:ascii="Arial" w:hAnsi="Arial" w:cs="Arial"/>
          <w:sz w:val="22"/>
          <w:szCs w:val="22"/>
        </w:rPr>
      </w:pPr>
    </w:p>
    <w:sectPr w:rsidR="00863475" w:rsidSect="00B640F3">
      <w:footerReference w:type="default" r:id="rId8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89758" w14:textId="77777777" w:rsidR="00DF2A8C" w:rsidRDefault="00DF2A8C">
      <w:r>
        <w:separator/>
      </w:r>
    </w:p>
  </w:endnote>
  <w:endnote w:type="continuationSeparator" w:id="0">
    <w:p w14:paraId="35329823" w14:textId="77777777" w:rsidR="00DF2A8C" w:rsidRDefault="00DF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07099" w14:textId="77777777"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D2058E">
      <w:rPr>
        <w:rFonts w:ascii="Arial" w:hAnsi="Arial" w:cs="Arial"/>
        <w:b/>
        <w:noProof/>
        <w:sz w:val="18"/>
        <w:szCs w:val="18"/>
      </w:rPr>
      <w:t>8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D2058E">
      <w:rPr>
        <w:rFonts w:ascii="Arial" w:hAnsi="Arial" w:cs="Arial"/>
        <w:b/>
        <w:noProof/>
        <w:sz w:val="18"/>
        <w:szCs w:val="18"/>
      </w:rPr>
      <w:t>8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14:paraId="3A2C8821" w14:textId="77777777"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C0C85" w14:textId="77777777" w:rsidR="00DF2A8C" w:rsidRDefault="00DF2A8C">
      <w:r>
        <w:separator/>
      </w:r>
    </w:p>
  </w:footnote>
  <w:footnote w:type="continuationSeparator" w:id="0">
    <w:p w14:paraId="2E8AD1A8" w14:textId="77777777" w:rsidR="00DF2A8C" w:rsidRDefault="00DF2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 w15:restartNumberingAfterBreak="0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 w15:restartNumberingAfterBreak="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 w15:restartNumberingAfterBreak="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E5D254D"/>
    <w:multiLevelType w:val="hybridMultilevel"/>
    <w:tmpl w:val="A88800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 w15:restartNumberingAfterBreak="0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5" w15:restartNumberingAfterBreak="0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 w15:restartNumberingAfterBreak="0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 w15:restartNumberingAfterBreak="0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1" w15:restartNumberingAfterBreak="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3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4"/>
  </w:num>
  <w:num w:numId="2">
    <w:abstractNumId w:val="10"/>
  </w:num>
  <w:num w:numId="3">
    <w:abstractNumId w:val="28"/>
  </w:num>
  <w:num w:numId="4">
    <w:abstractNumId w:val="25"/>
  </w:num>
  <w:num w:numId="5">
    <w:abstractNumId w:val="26"/>
  </w:num>
  <w:num w:numId="6">
    <w:abstractNumId w:val="18"/>
  </w:num>
  <w:num w:numId="7">
    <w:abstractNumId w:val="19"/>
  </w:num>
  <w:num w:numId="8">
    <w:abstractNumId w:val="22"/>
  </w:num>
  <w:num w:numId="9">
    <w:abstractNumId w:val="9"/>
  </w:num>
  <w:num w:numId="10">
    <w:abstractNumId w:val="30"/>
  </w:num>
  <w:num w:numId="11">
    <w:abstractNumId w:val="4"/>
  </w:num>
  <w:num w:numId="12">
    <w:abstractNumId w:val="31"/>
  </w:num>
  <w:num w:numId="13">
    <w:abstractNumId w:val="24"/>
  </w:num>
  <w:num w:numId="14">
    <w:abstractNumId w:val="1"/>
  </w:num>
  <w:num w:numId="15">
    <w:abstractNumId w:val="21"/>
  </w:num>
  <w:num w:numId="16">
    <w:abstractNumId w:val="15"/>
  </w:num>
  <w:num w:numId="17">
    <w:abstractNumId w:val="29"/>
  </w:num>
  <w:num w:numId="18">
    <w:abstractNumId w:val="13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6"/>
  </w:num>
  <w:num w:numId="24">
    <w:abstractNumId w:val="2"/>
  </w:num>
  <w:num w:numId="25">
    <w:abstractNumId w:val="8"/>
  </w:num>
  <w:num w:numId="26">
    <w:abstractNumId w:val="2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6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59CB"/>
    <w:rsid w:val="00005B63"/>
    <w:rsid w:val="0001739A"/>
    <w:rsid w:val="0002005A"/>
    <w:rsid w:val="000270DF"/>
    <w:rsid w:val="00032AD0"/>
    <w:rsid w:val="000333F2"/>
    <w:rsid w:val="000456A7"/>
    <w:rsid w:val="00053346"/>
    <w:rsid w:val="00065F5F"/>
    <w:rsid w:val="00083CC7"/>
    <w:rsid w:val="0009036C"/>
    <w:rsid w:val="000903EA"/>
    <w:rsid w:val="00091338"/>
    <w:rsid w:val="000914C6"/>
    <w:rsid w:val="000927E7"/>
    <w:rsid w:val="00093AD2"/>
    <w:rsid w:val="000A10CD"/>
    <w:rsid w:val="000A28F1"/>
    <w:rsid w:val="000A6BD5"/>
    <w:rsid w:val="000B0E7E"/>
    <w:rsid w:val="000B1EB9"/>
    <w:rsid w:val="000B2E4B"/>
    <w:rsid w:val="000B703C"/>
    <w:rsid w:val="000C24B4"/>
    <w:rsid w:val="000C514C"/>
    <w:rsid w:val="000E6BCB"/>
    <w:rsid w:val="000F7037"/>
    <w:rsid w:val="0010033D"/>
    <w:rsid w:val="00104D42"/>
    <w:rsid w:val="001059B7"/>
    <w:rsid w:val="00107AFC"/>
    <w:rsid w:val="0011076F"/>
    <w:rsid w:val="00112097"/>
    <w:rsid w:val="00114503"/>
    <w:rsid w:val="00114CFD"/>
    <w:rsid w:val="00123974"/>
    <w:rsid w:val="00140C3A"/>
    <w:rsid w:val="00145445"/>
    <w:rsid w:val="00151C33"/>
    <w:rsid w:val="001556E2"/>
    <w:rsid w:val="00191A3B"/>
    <w:rsid w:val="001B704F"/>
    <w:rsid w:val="001C04BD"/>
    <w:rsid w:val="001C0981"/>
    <w:rsid w:val="001C0CE1"/>
    <w:rsid w:val="001D3524"/>
    <w:rsid w:val="001D6BE7"/>
    <w:rsid w:val="001E7343"/>
    <w:rsid w:val="001F1CE8"/>
    <w:rsid w:val="001F5F32"/>
    <w:rsid w:val="001F7612"/>
    <w:rsid w:val="0020152E"/>
    <w:rsid w:val="0020184F"/>
    <w:rsid w:val="0020320D"/>
    <w:rsid w:val="002039CD"/>
    <w:rsid w:val="002044E5"/>
    <w:rsid w:val="002113D7"/>
    <w:rsid w:val="002157FE"/>
    <w:rsid w:val="00227EA9"/>
    <w:rsid w:val="00241CC6"/>
    <w:rsid w:val="00251996"/>
    <w:rsid w:val="002549B4"/>
    <w:rsid w:val="00255B29"/>
    <w:rsid w:val="00266BE7"/>
    <w:rsid w:val="00270FBB"/>
    <w:rsid w:val="00274CEA"/>
    <w:rsid w:val="00281A52"/>
    <w:rsid w:val="002841E7"/>
    <w:rsid w:val="00287DE7"/>
    <w:rsid w:val="002A01A5"/>
    <w:rsid w:val="002A2457"/>
    <w:rsid w:val="002A43BA"/>
    <w:rsid w:val="002A59FE"/>
    <w:rsid w:val="002B32CB"/>
    <w:rsid w:val="002B4360"/>
    <w:rsid w:val="002C23D8"/>
    <w:rsid w:val="002C293A"/>
    <w:rsid w:val="002C50E0"/>
    <w:rsid w:val="002D1039"/>
    <w:rsid w:val="002D299B"/>
    <w:rsid w:val="002E059B"/>
    <w:rsid w:val="002E73A1"/>
    <w:rsid w:val="00302394"/>
    <w:rsid w:val="003042A5"/>
    <w:rsid w:val="00312AFD"/>
    <w:rsid w:val="00312BF9"/>
    <w:rsid w:val="00321D5C"/>
    <w:rsid w:val="0032245B"/>
    <w:rsid w:val="00327DB4"/>
    <w:rsid w:val="00333CB9"/>
    <w:rsid w:val="00342B91"/>
    <w:rsid w:val="00346C0D"/>
    <w:rsid w:val="00351911"/>
    <w:rsid w:val="00353A3F"/>
    <w:rsid w:val="00354E56"/>
    <w:rsid w:val="0035651C"/>
    <w:rsid w:val="00356F93"/>
    <w:rsid w:val="003636B3"/>
    <w:rsid w:val="003755DC"/>
    <w:rsid w:val="0037596E"/>
    <w:rsid w:val="003851DD"/>
    <w:rsid w:val="00386410"/>
    <w:rsid w:val="003A15B7"/>
    <w:rsid w:val="003A7BC6"/>
    <w:rsid w:val="003B2A08"/>
    <w:rsid w:val="003C1F89"/>
    <w:rsid w:val="003D2FC5"/>
    <w:rsid w:val="003D38EF"/>
    <w:rsid w:val="0040286C"/>
    <w:rsid w:val="00410CB9"/>
    <w:rsid w:val="00415F6B"/>
    <w:rsid w:val="004167CE"/>
    <w:rsid w:val="004235AD"/>
    <w:rsid w:val="004237EB"/>
    <w:rsid w:val="00423DE0"/>
    <w:rsid w:val="004258CF"/>
    <w:rsid w:val="004277BA"/>
    <w:rsid w:val="00431AB2"/>
    <w:rsid w:val="004335FB"/>
    <w:rsid w:val="00433EB3"/>
    <w:rsid w:val="00437893"/>
    <w:rsid w:val="00440BDC"/>
    <w:rsid w:val="00441F18"/>
    <w:rsid w:val="004433D8"/>
    <w:rsid w:val="00446758"/>
    <w:rsid w:val="00450F16"/>
    <w:rsid w:val="0045109B"/>
    <w:rsid w:val="00456392"/>
    <w:rsid w:val="0046025A"/>
    <w:rsid w:val="00460513"/>
    <w:rsid w:val="0048098F"/>
    <w:rsid w:val="004A2984"/>
    <w:rsid w:val="004B1C1A"/>
    <w:rsid w:val="004B51E1"/>
    <w:rsid w:val="004D36BC"/>
    <w:rsid w:val="004D6F29"/>
    <w:rsid w:val="004E7D23"/>
    <w:rsid w:val="005029F8"/>
    <w:rsid w:val="00512F40"/>
    <w:rsid w:val="0051643C"/>
    <w:rsid w:val="00516E1F"/>
    <w:rsid w:val="00520647"/>
    <w:rsid w:val="005247CA"/>
    <w:rsid w:val="005302CD"/>
    <w:rsid w:val="005323F9"/>
    <w:rsid w:val="00533023"/>
    <w:rsid w:val="00547B4B"/>
    <w:rsid w:val="00563146"/>
    <w:rsid w:val="005668D0"/>
    <w:rsid w:val="005748AF"/>
    <w:rsid w:val="00595DCE"/>
    <w:rsid w:val="005A0BE6"/>
    <w:rsid w:val="005B1728"/>
    <w:rsid w:val="005B2F97"/>
    <w:rsid w:val="005B53AA"/>
    <w:rsid w:val="005C10DB"/>
    <w:rsid w:val="005C14CE"/>
    <w:rsid w:val="005C6983"/>
    <w:rsid w:val="005E3955"/>
    <w:rsid w:val="005F217B"/>
    <w:rsid w:val="005F2E4B"/>
    <w:rsid w:val="005F34D9"/>
    <w:rsid w:val="00602394"/>
    <w:rsid w:val="0060531F"/>
    <w:rsid w:val="006135E5"/>
    <w:rsid w:val="0063547B"/>
    <w:rsid w:val="00661EDA"/>
    <w:rsid w:val="00662627"/>
    <w:rsid w:val="0067189F"/>
    <w:rsid w:val="0068009D"/>
    <w:rsid w:val="00687E88"/>
    <w:rsid w:val="006A302C"/>
    <w:rsid w:val="006C0EF7"/>
    <w:rsid w:val="006C64E2"/>
    <w:rsid w:val="006D4CF2"/>
    <w:rsid w:val="006E4CC3"/>
    <w:rsid w:val="006E5F9A"/>
    <w:rsid w:val="006F321F"/>
    <w:rsid w:val="006F74DC"/>
    <w:rsid w:val="007111BD"/>
    <w:rsid w:val="00714263"/>
    <w:rsid w:val="007208A6"/>
    <w:rsid w:val="00734FF3"/>
    <w:rsid w:val="00740856"/>
    <w:rsid w:val="00741C05"/>
    <w:rsid w:val="00743776"/>
    <w:rsid w:val="0074616E"/>
    <w:rsid w:val="007533E3"/>
    <w:rsid w:val="00771122"/>
    <w:rsid w:val="00790434"/>
    <w:rsid w:val="00797C17"/>
    <w:rsid w:val="007A75A7"/>
    <w:rsid w:val="007C0B40"/>
    <w:rsid w:val="007C2F9B"/>
    <w:rsid w:val="007C5406"/>
    <w:rsid w:val="007D5107"/>
    <w:rsid w:val="007F14CA"/>
    <w:rsid w:val="007F60BA"/>
    <w:rsid w:val="007F7071"/>
    <w:rsid w:val="007F79DC"/>
    <w:rsid w:val="00810F3F"/>
    <w:rsid w:val="00811B43"/>
    <w:rsid w:val="008156E1"/>
    <w:rsid w:val="008175BA"/>
    <w:rsid w:val="00830AC2"/>
    <w:rsid w:val="008331C7"/>
    <w:rsid w:val="008347C2"/>
    <w:rsid w:val="0084398F"/>
    <w:rsid w:val="00844FF1"/>
    <w:rsid w:val="008516F2"/>
    <w:rsid w:val="00854728"/>
    <w:rsid w:val="00855415"/>
    <w:rsid w:val="00855A6C"/>
    <w:rsid w:val="00856705"/>
    <w:rsid w:val="008577B1"/>
    <w:rsid w:val="00860849"/>
    <w:rsid w:val="0086126A"/>
    <w:rsid w:val="00863475"/>
    <w:rsid w:val="00864AC0"/>
    <w:rsid w:val="00867535"/>
    <w:rsid w:val="00872CA3"/>
    <w:rsid w:val="00877609"/>
    <w:rsid w:val="00883D67"/>
    <w:rsid w:val="00884D86"/>
    <w:rsid w:val="0088678E"/>
    <w:rsid w:val="008A107C"/>
    <w:rsid w:val="008B5ACF"/>
    <w:rsid w:val="008B60D8"/>
    <w:rsid w:val="008B6A76"/>
    <w:rsid w:val="008B75A6"/>
    <w:rsid w:val="008D07D7"/>
    <w:rsid w:val="008D36CC"/>
    <w:rsid w:val="008E3D91"/>
    <w:rsid w:val="008F5DBB"/>
    <w:rsid w:val="00905EAD"/>
    <w:rsid w:val="00910663"/>
    <w:rsid w:val="009128DD"/>
    <w:rsid w:val="00914A84"/>
    <w:rsid w:val="009153C3"/>
    <w:rsid w:val="00915577"/>
    <w:rsid w:val="00917657"/>
    <w:rsid w:val="009177F7"/>
    <w:rsid w:val="00917F5B"/>
    <w:rsid w:val="00920D85"/>
    <w:rsid w:val="00921CCC"/>
    <w:rsid w:val="009231A4"/>
    <w:rsid w:val="0092548D"/>
    <w:rsid w:val="00947371"/>
    <w:rsid w:val="009477A5"/>
    <w:rsid w:val="00947CB1"/>
    <w:rsid w:val="0095255A"/>
    <w:rsid w:val="00954253"/>
    <w:rsid w:val="0095748D"/>
    <w:rsid w:val="0096148E"/>
    <w:rsid w:val="00963F3F"/>
    <w:rsid w:val="0096637C"/>
    <w:rsid w:val="0098025D"/>
    <w:rsid w:val="009843E0"/>
    <w:rsid w:val="00984678"/>
    <w:rsid w:val="00985B9D"/>
    <w:rsid w:val="00991B86"/>
    <w:rsid w:val="00995E3E"/>
    <w:rsid w:val="00996588"/>
    <w:rsid w:val="009A120B"/>
    <w:rsid w:val="009A39F9"/>
    <w:rsid w:val="009C51CD"/>
    <w:rsid w:val="009D2E1E"/>
    <w:rsid w:val="009D5612"/>
    <w:rsid w:val="009E4EB9"/>
    <w:rsid w:val="009E6AB7"/>
    <w:rsid w:val="009F46E9"/>
    <w:rsid w:val="009F5C41"/>
    <w:rsid w:val="00A1261D"/>
    <w:rsid w:val="00A1328C"/>
    <w:rsid w:val="00A35A15"/>
    <w:rsid w:val="00A43981"/>
    <w:rsid w:val="00A43B3A"/>
    <w:rsid w:val="00A573B4"/>
    <w:rsid w:val="00A70CAC"/>
    <w:rsid w:val="00A71E04"/>
    <w:rsid w:val="00A72B4B"/>
    <w:rsid w:val="00A8568B"/>
    <w:rsid w:val="00A903B8"/>
    <w:rsid w:val="00A930F6"/>
    <w:rsid w:val="00AA0137"/>
    <w:rsid w:val="00AA34D6"/>
    <w:rsid w:val="00AA6370"/>
    <w:rsid w:val="00AB02DC"/>
    <w:rsid w:val="00AB1358"/>
    <w:rsid w:val="00AB3ADF"/>
    <w:rsid w:val="00AB507D"/>
    <w:rsid w:val="00AB7BBB"/>
    <w:rsid w:val="00AD1BFF"/>
    <w:rsid w:val="00AD1CF0"/>
    <w:rsid w:val="00AD494A"/>
    <w:rsid w:val="00AD4C10"/>
    <w:rsid w:val="00AE2DE2"/>
    <w:rsid w:val="00AE6E47"/>
    <w:rsid w:val="00B015A5"/>
    <w:rsid w:val="00B10B2F"/>
    <w:rsid w:val="00B16B03"/>
    <w:rsid w:val="00B20CF7"/>
    <w:rsid w:val="00B35DED"/>
    <w:rsid w:val="00B40096"/>
    <w:rsid w:val="00B42CF3"/>
    <w:rsid w:val="00B454E9"/>
    <w:rsid w:val="00B54C80"/>
    <w:rsid w:val="00B619E9"/>
    <w:rsid w:val="00B63BF5"/>
    <w:rsid w:val="00B640F3"/>
    <w:rsid w:val="00B65C3E"/>
    <w:rsid w:val="00B6787D"/>
    <w:rsid w:val="00B76C65"/>
    <w:rsid w:val="00B83EB6"/>
    <w:rsid w:val="00B90F61"/>
    <w:rsid w:val="00B92AF5"/>
    <w:rsid w:val="00BA6C30"/>
    <w:rsid w:val="00BA6C45"/>
    <w:rsid w:val="00BB77F0"/>
    <w:rsid w:val="00BC6B58"/>
    <w:rsid w:val="00BC72B1"/>
    <w:rsid w:val="00BD5E01"/>
    <w:rsid w:val="00BD7D92"/>
    <w:rsid w:val="00BE743A"/>
    <w:rsid w:val="00BE7722"/>
    <w:rsid w:val="00BF3D9B"/>
    <w:rsid w:val="00C06135"/>
    <w:rsid w:val="00C15A84"/>
    <w:rsid w:val="00C20C4F"/>
    <w:rsid w:val="00C276FA"/>
    <w:rsid w:val="00C516BF"/>
    <w:rsid w:val="00C5270F"/>
    <w:rsid w:val="00C56345"/>
    <w:rsid w:val="00C66556"/>
    <w:rsid w:val="00C67A94"/>
    <w:rsid w:val="00C9156E"/>
    <w:rsid w:val="00CA4A39"/>
    <w:rsid w:val="00CB7B50"/>
    <w:rsid w:val="00CD3A37"/>
    <w:rsid w:val="00D13F01"/>
    <w:rsid w:val="00D2058E"/>
    <w:rsid w:val="00D276F7"/>
    <w:rsid w:val="00D41B2F"/>
    <w:rsid w:val="00D533AF"/>
    <w:rsid w:val="00D53451"/>
    <w:rsid w:val="00D75EBF"/>
    <w:rsid w:val="00D87104"/>
    <w:rsid w:val="00D87CD3"/>
    <w:rsid w:val="00D94469"/>
    <w:rsid w:val="00D968F8"/>
    <w:rsid w:val="00DA1280"/>
    <w:rsid w:val="00DA5568"/>
    <w:rsid w:val="00DC10D8"/>
    <w:rsid w:val="00DD0E1B"/>
    <w:rsid w:val="00DE5B97"/>
    <w:rsid w:val="00DE675A"/>
    <w:rsid w:val="00DF07DD"/>
    <w:rsid w:val="00DF2A8C"/>
    <w:rsid w:val="00DF41F7"/>
    <w:rsid w:val="00E013FE"/>
    <w:rsid w:val="00E048D1"/>
    <w:rsid w:val="00E10428"/>
    <w:rsid w:val="00E327CE"/>
    <w:rsid w:val="00E53DA6"/>
    <w:rsid w:val="00E610AD"/>
    <w:rsid w:val="00E705B8"/>
    <w:rsid w:val="00E83DA6"/>
    <w:rsid w:val="00E8418F"/>
    <w:rsid w:val="00E860C8"/>
    <w:rsid w:val="00E8734A"/>
    <w:rsid w:val="00E97587"/>
    <w:rsid w:val="00EB40F3"/>
    <w:rsid w:val="00EB418C"/>
    <w:rsid w:val="00EB6A5C"/>
    <w:rsid w:val="00EC7CFB"/>
    <w:rsid w:val="00ED1285"/>
    <w:rsid w:val="00ED1664"/>
    <w:rsid w:val="00ED2006"/>
    <w:rsid w:val="00ED33E2"/>
    <w:rsid w:val="00EE43D6"/>
    <w:rsid w:val="00EF1E4B"/>
    <w:rsid w:val="00EF744B"/>
    <w:rsid w:val="00F14630"/>
    <w:rsid w:val="00F20ECC"/>
    <w:rsid w:val="00F22DC0"/>
    <w:rsid w:val="00F25221"/>
    <w:rsid w:val="00F25381"/>
    <w:rsid w:val="00F352E0"/>
    <w:rsid w:val="00F43216"/>
    <w:rsid w:val="00F50190"/>
    <w:rsid w:val="00F503E9"/>
    <w:rsid w:val="00F5128C"/>
    <w:rsid w:val="00F52D0A"/>
    <w:rsid w:val="00F54D46"/>
    <w:rsid w:val="00F5552E"/>
    <w:rsid w:val="00F56C50"/>
    <w:rsid w:val="00F66A9B"/>
    <w:rsid w:val="00F67B02"/>
    <w:rsid w:val="00F72329"/>
    <w:rsid w:val="00F73E42"/>
    <w:rsid w:val="00F93389"/>
    <w:rsid w:val="00F94ACC"/>
    <w:rsid w:val="00F97DCC"/>
    <w:rsid w:val="00FA12D8"/>
    <w:rsid w:val="00FA1DB5"/>
    <w:rsid w:val="00FA775D"/>
    <w:rsid w:val="00FB6179"/>
    <w:rsid w:val="00FC43D3"/>
    <w:rsid w:val="00FC51E1"/>
    <w:rsid w:val="00FC7DB7"/>
    <w:rsid w:val="00FE158A"/>
    <w:rsid w:val="00FE1CDE"/>
    <w:rsid w:val="00FE1ED0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9DD29"/>
  <w15:docId w15:val="{104F6D78-4579-4B73-A3A7-7D2465E5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4235AD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nadpisChar">
    <w:name w:val="Podnadpis Char"/>
    <w:basedOn w:val="Standardnpsmoodstavce"/>
    <w:link w:val="Podnadpis"/>
    <w:rsid w:val="004235AD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3AC19-4378-4512-A02E-E524EC29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8</TotalTime>
  <Pages>1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8</cp:revision>
  <cp:lastPrinted>2005-07-18T05:22:00Z</cp:lastPrinted>
  <dcterms:created xsi:type="dcterms:W3CDTF">2021-11-12T13:57:00Z</dcterms:created>
  <dcterms:modified xsi:type="dcterms:W3CDTF">2021-11-18T08:30:00Z</dcterms:modified>
</cp:coreProperties>
</file>