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D" w:rsidRPr="007E0C06" w:rsidRDefault="00D5203D" w:rsidP="00D5203D"/>
    <w:p w:rsidR="009239E7" w:rsidRPr="00CD4E85" w:rsidRDefault="009239E7" w:rsidP="009239E7">
      <w:pPr>
        <w:suppressLineNumbers/>
        <w:rPr>
          <w:b/>
          <w:color w:val="000000"/>
          <w:sz w:val="32"/>
          <w:szCs w:val="32"/>
          <w:u w:val="single"/>
        </w:rPr>
      </w:pPr>
      <w:r w:rsidRPr="00734E37">
        <w:rPr>
          <w:b/>
          <w:color w:val="000000"/>
          <w:sz w:val="32"/>
          <w:szCs w:val="32"/>
        </w:rPr>
        <w:t>29.</w:t>
      </w: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  <w:u w:val="single"/>
        </w:rPr>
        <w:t>Pracovní okruh - O29</w:t>
      </w:r>
      <w:r w:rsidRPr="00CD4E85">
        <w:rPr>
          <w:b/>
          <w:color w:val="000000"/>
          <w:sz w:val="32"/>
          <w:szCs w:val="32"/>
          <w:u w:val="single"/>
        </w:rPr>
        <w:t xml:space="preserve"> – Horní Staré Město </w:t>
      </w:r>
    </w:p>
    <w:p w:rsidR="009239E7" w:rsidRDefault="009239E7" w:rsidP="009239E7">
      <w:pPr>
        <w:suppressLineNumbers/>
        <w:ind w:firstLine="360"/>
        <w:rPr>
          <w:b/>
          <w:color w:val="000000"/>
          <w:sz w:val="28"/>
        </w:rPr>
      </w:pPr>
    </w:p>
    <w:p w:rsidR="009239E7" w:rsidRDefault="009239E7" w:rsidP="009239E7">
      <w:pPr>
        <w:suppressLineNumbers/>
        <w:ind w:firstLine="360"/>
        <w:rPr>
          <w:b/>
          <w:color w:val="000000"/>
          <w:sz w:val="28"/>
        </w:rPr>
      </w:pPr>
      <w:r>
        <w:rPr>
          <w:b/>
          <w:color w:val="000000"/>
          <w:sz w:val="28"/>
        </w:rPr>
        <w:t>Vozidlo: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smluvní  nakladač</w:t>
      </w:r>
      <w:proofErr w:type="gramEnd"/>
      <w:r>
        <w:rPr>
          <w:b/>
          <w:color w:val="000000"/>
          <w:sz w:val="28"/>
        </w:rPr>
        <w:t xml:space="preserve"> Volvo MTC 85C HDTS POWER s.r.o.</w:t>
      </w:r>
    </w:p>
    <w:p w:rsidR="009239E7" w:rsidRDefault="009239E7" w:rsidP="009239E7">
      <w:pPr>
        <w:suppressLineNumbers/>
        <w:ind w:firstLine="360"/>
        <w:rPr>
          <w:b/>
          <w:color w:val="000000"/>
          <w:sz w:val="28"/>
        </w:rPr>
      </w:pPr>
      <w:r>
        <w:rPr>
          <w:b/>
          <w:color w:val="000000"/>
          <w:sz w:val="28"/>
        </w:rPr>
        <w:t>Řidič: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 xml:space="preserve">Baláž  </w:t>
      </w:r>
      <w:r w:rsidRPr="00A8345E">
        <w:rPr>
          <w:b/>
          <w:sz w:val="28"/>
        </w:rPr>
        <w:t>Jan</w:t>
      </w:r>
      <w:proofErr w:type="gramEnd"/>
      <w:r>
        <w:rPr>
          <w:b/>
          <w:sz w:val="28"/>
        </w:rPr>
        <w:t xml:space="preserve"> ml.</w:t>
      </w:r>
    </w:p>
    <w:p w:rsidR="009239E7" w:rsidRDefault="009239E7" w:rsidP="009239E7"/>
    <w:p w:rsidR="009239E7" w:rsidRDefault="009239E7" w:rsidP="009239E7">
      <w:pPr>
        <w:rPr>
          <w:color w:val="000000"/>
          <w:u w:val="single"/>
        </w:rPr>
      </w:pPr>
      <w:r>
        <w:rPr>
          <w:color w:val="000000"/>
          <w:u w:val="single"/>
        </w:rPr>
        <w:t>Určení trasy okruhu:</w:t>
      </w:r>
    </w:p>
    <w:p w:rsidR="009239E7" w:rsidRDefault="009239E7" w:rsidP="009239E7">
      <w:pPr>
        <w:ind w:firstLine="426"/>
        <w:jc w:val="both"/>
      </w:pPr>
    </w:p>
    <w:p w:rsidR="009239E7" w:rsidRDefault="009239E7" w:rsidP="009239E7">
      <w:pPr>
        <w:ind w:firstLine="426"/>
        <w:jc w:val="both"/>
      </w:pPr>
      <w:r>
        <w:t xml:space="preserve">V Údolíčku, Alpská a dále dle množství sněhu Pod Kopečkem, V Kolonkách, U Zastávky.  Ul. Horská, přejezd do ul. Tovární -  přilehlé parkoviště u trafostanice a popelnic, parkoviště ul. Za Komínem a u výměníku a </w:t>
      </w:r>
      <w:r w:rsidRPr="00B649DE">
        <w:rPr>
          <w:color w:val="000000"/>
        </w:rPr>
        <w:t xml:space="preserve">mezi </w:t>
      </w:r>
      <w:proofErr w:type="gramStart"/>
      <w:r w:rsidRPr="00B649DE">
        <w:rPr>
          <w:color w:val="000000"/>
        </w:rPr>
        <w:t>č.p.</w:t>
      </w:r>
      <w:proofErr w:type="gramEnd"/>
      <w:r w:rsidRPr="00B649DE">
        <w:rPr>
          <w:color w:val="000000"/>
        </w:rPr>
        <w:t>486 a ZŠ Mládežnická</w:t>
      </w:r>
      <w:r>
        <w:t xml:space="preserve">, ul. Sněženková – parkoviště „za Machačem“, ul. Pampelišková. </w:t>
      </w:r>
    </w:p>
    <w:p w:rsidR="009239E7" w:rsidRPr="000956BE" w:rsidRDefault="009239E7" w:rsidP="009239E7">
      <w:r>
        <w:t xml:space="preserve">Dle potřeby další parkoviště a odstavná stání na pravé straně sídliště Zelená louka. </w:t>
      </w:r>
    </w:p>
    <w:p w:rsidR="009239E7" w:rsidRDefault="009239E7" w:rsidP="009239E7">
      <w:pPr>
        <w:rPr>
          <w:b/>
        </w:rPr>
      </w:pPr>
      <w:r>
        <w:rPr>
          <w:b/>
        </w:rPr>
        <w:t>Kolem všech kontejnerů a nádob na tříděný odpad v okruhu!</w:t>
      </w:r>
    </w:p>
    <w:p w:rsidR="009F7BA0" w:rsidRPr="00DF5040" w:rsidRDefault="009F7BA0" w:rsidP="00DF5040">
      <w:bookmarkStart w:id="0" w:name="_GoBack"/>
      <w:bookmarkEnd w:id="0"/>
    </w:p>
    <w:sectPr w:rsidR="009F7BA0" w:rsidRPr="00DF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91"/>
    <w:rsid w:val="00246491"/>
    <w:rsid w:val="003F40D9"/>
    <w:rsid w:val="00723DBD"/>
    <w:rsid w:val="009239E7"/>
    <w:rsid w:val="009F7BA0"/>
    <w:rsid w:val="00B4771F"/>
    <w:rsid w:val="00D5203D"/>
    <w:rsid w:val="00D75700"/>
    <w:rsid w:val="00D85636"/>
    <w:rsid w:val="00D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049A-7D88-4DE2-A3C0-E0EA562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Sverakova</dc:creator>
  <cp:keywords/>
  <dc:description/>
  <cp:lastModifiedBy>Veronika Sverakova</cp:lastModifiedBy>
  <cp:revision>2</cp:revision>
  <dcterms:created xsi:type="dcterms:W3CDTF">2021-11-24T13:47:00Z</dcterms:created>
  <dcterms:modified xsi:type="dcterms:W3CDTF">2021-11-24T13:47:00Z</dcterms:modified>
</cp:coreProperties>
</file>