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6A2B" w14:textId="77777777" w:rsidR="00402A43" w:rsidRPr="00DA18F5" w:rsidRDefault="00402A43" w:rsidP="00711D62">
      <w:pPr>
        <w:spacing w:after="200" w:line="276" w:lineRule="auto"/>
        <w:rPr>
          <w:rFonts w:ascii="Arial" w:eastAsia="Calibri" w:hAnsi="Arial" w:cs="Arial"/>
          <w:caps/>
          <w:lang w:eastAsia="en-US"/>
        </w:rPr>
      </w:pPr>
    </w:p>
    <w:p w14:paraId="460B0111" w14:textId="61C4073B" w:rsidR="00DF5B4F" w:rsidRPr="007771A5" w:rsidRDefault="005108E8">
      <w:pPr>
        <w:jc w:val="center"/>
        <w:rPr>
          <w:rFonts w:ascii="Arial" w:hAnsi="Arial" w:cs="Arial"/>
          <w:b/>
          <w:bCs/>
          <w:caps/>
          <w:sz w:val="32"/>
          <w:szCs w:val="32"/>
          <w:lang w:val="x-none" w:eastAsia="x-none"/>
        </w:rPr>
      </w:pPr>
      <w:r w:rsidRPr="007771A5">
        <w:rPr>
          <w:rFonts w:ascii="Arial" w:hAnsi="Arial" w:cs="Arial"/>
          <w:b/>
          <w:bCs/>
          <w:caps/>
          <w:sz w:val="32"/>
          <w:szCs w:val="32"/>
          <w:lang w:eastAsia="x-none"/>
        </w:rPr>
        <w:t>KUPN</w:t>
      </w:r>
      <w:r w:rsidR="000376E3" w:rsidRPr="007771A5">
        <w:rPr>
          <w:rFonts w:ascii="Arial" w:hAnsi="Arial" w:cs="Arial"/>
          <w:b/>
          <w:bCs/>
          <w:caps/>
          <w:sz w:val="32"/>
          <w:szCs w:val="32"/>
          <w:lang w:eastAsia="x-none"/>
        </w:rPr>
        <w:t xml:space="preserve">Í </w:t>
      </w:r>
      <w:r w:rsidR="000376E3" w:rsidRPr="007771A5">
        <w:rPr>
          <w:rFonts w:ascii="Arial" w:hAnsi="Arial" w:cs="Arial"/>
          <w:b/>
          <w:bCs/>
          <w:caps/>
          <w:sz w:val="32"/>
          <w:szCs w:val="32"/>
          <w:lang w:val="x-none" w:eastAsia="x-none"/>
        </w:rPr>
        <w:t xml:space="preserve">SMLOUVA </w:t>
      </w:r>
      <w:proofErr w:type="gramStart"/>
      <w:r w:rsidRPr="007771A5">
        <w:rPr>
          <w:rFonts w:ascii="Arial" w:hAnsi="Arial" w:cs="Arial"/>
          <w:b/>
          <w:bCs/>
          <w:caps/>
          <w:sz w:val="32"/>
          <w:szCs w:val="32"/>
          <w:lang w:val="x-none" w:eastAsia="x-none"/>
        </w:rPr>
        <w:t>N</w:t>
      </w:r>
      <w:r w:rsidR="00A555D4" w:rsidRPr="007771A5">
        <w:rPr>
          <w:rFonts w:ascii="Arial" w:hAnsi="Arial" w:cs="Arial"/>
          <w:b/>
          <w:bCs/>
          <w:caps/>
          <w:sz w:val="32"/>
          <w:szCs w:val="32"/>
          <w:lang w:val="x-none" w:eastAsia="x-none"/>
        </w:rPr>
        <w:t>A</w:t>
      </w:r>
      <w:proofErr w:type="gramEnd"/>
      <w:r w:rsidR="00A555D4" w:rsidRPr="007771A5">
        <w:rPr>
          <w:rFonts w:ascii="Arial" w:hAnsi="Arial" w:cs="Arial"/>
          <w:b/>
          <w:bCs/>
          <w:caps/>
          <w:sz w:val="32"/>
          <w:szCs w:val="32"/>
          <w:lang w:val="x-none" w:eastAsia="x-none"/>
        </w:rPr>
        <w:t xml:space="preserve">   </w:t>
      </w:r>
    </w:p>
    <w:p w14:paraId="190D00E4" w14:textId="77777777" w:rsidR="00DF5B4F" w:rsidRPr="007771A5" w:rsidRDefault="00DF5B4F">
      <w:pPr>
        <w:jc w:val="center"/>
        <w:rPr>
          <w:rFonts w:ascii="Arial" w:hAnsi="Arial" w:cs="Arial"/>
          <w:b/>
          <w:bCs/>
          <w:caps/>
          <w:sz w:val="32"/>
          <w:szCs w:val="32"/>
          <w:lang w:val="x-none" w:eastAsia="x-none"/>
        </w:rPr>
      </w:pPr>
    </w:p>
    <w:p w14:paraId="5FCFC045" w14:textId="5877FFE5" w:rsidR="008D5CF8" w:rsidRPr="007771A5" w:rsidRDefault="007771A5">
      <w:pPr>
        <w:jc w:val="center"/>
        <w:rPr>
          <w:rFonts w:ascii="Arial" w:hAnsi="Arial" w:cs="Arial"/>
          <w:b/>
          <w:bCs/>
          <w:caps/>
          <w:sz w:val="32"/>
          <w:szCs w:val="32"/>
          <w:lang w:eastAsia="x-none"/>
        </w:rPr>
      </w:pPr>
      <w:r w:rsidRPr="007771A5">
        <w:rPr>
          <w:rFonts w:ascii="Arial" w:hAnsi="Arial" w:cs="Arial"/>
          <w:b/>
          <w:bCs/>
          <w:caps/>
          <w:sz w:val="32"/>
          <w:szCs w:val="32"/>
          <w:lang w:eastAsia="x-none"/>
        </w:rPr>
        <w:t xml:space="preserve">výměnu protipožárních DVEŘÍ </w:t>
      </w:r>
      <w:r w:rsidR="00646BC9" w:rsidRPr="007771A5">
        <w:rPr>
          <w:rFonts w:ascii="Arial" w:hAnsi="Arial" w:cs="Arial"/>
          <w:b/>
          <w:bCs/>
          <w:caps/>
          <w:sz w:val="32"/>
          <w:szCs w:val="32"/>
          <w:lang w:eastAsia="x-none"/>
        </w:rPr>
        <w:t xml:space="preserve"> </w:t>
      </w:r>
      <w:r w:rsidRPr="007771A5">
        <w:rPr>
          <w:rFonts w:ascii="Arial" w:hAnsi="Arial" w:cs="Arial"/>
          <w:b/>
          <w:bCs/>
          <w:caps/>
          <w:sz w:val="32"/>
          <w:szCs w:val="32"/>
          <w:lang w:eastAsia="x-none"/>
        </w:rPr>
        <w:t>DM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Bartośem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3DC5AD62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 w:rsidRPr="005E5E32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>EMV s.r.o.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0F310C79" w14:textId="77777777" w:rsidR="005E5E32" w:rsidRPr="005E5E32" w:rsidRDefault="00F74909" w:rsidP="005E5E32">
      <w:pPr>
        <w:pStyle w:val="Seznamsodrkami"/>
        <w:numPr>
          <w:ilvl w:val="0"/>
          <w:numId w:val="0"/>
        </w:numPr>
        <w:ind w:left="360" w:hanging="360"/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Vlnitá 890/70, 147 00  Praha 4, </w:t>
      </w:r>
    </w:p>
    <w:p w14:paraId="779D1757" w14:textId="1CF472B6" w:rsidR="00F74909" w:rsidRPr="00DA18F5" w:rsidRDefault="005E5E32" w:rsidP="005E5E32">
      <w:pPr>
        <w:pStyle w:val="Seznamsodrkami"/>
        <w:numPr>
          <w:ilvl w:val="0"/>
          <w:numId w:val="0"/>
        </w:numPr>
        <w:ind w:left="360" w:hanging="360"/>
        <w:rPr>
          <w:rFonts w:eastAsia="Calibri"/>
          <w:snapToGrid w:val="0"/>
          <w:lang w:eastAsia="en-US"/>
        </w:rPr>
      </w:pPr>
      <w:r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>Místo podnikání:        Libušská 190/100, 142 01 Praha 4</w:t>
      </w:r>
      <w:r w:rsidR="00F74909" w:rsidRP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F74909" w:rsidRPr="00DA18F5">
        <w:rPr>
          <w:rFonts w:eastAsia="Calibri"/>
          <w:snapToGrid w:val="0"/>
          <w:lang w:eastAsia="en-US"/>
        </w:rPr>
        <w:tab/>
        <w:t xml:space="preserve">              </w:t>
      </w:r>
    </w:p>
    <w:p w14:paraId="6095597E" w14:textId="37C46D9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>Michal Vydra, jednatel</w:t>
      </w:r>
    </w:p>
    <w:p w14:paraId="5C971E66" w14:textId="6550CC61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>v OR u MS v Praze, oddíl C, vložka 15418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67BD81C6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>48038792</w:t>
      </w:r>
    </w:p>
    <w:p w14:paraId="48739D06" w14:textId="4B4B432E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5E5E32">
        <w:rPr>
          <w:rFonts w:ascii="Arial" w:eastAsia="Calibri" w:hAnsi="Arial" w:cs="Arial"/>
          <w:snapToGrid w:val="0"/>
          <w:sz w:val="22"/>
          <w:szCs w:val="22"/>
          <w:lang w:eastAsia="en-US"/>
        </w:rPr>
        <w:t>CZ48038792</w:t>
      </w:r>
    </w:p>
    <w:p w14:paraId="6F35CD41" w14:textId="558831D0" w:rsidR="008D5CF8" w:rsidRPr="00DA18F5" w:rsidRDefault="00A555D4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E10225C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4E823B5" w14:textId="607C00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6BC9">
        <w:rPr>
          <w:rFonts w:ascii="Arial" w:eastAsia="Calibri" w:hAnsi="Arial" w:cs="Arial"/>
          <w:sz w:val="22"/>
          <w:szCs w:val="22"/>
          <w:lang w:eastAsia="en-US"/>
        </w:rPr>
        <w:t>výměna</w:t>
      </w:r>
      <w:r w:rsidR="00646BC9">
        <w:rPr>
          <w:rFonts w:ascii="Arial" w:eastAsia="Calibri" w:hAnsi="Arial" w:cs="Arial"/>
          <w:bCs/>
          <w:sz w:val="22"/>
          <w:szCs w:val="22"/>
          <w:lang w:eastAsia="en-US"/>
        </w:rPr>
        <w:t xml:space="preserve"> dveří v</w:t>
      </w:r>
      <w:r w:rsidR="00A95596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646BC9">
        <w:rPr>
          <w:rFonts w:ascii="Arial" w:eastAsia="Calibri" w:hAnsi="Arial" w:cs="Arial"/>
          <w:bCs/>
          <w:sz w:val="22"/>
          <w:szCs w:val="22"/>
          <w:lang w:eastAsia="en-US"/>
        </w:rPr>
        <w:t>objektu</w:t>
      </w:r>
      <w:r w:rsidR="00A95596">
        <w:rPr>
          <w:rFonts w:ascii="Arial" w:eastAsia="Calibri" w:hAnsi="Arial" w:cs="Arial"/>
          <w:bCs/>
          <w:sz w:val="22"/>
          <w:szCs w:val="22"/>
          <w:lang w:eastAsia="en-US"/>
        </w:rPr>
        <w:t xml:space="preserve"> Domova mládeže </w:t>
      </w:r>
      <w:r w:rsidR="00141A82">
        <w:rPr>
          <w:rFonts w:ascii="Arial" w:eastAsia="Calibri" w:hAnsi="Arial" w:cs="Arial"/>
          <w:bCs/>
          <w:sz w:val="22"/>
          <w:szCs w:val="22"/>
          <w:lang w:eastAsia="en-US"/>
        </w:rPr>
        <w:t>Střední školy polytechnické Brno, Jílová</w:t>
      </w:r>
      <w:r w:rsidR="00A9559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 </w:t>
      </w:r>
      <w:r w:rsidR="00141A82">
        <w:rPr>
          <w:rFonts w:ascii="Arial" w:eastAsia="Calibri" w:hAnsi="Arial" w:cs="Arial"/>
          <w:sz w:val="22"/>
          <w:szCs w:val="22"/>
          <w:lang w:eastAsia="en-US"/>
        </w:rPr>
        <w:t>dodávka</w:t>
      </w:r>
      <w:r w:rsidR="00646BC9">
        <w:rPr>
          <w:rFonts w:ascii="Arial" w:eastAsia="Calibri" w:hAnsi="Arial" w:cs="Arial"/>
          <w:sz w:val="22"/>
          <w:szCs w:val="22"/>
          <w:lang w:eastAsia="en-US"/>
        </w:rPr>
        <w:t xml:space="preserve"> a montáž dveří</w:t>
      </w:r>
      <w:r w:rsidR="00D202C7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A25" w:rsidRPr="00DA18F5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="00141A82">
        <w:rPr>
          <w:rFonts w:ascii="Arial" w:eastAsia="Calibri" w:hAnsi="Arial" w:cs="Arial"/>
          <w:sz w:val="22"/>
          <w:szCs w:val="22"/>
          <w:lang w:eastAsia="en-US"/>
        </w:rPr>
        <w:t xml:space="preserve">parametrů uvedených </w:t>
      </w:r>
      <w:r w:rsidR="00646BC9">
        <w:rPr>
          <w:rFonts w:ascii="Arial" w:eastAsia="Calibri" w:hAnsi="Arial" w:cs="Arial"/>
          <w:sz w:val="22"/>
          <w:szCs w:val="22"/>
          <w:lang w:eastAsia="en-US"/>
        </w:rPr>
        <w:t>v T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echnické specifikaci dle přílohy č. </w:t>
      </w:r>
      <w:r w:rsidR="00646BC9">
        <w:rPr>
          <w:rFonts w:ascii="Arial" w:eastAsia="Calibri" w:hAnsi="Arial" w:cs="Arial"/>
          <w:sz w:val="22"/>
          <w:szCs w:val="22"/>
          <w:lang w:eastAsia="en-US"/>
        </w:rPr>
        <w:t>2a a Technické specifikaci 2b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této smlouvy, (dále jen „předmět koupě“),</w:t>
      </w:r>
      <w:r w:rsidR="005072FE">
        <w:rPr>
          <w:rFonts w:ascii="Arial" w:eastAsia="Calibri" w:hAnsi="Arial" w:cs="Arial"/>
          <w:sz w:val="22"/>
          <w:szCs w:val="22"/>
          <w:lang w:eastAsia="en-US"/>
        </w:rPr>
        <w:t xml:space="preserve"> a Požárně bezpečnostním řešení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a to pro potřeby kupujícího.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dodávka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0EC1530B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Prodávající se zavazuje dodat </w:t>
      </w:r>
      <w:r w:rsidR="00141A82">
        <w:rPr>
          <w:rFonts w:ascii="Arial" w:hAnsi="Arial" w:cs="Arial"/>
          <w:sz w:val="22"/>
          <w:szCs w:val="22"/>
          <w:lang w:eastAsia="x-none"/>
        </w:rPr>
        <w:t xml:space="preserve">a předat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A580D">
        <w:rPr>
          <w:rFonts w:ascii="Arial" w:hAnsi="Arial" w:cs="Arial"/>
          <w:sz w:val="22"/>
          <w:szCs w:val="22"/>
          <w:lang w:eastAsia="x-none"/>
        </w:rPr>
        <w:t>v</w:t>
      </w:r>
      <w:r w:rsidR="00D34EF9">
        <w:rPr>
          <w:rFonts w:ascii="Arial" w:hAnsi="Arial" w:cs="Arial"/>
          <w:sz w:val="22"/>
          <w:szCs w:val="22"/>
          <w:lang w:eastAsia="x-none"/>
        </w:rPr>
        <w:t> </w:t>
      </w:r>
      <w:r w:rsidR="003A580D">
        <w:rPr>
          <w:rFonts w:ascii="Arial" w:hAnsi="Arial" w:cs="Arial"/>
          <w:sz w:val="22"/>
          <w:szCs w:val="22"/>
          <w:lang w:eastAsia="x-none"/>
        </w:rPr>
        <w:t>termínu</w:t>
      </w:r>
      <w:r w:rsidR="00D34EF9">
        <w:rPr>
          <w:rFonts w:ascii="Arial" w:hAnsi="Arial" w:cs="Arial"/>
          <w:sz w:val="22"/>
          <w:szCs w:val="22"/>
          <w:lang w:eastAsia="x-none"/>
        </w:rPr>
        <w:t xml:space="preserve"> od </w:t>
      </w:r>
      <w:r w:rsidR="005072FE">
        <w:rPr>
          <w:rFonts w:ascii="Arial" w:hAnsi="Arial" w:cs="Arial"/>
          <w:sz w:val="22"/>
          <w:szCs w:val="22"/>
          <w:lang w:eastAsia="x-none"/>
        </w:rPr>
        <w:t>20.12. 2021 do 31. 12. 2021</w:t>
      </w:r>
      <w:r w:rsidR="00D34EF9">
        <w:rPr>
          <w:rFonts w:ascii="Arial" w:hAnsi="Arial" w:cs="Arial"/>
          <w:sz w:val="22"/>
          <w:szCs w:val="22"/>
          <w:lang w:eastAsia="x-none"/>
        </w:rPr>
        <w:t>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202A289A" w:rsidR="00E30B1F" w:rsidRDefault="00A555D4" w:rsidP="00E30B1F">
      <w:pPr>
        <w:jc w:val="both"/>
        <w:rPr>
          <w:rFonts w:ascii="Calibri" w:hAnsi="Calibri" w:cs="Calibri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5772BA">
        <w:rPr>
          <w:rFonts w:ascii="Arial" w:hAnsi="Arial" w:cs="Arial"/>
          <w:color w:val="000000"/>
          <w:sz w:val="22"/>
          <w:szCs w:val="22"/>
        </w:rPr>
        <w:t xml:space="preserve">budova </w:t>
      </w:r>
      <w:r w:rsidR="00A95596">
        <w:rPr>
          <w:rFonts w:ascii="Arial" w:hAnsi="Arial" w:cs="Arial"/>
          <w:color w:val="000000"/>
          <w:sz w:val="22"/>
          <w:szCs w:val="22"/>
        </w:rPr>
        <w:t>Domova mládeže</w:t>
      </w:r>
      <w:r w:rsidR="005772BA">
        <w:rPr>
          <w:rFonts w:ascii="Arial" w:hAnsi="Arial" w:cs="Arial"/>
          <w:color w:val="000000"/>
          <w:sz w:val="22"/>
          <w:szCs w:val="22"/>
        </w:rPr>
        <w:t>,</w:t>
      </w:r>
      <w:r w:rsidR="00674EFF">
        <w:rPr>
          <w:rFonts w:ascii="Arial" w:hAnsi="Arial" w:cs="Arial"/>
          <w:color w:val="000000"/>
          <w:sz w:val="22"/>
          <w:szCs w:val="22"/>
        </w:rPr>
        <w:t xml:space="preserve"> Jílová 3</w:t>
      </w:r>
      <w:r w:rsidR="00646BC9">
        <w:rPr>
          <w:rFonts w:ascii="Arial" w:hAnsi="Arial" w:cs="Arial"/>
          <w:color w:val="000000"/>
          <w:sz w:val="22"/>
          <w:szCs w:val="22"/>
        </w:rPr>
        <w:t>6g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 na adrese</w:t>
      </w:r>
      <w:r w:rsidR="00141A82">
        <w:rPr>
          <w:rFonts w:ascii="Arial" w:hAnsi="Arial" w:cs="Arial"/>
          <w:color w:val="000000"/>
          <w:sz w:val="22"/>
          <w:szCs w:val="22"/>
        </w:rPr>
        <w:t>: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 </w:t>
      </w:r>
      <w:r w:rsidR="00141A82">
        <w:rPr>
          <w:rFonts w:ascii="Arial" w:hAnsi="Arial" w:cs="Arial"/>
          <w:color w:val="000000"/>
          <w:sz w:val="22"/>
          <w:szCs w:val="22"/>
        </w:rPr>
        <w:t xml:space="preserve">Střední škola polytechnická Brno, Jílová </w:t>
      </w:r>
      <w:proofErr w:type="spellStart"/>
      <w:proofErr w:type="gramStart"/>
      <w:r w:rsidR="00141A8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141A8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41A82">
        <w:rPr>
          <w:rFonts w:ascii="Arial" w:hAnsi="Arial" w:cs="Arial"/>
          <w:color w:val="000000"/>
          <w:sz w:val="22"/>
          <w:szCs w:val="22"/>
        </w:rPr>
        <w:t xml:space="preserve">,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Jílová 36g, </w:t>
      </w:r>
      <w:r w:rsidR="00DF5B4F">
        <w:rPr>
          <w:rFonts w:ascii="Arial" w:hAnsi="Arial" w:cs="Arial"/>
          <w:color w:val="000000"/>
          <w:sz w:val="22"/>
          <w:szCs w:val="22"/>
        </w:rPr>
        <w:t xml:space="preserve">639 00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Brno 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275114CC" w14:textId="035ED827" w:rsidR="008D5CF8" w:rsidRPr="005772BA" w:rsidRDefault="00A555D4" w:rsidP="005772BA">
      <w:pPr>
        <w:pStyle w:val="Odstavecseseznamem"/>
        <w:numPr>
          <w:ilvl w:val="3"/>
          <w:numId w:val="6"/>
        </w:numPr>
        <w:tabs>
          <w:tab w:val="left" w:pos="0"/>
          <w:tab w:val="left" w:pos="3969"/>
        </w:tabs>
        <w:spacing w:before="100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 xml:space="preserve">Celková kupní cena předmětu koupě </w:t>
      </w:r>
      <w:r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je sjednána na částku</w:t>
      </w:r>
      <w:r w:rsidR="001108FA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664DC">
        <w:rPr>
          <w:rFonts w:ascii="Arial" w:hAnsi="Arial" w:cs="Arial"/>
          <w:sz w:val="22"/>
          <w:szCs w:val="22"/>
          <w:lang w:eastAsia="x-none"/>
        </w:rPr>
        <w:t>420.475,-</w:t>
      </w:r>
      <w:r w:rsidR="00FB2B17" w:rsidRPr="005772BA">
        <w:rPr>
          <w:rFonts w:ascii="Arial" w:hAnsi="Arial" w:cs="Arial"/>
          <w:sz w:val="22"/>
          <w:szCs w:val="22"/>
          <w:lang w:val="x-none" w:eastAsia="x-none"/>
        </w:rPr>
        <w:t xml:space="preserve"> Kč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včetně DPH, přičemž</w:t>
      </w:r>
    </w:p>
    <w:p w14:paraId="6C97A90D" w14:textId="027119C4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5072FE">
        <w:rPr>
          <w:rFonts w:ascii="Arial" w:hAnsi="Arial" w:cs="Arial"/>
          <w:sz w:val="22"/>
          <w:szCs w:val="22"/>
          <w:lang w:eastAsia="x-none"/>
        </w:rPr>
        <w:t xml:space="preserve">           </w:t>
      </w:r>
      <w:r w:rsidR="008664DC">
        <w:rPr>
          <w:rFonts w:ascii="Arial" w:hAnsi="Arial" w:cs="Arial"/>
          <w:sz w:val="22"/>
          <w:szCs w:val="22"/>
          <w:lang w:eastAsia="x-none"/>
        </w:rPr>
        <w:t>347.500,-</w:t>
      </w:r>
      <w:r w:rsidR="00A555D4" w:rsidRPr="005772BA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113D5ADA" w14:textId="5AEF30CD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D34EF9">
        <w:rPr>
          <w:rFonts w:ascii="Arial" w:hAnsi="Arial" w:cs="Arial"/>
          <w:sz w:val="22"/>
          <w:szCs w:val="22"/>
          <w:lang w:eastAsia="x-none"/>
        </w:rPr>
        <w:t xml:space="preserve">                      21</w:t>
      </w:r>
      <w:r w:rsidR="00A555D4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5772BA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4ACE576C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ab/>
      </w:r>
      <w:r w:rsidR="005072FE">
        <w:rPr>
          <w:rFonts w:ascii="Arial" w:hAnsi="Arial" w:cs="Arial"/>
          <w:sz w:val="22"/>
          <w:szCs w:val="22"/>
          <w:lang w:eastAsia="x-none"/>
        </w:rPr>
        <w:t xml:space="preserve">           </w:t>
      </w:r>
      <w:r w:rsidR="008664DC">
        <w:rPr>
          <w:rFonts w:ascii="Arial" w:hAnsi="Arial" w:cs="Arial"/>
          <w:sz w:val="22"/>
          <w:szCs w:val="22"/>
          <w:lang w:eastAsia="x-none"/>
        </w:rPr>
        <w:t xml:space="preserve">  72.975,-</w:t>
      </w:r>
      <w:r w:rsidR="00803E60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05DEDA1A" w14:textId="77777777" w:rsidR="00DF5B4F" w:rsidRPr="00DA18F5" w:rsidRDefault="00DF5B4F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708A1BA" w14:textId="1C77508A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částí díla jsou doplněny do tabulky Technická specifikace 2b </w:t>
      </w:r>
      <w:r w:rsidR="00820710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této Kupní smlouvy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>a jsou včetně dodávky, montáže a dopravy na m</w:t>
      </w:r>
      <w:r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ísto určení</w:t>
      </w:r>
      <w:r w:rsidR="00DF5B4F">
        <w:rPr>
          <w:rFonts w:ascii="Arial" w:hAnsi="Arial" w:cs="Arial"/>
          <w:bCs/>
          <w:color w:val="000000"/>
          <w:sz w:val="22"/>
          <w:szCs w:val="22"/>
          <w:lang w:eastAsia="x-none"/>
        </w:rPr>
        <w:t>, výměny a zprovoznění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. 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0105900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 w:rsidR="007F2E54">
        <w:rPr>
          <w:rFonts w:ascii="Arial" w:hAnsi="Arial" w:cs="Arial"/>
          <w:color w:val="000000"/>
          <w:sz w:val="22"/>
          <w:szCs w:val="22"/>
          <w:lang w:eastAsia="x-none"/>
        </w:rPr>
        <w:t>včetně dopravy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25935B78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o dodání</w:t>
      </w:r>
      <w:r w:rsidR="00DF5B4F">
        <w:rPr>
          <w:rFonts w:ascii="Arial" w:hAnsi="Arial" w:cs="Arial"/>
          <w:bCs/>
          <w:sz w:val="22"/>
          <w:szCs w:val="22"/>
          <w:lang w:eastAsia="x-none"/>
        </w:rPr>
        <w:t>, výměně a zprovoznění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4DCA04B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45E8EF8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Při předání a převzetí předmětu koupě vyhotoví prodávající dodací l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ist s uvedením předávaných komponent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14:paraId="7BDD495B" w14:textId="333F7B61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r w:rsidR="008664DC">
        <w:rPr>
          <w:rFonts w:ascii="Arial" w:eastAsia="Calibri" w:hAnsi="Arial" w:cs="Arial"/>
          <w:sz w:val="22"/>
          <w:szCs w:val="22"/>
          <w:lang w:eastAsia="en-US"/>
        </w:rPr>
        <w:t>Vlnitá 890/70, Praha 4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, nebo e-mailem na adresu </w:t>
      </w:r>
      <w:r w:rsidR="008664DC">
        <w:rPr>
          <w:rFonts w:ascii="Arial" w:eastAsia="Calibri" w:hAnsi="Arial" w:cs="Arial"/>
          <w:sz w:val="22"/>
          <w:szCs w:val="22"/>
          <w:lang w:eastAsia="en-US"/>
        </w:rPr>
        <w:t>emv@emv.cz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. 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Smluvní pokuty, úroky z prodlení a náhrady škody požadované na základě této smlouvy jsou splatné na písemnou výzvu oprávněné smluvní strany doručenou straně povinné. V případě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79725C0D" w14:textId="77777777" w:rsidR="00C67266" w:rsidRPr="00DA18F5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5B21DC14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</w:t>
      </w:r>
      <w:r w:rsidR="00110D64">
        <w:rPr>
          <w:rFonts w:ascii="Arial" w:eastAsia="Calibri" w:hAnsi="Arial" w:cs="Arial"/>
          <w:sz w:val="22"/>
          <w:szCs w:val="22"/>
          <w:lang w:eastAsia="en-US"/>
        </w:rPr>
        <w:t xml:space="preserve">2a Technická specifikace a 2b Technická specifikace – tabulka s doplněnými cenami. </w:t>
      </w:r>
    </w:p>
    <w:p w14:paraId="58676B5F" w14:textId="695987AD"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B738247" w14:textId="77777777" w:rsidR="00674EFF" w:rsidRPr="00674EFF" w:rsidRDefault="00674EF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8F0384" w14:textId="78EF328F" w:rsidR="004D521F" w:rsidRPr="00DA18F5" w:rsidRDefault="004D521F" w:rsidP="00674EFF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47092E06" w:rsidR="00711D62" w:rsidRPr="00DA18F5" w:rsidRDefault="004C3BD8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Brně dne  </w:t>
            </w:r>
            <w:proofErr w:type="gramStart"/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22.11.2021</w:t>
            </w:r>
            <w:proofErr w:type="gramEnd"/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7157A8B0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r w:rsidR="005E5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Praze </w:t>
            </w: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 w:rsidR="005E5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15.11.2021</w:t>
            </w:r>
            <w:proofErr w:type="gramEnd"/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</w:t>
            </w:r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10982F7A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  <w:r w:rsidR="005E5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0EEAE675" w14:textId="77777777" w:rsidR="005E5E32" w:rsidRDefault="005E5E32" w:rsidP="005E5E3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EMV s.r.o. </w:t>
            </w:r>
          </w:p>
          <w:p w14:paraId="672CE4DC" w14:textId="6497D957" w:rsidR="00711D62" w:rsidRPr="00DA18F5" w:rsidRDefault="005E5E32" w:rsidP="005E5E3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Michal Vydra</w:t>
            </w:r>
            <w:r w:rsidR="00711D62"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14:paraId="4054CCF3" w14:textId="32D42061" w:rsidR="00711D62" w:rsidRPr="00DA18F5" w:rsidRDefault="005E5E32" w:rsidP="005E5E3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jednatel </w:t>
            </w: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4840DF7F" w14:textId="34D78001" w:rsidR="00110D64" w:rsidRDefault="00110D6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Pří</w:t>
      </w:r>
      <w:r w:rsidR="00803E6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loha č.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2b Technická specifikace tabulka</w:t>
      </w:r>
    </w:p>
    <w:p w14:paraId="3829DC34" w14:textId="77777777" w:rsidR="00FB2B17" w:rsidRPr="00DA18F5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FB2B17" w:rsidRPr="00DA18F5" w:rsidSect="00DA18F5">
      <w:headerReference w:type="default" r:id="rId8"/>
      <w:footerReference w:type="default" r:id="rId9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5EA81" w16cid:durableId="1E817571"/>
  <w16cid:commentId w16cid:paraId="44C247EE" w16cid:durableId="1E81796F"/>
  <w16cid:commentId w16cid:paraId="6C4E530B" w16cid:durableId="1E817838"/>
  <w16cid:commentId w16cid:paraId="13D4C82E" w16cid:durableId="1E817B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B7AA" w14:textId="77777777" w:rsidR="00286808" w:rsidRDefault="00286808">
      <w:r>
        <w:separator/>
      </w:r>
    </w:p>
  </w:endnote>
  <w:endnote w:type="continuationSeparator" w:id="0">
    <w:p w14:paraId="17C0659C" w14:textId="77777777" w:rsidR="00286808" w:rsidRDefault="002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39CD" w14:textId="77777777" w:rsidR="00286808" w:rsidRDefault="00286808">
      <w:r>
        <w:separator/>
      </w:r>
    </w:p>
  </w:footnote>
  <w:footnote w:type="continuationSeparator" w:id="0">
    <w:p w14:paraId="0602F4F4" w14:textId="77777777" w:rsidR="00286808" w:rsidRDefault="0028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2989E0EB" w:rsidR="00431A5B" w:rsidRDefault="00431A5B" w:rsidP="00431A5B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DEE8C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B46DC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376E3"/>
    <w:rsid w:val="0004142A"/>
    <w:rsid w:val="000A0AB9"/>
    <w:rsid w:val="000B5926"/>
    <w:rsid w:val="000D4F22"/>
    <w:rsid w:val="001108FA"/>
    <w:rsid w:val="00110D64"/>
    <w:rsid w:val="00127EC2"/>
    <w:rsid w:val="00141A82"/>
    <w:rsid w:val="00155E30"/>
    <w:rsid w:val="001829EF"/>
    <w:rsid w:val="00192E16"/>
    <w:rsid w:val="001A3D47"/>
    <w:rsid w:val="001C6432"/>
    <w:rsid w:val="00244D48"/>
    <w:rsid w:val="00252752"/>
    <w:rsid w:val="00264331"/>
    <w:rsid w:val="00266303"/>
    <w:rsid w:val="00286808"/>
    <w:rsid w:val="002870DA"/>
    <w:rsid w:val="00297034"/>
    <w:rsid w:val="002E0369"/>
    <w:rsid w:val="00311D1D"/>
    <w:rsid w:val="0036637E"/>
    <w:rsid w:val="003A580D"/>
    <w:rsid w:val="003B7618"/>
    <w:rsid w:val="00402A43"/>
    <w:rsid w:val="00431A5B"/>
    <w:rsid w:val="004516FF"/>
    <w:rsid w:val="00464200"/>
    <w:rsid w:val="00473350"/>
    <w:rsid w:val="004C3BD8"/>
    <w:rsid w:val="004C71EC"/>
    <w:rsid w:val="004D0152"/>
    <w:rsid w:val="004D521F"/>
    <w:rsid w:val="004E5D8E"/>
    <w:rsid w:val="004E7576"/>
    <w:rsid w:val="005072FE"/>
    <w:rsid w:val="005108E8"/>
    <w:rsid w:val="00550239"/>
    <w:rsid w:val="005772BA"/>
    <w:rsid w:val="0058230E"/>
    <w:rsid w:val="00596CEE"/>
    <w:rsid w:val="005A52BE"/>
    <w:rsid w:val="005B69D5"/>
    <w:rsid w:val="005C15BF"/>
    <w:rsid w:val="005E5E32"/>
    <w:rsid w:val="00646BC9"/>
    <w:rsid w:val="00674EFF"/>
    <w:rsid w:val="006752EC"/>
    <w:rsid w:val="006917C2"/>
    <w:rsid w:val="00703702"/>
    <w:rsid w:val="00711D62"/>
    <w:rsid w:val="00713F9F"/>
    <w:rsid w:val="00762274"/>
    <w:rsid w:val="007745DA"/>
    <w:rsid w:val="007771A5"/>
    <w:rsid w:val="007844F8"/>
    <w:rsid w:val="007A2323"/>
    <w:rsid w:val="007F2E54"/>
    <w:rsid w:val="00803E60"/>
    <w:rsid w:val="0081178B"/>
    <w:rsid w:val="00820710"/>
    <w:rsid w:val="008664DC"/>
    <w:rsid w:val="008772EC"/>
    <w:rsid w:val="008B574A"/>
    <w:rsid w:val="008C3114"/>
    <w:rsid w:val="008D5CF8"/>
    <w:rsid w:val="00984084"/>
    <w:rsid w:val="009A1E9A"/>
    <w:rsid w:val="009B30E8"/>
    <w:rsid w:val="00A06A25"/>
    <w:rsid w:val="00A247D9"/>
    <w:rsid w:val="00A346A7"/>
    <w:rsid w:val="00A555D4"/>
    <w:rsid w:val="00A71928"/>
    <w:rsid w:val="00A95596"/>
    <w:rsid w:val="00B35AAB"/>
    <w:rsid w:val="00C6200A"/>
    <w:rsid w:val="00C64910"/>
    <w:rsid w:val="00C6628C"/>
    <w:rsid w:val="00C67266"/>
    <w:rsid w:val="00C672D9"/>
    <w:rsid w:val="00C867EF"/>
    <w:rsid w:val="00C9122B"/>
    <w:rsid w:val="00CD670F"/>
    <w:rsid w:val="00D202C7"/>
    <w:rsid w:val="00D30FD0"/>
    <w:rsid w:val="00D34EF9"/>
    <w:rsid w:val="00D41D77"/>
    <w:rsid w:val="00D47F46"/>
    <w:rsid w:val="00D50D56"/>
    <w:rsid w:val="00D53EB8"/>
    <w:rsid w:val="00DA18F5"/>
    <w:rsid w:val="00DC4559"/>
    <w:rsid w:val="00DD1681"/>
    <w:rsid w:val="00DF20F6"/>
    <w:rsid w:val="00DF5B4F"/>
    <w:rsid w:val="00E30B1F"/>
    <w:rsid w:val="00E83D38"/>
    <w:rsid w:val="00E87584"/>
    <w:rsid w:val="00EC72F6"/>
    <w:rsid w:val="00F27422"/>
    <w:rsid w:val="00F74909"/>
    <w:rsid w:val="00FB2B17"/>
    <w:rsid w:val="00FD45F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E4C5"/>
  <w15:docId w15:val="{941508FC-319C-4DEE-9430-E832502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5E5E32"/>
    <w:pPr>
      <w:numPr>
        <w:numId w:val="14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E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CB33-1445-4CDC-9467-CFD2C748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2021-11-15T15:50:00Z</cp:lastPrinted>
  <dcterms:created xsi:type="dcterms:W3CDTF">2021-11-25T11:37:00Z</dcterms:created>
  <dcterms:modified xsi:type="dcterms:W3CDTF">2021-11-25T11:37:00Z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