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0442" w14:textId="77777777" w:rsidR="00DC50E7" w:rsidRDefault="00DC50E7" w:rsidP="00DC50E7">
      <w:r>
        <w:t>Produkt 0BB</w:t>
      </w:r>
    </w:p>
    <w:p w14:paraId="34793B7B" w14:textId="77777777" w:rsidR="00DC50E7" w:rsidRDefault="00DC50E7" w:rsidP="00DC50E7">
      <w:r>
        <w:t>Pojistná smlouva</w:t>
      </w:r>
    </w:p>
    <w:p w14:paraId="29EBBFEB" w14:textId="77777777" w:rsidR="00DC50E7" w:rsidRDefault="00DC50E7" w:rsidP="00DC50E7">
      <w:r>
        <w:t>pro pojištění odpovědnosti zaměstnance</w:t>
      </w:r>
    </w:p>
    <w:p w14:paraId="542E52DE" w14:textId="77777777" w:rsidR="00DC50E7" w:rsidRDefault="00DC50E7" w:rsidP="00DC50E7">
      <w:r>
        <w:t>za škodu způsobenou zaměstnavateli</w:t>
      </w:r>
    </w:p>
    <w:p w14:paraId="102DE6D8" w14:textId="77777777" w:rsidR="00DC50E7" w:rsidRDefault="00DC50E7" w:rsidP="00DC50E7">
      <w:r>
        <w:t>č. 8604097381</w:t>
      </w:r>
    </w:p>
    <w:p w14:paraId="4BFD97ED" w14:textId="77777777" w:rsidR="00DC50E7" w:rsidRDefault="00DC50E7" w:rsidP="00DC50E7">
      <w:r>
        <w:t xml:space="preserve">Kooperativa pojišťovna, a.s., </w:t>
      </w:r>
      <w:proofErr w:type="spellStart"/>
      <w:r>
        <w:t>Vienna</w:t>
      </w:r>
      <w:proofErr w:type="spellEnd"/>
      <w:r>
        <w:t xml:space="preserve"> </w:t>
      </w:r>
      <w:proofErr w:type="spellStart"/>
      <w:r>
        <w:t>Insurance</w:t>
      </w:r>
      <w:proofErr w:type="spellEnd"/>
      <w:r>
        <w:t xml:space="preserve"> Group</w:t>
      </w:r>
    </w:p>
    <w:p w14:paraId="5ABA466C" w14:textId="77777777" w:rsidR="00DC50E7" w:rsidRDefault="00DC50E7" w:rsidP="00DC50E7">
      <w:r>
        <w:t>Sídlo: Pobřežní 665/21, 186 00 Praha 8, Česká republika</w:t>
      </w:r>
    </w:p>
    <w:p w14:paraId="372C8995" w14:textId="77777777" w:rsidR="00DC50E7" w:rsidRDefault="00DC50E7" w:rsidP="00DC50E7">
      <w:r>
        <w:t>IČO: 47116617</w:t>
      </w:r>
    </w:p>
    <w:p w14:paraId="42A6E5A1" w14:textId="77777777" w:rsidR="00DC50E7" w:rsidRDefault="00DC50E7" w:rsidP="00DC50E7">
      <w:r>
        <w:t xml:space="preserve">zapsaná v obchodním rejstříku u Městského soudu v Praze, </w:t>
      </w:r>
      <w:proofErr w:type="spellStart"/>
      <w:r>
        <w:t>sp</w:t>
      </w:r>
      <w:proofErr w:type="spellEnd"/>
      <w:r>
        <w:t>. zn. B 1897</w:t>
      </w:r>
    </w:p>
    <w:p w14:paraId="17C43CCA" w14:textId="77777777" w:rsidR="00DC50E7" w:rsidRDefault="00DC50E7" w:rsidP="00DC50E7">
      <w:r>
        <w:t>(dále jen „pojistitel“)</w:t>
      </w:r>
    </w:p>
    <w:p w14:paraId="5E5CC90E" w14:textId="77777777" w:rsidR="00DC50E7" w:rsidRDefault="00DC50E7" w:rsidP="00DC50E7">
      <w:r>
        <w:t>a</w:t>
      </w:r>
    </w:p>
    <w:p w14:paraId="2899F65A" w14:textId="77777777" w:rsidR="00DC50E7" w:rsidRDefault="00DC50E7" w:rsidP="00DC50E7">
      <w:r>
        <w:t>ČISTÁ PLZEŇ s r.o.</w:t>
      </w:r>
    </w:p>
    <w:p w14:paraId="358CB37C" w14:textId="77777777" w:rsidR="00DC50E7" w:rsidRDefault="00DC50E7" w:rsidP="00DC50E7">
      <w:r>
        <w:t>IČO: 28046153</w:t>
      </w:r>
    </w:p>
    <w:p w14:paraId="71CE7F40" w14:textId="77777777" w:rsidR="00DC50E7" w:rsidRDefault="00DC50E7" w:rsidP="00DC50E7">
      <w:r>
        <w:t>Jednající: Otakar Horák, jednatel</w:t>
      </w:r>
    </w:p>
    <w:p w14:paraId="19F4A6F9" w14:textId="77777777" w:rsidR="00DC50E7" w:rsidRDefault="00DC50E7" w:rsidP="00DC50E7">
      <w:r>
        <w:t>Adresa sídla: Edvarda Beneše 430/23, 301 00 Plzeň, Česká republika</w:t>
      </w:r>
    </w:p>
    <w:p w14:paraId="59B66783" w14:textId="77777777" w:rsidR="00DC50E7" w:rsidRDefault="00DC50E7" w:rsidP="00DC50E7">
      <w:r>
        <w:t>Pojistník nesouhlasí s elektronickou komunikací</w:t>
      </w:r>
    </w:p>
    <w:p w14:paraId="45ADEA40" w14:textId="77777777" w:rsidR="00DC50E7" w:rsidRDefault="00DC50E7" w:rsidP="00DC50E7">
      <w:r>
        <w:t>(dále jen „pojistník“)</w:t>
      </w:r>
    </w:p>
    <w:p w14:paraId="3C00750A" w14:textId="77777777" w:rsidR="00DC50E7" w:rsidRDefault="00DC50E7" w:rsidP="00DC50E7">
      <w:r>
        <w:t>Korespondenční adresa: je shodná s adresou sídla pojistníka</w:t>
      </w:r>
    </w:p>
    <w:p w14:paraId="7896C7A9" w14:textId="77777777" w:rsidR="00DC50E7" w:rsidRDefault="00DC50E7" w:rsidP="00DC50E7">
      <w:r>
        <w:t>Uzavírají</w:t>
      </w:r>
    </w:p>
    <w:p w14:paraId="4B76A617" w14:textId="77777777" w:rsidR="00DC50E7" w:rsidRDefault="00DC50E7" w:rsidP="00DC50E7">
      <w:r>
        <w:t>prostřednictvím pojišťovacího makléře Modul Servis s.r.o., IČO: 26354764</w:t>
      </w:r>
    </w:p>
    <w:p w14:paraId="21CE9866" w14:textId="77777777" w:rsidR="00DC50E7" w:rsidRDefault="00DC50E7" w:rsidP="00DC50E7">
      <w:r>
        <w:t>se sídlem: Dopravní 139/33, 318 00 Plzeň, Česká republika</w:t>
      </w:r>
    </w:p>
    <w:p w14:paraId="0DB944F1" w14:textId="77777777" w:rsidR="00DC50E7" w:rsidRDefault="00DC50E7" w:rsidP="00DC50E7">
      <w:r>
        <w:t>(dále jen „pojišťovací makléř“)</w:t>
      </w:r>
    </w:p>
    <w:p w14:paraId="17969AC2" w14:textId="77777777" w:rsidR="00DC50E7" w:rsidRDefault="00DC50E7" w:rsidP="00DC50E7">
      <w:r>
        <w:t>podle zákona č. 89/2012 Sb., občanský zákoník, a ostatních obecně závazných právních předpisů v platném znění, tuto pojistnou smlouvu, která spolu s pojistnými podmínkami pojistitele uvedenými v článku „Dokumenty k pojistné smlouvě“ tvoří nedílný celek.</w:t>
      </w:r>
    </w:p>
    <w:p w14:paraId="07BBC9B7" w14:textId="77777777" w:rsidR="00DC50E7" w:rsidRDefault="00DC50E7" w:rsidP="00DC50E7">
      <w:r>
        <w:t>ČLÁNEK I.</w:t>
      </w:r>
    </w:p>
    <w:p w14:paraId="4A361EA9" w14:textId="77777777" w:rsidR="00DC50E7" w:rsidRDefault="00DC50E7" w:rsidP="00DC50E7">
      <w:r>
        <w:t>Úvodní ustanovení</w:t>
      </w:r>
    </w:p>
    <w:p w14:paraId="1943278B" w14:textId="77777777" w:rsidR="00DC50E7" w:rsidRDefault="00DC50E7" w:rsidP="00DC50E7">
      <w:r>
        <w:t>1. Pojištěnými jsou všichni zaměstnanci Čistá Plzeň, s r.o., Edvarda Beneše 430/23, 301 00 Plzeň, IČO: 28046153, tzn. 116 zaměstnanců.</w:t>
      </w:r>
    </w:p>
    <w:p w14:paraId="4050B36C" w14:textId="77777777" w:rsidR="00DC50E7" w:rsidRDefault="00DC50E7" w:rsidP="00DC50E7">
      <w:r>
        <w:t>2. Pojištění se vztahuje pouze na odpovědnost za škodu způsobenou zaměstnavateli, který je uveden v odstavci 1. tohoto článku.</w:t>
      </w:r>
    </w:p>
    <w:p w14:paraId="73000B5A" w14:textId="77777777" w:rsidR="00DC50E7" w:rsidRDefault="00DC50E7" w:rsidP="00DC50E7">
      <w:r>
        <w:lastRenderedPageBreak/>
        <w:t>3. Pojištěnými podle této pojistné smlouvy je 116 zaměstnanců společnosti uvedené v článku I., odstavec 1 pojistné smlouvy, kteří jsou rozděleni do jednotlivých skupin podle rozsahu pojištění a výše pojistného.</w:t>
      </w:r>
    </w:p>
    <w:p w14:paraId="63C062B8" w14:textId="77777777" w:rsidR="00DC50E7" w:rsidRDefault="00DC50E7" w:rsidP="00DC50E7">
      <w:r>
        <w:t xml:space="preserve">Riziková skupina Územní platnosti Řízení DP Limit plnění (v Kč) Pojistné (v Kč) Počet pojištěných Mezisoučet (v Kč) 01 ČR Ano 100 000 </w:t>
      </w:r>
      <w:proofErr w:type="spellStart"/>
      <w:r>
        <w:t>xxxx</w:t>
      </w:r>
      <w:proofErr w:type="spellEnd"/>
      <w:r>
        <w:t xml:space="preserve"> </w:t>
      </w:r>
      <w:proofErr w:type="spellStart"/>
      <w:r>
        <w:t>xx</w:t>
      </w:r>
      <w:proofErr w:type="spellEnd"/>
      <w:r>
        <w:t xml:space="preserve"> </w:t>
      </w:r>
      <w:proofErr w:type="spellStart"/>
      <w:r>
        <w:t>xxxx</w:t>
      </w:r>
      <w:proofErr w:type="spellEnd"/>
      <w:r>
        <w:t xml:space="preserve"> 03 ČR Ano 100 000 </w:t>
      </w:r>
      <w:proofErr w:type="spellStart"/>
      <w:r>
        <w:t>xxxx</w:t>
      </w:r>
      <w:proofErr w:type="spellEnd"/>
      <w:r>
        <w:t xml:space="preserve"> </w:t>
      </w:r>
      <w:proofErr w:type="spellStart"/>
      <w:r>
        <w:t>xx</w:t>
      </w:r>
      <w:proofErr w:type="spellEnd"/>
      <w:r>
        <w:t xml:space="preserve"> </w:t>
      </w:r>
      <w:proofErr w:type="spellStart"/>
      <w:r>
        <w:t>xxxx</w:t>
      </w:r>
      <w:proofErr w:type="spellEnd"/>
      <w:r>
        <w:t xml:space="preserve"> 03 ČR Ne 100 000 </w:t>
      </w:r>
      <w:proofErr w:type="spellStart"/>
      <w:r>
        <w:t>xxxx</w:t>
      </w:r>
      <w:proofErr w:type="spellEnd"/>
      <w:r>
        <w:t xml:space="preserve"> </w:t>
      </w:r>
      <w:proofErr w:type="spellStart"/>
      <w:r>
        <w:t>xx</w:t>
      </w:r>
      <w:proofErr w:type="spellEnd"/>
      <w:r>
        <w:t xml:space="preserve"> </w:t>
      </w:r>
      <w:proofErr w:type="spellStart"/>
      <w:r>
        <w:t>xxxx</w:t>
      </w:r>
      <w:proofErr w:type="spellEnd"/>
      <w:r>
        <w:t xml:space="preserve"> Pojistné celkem (v Kč) </w:t>
      </w:r>
      <w:proofErr w:type="spellStart"/>
      <w:r>
        <w:t>xxxxx</w:t>
      </w:r>
      <w:proofErr w:type="spellEnd"/>
    </w:p>
    <w:p w14:paraId="669823C1" w14:textId="77777777" w:rsidR="00DC50E7" w:rsidRDefault="00DC50E7" w:rsidP="00DC50E7">
      <w:r>
        <w:t>Riziková skupina pojištění je určena následujícími kódy:</w:t>
      </w:r>
    </w:p>
    <w:p w14:paraId="75A08711" w14:textId="77777777" w:rsidR="00DC50E7" w:rsidRDefault="00DC50E7" w:rsidP="00DC50E7">
      <w:r>
        <w:t>„01“ – řidič z povolání (např. řidič nákladního či osobního vozidla, autobusu, tramvaje, vysokozdvižného vozíku, …)</w:t>
      </w:r>
    </w:p>
    <w:p w14:paraId="2A6A7CDB" w14:textId="77777777" w:rsidR="00DC50E7" w:rsidRDefault="00DC50E7" w:rsidP="00DC50E7">
      <w:r>
        <w:t>„03“ – ostatní</w:t>
      </w:r>
    </w:p>
    <w:p w14:paraId="5244A3C4" w14:textId="77777777" w:rsidR="00DC50E7" w:rsidRDefault="00DC50E7" w:rsidP="00DC50E7">
      <w:r>
        <w:t>Sjednaný rozsah pojištění je určen následujícími kódy:</w:t>
      </w:r>
    </w:p>
    <w:p w14:paraId="2E4B779C" w14:textId="77777777" w:rsidR="00DC50E7" w:rsidRDefault="00DC50E7" w:rsidP="00DC50E7">
      <w:r>
        <w:t>„A“ – včetně odpovědnosti za škodu způsobenou v souvislosti s řízením dopravního prostředku</w:t>
      </w:r>
    </w:p>
    <w:p w14:paraId="20387A9C" w14:textId="77777777" w:rsidR="00DC50E7" w:rsidRDefault="00DC50E7" w:rsidP="00DC50E7">
      <w:r>
        <w:t>„B“ – bez odpovědnosti za škodu způsobenou v souvislosti s řízením dopravního prostředku</w:t>
      </w:r>
    </w:p>
    <w:p w14:paraId="31C46B78" w14:textId="77777777" w:rsidR="00DC50E7" w:rsidRDefault="00DC50E7" w:rsidP="00DC50E7">
      <w:r>
        <w:t>4. Ztráta svěřených věcí:</w:t>
      </w:r>
    </w:p>
    <w:p w14:paraId="575BA84B" w14:textId="77777777" w:rsidR="00DC50E7" w:rsidRDefault="00DC50E7" w:rsidP="00DC50E7">
      <w:r>
        <w:t xml:space="preserve">Ze všech pojistných událostí způsobených ztrátou svěřených věcí nastalých v průběhu jednoho pojistného roku poskytneme plnění nejvýše do </w:t>
      </w:r>
      <w:proofErr w:type="spellStart"/>
      <w:r>
        <w:t>sublimitu</w:t>
      </w:r>
      <w:proofErr w:type="spellEnd"/>
      <w:r>
        <w:t xml:space="preserve"> plnění 30 000 Kč v rámci sjednaného limitu plnění.</w:t>
      </w:r>
    </w:p>
    <w:p w14:paraId="72542CF2" w14:textId="77777777" w:rsidR="00DC50E7" w:rsidRDefault="00DC50E7" w:rsidP="00DC50E7">
      <w:r>
        <w:t xml:space="preserve">5. Limit plnění, resp. </w:t>
      </w:r>
      <w:proofErr w:type="spellStart"/>
      <w:r>
        <w:t>sublimit</w:t>
      </w:r>
      <w:proofErr w:type="spellEnd"/>
      <w:r>
        <w:t xml:space="preserve"> je horní hranicí plnění pro jednoho pojištěného.</w:t>
      </w:r>
    </w:p>
    <w:p w14:paraId="224D28BE" w14:textId="77777777" w:rsidR="00DC50E7" w:rsidRDefault="00DC50E7" w:rsidP="00DC50E7">
      <w:r>
        <w:t>6. Doba trvání pojištění: Počátek pojištění: 1.10.2021 Konec pojištění: 30.9.2022</w:t>
      </w:r>
    </w:p>
    <w:p w14:paraId="0520B900" w14:textId="77777777" w:rsidR="00DC50E7" w:rsidRDefault="00DC50E7" w:rsidP="00DC50E7">
      <w:r>
        <w:t>7. Spoluúčast činí: 10 %, min. 1000,- Kč</w:t>
      </w:r>
    </w:p>
    <w:p w14:paraId="5365DC69" w14:textId="77777777" w:rsidR="00DC50E7" w:rsidRDefault="00DC50E7" w:rsidP="00DC50E7">
      <w:r>
        <w:t>ČLÁNEK II.</w:t>
      </w:r>
    </w:p>
    <w:p w14:paraId="05C596D1" w14:textId="77777777" w:rsidR="00DC50E7" w:rsidRDefault="00DC50E7" w:rsidP="00DC50E7">
      <w:r>
        <w:t>Zvláštní údaje a ujednání</w:t>
      </w:r>
    </w:p>
    <w:p w14:paraId="08378E45" w14:textId="77777777" w:rsidR="00DC50E7" w:rsidRDefault="00DC50E7" w:rsidP="00DC50E7">
      <w:r>
        <w:t>1. Zúčtovací období je jeden měsíc. V případě změny stavu zaměstnanců mající vliv na výši pojistného dojde ke změně výše pojistného vždy až od počátku následujícího zúčtovacího období následujícího po období, v němž ke změně ve stavu zaměstnanců došlo. Při nástupu nového zaměstnance vzniká pojištění tohoto zaměstnance dnem vzniku jeho pracovního poměru.</w:t>
      </w:r>
    </w:p>
    <w:p w14:paraId="5659A556" w14:textId="77777777" w:rsidR="00DC50E7" w:rsidRDefault="00DC50E7" w:rsidP="00DC50E7">
      <w:r>
        <w:t>Pojistník je povinen vždy do 5. dne následujícího zúčtovacího období oznámit pojistiteli prostřednictvím obchodního zástupce nebo agenta, který pojištění sjednal, nebo makléře, který pojištění zprostředkoval, změnu ve stavu zaměstnanců (zejména předložit počet nově příchozích a odchozích zaměstnanců), k níž došlo v předešlém zúčtovacím období. Na základě tohoto oznámení bude uzavřen dodatek k pojistné smlouvě a provedeno vyúčtování pojistného s výpočtem případného nedoplatku, resp. přeplatku na pojistném.</w:t>
      </w:r>
    </w:p>
    <w:p w14:paraId="4828BDE4" w14:textId="77777777" w:rsidR="00DC50E7" w:rsidRDefault="00DC50E7" w:rsidP="00DC50E7">
      <w:r>
        <w:t xml:space="preserve">Za změnu v počtu zaměstnanců mající vliv na výši pojistného se pro účely této pojistné smlouvy rozumí zvýšení nebo snížení počtu zaměstnanců o </w:t>
      </w:r>
      <w:proofErr w:type="gramStart"/>
      <w:r>
        <w:t>10%</w:t>
      </w:r>
      <w:proofErr w:type="gramEnd"/>
      <w:r>
        <w:t xml:space="preserve"> a více oproti počtu zaměstnanců uvedenému v čl. I., odstavec 1, resp. oproti novému počtu zaměstnanců, který bude v souladu s výše uvedeným oznámen pojistiteli a uveden v dodatku k této pojistné smlouvě.</w:t>
      </w:r>
    </w:p>
    <w:p w14:paraId="5E09B203" w14:textId="77777777" w:rsidR="00DC50E7" w:rsidRDefault="00DC50E7" w:rsidP="00DC50E7">
      <w:r>
        <w:t>Pojistník je povinen vést evidenci všech zaměstnanců a na požádání ji předložit pojistiteli.</w:t>
      </w:r>
    </w:p>
    <w:p w14:paraId="34FF034B" w14:textId="77777777" w:rsidR="00DC50E7" w:rsidRDefault="00DC50E7" w:rsidP="00DC50E7">
      <w:r>
        <w:lastRenderedPageBreak/>
        <w:t>2. Pojistník prohlašuje, že uzavřel s pojišťovacím makléřem Modul Servis s.r.o., IČO 26354764, Dopravní 139/33, Plzeň 31800, smlouvu, na jejímž základě uvedený pojišťovací makléř vykonává zprostředkovatelskou činnost v pojišťovnictví pro pojistníka (dále jen „smlouva“), a to v rozsahu smlouvy zmiňované v tomto článku.</w:t>
      </w:r>
    </w:p>
    <w:p w14:paraId="362E24CC" w14:textId="77777777" w:rsidR="00DC50E7" w:rsidRDefault="00DC50E7" w:rsidP="00DC50E7">
      <w:r>
        <w:t>ČLÁNEK III.</w:t>
      </w:r>
    </w:p>
    <w:p w14:paraId="234663B4" w14:textId="77777777" w:rsidR="00DC50E7" w:rsidRDefault="00DC50E7" w:rsidP="00DC50E7">
      <w:r>
        <w:t>Pojistné období a údaje o pojistném</w:t>
      </w:r>
    </w:p>
    <w:p w14:paraId="5E6BAFB4" w14:textId="77777777" w:rsidR="00DC50E7" w:rsidRDefault="00DC50E7" w:rsidP="00DC50E7">
      <w:r>
        <w:t xml:space="preserve">Celkové roční pojistné: </w:t>
      </w:r>
      <w:proofErr w:type="spellStart"/>
      <w:r>
        <w:t>xxxxxxxx</w:t>
      </w:r>
      <w:proofErr w:type="spellEnd"/>
      <w:r>
        <w:t xml:space="preserve"> Kč</w:t>
      </w:r>
    </w:p>
    <w:p w14:paraId="644078E3" w14:textId="77777777" w:rsidR="00DC50E7" w:rsidRDefault="00DC50E7" w:rsidP="00DC50E7">
      <w:r>
        <w:t xml:space="preserve">Sleva za počet pojištěných </w:t>
      </w:r>
      <w:proofErr w:type="spellStart"/>
      <w:r>
        <w:t>xxxxxx</w:t>
      </w:r>
      <w:proofErr w:type="spellEnd"/>
    </w:p>
    <w:p w14:paraId="186A76E8" w14:textId="77777777" w:rsidR="00DC50E7" w:rsidRDefault="00DC50E7" w:rsidP="00DC50E7">
      <w:r>
        <w:t>Celkové roční pojistné po slevě 243 800 Kč</w:t>
      </w:r>
    </w:p>
    <w:p w14:paraId="47605EF9" w14:textId="77777777" w:rsidR="00DC50E7" w:rsidRDefault="00DC50E7" w:rsidP="00DC50E7">
      <w:r>
        <w:t xml:space="preserve">Pojistné za pojistné období: je splatné k </w:t>
      </w:r>
      <w:proofErr w:type="gramStart"/>
      <w:r>
        <w:t>datům :</w:t>
      </w:r>
      <w:proofErr w:type="gramEnd"/>
    </w:p>
    <w:p w14:paraId="5728553D" w14:textId="77777777" w:rsidR="00DC50E7" w:rsidRDefault="00DC50E7" w:rsidP="00DC50E7">
      <w:r>
        <w:t>01.10 2021</w:t>
      </w:r>
    </w:p>
    <w:p w14:paraId="415AFCBF" w14:textId="77777777" w:rsidR="00DC50E7" w:rsidRDefault="00DC50E7" w:rsidP="00DC50E7">
      <w:r>
        <w:t>01.04. 2022</w:t>
      </w:r>
    </w:p>
    <w:p w14:paraId="5A9F0154" w14:textId="77777777" w:rsidR="00DC50E7" w:rsidRDefault="00DC50E7" w:rsidP="00DC50E7">
      <w:r>
        <w:t xml:space="preserve">Způsob platby: převodním příkazem – s připomenutím platby na </w:t>
      </w:r>
      <w:proofErr w:type="gramStart"/>
      <w:r>
        <w:t>účet :</w:t>
      </w:r>
      <w:proofErr w:type="gramEnd"/>
    </w:p>
    <w:p w14:paraId="2102DA78" w14:textId="77777777" w:rsidR="00DC50E7" w:rsidRDefault="00DC50E7" w:rsidP="00DC50E7">
      <w:r>
        <w:t>Číslo účtu / kód banky: 2226222/0800</w:t>
      </w:r>
    </w:p>
    <w:p w14:paraId="0583F71A" w14:textId="77777777" w:rsidR="00DC50E7" w:rsidRDefault="00DC50E7" w:rsidP="00DC50E7">
      <w:r>
        <w:t>Konstantní symbol: 3558</w:t>
      </w:r>
    </w:p>
    <w:p w14:paraId="32AB5B31" w14:textId="77777777" w:rsidR="00DC50E7" w:rsidRDefault="00DC50E7" w:rsidP="00DC50E7">
      <w:r>
        <w:t>Variabilní symbol: 8604097381</w:t>
      </w:r>
    </w:p>
    <w:p w14:paraId="72D629DC" w14:textId="77777777" w:rsidR="00DC50E7" w:rsidRDefault="00DC50E7" w:rsidP="00DC50E7">
      <w:r>
        <w:t>ČLÁNEK IV.</w:t>
      </w:r>
    </w:p>
    <w:p w14:paraId="1D10CC91" w14:textId="77777777" w:rsidR="00DC50E7" w:rsidRDefault="00DC50E7" w:rsidP="00DC50E7">
      <w:r>
        <w:t>Dokumenty k pojistné smlouvě</w:t>
      </w:r>
    </w:p>
    <w:p w14:paraId="2884A308" w14:textId="77777777" w:rsidR="00DC50E7" w:rsidRDefault="00DC50E7" w:rsidP="00DC50E7">
      <w:r>
        <w:t xml:space="preserve">Pro pojištění sjednané touto pojistnou smlouvou platí zákon č. 89/2012 Sb., občanský zákoník, a ostatní obecně závazné právní předpisy v platném znění, ustanovení pojistné smlouvy, všeobecné pojistné podmínky pro pojištění majetku a odpovědnosti občanů </w:t>
      </w:r>
      <w:proofErr w:type="gramStart"/>
      <w:r>
        <w:t>M – 100</w:t>
      </w:r>
      <w:proofErr w:type="gramEnd"/>
      <w:r>
        <w:t>/21 a zvláštní pojistné podmínky pro pojištění odpovědnosti zaměstnance M – 800/21.</w:t>
      </w:r>
    </w:p>
    <w:p w14:paraId="036F20E8" w14:textId="77777777" w:rsidR="00DC50E7" w:rsidRDefault="00DC50E7" w:rsidP="00DC50E7">
      <w:r>
        <w:t>ČLÁNEK V.</w:t>
      </w:r>
    </w:p>
    <w:p w14:paraId="594E2432" w14:textId="77777777" w:rsidR="00DC50E7" w:rsidRDefault="00DC50E7" w:rsidP="00DC50E7">
      <w:r>
        <w:t>Závěrečná ustanovení</w:t>
      </w:r>
    </w:p>
    <w:p w14:paraId="25CF69AF" w14:textId="77777777" w:rsidR="00DC50E7" w:rsidRDefault="00DC50E7" w:rsidP="00DC50E7">
      <w:r>
        <w:t>1. Návrh pojistitele na uzavření pojistné smlouvy (dále jen „nabídka“) musí být pojistníkem přijat ve lhůtě uvedené v nabídce, a není-li v ní taková lhůta uvedena, pak do jednoho měsíce ode dne doručení nabídky pojistníkovi. Odpověď s dodatkem nebo odchylkou od nabídky se nepovažuje za její přijetí, a to ani v případě, že se takovou odchylkou podstatně nemění podmínky nabídky.</w:t>
      </w:r>
    </w:p>
    <w:p w14:paraId="2116180C" w14:textId="77777777" w:rsidR="00DC50E7" w:rsidRDefault="00DC50E7" w:rsidP="00DC50E7">
      <w:r>
        <w:t>2. Škodnou událost je třeba pojistiteli oznámit bez zbytečného odkladu některým z níže uvedených způsobů:</w:t>
      </w:r>
    </w:p>
    <w:p w14:paraId="67A5440C" w14:textId="77777777" w:rsidR="00DC50E7" w:rsidRDefault="00DC50E7" w:rsidP="00DC50E7">
      <w:r>
        <w:t>a) telefonicky prostřednictvím linky pojistitele č. 957 105 105 nebo elektronicky prostřednictvím www.koop.cz;</w:t>
      </w:r>
    </w:p>
    <w:p w14:paraId="4A306955" w14:textId="77777777" w:rsidR="00DC50E7" w:rsidRDefault="00DC50E7" w:rsidP="00DC50E7">
      <w:r>
        <w:t>b) osobně na kterémkoli obchodním místě pojistitele;</w:t>
      </w:r>
    </w:p>
    <w:p w14:paraId="3E45CE13" w14:textId="77777777" w:rsidR="00DC50E7" w:rsidRDefault="00DC50E7" w:rsidP="00DC50E7">
      <w:r>
        <w:t>c) písemně na adresu: Kooperativa pojišťovna, a.s., VIG; Centrum zákaznické podpory,</w:t>
      </w:r>
    </w:p>
    <w:p w14:paraId="16FF93D5" w14:textId="77777777" w:rsidR="00DC50E7" w:rsidRDefault="00DC50E7" w:rsidP="00DC50E7">
      <w:r>
        <w:t>Brněnská 634, 664 42 Modřice;</w:t>
      </w:r>
    </w:p>
    <w:p w14:paraId="65D71F8E" w14:textId="77777777" w:rsidR="00DC50E7" w:rsidRDefault="00DC50E7" w:rsidP="00DC50E7">
      <w:r>
        <w:lastRenderedPageBreak/>
        <w:t xml:space="preserve">d) prostřednictvím aplikace </w:t>
      </w:r>
      <w:proofErr w:type="spellStart"/>
      <w:r>
        <w:t>KoopAsistent</w:t>
      </w:r>
      <w:proofErr w:type="spellEnd"/>
      <w:r>
        <w:t xml:space="preserve"> přímo ze svého chytrého telefonu.</w:t>
      </w:r>
    </w:p>
    <w:p w14:paraId="08E267E0" w14:textId="77777777" w:rsidR="00DC50E7" w:rsidRDefault="00DC50E7" w:rsidP="00DC50E7">
      <w:r>
        <w:t>3. Pojistná smlouva byla vypracována ve 3 stejnopisech. Pojistník obdrží jeden stejnopis, pojistitel si ponechá jeden stejnopis a jeden stejnopis je určen pro pojišťovacího makléře.</w:t>
      </w:r>
    </w:p>
    <w:p w14:paraId="70B7B551" w14:textId="77777777" w:rsidR="00DC50E7" w:rsidRDefault="00DC50E7" w:rsidP="00DC50E7">
      <w:r>
        <w:t>4. Pokud tato pojistná smlouva, resp. dodatek k pojistné smlouvě (dále jen „smlouva“) podléhá povinnosti uveřejnění v registru smluv (dále jen „registr“)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pojištěný souhlasil s uveřejněním smlouvy. Při vyplnění formuláře pro uveřejnění smlouvy v registru je pojistník povinen vyplnit údaje o pojistiteli (jako smluvní straně), do pole „Datová schránka“ uvést: n6tetn3 a do pole „Číslo smlouvy“ uvést: 8603522892. Pojistník se dále zavazuje, že před zasláním smlouvy k uveřejnění zajistí znečitelnění neuveřejnitelných informací (např. osobních údajů o fyzických osobách). Smluvní strany se dohodly, že ode dne nabytí účinnosti smlouvy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w:t>
      </w:r>
    </w:p>
    <w:p w14:paraId="52B3E66D" w14:textId="77777777" w:rsidR="00DC50E7" w:rsidRDefault="00DC50E7" w:rsidP="00DC50E7">
      <w:r>
        <w:t>ČLÁNEK VI.</w:t>
      </w:r>
    </w:p>
    <w:p w14:paraId="5A9BC321" w14:textId="77777777" w:rsidR="00DC50E7" w:rsidRDefault="00DC50E7" w:rsidP="00DC50E7">
      <w:r>
        <w:t>Prohlášení pojistníka</w:t>
      </w:r>
    </w:p>
    <w:p w14:paraId="2499B988" w14:textId="77777777" w:rsidR="00DC50E7" w:rsidRDefault="00DC50E7" w:rsidP="00DC50E7">
      <w:r>
        <w:t>1. Pojistník potvrzuje, že před uzavřením pojistné smlouvy převzal v listinné nebo, s jeho souhlasem, v jiné textové podobě (např. na trvalém nosiči dat) Informace pro klienta a Informace o zpracování osobních údajů v neživotním pojištění a seznámil se s nimi. Pojistník si je vědom, že se jedná o důležité informace, které mu napomohou porozumět podmínkám sjednávaného pojištění, obsahují upozornění na důležité aspekty pojištění i významná ustanovení pojistných podmínek.</w:t>
      </w:r>
    </w:p>
    <w:p w14:paraId="386F6981" w14:textId="77777777" w:rsidR="00DC50E7" w:rsidRDefault="00DC50E7" w:rsidP="00DC50E7">
      <w:r>
        <w:t>2. Pojistník dále potvrzuje, že v dostatečném předstihu před uzavřením pojistné smlouvy převzal v listinné nebo jiné textové podobě (např. na trvalém nosiči dat) dokumenty uvedené v části této pojistné smlouvy označené jako: „Dokumenty k pojistné smlouvě“ a seznámil se s nimi. Pojistník si je vědom, že tyto dokumenty tvoří nedílnou součást pojistné smlouvy a upravují rozsah pojištění, jeho omezení (včetně výluk), práva a povinnosti účastníků pojištění a následky jejich porušení a další podmínky pojištění a pojistník je jimi vázán stejně jako pojistnou smlouvou.</w:t>
      </w:r>
    </w:p>
    <w:p w14:paraId="252F3E33" w14:textId="77777777" w:rsidR="00DC50E7" w:rsidRDefault="00DC50E7" w:rsidP="00DC50E7">
      <w:r>
        <w:t>3. Pojistník prohlašuje, že má pojistný zájem na pojištění pojištěného, pokud je osobou od něj odlišnou.</w:t>
      </w:r>
    </w:p>
    <w:p w14:paraId="2071F72E" w14:textId="77777777" w:rsidR="00DC50E7" w:rsidRDefault="00DC50E7" w:rsidP="00DC50E7">
      <w:r>
        <w:t>4. Pojistník potvrzuje, že adresa jeho trvalého pobytu/bydliště či sídla a kontakty elektronické komunikace uvedené v této pojistné smlouvě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adresy trvalého pobytu/bydliště či sídla nebo kontaktů elektronické komunikace v době trvání této pojistné smlouvy.</w:t>
      </w:r>
    </w:p>
    <w:p w14:paraId="4F247295" w14:textId="77777777" w:rsidR="00DC50E7" w:rsidRDefault="00DC50E7" w:rsidP="00DC50E7">
      <w:r>
        <w:t>5. Pojistník prohlašuje, že věci nebo jiné hodnoty pojistného zájmu pojištěné touto pojistnou smlouvou</w:t>
      </w:r>
    </w:p>
    <w:p w14:paraId="444C93EC" w14:textId="77777777" w:rsidR="00DC50E7" w:rsidRDefault="00DC50E7" w:rsidP="00DC50E7">
      <w:r>
        <w:t>nejsou k datu uzavření smlouvy pojištěny proti stejným nebezpečím u jiného pojistitele, pokud není v</w:t>
      </w:r>
    </w:p>
    <w:p w14:paraId="48D39DC0" w14:textId="77777777" w:rsidR="00DC50E7" w:rsidRDefault="00DC50E7" w:rsidP="00DC50E7">
      <w:r>
        <w:t>části „Zvláštní údaje a ujednání“ této smlouvy výslovně uvedeno jinak.</w:t>
      </w:r>
    </w:p>
    <w:p w14:paraId="7957A07E" w14:textId="77777777" w:rsidR="00DC50E7" w:rsidRDefault="00DC50E7" w:rsidP="00DC50E7">
      <w:r>
        <w:lastRenderedPageBreak/>
        <w:t>ČLÁNEK VII.</w:t>
      </w:r>
    </w:p>
    <w:p w14:paraId="31B5087F" w14:textId="77777777" w:rsidR="00DC50E7" w:rsidRDefault="00DC50E7" w:rsidP="00DC50E7">
      <w:r>
        <w:t>Zpracování osobních údajů</w:t>
      </w:r>
    </w:p>
    <w:p w14:paraId="0913BA65" w14:textId="77777777" w:rsidR="00DC50E7" w:rsidRDefault="00DC50E7" w:rsidP="00DC50E7">
      <w:r>
        <w:t>V následující části jsou uvedeny základní informace o zpracování Vašich osobních údajů. Tyto</w:t>
      </w:r>
    </w:p>
    <w:p w14:paraId="54E26864" w14:textId="77777777" w:rsidR="00DC50E7" w:rsidRDefault="00DC50E7" w:rsidP="00DC50E7">
      <w:r>
        <w:t>informace se na Vás uplatní, pokud jste fyzickou osobou, a to s výjimkou bodu 4, který se na Vás</w:t>
      </w:r>
    </w:p>
    <w:p w14:paraId="0CCBAAE9" w14:textId="77777777" w:rsidR="00DC50E7" w:rsidRDefault="00DC50E7" w:rsidP="00DC50E7">
      <w:r>
        <w:t>uplatní, i pokud jste právnickou osobou. Více informací, včetně způsobu odvolání souhlasu, možnosti</w:t>
      </w:r>
    </w:p>
    <w:p w14:paraId="7C68534E" w14:textId="77777777" w:rsidR="00DC50E7" w:rsidRDefault="00DC50E7" w:rsidP="00DC50E7">
      <w:r>
        <w:t>podání námitky v případě zpracování na základě oprávněného zájmu, práva na přístup a dalších práv,</w:t>
      </w:r>
    </w:p>
    <w:p w14:paraId="4950CD0C" w14:textId="77777777" w:rsidR="00DC50E7" w:rsidRDefault="00DC50E7" w:rsidP="00DC50E7">
      <w:r>
        <w:t>naleznete v dokumentu Informace o zpracování osobních údajů v neživotním pojištění, který je trvale</w:t>
      </w:r>
    </w:p>
    <w:p w14:paraId="3BD72CFC" w14:textId="77777777" w:rsidR="00DC50E7" w:rsidRDefault="00DC50E7" w:rsidP="00DC50E7">
      <w:r>
        <w:t>dostupný na webové stránce www.koop.cz v sekci „O pojišťovně Kooperativa“.</w:t>
      </w:r>
    </w:p>
    <w:p w14:paraId="48E5A167" w14:textId="77777777" w:rsidR="00DC50E7" w:rsidRDefault="00DC50E7" w:rsidP="00DC50E7">
      <w:r>
        <w:t>1. Souhlas se zpracováním osobních údajů pro účely marketingu</w:t>
      </w:r>
    </w:p>
    <w:p w14:paraId="2C6DCECD" w14:textId="77777777" w:rsidR="00DC50E7" w:rsidRDefault="00DC50E7" w:rsidP="00DC50E7">
      <w:r>
        <w:t>Pojistitel bude s Vaším souhlasem zpracovávat Vaše identifikační a kontaktní údaje, údaje pro ocenění</w:t>
      </w:r>
    </w:p>
    <w:p w14:paraId="0BA354E9" w14:textId="77777777" w:rsidR="00DC50E7" w:rsidRDefault="00DC50E7" w:rsidP="00DC50E7">
      <w:r>
        <w:t>rizika při vstupu do pojištění a údaje o využívání služeb, a to pro účely:</w:t>
      </w:r>
    </w:p>
    <w:p w14:paraId="13FD183C" w14:textId="77777777" w:rsidR="00DC50E7" w:rsidRDefault="00DC50E7" w:rsidP="00DC50E7">
      <w:r>
        <w:t>a) zasílání slev či jiných nabídek třetích stran, a to i elektronickými prostředky,</w:t>
      </w:r>
    </w:p>
    <w:p w14:paraId="6F976201" w14:textId="77777777" w:rsidR="00DC50E7" w:rsidRDefault="00DC50E7" w:rsidP="00DC50E7">
      <w:r>
        <w:t>b) zpracování Vašich osobních údajů nad rámec oprávněného zájmu pojistitele za účelem</w:t>
      </w:r>
    </w:p>
    <w:p w14:paraId="1D97A0A6" w14:textId="77777777" w:rsidR="00DC50E7" w:rsidRDefault="00DC50E7" w:rsidP="00DC50E7">
      <w:r>
        <w:t>vyhodnocení Vašich potřeb a zasílání relevantnějších nabídek (jedná se o některé případy</w:t>
      </w:r>
    </w:p>
    <w:p w14:paraId="5CFAC384" w14:textId="77777777" w:rsidR="00DC50E7" w:rsidRDefault="00DC50E7" w:rsidP="00DC50E7">
      <w:r>
        <w:t>sledování Vašeho chování, spojování osobních údajů shromážděných pro odlišné účely, použití</w:t>
      </w:r>
    </w:p>
    <w:p w14:paraId="1B2B762C" w14:textId="77777777" w:rsidR="00DC50E7" w:rsidRDefault="00DC50E7" w:rsidP="00DC50E7">
      <w:r>
        <w:t>pokročilých analytických technik).</w:t>
      </w:r>
    </w:p>
    <w:p w14:paraId="6D6139F1" w14:textId="77777777" w:rsidR="00DC50E7" w:rsidRDefault="00DC50E7" w:rsidP="00DC50E7">
      <w:r>
        <w:t>Tento souhlas je dobrovolný, platí po dobu neurčitou, můžete jej však kdykoliv odvolat. V případě, že</w:t>
      </w:r>
    </w:p>
    <w:p w14:paraId="45F8C916" w14:textId="77777777" w:rsidR="00DC50E7" w:rsidRDefault="00DC50E7" w:rsidP="00DC50E7">
      <w:r>
        <w:t>souhlas neudělíte nebo jej odvoláte, nebudou Vám zasílány nabídky třetích stran a některé nabídky</w:t>
      </w:r>
    </w:p>
    <w:p w14:paraId="7447389D" w14:textId="77777777" w:rsidR="00DC50E7" w:rsidRDefault="00DC50E7" w:rsidP="00DC50E7">
      <w:r>
        <w:t>pojistitele nebude možné plně přizpůsobit Vašim potřebám. Máte také právo kdykoliv požadovat přístup</w:t>
      </w:r>
    </w:p>
    <w:p w14:paraId="6B53E741" w14:textId="77777777" w:rsidR="00DC50E7" w:rsidRDefault="00DC50E7" w:rsidP="00DC50E7">
      <w:r>
        <w:t>ke svým osobním údajům.</w:t>
      </w:r>
    </w:p>
    <w:p w14:paraId="0CDB8B26" w14:textId="77777777" w:rsidR="00DC50E7" w:rsidRDefault="00DC50E7" w:rsidP="00DC50E7">
      <w:r>
        <w:t>Pojistník: souhlasím nesouhlasím</w:t>
      </w:r>
    </w:p>
    <w:p w14:paraId="5D75DEE2" w14:textId="77777777" w:rsidR="00DC50E7" w:rsidRDefault="00DC50E7" w:rsidP="00DC50E7">
      <w:r>
        <w:t>2. Informace o zpracování osobních údajů bez Vašeho souhlasu</w:t>
      </w:r>
    </w:p>
    <w:p w14:paraId="0DF47925" w14:textId="77777777" w:rsidR="00DC50E7" w:rsidRDefault="00DC50E7" w:rsidP="00DC50E7">
      <w:r>
        <w:t>2.1. Zpracování pro účely plnění smlouvy a oprávněných zájmů pojistitele</w:t>
      </w:r>
    </w:p>
    <w:p w14:paraId="76D82946" w14:textId="77777777" w:rsidR="00DC50E7" w:rsidRDefault="00DC50E7" w:rsidP="00DC50E7">
      <w:r>
        <w:t>Pojistník bere na vědomí, že jeho identifikační a kontaktní údaje, údaje pro ocenění rizika při</w:t>
      </w:r>
    </w:p>
    <w:p w14:paraId="5DB46268" w14:textId="77777777" w:rsidR="00DC50E7" w:rsidRDefault="00DC50E7" w:rsidP="00DC50E7">
      <w:r>
        <w:t>vstupu do pojištění a údaje o využívání služeb zpracovává pojistitel:</w:t>
      </w:r>
    </w:p>
    <w:p w14:paraId="6C3012E9" w14:textId="77777777" w:rsidR="00DC50E7" w:rsidRDefault="00DC50E7" w:rsidP="00DC50E7">
      <w:r>
        <w:t>a) pro účely kalkulace, návrhu a uzavření pojistné smlouvy, posouzení přijatelnosti do pojištění,</w:t>
      </w:r>
    </w:p>
    <w:p w14:paraId="0B525A67" w14:textId="77777777" w:rsidR="00DC50E7" w:rsidRDefault="00DC50E7" w:rsidP="00DC50E7">
      <w:r>
        <w:t>správy a ukončení pojistné smlouvy a likvidace pojistných událostí, když v těchto případech</w:t>
      </w:r>
    </w:p>
    <w:p w14:paraId="7162C84E" w14:textId="77777777" w:rsidR="00DC50E7" w:rsidRDefault="00DC50E7" w:rsidP="00DC50E7">
      <w:r>
        <w:t>jde o zpracování nezbytné pro plnění smlouvy, a</w:t>
      </w:r>
    </w:p>
    <w:p w14:paraId="75AB3C96" w14:textId="77777777" w:rsidR="00DC50E7" w:rsidRDefault="00DC50E7" w:rsidP="00DC50E7">
      <w:r>
        <w:t xml:space="preserve">b) pro účely zajištění řádného nastavení a plnění smluvních vztahů s pojistníkem, zajištění a soupojištění, statistiky a cenotvorby produktů, ochrany právních nároků pojistitele a prevence a </w:t>
      </w:r>
      <w:r>
        <w:lastRenderedPageBreak/>
        <w:t>odhalování pojistných podvodů a jiných protiprávních jednání, když v těchto případech jde o zpracování založené na základě oprávněných zájmů pojistitele. Proti takovému zpracování máte právo kdykoli podat námitku, která může být uplatněna způsobem uvedeným v Informacích o zpracování osobních údajů v neživotním pojištění.</w:t>
      </w:r>
    </w:p>
    <w:p w14:paraId="45404831" w14:textId="77777777" w:rsidR="00DC50E7" w:rsidRDefault="00DC50E7" w:rsidP="00DC50E7">
      <w:r>
        <w:t>2.2. Zpracování pro účely plnění zákonné povinnosti</w:t>
      </w:r>
    </w:p>
    <w:p w14:paraId="4E1E69D3" w14:textId="77777777" w:rsidR="00DC50E7" w:rsidRDefault="00DC50E7" w:rsidP="00DC50E7">
      <w:r>
        <w:t>Pojistník bere na vědomí, že jeho identifikační a kontaktní údaje a údaje pro ocenění rizika při vstupu do pojištění pojistitel dále zpracovává ke splnění své zákonné povinnosti vyplývající zejména ze zákona upravujícího distribuci pojištění a zákona č. 69/2006 Sb., o provádění mezinárodních sankcí.</w:t>
      </w:r>
    </w:p>
    <w:p w14:paraId="7FCE9E50" w14:textId="77777777" w:rsidR="00DC50E7" w:rsidRDefault="00DC50E7" w:rsidP="00DC50E7">
      <w:r>
        <w:t>2.3. Zpracování pro účely přímého marketingu</w:t>
      </w:r>
    </w:p>
    <w:p w14:paraId="349C5B06" w14:textId="77777777" w:rsidR="00DC50E7" w:rsidRDefault="00DC50E7" w:rsidP="00DC50E7">
      <w:r>
        <w:t xml:space="preserve">Pojistník bere na vědomí, že jeho identifikační a kontaktní údaje a údaje o využívání služeb může pojistitel také zpracovávat na základě jeho oprávněného zájmu pro účely zasílání svých reklamních sdělení a nabízení svých služeb; nabídku od pojistitele můžete dostat elektronicky (zejména </w:t>
      </w:r>
      <w:proofErr w:type="spellStart"/>
      <w:r>
        <w:t>SMSkou</w:t>
      </w:r>
      <w:proofErr w:type="spellEnd"/>
      <w:r>
        <w:t>, e-mailem, přes sociální sítě nebo telefonicky) nebo klasickým dopisem či osobně od zaměstnanců pojistitele.</w:t>
      </w:r>
    </w:p>
    <w:p w14:paraId="6D5CC7AC" w14:textId="77777777" w:rsidR="00DC50E7" w:rsidRDefault="00DC50E7" w:rsidP="00DC50E7">
      <w:r>
        <w:t>Proti takovému zpracování máte jako pojistník právo kdykoli podat námitku. Pokud si nepřejete, aby Vás pojistitel oslovoval s jakýmikoli nabídkami, zaškrtněte prosím toto pole: √</w:t>
      </w:r>
    </w:p>
    <w:p w14:paraId="1B65112A" w14:textId="77777777" w:rsidR="00DC50E7" w:rsidRDefault="00DC50E7" w:rsidP="00DC50E7">
      <w:r>
        <w:t>3. Povinnost pojistníka informovat třetí osoby</w:t>
      </w:r>
    </w:p>
    <w:p w14:paraId="0F503F85" w14:textId="77777777" w:rsidR="00DC50E7" w:rsidRDefault="00DC50E7" w:rsidP="00DC50E7">
      <w:r>
        <w:t>Pojistník se zavazuje informovat každého pojištěného, jenž je osobou odlišnou od pojistníka, a případné další osoby, které uvedl v pojistné smlouvě, o zpracování jejich osobních údajů.</w:t>
      </w:r>
    </w:p>
    <w:p w14:paraId="14A17AD4" w14:textId="77777777" w:rsidR="00DC50E7" w:rsidRDefault="00DC50E7" w:rsidP="00DC50E7">
      <w:r>
        <w:t>4. Informace o zpracování osobních údajů zástupce pojistníka</w:t>
      </w:r>
    </w:p>
    <w:p w14:paraId="11F1E29F" w14:textId="77777777" w:rsidR="00DC50E7" w:rsidRDefault="00DC50E7" w:rsidP="00DC50E7">
      <w:r>
        <w:t>Zástupce právnické osoby, zákonný zástupce nebo jiná osoba oprávněná zastupovat pojistníka bere na vědomí, že její identifikační a kontaktní údaje pojistitel zpracovává na základě oprávněného zájmu pro účely kalkulace, návrhu a uzavření pojistné smlouvy, správy a ukončení pojistné smlouvy, likvidace pojistných událostí, zajištění a soupojištění, ochrany právních nároků pojistitele a prevence a odhalování pojistných podvodů a jiných protiprávních jednání. Proti takovému zpracování má taková osoba právo kdykoli podat námitku, která může být uplatněna způsobem uvedeným v Informacích o zpracování osobních údajů v neživotním pojištění.</w:t>
      </w:r>
    </w:p>
    <w:p w14:paraId="078FABCE" w14:textId="77777777" w:rsidR="00DC50E7" w:rsidRDefault="00DC50E7" w:rsidP="00DC50E7">
      <w:r>
        <w:t>Zpracování pro účely plnění zákonné povinnosti</w:t>
      </w:r>
    </w:p>
    <w:p w14:paraId="2DBEC099" w14:textId="77777777" w:rsidR="00DC50E7" w:rsidRDefault="00DC50E7" w:rsidP="00DC50E7">
      <w:r>
        <w:t>Zástupce právnické osoby, zákonný zástupce nebo jiná osoba oprávněná zastupovat pojistníka bere na vědomí, že identifikační a kontaktní údaje pojistitel dále zpracovává ke splnění své zákonné povinnosti vyplývající zejména ze zákona upravujícího distribuci pojištění a zákona č. 69/2006 Sb., o provádění mezinárodních sankcí.</w:t>
      </w:r>
    </w:p>
    <w:p w14:paraId="09EF815B" w14:textId="77777777" w:rsidR="00DC50E7" w:rsidRDefault="00DC50E7" w:rsidP="00DC50E7">
      <w:r>
        <w:t>5. Podpisem pojistné smlouvy potvrzujete, že jste se důkladně seznámil se smyslem a obsahem souhlasu se zpracováním osobních údajů a že jste se před jejich udělením seznámil s dokumentem Informace o zpracování osobních údajů v neživotním pojištění, zejména s bližší identifikací dalších správců, rozsahem zpracovávaných údajů, právními základy (důvody), účely a dobou zpracování osobních údajů, způsobem odvolání souhlasu a právy, která Vám v této souvislosti náleží.</w:t>
      </w:r>
    </w:p>
    <w:p w14:paraId="44423662" w14:textId="77777777" w:rsidR="00DC50E7" w:rsidRDefault="00DC50E7" w:rsidP="00DC50E7">
      <w:r>
        <w:t>Za pojistníka: ..................................................…………</w:t>
      </w:r>
      <w:proofErr w:type="gramStart"/>
      <w:r>
        <w:t>…….</w:t>
      </w:r>
      <w:proofErr w:type="gramEnd"/>
      <w:r>
        <w:t>….</w:t>
      </w:r>
    </w:p>
    <w:p w14:paraId="3B2D1B87" w14:textId="77777777" w:rsidR="00DC50E7" w:rsidRDefault="00DC50E7" w:rsidP="00DC50E7">
      <w:r>
        <w:t>Jméno, příjmení a funkce</w:t>
      </w:r>
    </w:p>
    <w:p w14:paraId="4C85E049" w14:textId="77777777" w:rsidR="00DC50E7" w:rsidRDefault="00DC50E7" w:rsidP="00DC50E7">
      <w:r>
        <w:t>Dne 30.9.2021 …..................................................…………….</w:t>
      </w:r>
    </w:p>
    <w:p w14:paraId="46FA2CFB" w14:textId="77777777" w:rsidR="00DC50E7" w:rsidRDefault="00DC50E7" w:rsidP="00DC50E7">
      <w:r>
        <w:lastRenderedPageBreak/>
        <w:t>Podpis pojistníka</w:t>
      </w:r>
    </w:p>
    <w:p w14:paraId="069C7892" w14:textId="77777777" w:rsidR="00DC50E7" w:rsidRDefault="00DC50E7" w:rsidP="00DC50E7">
      <w:r>
        <w:t>Za pojistitele: …..............................................…………</w:t>
      </w:r>
      <w:proofErr w:type="gramStart"/>
      <w:r>
        <w:t>…….</w:t>
      </w:r>
      <w:proofErr w:type="gramEnd"/>
      <w:r>
        <w:t>….</w:t>
      </w:r>
    </w:p>
    <w:p w14:paraId="3BCA3548" w14:textId="77777777" w:rsidR="00DC50E7" w:rsidRDefault="00DC50E7" w:rsidP="00DC50E7">
      <w:r>
        <w:t>Jméno, příjmení a funkce</w:t>
      </w:r>
    </w:p>
    <w:p w14:paraId="576AE67E" w14:textId="77777777" w:rsidR="00DC50E7" w:rsidRDefault="00DC50E7" w:rsidP="00DC50E7">
      <w:r>
        <w:t>Dne 30.9.2021 ...........................…………………………………….</w:t>
      </w:r>
    </w:p>
    <w:p w14:paraId="05641170" w14:textId="3B1959B9" w:rsidR="00AD4DDE" w:rsidRDefault="00DC50E7" w:rsidP="00DC50E7">
      <w:r>
        <w:t>Razítko a podpis zástupce pojistitele</w:t>
      </w:r>
    </w:p>
    <w:sectPr w:rsidR="00AD4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0E7"/>
    <w:rsid w:val="00AD4DDE"/>
    <w:rsid w:val="00DC50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4AFC"/>
  <w15:chartTrackingRefBased/>
  <w15:docId w15:val="{D6385E2E-4D15-429D-A4AC-8C0661AE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2190</Words>
  <Characters>12926</Characters>
  <Application>Microsoft Office Word</Application>
  <DocSecurity>0</DocSecurity>
  <Lines>107</Lines>
  <Paragraphs>30</Paragraphs>
  <ScaleCrop>false</ScaleCrop>
  <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Brunová Lucie</dc:creator>
  <cp:keywords/>
  <dc:description/>
  <cp:lastModifiedBy>Brunová Lucie</cp:lastModifiedBy>
  <cp:revision>1</cp:revision>
  <dcterms:created xsi:type="dcterms:W3CDTF">2021-11-25T10:08:00Z</dcterms:created>
  <dcterms:modified xsi:type="dcterms:W3CDTF">2021-11-25T10:09:00Z</dcterms:modified>
</cp:coreProperties>
</file>