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9F3" w14:textId="77777777" w:rsidR="00A822B6" w:rsidRDefault="00190264">
      <w:pPr>
        <w:pStyle w:val="ZkladntextIMP"/>
        <w:rPr>
          <w:b/>
          <w:sz w:val="32"/>
        </w:rPr>
      </w:pPr>
      <w:r>
        <w:t xml:space="preserve">            </w:t>
      </w:r>
      <w:r w:rsidR="005F0A1E">
        <w:tab/>
        <w:t xml:space="preserve">        </w:t>
      </w:r>
      <w:r w:rsidR="00181CC0">
        <w:t xml:space="preserve">       </w:t>
      </w:r>
      <w:r w:rsidR="00181CC0">
        <w:rPr>
          <w:b/>
          <w:sz w:val="32"/>
        </w:rPr>
        <w:t>K U P N Í     S M L O U V</w:t>
      </w:r>
      <w:r w:rsidR="00A822B6">
        <w:rPr>
          <w:b/>
          <w:sz w:val="32"/>
        </w:rPr>
        <w:t xml:space="preserve"> A </w:t>
      </w:r>
    </w:p>
    <w:p w14:paraId="6CB312D2" w14:textId="7CFF1A6B" w:rsidR="00181CC0" w:rsidRDefault="00A822B6" w:rsidP="00A822B6">
      <w:pPr>
        <w:pStyle w:val="ZkladntextIMP"/>
        <w:jc w:val="center"/>
        <w:rPr>
          <w:b/>
          <w:sz w:val="32"/>
        </w:rPr>
      </w:pPr>
      <w:r>
        <w:rPr>
          <w:b/>
          <w:sz w:val="32"/>
        </w:rPr>
        <w:t xml:space="preserve">a smlouva o zřízení </w:t>
      </w:r>
      <w:r w:rsidR="003D5DB3">
        <w:rPr>
          <w:b/>
          <w:sz w:val="32"/>
        </w:rPr>
        <w:t>služebnosti</w:t>
      </w:r>
      <w:r w:rsidR="00083120">
        <w:rPr>
          <w:b/>
          <w:sz w:val="32"/>
        </w:rPr>
        <w:t xml:space="preserve">   č. </w:t>
      </w:r>
      <w:r w:rsidR="00DB24EC">
        <w:rPr>
          <w:b/>
          <w:sz w:val="32"/>
        </w:rPr>
        <w:t>840/2021</w:t>
      </w:r>
    </w:p>
    <w:p w14:paraId="2CE5F06F" w14:textId="77777777" w:rsidR="00181CC0" w:rsidRDefault="00181CC0">
      <w:pPr>
        <w:pStyle w:val="ZkladntextIMP"/>
      </w:pPr>
      <w:r>
        <w:t xml:space="preserve">               </w:t>
      </w:r>
    </w:p>
    <w:p w14:paraId="30BDDC71" w14:textId="77777777" w:rsidR="00B602F2" w:rsidRDefault="00B602F2" w:rsidP="00B602F2">
      <w:pPr>
        <w:pStyle w:val="ZkladntextIMP"/>
      </w:pPr>
      <w:r>
        <w:t>Nemocnice Jindřichův Hradec, a.s.</w:t>
      </w:r>
    </w:p>
    <w:p w14:paraId="7EBEA873" w14:textId="77777777" w:rsidR="00B602F2" w:rsidRDefault="00B602F2" w:rsidP="00B602F2">
      <w:pPr>
        <w:pStyle w:val="ZkladntextIMP"/>
      </w:pPr>
      <w:r>
        <w:t>IČ 26095157</w:t>
      </w:r>
    </w:p>
    <w:p w14:paraId="735135F7" w14:textId="77777777" w:rsidR="00B602F2" w:rsidRDefault="00B602F2" w:rsidP="00B602F2">
      <w:pPr>
        <w:pStyle w:val="ZkladntextIMP"/>
      </w:pPr>
      <w:r>
        <w:t xml:space="preserve">DIČ CZ26095157 </w:t>
      </w:r>
    </w:p>
    <w:p w14:paraId="0D903E0B" w14:textId="411F0F7B" w:rsidR="00B602F2" w:rsidRDefault="00B602F2" w:rsidP="00B602F2">
      <w:pPr>
        <w:pStyle w:val="ZkladntextIMP"/>
      </w:pPr>
      <w:r>
        <w:t xml:space="preserve">číslo účtu: </w:t>
      </w:r>
      <w:r w:rsidR="00DB24EC">
        <w:t>291141478/0300</w:t>
      </w:r>
    </w:p>
    <w:p w14:paraId="71A8E277" w14:textId="77777777" w:rsidR="00B602F2" w:rsidRDefault="00B602F2" w:rsidP="00B602F2">
      <w:pPr>
        <w:pStyle w:val="ZkladntextIMP"/>
      </w:pPr>
      <w:r>
        <w:t>se sídlem U Nemocnice 380/III, 377 38  Jindřichův Hradec</w:t>
      </w:r>
    </w:p>
    <w:p w14:paraId="7704F174" w14:textId="04B3BBAE" w:rsidR="00B602F2" w:rsidRDefault="00B602F2" w:rsidP="00B602F2">
      <w:pPr>
        <w:pStyle w:val="ZkladntextIMP"/>
      </w:pPr>
      <w:r>
        <w:t>zastoupená: Ing. Miroslavem Janovským, předsedou představenstva</w:t>
      </w:r>
      <w:r>
        <w:br/>
        <w:t xml:space="preserve">                     a MUDr. Vítem Lorencem, </w:t>
      </w:r>
      <w:r w:rsidR="00F1197B">
        <w:t xml:space="preserve">členem </w:t>
      </w:r>
      <w:r>
        <w:t>představenstva</w:t>
      </w:r>
    </w:p>
    <w:p w14:paraId="7FD50398" w14:textId="1F3B8B9D" w:rsidR="00B602F2" w:rsidRDefault="00B602F2" w:rsidP="00B602F2">
      <w:pPr>
        <w:pStyle w:val="ZkladntextIMP"/>
      </w:pPr>
      <w:r>
        <w:t xml:space="preserve">jako   p r o d á v a j í c í   </w:t>
      </w:r>
      <w:r w:rsidR="002111E8">
        <w:t>či</w:t>
      </w:r>
      <w:r>
        <w:t xml:space="preserve"> </w:t>
      </w:r>
      <w:r w:rsidR="002111E8">
        <w:t xml:space="preserve">  </w:t>
      </w:r>
      <w:r>
        <w:t>p o v i n n ý</w:t>
      </w:r>
    </w:p>
    <w:p w14:paraId="7B9F6853" w14:textId="208370CD" w:rsidR="00B602F2" w:rsidRDefault="00B602F2" w:rsidP="005F24B7">
      <w:pPr>
        <w:pStyle w:val="ZkladntextIMP"/>
      </w:pPr>
      <w:r>
        <w:t xml:space="preserve"> </w:t>
      </w:r>
    </w:p>
    <w:p w14:paraId="0FA706E1" w14:textId="77777777" w:rsidR="00B602F2" w:rsidRDefault="00B602F2" w:rsidP="005F24B7">
      <w:pPr>
        <w:pStyle w:val="ZkladntextIMP"/>
      </w:pPr>
    </w:p>
    <w:p w14:paraId="0C45ACC4" w14:textId="2D72294C" w:rsidR="005F24B7" w:rsidRDefault="005F24B7" w:rsidP="005F24B7">
      <w:pPr>
        <w:pStyle w:val="ZkladntextIMP"/>
      </w:pPr>
      <w:r>
        <w:t>Město Jindřichův Hradec</w:t>
      </w:r>
    </w:p>
    <w:p w14:paraId="680197E5" w14:textId="77777777" w:rsidR="005F24B7" w:rsidRDefault="005F24B7" w:rsidP="005F24B7">
      <w:pPr>
        <w:pStyle w:val="ZkladntextIMP"/>
      </w:pPr>
      <w:r>
        <w:t xml:space="preserve">IČ </w:t>
      </w:r>
      <w:r w:rsidR="00DB4FD2">
        <w:t>00</w:t>
      </w:r>
      <w:r>
        <w:t>246875</w:t>
      </w:r>
    </w:p>
    <w:p w14:paraId="202D0AFA" w14:textId="77777777" w:rsidR="005F24B7" w:rsidRDefault="005F24B7" w:rsidP="005F24B7">
      <w:pPr>
        <w:pStyle w:val="ZkladntextIMP"/>
      </w:pPr>
      <w:r>
        <w:t xml:space="preserve">DIČ CZ00246875 </w:t>
      </w:r>
    </w:p>
    <w:p w14:paraId="7B0AEA0A" w14:textId="77777777" w:rsidR="005F24B7" w:rsidRDefault="005F24B7" w:rsidP="005F24B7">
      <w:pPr>
        <w:pStyle w:val="ZkladntextIMP"/>
      </w:pPr>
      <w:r>
        <w:t>číslo účtu: 19 – 0603140379/0800</w:t>
      </w:r>
    </w:p>
    <w:p w14:paraId="6CC17DF0" w14:textId="77777777" w:rsidR="005F24B7" w:rsidRDefault="005F24B7" w:rsidP="005F24B7">
      <w:pPr>
        <w:pStyle w:val="ZkladntextIMP"/>
      </w:pPr>
      <w:r>
        <w:t>se sídlem Klášterská 135/II, Jindřichův Hradec</w:t>
      </w:r>
    </w:p>
    <w:p w14:paraId="56094736" w14:textId="4E7EFC47" w:rsidR="005F24B7" w:rsidRDefault="005F24B7" w:rsidP="005F24B7">
      <w:pPr>
        <w:pStyle w:val="ZkladntextIMP"/>
      </w:pPr>
      <w:r>
        <w:t xml:space="preserve">zastoupené starostou </w:t>
      </w:r>
      <w:r w:rsidR="00266944">
        <w:t xml:space="preserve">Ing. </w:t>
      </w:r>
      <w:r w:rsidR="00E66E50">
        <w:t>Janem Mlčákem, MBA</w:t>
      </w:r>
    </w:p>
    <w:p w14:paraId="3CFDD987" w14:textId="58DDB88A" w:rsidR="00181CC0" w:rsidRDefault="00181CC0">
      <w:pPr>
        <w:pStyle w:val="ZkladntextIMP"/>
      </w:pPr>
      <w:r>
        <w:t xml:space="preserve">jako   </w:t>
      </w:r>
      <w:r w:rsidR="00B602F2">
        <w:t xml:space="preserve">k u p u j í c í </w:t>
      </w:r>
      <w:r w:rsidR="00922F9A">
        <w:t xml:space="preserve">   </w:t>
      </w:r>
      <w:r w:rsidR="002111E8">
        <w:t>či</w:t>
      </w:r>
      <w:r w:rsidR="00922F9A">
        <w:t xml:space="preserve">   o p r á v n ě n ý </w:t>
      </w:r>
    </w:p>
    <w:p w14:paraId="2425C175" w14:textId="577B614C" w:rsidR="00B602F2" w:rsidRDefault="00B602F2">
      <w:pPr>
        <w:pStyle w:val="ZkladntextIMP"/>
      </w:pPr>
    </w:p>
    <w:p w14:paraId="33507880" w14:textId="77777777" w:rsidR="00B602F2" w:rsidRDefault="00B602F2">
      <w:pPr>
        <w:pStyle w:val="ZkladntextIMP"/>
      </w:pPr>
    </w:p>
    <w:p w14:paraId="718EF3FF" w14:textId="77777777" w:rsidR="00181CC0" w:rsidRDefault="00181CC0">
      <w:pPr>
        <w:pStyle w:val="ZkladntextIMP"/>
      </w:pPr>
    </w:p>
    <w:p w14:paraId="6FE95A49" w14:textId="77777777" w:rsidR="00526823" w:rsidRPr="00812743" w:rsidRDefault="00181CC0" w:rsidP="00812743">
      <w:pPr>
        <w:pStyle w:val="ZkladntextIMP"/>
        <w:jc w:val="center"/>
        <w:rPr>
          <w:b/>
          <w:sz w:val="28"/>
          <w:szCs w:val="28"/>
        </w:rPr>
      </w:pPr>
      <w:r w:rsidRPr="00812743">
        <w:rPr>
          <w:b/>
          <w:sz w:val="28"/>
          <w:szCs w:val="28"/>
        </w:rPr>
        <w:t>Kupní  smlouvu</w:t>
      </w:r>
    </w:p>
    <w:p w14:paraId="6639A305" w14:textId="77777777" w:rsidR="00181CC0" w:rsidRPr="00812743" w:rsidRDefault="00526823" w:rsidP="00812743">
      <w:pPr>
        <w:pStyle w:val="ZkladntextIMP"/>
        <w:jc w:val="center"/>
        <w:rPr>
          <w:b/>
          <w:sz w:val="28"/>
          <w:szCs w:val="28"/>
        </w:rPr>
      </w:pPr>
      <w:r w:rsidRPr="00812743">
        <w:rPr>
          <w:b/>
          <w:sz w:val="28"/>
          <w:szCs w:val="28"/>
        </w:rPr>
        <w:t xml:space="preserve">a smlouvu o zřízení </w:t>
      </w:r>
      <w:r w:rsidR="003D5DB3">
        <w:rPr>
          <w:b/>
          <w:sz w:val="28"/>
          <w:szCs w:val="28"/>
        </w:rPr>
        <w:t>služebnosti</w:t>
      </w:r>
    </w:p>
    <w:p w14:paraId="4C2FE470" w14:textId="77777777" w:rsidR="00181CC0" w:rsidRDefault="00181CC0">
      <w:pPr>
        <w:pStyle w:val="ZkladntextIMP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</w:p>
    <w:p w14:paraId="645B6C8F" w14:textId="71AA410B" w:rsidR="00181CC0" w:rsidRDefault="00181CC0" w:rsidP="00345DFE">
      <w:pPr>
        <w:pStyle w:val="ZkladntextIMP"/>
        <w:jc w:val="center"/>
        <w:rPr>
          <w:b/>
        </w:rPr>
      </w:pPr>
      <w:r>
        <w:rPr>
          <w:b/>
        </w:rPr>
        <w:t>čl.I.</w:t>
      </w:r>
      <w:r w:rsidR="00345DFE">
        <w:rPr>
          <w:b/>
        </w:rPr>
        <w:t xml:space="preserve"> </w:t>
      </w:r>
      <w:r w:rsidR="00C639AD">
        <w:rPr>
          <w:b/>
        </w:rPr>
        <w:br/>
      </w:r>
      <w:r w:rsidR="00277476">
        <w:rPr>
          <w:b/>
        </w:rPr>
        <w:t>Úvodní ustanovení</w:t>
      </w:r>
      <w:r w:rsidR="00C639AD">
        <w:rPr>
          <w:b/>
        </w:rPr>
        <w:br/>
      </w:r>
    </w:p>
    <w:p w14:paraId="22609BEB" w14:textId="105579C2" w:rsidR="00181CC0" w:rsidRDefault="002111E8" w:rsidP="00383167">
      <w:pPr>
        <w:pStyle w:val="ZkladntextIMP"/>
        <w:numPr>
          <w:ilvl w:val="0"/>
          <w:numId w:val="1"/>
        </w:numPr>
        <w:tabs>
          <w:tab w:val="clear" w:pos="720"/>
        </w:tabs>
        <w:ind w:left="567" w:hanging="425"/>
        <w:jc w:val="both"/>
      </w:pPr>
      <w:r>
        <w:t xml:space="preserve">a) </w:t>
      </w:r>
      <w:r w:rsidR="00043660">
        <w:t>Prodávající</w:t>
      </w:r>
      <w:r w:rsidR="00181CC0">
        <w:t xml:space="preserve"> </w:t>
      </w:r>
      <w:r w:rsidR="00383167">
        <w:t xml:space="preserve">prohlašuje, že </w:t>
      </w:r>
      <w:r w:rsidR="00181CC0">
        <w:t xml:space="preserve">je výlučným vlastníkem </w:t>
      </w:r>
      <w:r w:rsidR="00E6550A">
        <w:t>pozemku p.č.</w:t>
      </w:r>
      <w:r w:rsidR="0074225B">
        <w:t xml:space="preserve"> </w:t>
      </w:r>
      <w:r w:rsidR="00D32DC5">
        <w:t>737/1, ostatní plocha, zeleň, o výměře 19004 m²</w:t>
      </w:r>
      <w:r w:rsidR="00594AB9">
        <w:t xml:space="preserve">, </w:t>
      </w:r>
      <w:r w:rsidR="00D32DC5">
        <w:t xml:space="preserve"> pozemku p.č. 737/7, ostatní plocha, ostatní dopravní plocha,</w:t>
      </w:r>
      <w:r w:rsidR="00383167">
        <w:t xml:space="preserve"> o výměře 3463 m²</w:t>
      </w:r>
      <w:r w:rsidR="00594AB9">
        <w:t xml:space="preserve"> a pozemku p.č. 737/9, ostatní plocha, zeleň, o výměře 1361 m², vše</w:t>
      </w:r>
      <w:r w:rsidR="00D32DC5">
        <w:t xml:space="preserve"> obec</w:t>
      </w:r>
      <w:r w:rsidR="009C2597">
        <w:t xml:space="preserve"> </w:t>
      </w:r>
      <w:r w:rsidR="00D32DC5">
        <w:t xml:space="preserve"> i k.ú. </w:t>
      </w:r>
      <w:r w:rsidR="00181CC0">
        <w:t>Jindřichův Hrade</w:t>
      </w:r>
      <w:r w:rsidR="009256EE">
        <w:t>c</w:t>
      </w:r>
      <w:r w:rsidR="00F775B5">
        <w:t xml:space="preserve">, </w:t>
      </w:r>
      <w:r w:rsidR="00181CC0">
        <w:t xml:space="preserve"> zapsan</w:t>
      </w:r>
      <w:r w:rsidR="00D32DC5">
        <w:t>ých</w:t>
      </w:r>
      <w:r w:rsidR="00181CC0">
        <w:t xml:space="preserve"> na LV č.</w:t>
      </w:r>
      <w:r w:rsidR="00611F50">
        <w:t xml:space="preserve"> </w:t>
      </w:r>
      <w:r w:rsidR="00D32DC5">
        <w:t>10230</w:t>
      </w:r>
      <w:r w:rsidR="00181CC0">
        <w:t xml:space="preserve"> u Katastrálního úřadu pro Jihočeský kraj, Katastrální pracoviště Jindřichův Hradec.  </w:t>
      </w:r>
    </w:p>
    <w:p w14:paraId="4ABD69F8" w14:textId="4CFC6F0F" w:rsidR="00D32DC5" w:rsidRDefault="002111E8" w:rsidP="002111E8">
      <w:pPr>
        <w:pStyle w:val="ZkladntextIMP"/>
        <w:tabs>
          <w:tab w:val="clear" w:pos="720"/>
          <w:tab w:val="left" w:pos="567"/>
        </w:tabs>
        <w:ind w:left="567"/>
        <w:jc w:val="both"/>
      </w:pPr>
      <w:r>
        <w:t xml:space="preserve">b) </w:t>
      </w:r>
      <w:r w:rsidR="00D32DC5">
        <w:t>Předmětem prodeje jsou:</w:t>
      </w:r>
    </w:p>
    <w:p w14:paraId="19F034BB" w14:textId="739285CA" w:rsidR="00D32DC5" w:rsidRDefault="00D32DC5" w:rsidP="00277476">
      <w:pPr>
        <w:pStyle w:val="ZkladntextIMP"/>
        <w:numPr>
          <w:ilvl w:val="1"/>
          <w:numId w:val="1"/>
        </w:numPr>
        <w:tabs>
          <w:tab w:val="clear" w:pos="720"/>
          <w:tab w:val="clear" w:pos="1440"/>
          <w:tab w:val="left" w:pos="851"/>
        </w:tabs>
        <w:ind w:left="851" w:hanging="284"/>
        <w:jc w:val="both"/>
      </w:pPr>
      <w:r>
        <w:t>díl „a“ o výměře 13 m², oddělený geometrickým plánem č. 5276-14</w:t>
      </w:r>
      <w:r w:rsidR="00D1278A">
        <w:t xml:space="preserve">27/2020 z pozemku </w:t>
      </w:r>
      <w:r>
        <w:t>p.č. 737/7, ostatní plocha, ostatní dopravní plocha</w:t>
      </w:r>
      <w:r w:rsidR="00D1278A">
        <w:t xml:space="preserve"> a přisloučený do pozemku p.č. 4301/2, ostatní plocha, ostatní komunikace</w:t>
      </w:r>
    </w:p>
    <w:p w14:paraId="1E1EFE2E" w14:textId="0B06DA0A" w:rsidR="00D1278A" w:rsidRDefault="00D1278A" w:rsidP="00277476">
      <w:pPr>
        <w:pStyle w:val="ZkladntextIMP"/>
        <w:numPr>
          <w:ilvl w:val="1"/>
          <w:numId w:val="1"/>
        </w:numPr>
        <w:tabs>
          <w:tab w:val="clear" w:pos="720"/>
          <w:tab w:val="clear" w:pos="1440"/>
          <w:tab w:val="left" w:pos="851"/>
        </w:tabs>
        <w:ind w:left="851" w:hanging="284"/>
        <w:jc w:val="both"/>
      </w:pPr>
      <w:r>
        <w:t xml:space="preserve">díl </w:t>
      </w:r>
      <w:r w:rsidR="00D32DC5">
        <w:t xml:space="preserve">„b“ o výměře 92 m ², </w:t>
      </w:r>
      <w:r>
        <w:t>oddělený geometrickým plánem č. 5276-1427/2020 z pozemku p.č. 737/1, ostatní plocha, zeleň a přisloučený do pozemku p.č. 4301/2, ostatní plocha, ostatní komunikace</w:t>
      </w:r>
    </w:p>
    <w:p w14:paraId="20E76376" w14:textId="0883122D" w:rsidR="00594AB9" w:rsidRDefault="00594AB9" w:rsidP="00BB0FE6">
      <w:pPr>
        <w:pStyle w:val="ZkladntextIMP"/>
        <w:numPr>
          <w:ilvl w:val="1"/>
          <w:numId w:val="1"/>
        </w:numPr>
        <w:tabs>
          <w:tab w:val="clear" w:pos="1440"/>
        </w:tabs>
        <w:ind w:left="709" w:hanging="142"/>
        <w:jc w:val="both"/>
      </w:pPr>
      <w:r>
        <w:lastRenderedPageBreak/>
        <w:t>díl „a“ o výměře 133 m², oddělený geometrickým plánem č. 5070-272/2018 z pozemku p.č. 737/9, ostatní plocha, zeleň a přisloučený do  pozemku p.č. 767, ostatní plocha, ostatní komunikace</w:t>
      </w:r>
    </w:p>
    <w:p w14:paraId="797BCEDE" w14:textId="5342C2FD" w:rsidR="00187921" w:rsidRDefault="006A0DA4" w:rsidP="00BB0FE6">
      <w:pPr>
        <w:pStyle w:val="ZkladntextIMP"/>
        <w:ind w:left="567"/>
        <w:jc w:val="both"/>
      </w:pPr>
      <w:r>
        <w:t xml:space="preserve">vše obec </w:t>
      </w:r>
      <w:r w:rsidR="00D1278A">
        <w:t>i k.ú. Jindřichův Hradec</w:t>
      </w:r>
      <w:r>
        <w:t>.</w:t>
      </w:r>
    </w:p>
    <w:p w14:paraId="14F3F472" w14:textId="4B5371B2" w:rsidR="00383167" w:rsidRDefault="00383167" w:rsidP="00383167">
      <w:pPr>
        <w:pStyle w:val="ZkladntextIMP"/>
        <w:numPr>
          <w:ilvl w:val="0"/>
          <w:numId w:val="1"/>
        </w:numPr>
        <w:tabs>
          <w:tab w:val="clear" w:pos="720"/>
        </w:tabs>
        <w:ind w:left="567" w:hanging="425"/>
        <w:jc w:val="both"/>
      </w:pPr>
      <w:r>
        <w:t>Povinný prohlašuje, že je výlučným vlastníkem pozemku p.č. 737/7, ostatní plocha, ostatní dopravní plocha a pozemku p.č. 737/8, ostatní plocha, zeleň</w:t>
      </w:r>
      <w:r w:rsidR="00277476">
        <w:t>,</w:t>
      </w:r>
      <w:r>
        <w:t xml:space="preserve"> obec  i k.ú. Jindřichův Hradec,  zapsaných na LV č. 10230 u Katastrálního úřadu pro Jihočeský kraj, Katastrální pracoviště Jindřichův Hradec.  </w:t>
      </w:r>
    </w:p>
    <w:p w14:paraId="22B87925" w14:textId="05568250" w:rsidR="00717FFE" w:rsidRDefault="00717FFE" w:rsidP="00383167">
      <w:pPr>
        <w:pStyle w:val="ZkladntextIMP"/>
        <w:numPr>
          <w:ilvl w:val="0"/>
          <w:numId w:val="1"/>
        </w:numPr>
        <w:tabs>
          <w:tab w:val="clear" w:pos="720"/>
        </w:tabs>
        <w:ind w:left="567" w:hanging="425"/>
        <w:jc w:val="both"/>
      </w:pPr>
      <w:r>
        <w:t>Oprávněný z věcného břemene</w:t>
      </w:r>
      <w:r w:rsidR="002111E8">
        <w:t xml:space="preserve"> je vlastníkem kontejnerového stání vybudovaného v rámci stavby „Rekonstrukce Václavská – Vídeňská“ </w:t>
      </w:r>
      <w:r w:rsidR="002111E8" w:rsidRPr="00277476">
        <w:t>na</w:t>
      </w:r>
      <w:r w:rsidRPr="00277476">
        <w:t xml:space="preserve"> </w:t>
      </w:r>
      <w:r w:rsidR="004A1EBF" w:rsidRPr="00277476">
        <w:t xml:space="preserve">částech </w:t>
      </w:r>
      <w:r w:rsidRPr="00277476">
        <w:t>pozem</w:t>
      </w:r>
      <w:r w:rsidR="004A1EBF" w:rsidRPr="00277476">
        <w:t>ků</w:t>
      </w:r>
      <w:r w:rsidRPr="00277476">
        <w:t xml:space="preserve"> p.č. 737/7 a p.č. 737/8, obec i k.ú. Jindřichův Hradec</w:t>
      </w:r>
      <w:r>
        <w:t xml:space="preserve"> </w:t>
      </w:r>
      <w:r w:rsidR="00345DFE">
        <w:t xml:space="preserve">(dále </w:t>
      </w:r>
      <w:r w:rsidR="000863F0">
        <w:t xml:space="preserve">také jen </w:t>
      </w:r>
      <w:r w:rsidR="00345DFE">
        <w:t xml:space="preserve"> „stavba“).</w:t>
      </w:r>
    </w:p>
    <w:p w14:paraId="433F57AD" w14:textId="6DF57D12" w:rsidR="00383167" w:rsidRDefault="00383167" w:rsidP="00383167">
      <w:pPr>
        <w:pStyle w:val="ZkladntextIMP"/>
        <w:ind w:left="915"/>
        <w:jc w:val="both"/>
      </w:pPr>
      <w:r>
        <w:t xml:space="preserve"> </w:t>
      </w:r>
    </w:p>
    <w:p w14:paraId="16AE3496" w14:textId="77777777" w:rsidR="00383167" w:rsidRDefault="00383167" w:rsidP="00383167">
      <w:pPr>
        <w:pStyle w:val="ZkladntextIMP"/>
        <w:jc w:val="both"/>
      </w:pPr>
    </w:p>
    <w:p w14:paraId="0F2F5946" w14:textId="77777777" w:rsidR="008E66AF" w:rsidRDefault="008E66AF">
      <w:pPr>
        <w:pStyle w:val="ZkladntextIMP"/>
      </w:pPr>
    </w:p>
    <w:p w14:paraId="26807FEA" w14:textId="66CB3D95" w:rsidR="00181CC0" w:rsidRDefault="00181CC0" w:rsidP="00345DFE">
      <w:pPr>
        <w:pStyle w:val="ZkladntextIMP"/>
        <w:jc w:val="center"/>
        <w:rPr>
          <w:b/>
        </w:rPr>
      </w:pPr>
      <w:r>
        <w:rPr>
          <w:b/>
        </w:rPr>
        <w:t>čl.II.</w:t>
      </w:r>
      <w:r w:rsidR="00345DFE">
        <w:rPr>
          <w:b/>
        </w:rPr>
        <w:t xml:space="preserve"> </w:t>
      </w:r>
      <w:r w:rsidR="00C639AD">
        <w:rPr>
          <w:b/>
        </w:rPr>
        <w:br/>
      </w:r>
      <w:r w:rsidR="004A1EBF">
        <w:rPr>
          <w:b/>
        </w:rPr>
        <w:t xml:space="preserve">Předmět prodeje a </w:t>
      </w:r>
      <w:r w:rsidR="00345DFE">
        <w:rPr>
          <w:b/>
        </w:rPr>
        <w:t>Kupní cena</w:t>
      </w:r>
      <w:r w:rsidR="00C639AD">
        <w:rPr>
          <w:b/>
        </w:rPr>
        <w:br/>
      </w:r>
    </w:p>
    <w:p w14:paraId="35AC08E9" w14:textId="2335D1CC" w:rsidR="00181CC0" w:rsidRDefault="00181CC0" w:rsidP="00277476">
      <w:pPr>
        <w:pStyle w:val="ZkladntextIMP"/>
        <w:numPr>
          <w:ilvl w:val="0"/>
          <w:numId w:val="6"/>
        </w:numPr>
        <w:tabs>
          <w:tab w:val="clear" w:pos="720"/>
        </w:tabs>
        <w:ind w:left="426" w:hanging="426"/>
        <w:jc w:val="both"/>
      </w:pPr>
      <w:r>
        <w:t>Prodávající</w:t>
      </w:r>
      <w:r w:rsidR="009F3FC9">
        <w:t xml:space="preserve"> </w:t>
      </w:r>
      <w:r>
        <w:t xml:space="preserve"> prodává </w:t>
      </w:r>
      <w:r w:rsidR="009F3FC9">
        <w:t xml:space="preserve">  </w:t>
      </w:r>
      <w:r>
        <w:t>a</w:t>
      </w:r>
      <w:r w:rsidR="009F3FC9">
        <w:t xml:space="preserve">  </w:t>
      </w:r>
      <w:r>
        <w:t xml:space="preserve"> odevzdává </w:t>
      </w:r>
      <w:r w:rsidR="009F3FC9">
        <w:t xml:space="preserve">  </w:t>
      </w:r>
      <w:r w:rsidR="00AA6119">
        <w:t>pozemk</w:t>
      </w:r>
      <w:r w:rsidR="00D1278A">
        <w:t>y</w:t>
      </w:r>
      <w:r>
        <w:t xml:space="preserve"> </w:t>
      </w:r>
      <w:r w:rsidR="009F3FC9">
        <w:t xml:space="preserve">    </w:t>
      </w:r>
      <w:r>
        <w:t>uveden</w:t>
      </w:r>
      <w:r w:rsidR="00D1278A">
        <w:t>é</w:t>
      </w:r>
      <w:r w:rsidR="009F3FC9">
        <w:t xml:space="preserve">  </w:t>
      </w:r>
      <w:r>
        <w:t xml:space="preserve"> v</w:t>
      </w:r>
      <w:r w:rsidR="009F3FC9">
        <w:t xml:space="preserve"> </w:t>
      </w:r>
      <w:r>
        <w:t> čl.</w:t>
      </w:r>
      <w:r w:rsidR="007E1309">
        <w:t xml:space="preserve"> </w:t>
      </w:r>
      <w:r>
        <w:t>I.</w:t>
      </w:r>
      <w:r w:rsidR="009F3FC9">
        <w:t xml:space="preserve"> </w:t>
      </w:r>
      <w:r w:rsidR="00D1278A">
        <w:t xml:space="preserve"> odst. </w:t>
      </w:r>
      <w:r w:rsidR="004A1EBF">
        <w:t>1. b)</w:t>
      </w:r>
      <w:r w:rsidR="009F3FC9">
        <w:t xml:space="preserve"> </w:t>
      </w:r>
      <w:r w:rsidR="007E1309">
        <w:t xml:space="preserve"> </w:t>
      </w:r>
      <w:r>
        <w:t xml:space="preserve">této </w:t>
      </w:r>
      <w:r w:rsidR="009F3FC9">
        <w:t xml:space="preserve"> s</w:t>
      </w:r>
      <w:r>
        <w:t>mlouvy za dohodnutou</w:t>
      </w:r>
      <w:r w:rsidR="009F3FC9">
        <w:t xml:space="preserve"> </w:t>
      </w:r>
      <w:r>
        <w:rPr>
          <w:b/>
        </w:rPr>
        <w:t xml:space="preserve">kupní cenu </w:t>
      </w:r>
      <w:r w:rsidR="007E1309">
        <w:rPr>
          <w:b/>
        </w:rPr>
        <w:t xml:space="preserve"> </w:t>
      </w:r>
      <w:r w:rsidR="00DB24EC">
        <w:rPr>
          <w:b/>
        </w:rPr>
        <w:t>72 010,</w:t>
      </w:r>
      <w:r w:rsidR="00C1782F">
        <w:rPr>
          <w:b/>
        </w:rPr>
        <w:t>- Kč</w:t>
      </w:r>
      <w:r w:rsidR="00893A59">
        <w:rPr>
          <w:b/>
        </w:rPr>
        <w:t xml:space="preserve"> </w:t>
      </w:r>
      <w:r>
        <w:rPr>
          <w:b/>
        </w:rPr>
        <w:t xml:space="preserve"> </w:t>
      </w:r>
      <w:r>
        <w:t>(</w:t>
      </w:r>
      <w:r w:rsidR="00DB24EC">
        <w:t>sedmdesát dva tisíc deset</w:t>
      </w:r>
      <w:r w:rsidR="008C52EB">
        <w:t xml:space="preserve"> </w:t>
      </w:r>
      <w:r w:rsidR="0074225B">
        <w:t>k</w:t>
      </w:r>
      <w:r w:rsidR="007E1309">
        <w:t>orun</w:t>
      </w:r>
      <w:r w:rsidR="00A94786">
        <w:t xml:space="preserve"> českých</w:t>
      </w:r>
      <w:r w:rsidRPr="00277476">
        <w:t>)</w:t>
      </w:r>
      <w:r w:rsidR="006A0DA4" w:rsidRPr="00277476">
        <w:t>.</w:t>
      </w:r>
      <w:r w:rsidR="004A1EBF" w:rsidRPr="00277476">
        <w:t xml:space="preserve"> Ke kupní ceně bude připočtena příslušná sazba DPH.</w:t>
      </w:r>
      <w:r w:rsidR="004A1EBF">
        <w:t xml:space="preserve"> </w:t>
      </w:r>
      <w:r w:rsidR="006A0DA4">
        <w:t>Kupující t</w:t>
      </w:r>
      <w:r w:rsidR="004A1EBF">
        <w:t>y</w:t>
      </w:r>
      <w:r w:rsidR="006A0DA4">
        <w:t>to nemovitost</w:t>
      </w:r>
      <w:r w:rsidR="004A1EBF">
        <w:t>i</w:t>
      </w:r>
      <w:r w:rsidR="006A0DA4">
        <w:t xml:space="preserve"> za tuto cenu kupuje a do</w:t>
      </w:r>
      <w:r w:rsidR="00D1278A">
        <w:t xml:space="preserve"> svého výlučného </w:t>
      </w:r>
      <w:r w:rsidR="006A0DA4">
        <w:t>vlastnictví přijímá.</w:t>
      </w:r>
      <w:r>
        <w:t xml:space="preserve"> </w:t>
      </w:r>
    </w:p>
    <w:p w14:paraId="56388F8B" w14:textId="14CB55D0" w:rsidR="000C0CEB" w:rsidRDefault="00D1278A" w:rsidP="00427E73">
      <w:pPr>
        <w:pStyle w:val="ZkladntextIMP"/>
        <w:numPr>
          <w:ilvl w:val="0"/>
          <w:numId w:val="6"/>
        </w:numPr>
        <w:ind w:left="360"/>
        <w:jc w:val="both"/>
        <w:rPr>
          <w:rStyle w:val="ZkladntextIMPChar"/>
        </w:rPr>
      </w:pPr>
      <w:r>
        <w:t xml:space="preserve">Účastníci této smlouvy se dohodli, že kupující uhradí dohodnutou kupní cenu na </w:t>
      </w:r>
      <w:r w:rsidR="004A1EBF">
        <w:t>základě faktury vystavené prodávajícím</w:t>
      </w:r>
      <w:r>
        <w:t xml:space="preserve"> nejpozději do </w:t>
      </w:r>
      <w:r w:rsidR="004A1EBF">
        <w:t>3</w:t>
      </w:r>
      <w:r>
        <w:t>0ti</w:t>
      </w:r>
      <w:r w:rsidR="004A1EBF">
        <w:t xml:space="preserve"> dnů od podpisu této smlouvy.</w:t>
      </w:r>
      <w:r w:rsidR="00152AD1" w:rsidRPr="004A1EBF">
        <w:rPr>
          <w:i/>
          <w:iCs/>
        </w:rPr>
        <w:t xml:space="preserve"> </w:t>
      </w:r>
    </w:p>
    <w:p w14:paraId="52E7B797" w14:textId="4843128F" w:rsidR="000C0CEB" w:rsidRDefault="000C0CEB">
      <w:pPr>
        <w:pStyle w:val="ZkladntextIMP"/>
        <w:rPr>
          <w:rStyle w:val="ZkladntextIMPChar"/>
        </w:rPr>
      </w:pPr>
    </w:p>
    <w:p w14:paraId="502BE438" w14:textId="77777777" w:rsidR="00152AD1" w:rsidRDefault="00152AD1">
      <w:pPr>
        <w:pStyle w:val="ZkladntextIMP"/>
      </w:pPr>
    </w:p>
    <w:p w14:paraId="1E7AEB82" w14:textId="74C1B413" w:rsidR="00181CC0" w:rsidRDefault="00043660" w:rsidP="008C0DE3">
      <w:pPr>
        <w:pStyle w:val="ZkladntextIMP"/>
        <w:jc w:val="center"/>
        <w:rPr>
          <w:b/>
        </w:rPr>
      </w:pPr>
      <w:r>
        <w:rPr>
          <w:b/>
        </w:rPr>
        <w:t>čl.IV.</w:t>
      </w:r>
      <w:r w:rsidR="00345DFE">
        <w:rPr>
          <w:b/>
        </w:rPr>
        <w:t xml:space="preserve"> </w:t>
      </w:r>
      <w:r w:rsidR="00C639AD">
        <w:rPr>
          <w:b/>
        </w:rPr>
        <w:br/>
      </w:r>
      <w:r w:rsidR="00277476">
        <w:rPr>
          <w:b/>
        </w:rPr>
        <w:t>Předmět a o</w:t>
      </w:r>
      <w:r w:rsidR="008C0DE3">
        <w:rPr>
          <w:b/>
        </w:rPr>
        <w:t>bsah věcného břemene</w:t>
      </w:r>
    </w:p>
    <w:p w14:paraId="462620C8" w14:textId="77777777" w:rsidR="00C639AD" w:rsidRDefault="00C639AD" w:rsidP="008C0DE3">
      <w:pPr>
        <w:pStyle w:val="ZkladntextIMP"/>
        <w:jc w:val="center"/>
      </w:pPr>
    </w:p>
    <w:p w14:paraId="58B129EE" w14:textId="3A630F80" w:rsidR="00103527" w:rsidRDefault="000863F0" w:rsidP="00277476">
      <w:pPr>
        <w:pStyle w:val="ZkladntextIMP"/>
        <w:numPr>
          <w:ilvl w:val="0"/>
          <w:numId w:val="5"/>
        </w:numPr>
        <w:tabs>
          <w:tab w:val="clear" w:pos="720"/>
        </w:tabs>
        <w:ind w:left="426" w:hanging="426"/>
        <w:jc w:val="both"/>
      </w:pPr>
      <w:r>
        <w:t>Oprávněný umístil do pozemků p.č. 737/7, ostatní plocha, ostatní dopravní plocha a p.č. 737/8, ostatní plocha, zeleň, obec  i k.ú. Jindřichův Hradec specifikovaných v čl. I odst.2  kontejnerové stání vybudované v rámci stavby „Rekonstrukce Václavská – Vídeňská“</w:t>
      </w:r>
      <w:r w:rsidR="00103527">
        <w:t xml:space="preserve"> (dále </w:t>
      </w:r>
      <w:r>
        <w:t>také</w:t>
      </w:r>
      <w:r w:rsidR="00103527">
        <w:t xml:space="preserve"> jen </w:t>
      </w:r>
      <w:r>
        <w:t>stavba</w:t>
      </w:r>
      <w:r w:rsidR="00103527">
        <w:t>).</w:t>
      </w:r>
    </w:p>
    <w:p w14:paraId="3F5B735D" w14:textId="451BA5CE" w:rsidR="00E00727" w:rsidRDefault="000863F0" w:rsidP="00D81C7B">
      <w:pPr>
        <w:pStyle w:val="ZkladntextIMP"/>
        <w:numPr>
          <w:ilvl w:val="0"/>
          <w:numId w:val="5"/>
        </w:numPr>
        <w:tabs>
          <w:tab w:val="clear" w:pos="720"/>
        </w:tabs>
        <w:ind w:left="426" w:hanging="426"/>
        <w:jc w:val="both"/>
      </w:pPr>
      <w:r>
        <w:t>Na základě této smlouvy</w:t>
      </w:r>
      <w:r w:rsidR="00E00727">
        <w:t xml:space="preserve"> povinný zřizuje k pozemkům specifikovaným v čl. I. odst.2 této smlouvy</w:t>
      </w:r>
      <w:r>
        <w:t xml:space="preserve"> </w:t>
      </w:r>
      <w:r w:rsidR="00BD3FDD">
        <w:t>věcné břemen</w:t>
      </w:r>
      <w:r w:rsidR="00E00727">
        <w:t>o</w:t>
      </w:r>
      <w:r>
        <w:t xml:space="preserve"> </w:t>
      </w:r>
      <w:r w:rsidR="00E91C5E">
        <w:t xml:space="preserve">užívání pozemku za účelem </w:t>
      </w:r>
      <w:r w:rsidR="00103527">
        <w:t>umístění</w:t>
      </w:r>
      <w:r>
        <w:t xml:space="preserve"> kontejnerového stání</w:t>
      </w:r>
      <w:r w:rsidR="00BD3FDD">
        <w:t xml:space="preserve"> </w:t>
      </w:r>
      <w:r w:rsidR="00E00727">
        <w:t xml:space="preserve">vybudovaného v rámci stavby „Rekonstrukce Václavská – Vídeňská“ </w:t>
      </w:r>
      <w:r w:rsidR="00BD3FDD">
        <w:t>spočívající v</w:t>
      </w:r>
      <w:r w:rsidR="00103527">
        <w:t xml:space="preserve"> práv</w:t>
      </w:r>
      <w:r w:rsidR="00BD3FDD">
        <w:t>u</w:t>
      </w:r>
      <w:r w:rsidR="00103527">
        <w:t xml:space="preserve"> </w:t>
      </w:r>
      <w:r w:rsidR="003262C9">
        <w:t>oprávněného zřídit, provozovat, opravovat</w:t>
      </w:r>
      <w:r w:rsidR="00D21A9E">
        <w:t>, rekonstruovat</w:t>
      </w:r>
      <w:r w:rsidR="003262C9">
        <w:t xml:space="preserve"> a udržovat stavbu</w:t>
      </w:r>
      <w:r w:rsidR="00E00727">
        <w:t>.</w:t>
      </w:r>
      <w:r w:rsidR="00BD3FDD">
        <w:t xml:space="preserve"> </w:t>
      </w:r>
    </w:p>
    <w:p w14:paraId="0997E3FE" w14:textId="367EB933" w:rsidR="00C93064" w:rsidRDefault="00E00727" w:rsidP="00C93064">
      <w:pPr>
        <w:pStyle w:val="ZkladntextIMP"/>
        <w:numPr>
          <w:ilvl w:val="0"/>
          <w:numId w:val="5"/>
        </w:numPr>
        <w:tabs>
          <w:tab w:val="clear" w:pos="720"/>
        </w:tabs>
        <w:ind w:left="426" w:hanging="426"/>
        <w:jc w:val="both"/>
      </w:pPr>
      <w:r>
        <w:t>Služebnost se zřizuje</w:t>
      </w:r>
      <w:r w:rsidR="00C93064">
        <w:t xml:space="preserve"> ve prospěch oprávněného</w:t>
      </w:r>
      <w:r w:rsidR="00BF1D31">
        <w:t xml:space="preserve"> a</w:t>
      </w:r>
      <w:r>
        <w:t xml:space="preserve"> v rozsahu</w:t>
      </w:r>
      <w:r w:rsidRPr="00E00727">
        <w:t xml:space="preserve"> </w:t>
      </w:r>
      <w:r>
        <w:t>geometrického plánu č. 5276-1427/2020. Geometrický plán je nedílnou součástí této smlouvy.</w:t>
      </w:r>
      <w:r w:rsidR="00C93064">
        <w:t xml:space="preserve"> Právo odpovídající služebnosti patří oprávněnému.</w:t>
      </w:r>
    </w:p>
    <w:p w14:paraId="5C68FFF6" w14:textId="567F6AA4" w:rsidR="00C93064" w:rsidRDefault="00C93064" w:rsidP="00C93064">
      <w:pPr>
        <w:pStyle w:val="ZkladntextIMP"/>
        <w:numPr>
          <w:ilvl w:val="0"/>
          <w:numId w:val="5"/>
        </w:numPr>
        <w:tabs>
          <w:tab w:val="clear" w:pos="720"/>
        </w:tabs>
        <w:ind w:left="426" w:hanging="426"/>
        <w:jc w:val="both"/>
      </w:pPr>
      <w:r w:rsidRPr="009F2641">
        <w:t>Oprávněn</w:t>
      </w:r>
      <w:r>
        <w:t>ý</w:t>
      </w:r>
      <w:r w:rsidRPr="009F2641">
        <w:t xml:space="preserve"> </w:t>
      </w:r>
      <w:r>
        <w:t>toto právo odpovídající zřízení věcného břemene přijímá</w:t>
      </w:r>
      <w:r w:rsidRPr="009F2641">
        <w:t xml:space="preserve"> a </w:t>
      </w:r>
      <w:r>
        <w:t>p</w:t>
      </w:r>
      <w:r w:rsidRPr="009F2641">
        <w:t>ovinn</w:t>
      </w:r>
      <w:r>
        <w:t xml:space="preserve">ý jako vlastník zatěžovaných nemovitostí </w:t>
      </w:r>
      <w:r w:rsidRPr="009F2641">
        <w:t>j</w:t>
      </w:r>
      <w:r>
        <w:t xml:space="preserve">e </w:t>
      </w:r>
      <w:r w:rsidRPr="009F2641">
        <w:t>povin</w:t>
      </w:r>
      <w:r>
        <w:t>en</w:t>
      </w:r>
      <w:r w:rsidRPr="009F2641">
        <w:t xml:space="preserve"> toto právo </w:t>
      </w:r>
      <w:r>
        <w:t>s</w:t>
      </w:r>
      <w:r w:rsidRPr="009F2641">
        <w:t>trpět.</w:t>
      </w:r>
    </w:p>
    <w:p w14:paraId="7688A08A" w14:textId="56FB891A" w:rsidR="003262C9" w:rsidRDefault="003262C9" w:rsidP="00D81C7B">
      <w:pPr>
        <w:pStyle w:val="ZkladntextIMP"/>
        <w:numPr>
          <w:ilvl w:val="0"/>
          <w:numId w:val="5"/>
        </w:numPr>
        <w:tabs>
          <w:tab w:val="clear" w:pos="720"/>
        </w:tabs>
        <w:ind w:left="426" w:hanging="426"/>
        <w:jc w:val="both"/>
      </w:pPr>
      <w:r w:rsidRPr="00C93064">
        <w:lastRenderedPageBreak/>
        <w:t>Oprávněný je povinen nést v plné míře náklady spojené se stavbou, zachování</w:t>
      </w:r>
      <w:r w:rsidR="00C02251" w:rsidRPr="00C93064">
        <w:t>m</w:t>
      </w:r>
      <w:r w:rsidRPr="00C93064">
        <w:t>, údržbou a opravami stavby a dále je povinen počínat si</w:t>
      </w:r>
      <w:r>
        <w:t xml:space="preserve"> tak, aby nedocházelo k omezování vlastnického práva vlastníka nad nezbytnou míru.</w:t>
      </w:r>
      <w:r>
        <w:br/>
        <w:t>Oprávněný je odpovědný za případnou škodu vzniklou v souvislosti s výkonem práva odpovídajícího</w:t>
      </w:r>
      <w:r w:rsidR="00C02251">
        <w:t xml:space="preserve"> věcnému břemenu dle této smlouvy.</w:t>
      </w:r>
    </w:p>
    <w:p w14:paraId="161673D8" w14:textId="048C0936" w:rsidR="007E06A6" w:rsidRDefault="007E06A6" w:rsidP="00277476">
      <w:pPr>
        <w:pStyle w:val="ZkladntextIMP"/>
        <w:numPr>
          <w:ilvl w:val="0"/>
          <w:numId w:val="5"/>
        </w:numPr>
        <w:tabs>
          <w:tab w:val="clear" w:pos="720"/>
        </w:tabs>
        <w:ind w:left="426" w:hanging="426"/>
        <w:jc w:val="both"/>
      </w:pPr>
      <w:r>
        <w:t xml:space="preserve">Věcné břemeno zřízené touto smlouvou se sjednává </w:t>
      </w:r>
      <w:r w:rsidR="00BD3FDD">
        <w:t>bezúplatně</w:t>
      </w:r>
      <w:r w:rsidR="00C93064">
        <w:t>,</w:t>
      </w:r>
      <w:r w:rsidR="00BD3FDD">
        <w:t xml:space="preserve"> </w:t>
      </w:r>
      <w:r w:rsidR="00C93064">
        <w:t>n</w:t>
      </w:r>
      <w:r w:rsidR="00BD3FDD">
        <w:t>a dobu neurčitou</w:t>
      </w:r>
      <w:r>
        <w:t xml:space="preserve"> a zaniká v případech stanovených zákonem.</w:t>
      </w:r>
    </w:p>
    <w:p w14:paraId="489E2FF8" w14:textId="77A30F70" w:rsidR="00E00727" w:rsidRDefault="00E00727" w:rsidP="00E00727">
      <w:pPr>
        <w:pStyle w:val="ZkladntextIMP"/>
        <w:tabs>
          <w:tab w:val="clear" w:pos="720"/>
        </w:tabs>
        <w:jc w:val="both"/>
      </w:pPr>
    </w:p>
    <w:p w14:paraId="677AD1BB" w14:textId="6DCCE3B3" w:rsidR="00E00727" w:rsidRDefault="00E00727" w:rsidP="00E00727">
      <w:pPr>
        <w:pStyle w:val="ZkladntextIMP"/>
        <w:tabs>
          <w:tab w:val="clear" w:pos="720"/>
        </w:tabs>
        <w:jc w:val="both"/>
      </w:pPr>
    </w:p>
    <w:p w14:paraId="3561F8B5" w14:textId="77777777" w:rsidR="008C3108" w:rsidRDefault="008C3108" w:rsidP="00331B0E">
      <w:pPr>
        <w:pStyle w:val="ZkladntextIMP"/>
        <w:jc w:val="both"/>
      </w:pPr>
    </w:p>
    <w:p w14:paraId="0A8F0169" w14:textId="2B8E2F1F" w:rsidR="008C3108" w:rsidRDefault="00AE33CF" w:rsidP="00331B0E">
      <w:pPr>
        <w:pStyle w:val="ZkladntextIMP"/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čl.V.</w:t>
      </w:r>
      <w:r w:rsidR="00C639AD">
        <w:rPr>
          <w:b/>
        </w:rPr>
        <w:br/>
      </w:r>
    </w:p>
    <w:p w14:paraId="2B35E1D4" w14:textId="2F420504" w:rsidR="000C0CEB" w:rsidRDefault="000C0CEB" w:rsidP="00C639AD">
      <w:pPr>
        <w:pStyle w:val="ZkladntextIMP"/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>
        <w:t xml:space="preserve">Prodávající upozorňuje kupujícího, že </w:t>
      </w:r>
      <w:r w:rsidR="00594AB9">
        <w:t>na pozemku p.č. 737/9, obec i k.ú. Jindřichův Hradec vázne věcné břemeno zapsané</w:t>
      </w:r>
      <w:r w:rsidR="00C93064">
        <w:t xml:space="preserve"> v katastru nemovitostí</w:t>
      </w:r>
      <w:r w:rsidR="00594AB9">
        <w:t xml:space="preserve"> pod V-2051/2013-303, které se nedotýká prodávané části pozemku.</w:t>
      </w:r>
      <w:r>
        <w:t xml:space="preserve"> </w:t>
      </w:r>
    </w:p>
    <w:p w14:paraId="4D253CD5" w14:textId="12C73D2D" w:rsidR="00794CD8" w:rsidRDefault="00331B0E" w:rsidP="00C639AD">
      <w:pPr>
        <w:pStyle w:val="ZkladntextIMP"/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>
        <w:t xml:space="preserve">Prodávající </w:t>
      </w:r>
      <w:r w:rsidR="00043660">
        <w:t xml:space="preserve">prohlašuje, že </w:t>
      </w:r>
      <w:r w:rsidR="00A173DA">
        <w:t>mu</w:t>
      </w:r>
      <w:r w:rsidR="00043660">
        <w:t xml:space="preserve"> není známo, že by na převáděn</w:t>
      </w:r>
      <w:r w:rsidR="000D6A33">
        <w:t>ých</w:t>
      </w:r>
      <w:r w:rsidR="00043660">
        <w:t xml:space="preserve"> nemovitost</w:t>
      </w:r>
      <w:r w:rsidR="000D6A33">
        <w:t>ech</w:t>
      </w:r>
      <w:r w:rsidR="00043660">
        <w:t xml:space="preserve"> vázla nějaká</w:t>
      </w:r>
      <w:r w:rsidR="00D9624E">
        <w:t xml:space="preserve"> </w:t>
      </w:r>
      <w:r w:rsidR="008C52EB">
        <w:t>další</w:t>
      </w:r>
      <w:r w:rsidR="00492156">
        <w:t xml:space="preserve"> </w:t>
      </w:r>
      <w:r w:rsidR="00043660">
        <w:t>omezení, závazky či právní vady</w:t>
      </w:r>
      <w:r w:rsidR="007E1309">
        <w:t>.</w:t>
      </w:r>
    </w:p>
    <w:p w14:paraId="289BA7C6" w14:textId="0082AF35" w:rsidR="005279D9" w:rsidRDefault="005279D9" w:rsidP="00C639AD">
      <w:pPr>
        <w:pStyle w:val="ZkladntextIMP"/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>
        <w:t>Předmět této smlouvy je přenecháván jak stojí a leží ve smyslu ustanovení § 1918 občanského zákoníku.</w:t>
      </w:r>
    </w:p>
    <w:p w14:paraId="76801C16" w14:textId="30883F26" w:rsidR="00181CC0" w:rsidRDefault="00181CC0" w:rsidP="00C639AD">
      <w:pPr>
        <w:pStyle w:val="ZkladntextIMP"/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>
        <w:t>Kupující potvrzuj</w:t>
      </w:r>
      <w:r w:rsidR="008C52EB">
        <w:t>e</w:t>
      </w:r>
      <w:r>
        <w:t>, že si nemovitost</w:t>
      </w:r>
      <w:r w:rsidR="000D6A33">
        <w:t>i</w:t>
      </w:r>
      <w:r>
        <w:t xml:space="preserve"> prohlédl</w:t>
      </w:r>
      <w:r w:rsidR="00C054D4">
        <w:t>, jej</w:t>
      </w:r>
      <w:r w:rsidR="000D6A33">
        <w:t>ich</w:t>
      </w:r>
      <w:r w:rsidR="00C054D4">
        <w:t xml:space="preserve"> stav je </w:t>
      </w:r>
      <w:r w:rsidR="008C52EB">
        <w:t>mu</w:t>
      </w:r>
      <w:r w:rsidR="00C054D4">
        <w:t xml:space="preserve"> </w:t>
      </w:r>
      <w:r w:rsidR="00C0534C">
        <w:t>dobře z</w:t>
      </w:r>
      <w:r w:rsidR="00C054D4">
        <w:t xml:space="preserve">nám </w:t>
      </w:r>
      <w:r w:rsidR="003330C6">
        <w:t xml:space="preserve"> a přijím</w:t>
      </w:r>
      <w:r w:rsidR="00C0534C">
        <w:t>á</w:t>
      </w:r>
      <w:r w:rsidR="008A6B82">
        <w:t xml:space="preserve"> </w:t>
      </w:r>
      <w:r w:rsidR="003330C6">
        <w:t xml:space="preserve"> </w:t>
      </w:r>
      <w:r w:rsidR="00C02251">
        <w:t>je</w:t>
      </w:r>
      <w:r w:rsidR="003330C6">
        <w:t xml:space="preserve"> do</w:t>
      </w:r>
      <w:r w:rsidR="00C0534C">
        <w:t xml:space="preserve"> </w:t>
      </w:r>
      <w:r w:rsidR="000D6A33">
        <w:t>výlučného</w:t>
      </w:r>
      <w:r w:rsidR="00C0534C">
        <w:t xml:space="preserve"> vlastnictví </w:t>
      </w:r>
      <w:r>
        <w:t xml:space="preserve"> ve stavu, v jakém se nachází ke dni prodeje.          </w:t>
      </w:r>
    </w:p>
    <w:p w14:paraId="2BC26AEF" w14:textId="30DC5C83" w:rsidR="00AA25DC" w:rsidRDefault="003F3205">
      <w:pPr>
        <w:pStyle w:val="ZkladntextIMP"/>
      </w:pPr>
      <w:r>
        <w:t xml:space="preserve">                                                                            </w:t>
      </w:r>
    </w:p>
    <w:p w14:paraId="10D5CACF" w14:textId="77777777" w:rsidR="00C93064" w:rsidRDefault="00C93064">
      <w:pPr>
        <w:pStyle w:val="ZkladntextIMP"/>
      </w:pPr>
    </w:p>
    <w:p w14:paraId="5C8D1EE0" w14:textId="08B26FF0" w:rsidR="00181CC0" w:rsidRDefault="00181CC0">
      <w:pPr>
        <w:pStyle w:val="ZkladntextIMP"/>
        <w:rPr>
          <w:b/>
        </w:rPr>
      </w:pPr>
      <w:r>
        <w:t xml:space="preserve">                                                                 </w:t>
      </w:r>
      <w:r>
        <w:rPr>
          <w:b/>
        </w:rPr>
        <w:t>čl.V</w:t>
      </w:r>
      <w:r w:rsidR="00AE33CF">
        <w:rPr>
          <w:b/>
        </w:rPr>
        <w:t>I</w:t>
      </w:r>
      <w:r>
        <w:rPr>
          <w:b/>
        </w:rPr>
        <w:t>.</w:t>
      </w:r>
      <w:r w:rsidR="00C639AD">
        <w:rPr>
          <w:b/>
        </w:rPr>
        <w:br/>
      </w:r>
    </w:p>
    <w:p w14:paraId="2CE65F3A" w14:textId="3077F83A" w:rsidR="00181CC0" w:rsidRDefault="00181CC0" w:rsidP="00C639AD">
      <w:pPr>
        <w:pStyle w:val="ZkladntextIMP"/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>
        <w:t>Vlastnictví k převáděn</w:t>
      </w:r>
      <w:r w:rsidR="000D6A33">
        <w:t>ým</w:t>
      </w:r>
      <w:r>
        <w:t xml:space="preserve"> nemovitost</w:t>
      </w:r>
      <w:r w:rsidR="000D6A33">
        <w:t>em</w:t>
      </w:r>
      <w:r>
        <w:t xml:space="preserve"> nabud</w:t>
      </w:r>
      <w:r w:rsidR="00C0534C">
        <w:t>e</w:t>
      </w:r>
      <w:r>
        <w:t xml:space="preserve"> kupující vkladem vlastnického práva do katastru nemovitostí u Katastrálního úřadu pro Jihočeský kraj, Katastrální pracoviště Jindřichův Hradec.</w:t>
      </w:r>
      <w:r w:rsidR="00EE16EF">
        <w:t xml:space="preserve"> </w:t>
      </w:r>
      <w:r w:rsidR="00EE16EF" w:rsidRPr="00EE16EF">
        <w:t xml:space="preserve">Právo odpovídající </w:t>
      </w:r>
      <w:r w:rsidR="00C93064">
        <w:t>věcnému břemeni</w:t>
      </w:r>
      <w:r w:rsidR="00EE16EF" w:rsidRPr="00EE16EF">
        <w:t xml:space="preserve"> nabude oprávněný vkladem tohoto práva do katastru nemovitostí u Katastrálního úřadu pro Jihočeský kraj, Katastrální pracoviště Jindřichův Hradec.</w:t>
      </w:r>
      <w:r w:rsidR="007E1309">
        <w:t xml:space="preserve"> </w:t>
      </w:r>
      <w:r>
        <w:t xml:space="preserve">Do té doby jsou účastníci této smlouvy svými smluvními projevy vázáni.          </w:t>
      </w:r>
    </w:p>
    <w:p w14:paraId="1CE00479" w14:textId="057A90A1" w:rsidR="009216C4" w:rsidRDefault="00D9624E" w:rsidP="00C639AD">
      <w:pPr>
        <w:pStyle w:val="ZkladntextIMP"/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>
        <w:t xml:space="preserve">Správní poplatek za návrh na zahájení řízení o povolení vkladu do katastru nemovitostí ve výši </w:t>
      </w:r>
      <w:r w:rsidR="000D6A33">
        <w:t>2 000</w:t>
      </w:r>
      <w:r>
        <w:t>,- Kč uhradí kupující</w:t>
      </w:r>
      <w:r w:rsidR="009216C4">
        <w:t>.</w:t>
      </w:r>
    </w:p>
    <w:p w14:paraId="5918459C" w14:textId="4A0B35DF" w:rsidR="008016B4" w:rsidRPr="00C639AD" w:rsidRDefault="009216C4" w:rsidP="00C639AD">
      <w:pPr>
        <w:pStyle w:val="ZkladntextIMP"/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>
        <w:t xml:space="preserve">Návrh na povolení vkladu vlastnického práva </w:t>
      </w:r>
      <w:r w:rsidR="00EE16EF">
        <w:t xml:space="preserve">a práva odpovídajícího </w:t>
      </w:r>
      <w:r w:rsidR="003D5DB3">
        <w:t>služebnosti</w:t>
      </w:r>
      <w:r w:rsidR="00EE16EF">
        <w:t xml:space="preserve"> </w:t>
      </w:r>
      <w:r>
        <w:t xml:space="preserve">do katastru nemovitostí podá </w:t>
      </w:r>
      <w:r w:rsidR="000D6A33">
        <w:t>kupující</w:t>
      </w:r>
      <w:r w:rsidR="00C639AD">
        <w:t>.</w:t>
      </w:r>
      <w:r w:rsidR="000D6A33">
        <w:t xml:space="preserve"> </w:t>
      </w:r>
    </w:p>
    <w:p w14:paraId="13335F98" w14:textId="77777777" w:rsidR="005F24B7" w:rsidRDefault="005F24B7">
      <w:pPr>
        <w:pStyle w:val="ZkladntextIMP"/>
      </w:pPr>
    </w:p>
    <w:p w14:paraId="34E70F9A" w14:textId="407CFC17" w:rsidR="00181CC0" w:rsidRDefault="00181CC0">
      <w:pPr>
        <w:pStyle w:val="ZkladntextIMP"/>
        <w:rPr>
          <w:b/>
        </w:rPr>
      </w:pPr>
      <w:r>
        <w:t xml:space="preserve">                                                                 </w:t>
      </w:r>
      <w:r>
        <w:rPr>
          <w:b/>
        </w:rPr>
        <w:t>čl.VI</w:t>
      </w:r>
      <w:r w:rsidR="00AE33CF">
        <w:rPr>
          <w:b/>
        </w:rPr>
        <w:t>I</w:t>
      </w:r>
      <w:r>
        <w:rPr>
          <w:b/>
        </w:rPr>
        <w:t>.</w:t>
      </w:r>
      <w:r w:rsidR="00C639AD">
        <w:rPr>
          <w:b/>
        </w:rPr>
        <w:br/>
      </w:r>
    </w:p>
    <w:p w14:paraId="1F4E686E" w14:textId="43921522" w:rsidR="003D5DB3" w:rsidRDefault="003D5DB3" w:rsidP="00C639AD">
      <w:pPr>
        <w:pStyle w:val="ZkladntextIMP"/>
        <w:numPr>
          <w:ilvl w:val="0"/>
          <w:numId w:val="10"/>
        </w:numPr>
        <w:tabs>
          <w:tab w:val="clear" w:pos="720"/>
          <w:tab w:val="left" w:pos="426"/>
        </w:tabs>
        <w:ind w:left="426" w:hanging="426"/>
        <w:jc w:val="both"/>
      </w:pPr>
      <w:r>
        <w:t xml:space="preserve">Město Jindřichův Hradec prohlašuje ve smyslu § 41 zák. č. 128/2000 Sb., že k uzavření smlouvy dalo v souladu s § 85, odst. a)  zák.č.128/2000 Sb. v platném znění souhlas zastupitelstvo města </w:t>
      </w:r>
      <w:r w:rsidRPr="005D2591">
        <w:t>usn</w:t>
      </w:r>
      <w:r>
        <w:t xml:space="preserve">esením </w:t>
      </w:r>
      <w:r w:rsidRPr="005D2591">
        <w:t xml:space="preserve">č. </w:t>
      </w:r>
      <w:r w:rsidR="00DB24EC">
        <w:t>570/31Z/2021</w:t>
      </w:r>
      <w:r w:rsidRPr="005D2591">
        <w:t xml:space="preserve"> na svém zasedání dne </w:t>
      </w:r>
      <w:r w:rsidR="00DB24EC">
        <w:t>25.8.2021</w:t>
      </w:r>
      <w:r w:rsidRPr="005D2591">
        <w:t xml:space="preserve"> </w:t>
      </w:r>
      <w:r>
        <w:t>nadpoloviční většinou všech členů zastupitelstva.</w:t>
      </w:r>
    </w:p>
    <w:p w14:paraId="1896A956" w14:textId="559A54E5" w:rsidR="000D6A33" w:rsidRDefault="000D6A33" w:rsidP="00C639AD">
      <w:pPr>
        <w:pStyle w:val="ZkladntextIMP"/>
        <w:numPr>
          <w:ilvl w:val="0"/>
          <w:numId w:val="10"/>
        </w:numPr>
        <w:tabs>
          <w:tab w:val="clear" w:pos="720"/>
          <w:tab w:val="left" w:pos="426"/>
        </w:tabs>
        <w:ind w:left="426" w:hanging="426"/>
        <w:jc w:val="both"/>
        <w:textAlignment w:val="auto"/>
        <w:rPr>
          <w:iCs/>
        </w:rPr>
      </w:pPr>
      <w:r>
        <w:rPr>
          <w:iCs/>
        </w:rPr>
        <w:lastRenderedPageBreak/>
        <w:t xml:space="preserve">Smluvní strany berou na vědomí, že tato smlouva podléhá povinnosti zveřejnění prostřednictvím registru smluv dle zákona č. 340/2015 Sb., zákona o registru smluv, v platném znění. Zveřejnění na své náklady zajistí kupující. </w:t>
      </w:r>
    </w:p>
    <w:p w14:paraId="6B154983" w14:textId="1CB7C656" w:rsidR="000D6A33" w:rsidRDefault="000D6A33" w:rsidP="00C639AD">
      <w:pPr>
        <w:pStyle w:val="ZkladntextIMP"/>
        <w:numPr>
          <w:ilvl w:val="0"/>
          <w:numId w:val="10"/>
        </w:numPr>
        <w:tabs>
          <w:tab w:val="clear" w:pos="720"/>
          <w:tab w:val="left" w:pos="426"/>
        </w:tabs>
        <w:ind w:left="426" w:hanging="426"/>
        <w:jc w:val="both"/>
        <w:textAlignment w:val="auto"/>
      </w:pPr>
      <w:r>
        <w:rPr>
          <w:iCs/>
        </w:rPr>
        <w:t xml:space="preserve">Smluvní strany dále prohlašují, že skutečnosti uvedené v této smlouvě nepovažují za obchodní tajemství ve smyslu ust. § 504 zákona č. 89/2012 Sb., občanský zákoník. </w:t>
      </w:r>
    </w:p>
    <w:p w14:paraId="361A2934" w14:textId="77777777" w:rsidR="000D6A33" w:rsidRDefault="000D6A33" w:rsidP="000D6A33">
      <w:pPr>
        <w:pStyle w:val="ZkladntextIMP"/>
        <w:tabs>
          <w:tab w:val="clear" w:pos="720"/>
          <w:tab w:val="left" w:pos="426"/>
        </w:tabs>
        <w:jc w:val="both"/>
        <w:textAlignment w:val="auto"/>
        <w:rPr>
          <w:iCs/>
        </w:rPr>
      </w:pPr>
    </w:p>
    <w:p w14:paraId="30651C36" w14:textId="5E7DC304" w:rsidR="00B32C28" w:rsidRDefault="00B32C28" w:rsidP="005279D9">
      <w:pPr>
        <w:pStyle w:val="ZkladntextIMP"/>
        <w:jc w:val="both"/>
      </w:pPr>
    </w:p>
    <w:p w14:paraId="31F8016F" w14:textId="15DFD726" w:rsidR="00AA25DC" w:rsidRDefault="00181CC0" w:rsidP="00AA25DC">
      <w:pPr>
        <w:pStyle w:val="ZkladntextIMP"/>
      </w:pPr>
      <w:r>
        <w:t xml:space="preserve">                                                              </w:t>
      </w:r>
      <w:r>
        <w:rPr>
          <w:b/>
        </w:rPr>
        <w:t>čl.VII</w:t>
      </w:r>
      <w:r w:rsidR="00AE33CF">
        <w:rPr>
          <w:b/>
        </w:rPr>
        <w:t>I</w:t>
      </w:r>
      <w:r>
        <w:rPr>
          <w:b/>
        </w:rPr>
        <w:t>.</w:t>
      </w:r>
      <w:r>
        <w:t xml:space="preserve">  </w:t>
      </w:r>
      <w:r w:rsidR="00AA25DC">
        <w:t xml:space="preserve"> </w:t>
      </w:r>
      <w:r w:rsidR="00C639AD">
        <w:br/>
      </w:r>
    </w:p>
    <w:p w14:paraId="125BD38C" w14:textId="77777777" w:rsidR="009216C4" w:rsidRDefault="000C0CEB" w:rsidP="00AA25DC">
      <w:pPr>
        <w:pStyle w:val="ZkladntextIMP"/>
        <w:jc w:val="both"/>
      </w:pPr>
      <w:r>
        <w:t xml:space="preserve">   </w:t>
      </w:r>
      <w:r w:rsidR="009216C4">
        <w:t>Smluvní strany žádají, aby po vkladu práva z této smlouvy byly u Katastrálního úřadu p</w:t>
      </w:r>
      <w:r w:rsidR="00492156">
        <w:t>ro Jihočeský kraj, Katastrální</w:t>
      </w:r>
      <w:r w:rsidR="009216C4">
        <w:t xml:space="preserve"> pracoviště Jindřichův Hradec provedeny v katastru nemovitostí změny podle této smlouvy. </w:t>
      </w:r>
    </w:p>
    <w:p w14:paraId="67CF5BA1" w14:textId="77777777" w:rsidR="00181CC0" w:rsidRDefault="00181CC0" w:rsidP="00AA25DC">
      <w:pPr>
        <w:pStyle w:val="ZkladntextIMP"/>
        <w:jc w:val="both"/>
      </w:pPr>
      <w:r>
        <w:rPr>
          <w:b/>
        </w:rPr>
        <w:t xml:space="preserve"> </w:t>
      </w:r>
    </w:p>
    <w:p w14:paraId="18FB0B0E" w14:textId="474D89A5" w:rsidR="00181CC0" w:rsidRDefault="00181CC0">
      <w:pPr>
        <w:pStyle w:val="ZkladntextIMP"/>
        <w:rPr>
          <w:b/>
        </w:rPr>
      </w:pPr>
      <w:r>
        <w:t xml:space="preserve">                                                                </w:t>
      </w:r>
      <w:r w:rsidR="00AE33CF">
        <w:rPr>
          <w:b/>
        </w:rPr>
        <w:t>čl.IX</w:t>
      </w:r>
      <w:r>
        <w:rPr>
          <w:b/>
        </w:rPr>
        <w:t>.</w:t>
      </w:r>
      <w:r w:rsidR="00C639AD">
        <w:rPr>
          <w:b/>
        </w:rPr>
        <w:br/>
      </w:r>
    </w:p>
    <w:p w14:paraId="71E3CA36" w14:textId="77777777" w:rsidR="00181CC0" w:rsidRDefault="000C0CEB" w:rsidP="0093440D">
      <w:pPr>
        <w:pStyle w:val="ZkladntextIMP"/>
        <w:jc w:val="both"/>
      </w:pPr>
      <w:r>
        <w:t xml:space="preserve">   </w:t>
      </w:r>
      <w:r w:rsidR="00181CC0">
        <w:t>Smluvní strany prohlašují, že si tuto smlouvu před jejím podpisem přečetly, že byla uzavřena po vzájemném projednání, podle jejich pravé a svobodné vůle, určitě, vážně a srozumitelně, nikoli v tísni za nápadně nevýhodných podmínek.</w:t>
      </w:r>
    </w:p>
    <w:p w14:paraId="4AD16750" w14:textId="77777777" w:rsidR="00181CC0" w:rsidRDefault="000C0CEB" w:rsidP="0093440D">
      <w:pPr>
        <w:pStyle w:val="ZkladntextIMP"/>
        <w:jc w:val="both"/>
      </w:pPr>
      <w:r>
        <w:t xml:space="preserve">   </w:t>
      </w:r>
      <w:r w:rsidR="00181CC0">
        <w:t>Autentičnost této smlouvy stvrzují svým podpisem.</w:t>
      </w:r>
    </w:p>
    <w:p w14:paraId="5E753EE7" w14:textId="77777777" w:rsidR="00190264" w:rsidRDefault="00181CC0">
      <w:pPr>
        <w:pStyle w:val="ZkladntextIMP"/>
      </w:pPr>
      <w:r>
        <w:t xml:space="preserve">                   </w:t>
      </w:r>
    </w:p>
    <w:p w14:paraId="52FB11C3" w14:textId="04A66BAB" w:rsidR="00181CC0" w:rsidRDefault="00190264">
      <w:pPr>
        <w:pStyle w:val="ZkladntextIMP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81CC0">
        <w:rPr>
          <w:b/>
        </w:rPr>
        <w:t>čl.X.</w:t>
      </w:r>
      <w:r w:rsidR="00C639AD">
        <w:rPr>
          <w:b/>
        </w:rPr>
        <w:br/>
      </w:r>
    </w:p>
    <w:p w14:paraId="04E54A9F" w14:textId="188925E7" w:rsidR="00181CC0" w:rsidRDefault="000C0CEB" w:rsidP="0093440D">
      <w:pPr>
        <w:pStyle w:val="ZkladntextIMP"/>
        <w:jc w:val="both"/>
      </w:pPr>
      <w:r>
        <w:t xml:space="preserve">   </w:t>
      </w:r>
      <w:r w:rsidR="00181CC0">
        <w:t>Tato smlouva je vyhotovena v</w:t>
      </w:r>
      <w:r w:rsidR="00E1652E">
        <w:t xml:space="preserve"> třech </w:t>
      </w:r>
      <w:r w:rsidR="00181CC0">
        <w:t xml:space="preserve">stejnopisech s platností originálu, z nichž </w:t>
      </w:r>
      <w:r w:rsidR="00F1277C">
        <w:t>po jednom vyhotovení obdrží každá ze smluvních stran</w:t>
      </w:r>
      <w:r w:rsidR="00C12AC1">
        <w:t>,</w:t>
      </w:r>
      <w:r w:rsidR="001A72E3">
        <w:t xml:space="preserve"> jako doklad o uzavření smlouvy a </w:t>
      </w:r>
      <w:r w:rsidR="003D5DB3">
        <w:t>jedno vy</w:t>
      </w:r>
      <w:r w:rsidR="001A72E3">
        <w:t>hotovení bude přílohou podání návrhu na vklad práva z této smlouvy do katastr</w:t>
      </w:r>
      <w:r w:rsidR="008F5E5C">
        <w:t>u nemovitostí</w:t>
      </w:r>
      <w:r w:rsidR="001A72E3">
        <w:t xml:space="preserve">. </w:t>
      </w:r>
    </w:p>
    <w:p w14:paraId="6B6C7500" w14:textId="77777777" w:rsidR="00AA25DC" w:rsidRDefault="00AA25DC">
      <w:pPr>
        <w:pStyle w:val="ZkladntextIMP"/>
      </w:pPr>
    </w:p>
    <w:p w14:paraId="3AD16687" w14:textId="77777777" w:rsidR="005279D9" w:rsidRDefault="005279D9">
      <w:pPr>
        <w:pStyle w:val="ZkladntextIMP"/>
      </w:pPr>
    </w:p>
    <w:p w14:paraId="0E5727AE" w14:textId="77777777" w:rsidR="00F139A7" w:rsidRDefault="00181CC0">
      <w:pPr>
        <w:pStyle w:val="ZkladntextIMP"/>
      </w:pPr>
      <w:r>
        <w:t>V</w:t>
      </w:r>
      <w:r w:rsidR="009F3FC9">
        <w:t> Jindřichově Hradci</w:t>
      </w:r>
      <w:r w:rsidR="005124E9">
        <w:tab/>
      </w:r>
      <w:r w:rsidR="005124E9">
        <w:tab/>
      </w:r>
      <w:r w:rsidR="005124E9">
        <w:tab/>
      </w:r>
      <w:r w:rsidR="005124E9">
        <w:tab/>
      </w:r>
      <w:r w:rsidR="005124E9">
        <w:tab/>
        <w:t>V Jindřichově Hradci</w:t>
      </w:r>
    </w:p>
    <w:p w14:paraId="2D230801" w14:textId="77777777" w:rsidR="00C639AD" w:rsidRDefault="00C639AD">
      <w:pPr>
        <w:pStyle w:val="ZkladntextIMP"/>
      </w:pPr>
    </w:p>
    <w:p w14:paraId="409A017F" w14:textId="5B1A8B97" w:rsidR="00181CC0" w:rsidRDefault="00181CC0">
      <w:pPr>
        <w:pStyle w:val="ZkladntextIMP"/>
      </w:pPr>
      <w:r>
        <w:t xml:space="preserve">dne </w:t>
      </w:r>
      <w:r w:rsidR="005A5D8E">
        <w:t>3.11.2021</w:t>
      </w:r>
      <w:r w:rsidR="005A5D8E">
        <w:tab/>
      </w:r>
      <w:r w:rsidR="005A5D8E">
        <w:tab/>
      </w:r>
      <w:r w:rsidR="005124E9">
        <w:tab/>
      </w:r>
      <w:r w:rsidR="005124E9">
        <w:tab/>
      </w:r>
      <w:r w:rsidR="005124E9">
        <w:tab/>
      </w:r>
      <w:r w:rsidR="005124E9">
        <w:tab/>
        <w:t xml:space="preserve">dne </w:t>
      </w:r>
      <w:r w:rsidR="005A5D8E">
        <w:t>8.11.2021</w:t>
      </w:r>
    </w:p>
    <w:p w14:paraId="6F384352" w14:textId="77777777" w:rsidR="00181CC0" w:rsidRDefault="00181CC0">
      <w:pPr>
        <w:pStyle w:val="ZkladntextIMP"/>
      </w:pPr>
    </w:p>
    <w:p w14:paraId="09F68ED3" w14:textId="33F6DBC4" w:rsidR="005279D9" w:rsidRDefault="005279D9">
      <w:pPr>
        <w:pStyle w:val="ZkladntextIMP"/>
      </w:pPr>
    </w:p>
    <w:p w14:paraId="2059BA08" w14:textId="77777777" w:rsidR="00C639AD" w:rsidRDefault="00C639AD">
      <w:pPr>
        <w:pStyle w:val="ZkladntextIMP"/>
      </w:pPr>
    </w:p>
    <w:p w14:paraId="52D1F23E" w14:textId="77777777" w:rsidR="00181CC0" w:rsidRDefault="00181CC0">
      <w:pPr>
        <w:pStyle w:val="ZkladntextIMP"/>
      </w:pPr>
      <w:r>
        <w:t xml:space="preserve">................................................                                  </w:t>
      </w:r>
      <w:r w:rsidR="003A2845">
        <w:t>.............</w:t>
      </w:r>
      <w:r>
        <w:t>.......................................</w:t>
      </w:r>
    </w:p>
    <w:p w14:paraId="55EA8795" w14:textId="77777777" w:rsidR="00F1197B" w:rsidRDefault="00181CC0" w:rsidP="00F1197B">
      <w:pPr>
        <w:pStyle w:val="ZkladntextIMP"/>
        <w:tabs>
          <w:tab w:val="clear" w:pos="720"/>
          <w:tab w:val="left" w:pos="284"/>
          <w:tab w:val="left" w:pos="6663"/>
        </w:tabs>
        <w:ind w:left="284" w:hanging="153"/>
      </w:pPr>
      <w:r>
        <w:t xml:space="preserve"> </w:t>
      </w:r>
      <w:r w:rsidR="005B3C99">
        <w:t xml:space="preserve"> </w:t>
      </w:r>
      <w:r w:rsidR="00C0534C">
        <w:t xml:space="preserve"> </w:t>
      </w:r>
      <w:r w:rsidR="000D6A33">
        <w:t>Ing. Miroslav Janovský</w:t>
      </w:r>
      <w:r w:rsidR="000D6A33">
        <w:tab/>
      </w:r>
      <w:r w:rsidR="000D6A33">
        <w:tab/>
      </w:r>
      <w:r w:rsidR="000D6A33">
        <w:tab/>
      </w:r>
      <w:r w:rsidR="000D6A33">
        <w:tab/>
      </w:r>
      <w:r w:rsidR="00E1652E">
        <w:t xml:space="preserve">             </w:t>
      </w:r>
      <w:r w:rsidR="000D6A33">
        <w:t>Ing. Jan Mlčák, MBA</w:t>
      </w:r>
      <w:r w:rsidR="00F1197B">
        <w:t xml:space="preserve"> </w:t>
      </w:r>
      <w:r w:rsidR="00E1652E">
        <w:t xml:space="preserve">předseda </w:t>
      </w:r>
      <w:r w:rsidR="000D6A33">
        <w:t xml:space="preserve">představenstva </w:t>
      </w:r>
      <w:r>
        <w:t xml:space="preserve">                                              </w:t>
      </w:r>
      <w:r w:rsidR="000D6A33">
        <w:t xml:space="preserve">starosta města  </w:t>
      </w:r>
      <w:r w:rsidR="000D6A33">
        <w:rPr>
          <w:b/>
        </w:rPr>
        <w:t xml:space="preserve"> </w:t>
      </w:r>
      <w:r>
        <w:t xml:space="preserve"> </w:t>
      </w:r>
    </w:p>
    <w:p w14:paraId="03C11068" w14:textId="77777777" w:rsidR="00F1197B" w:rsidRDefault="00F1197B" w:rsidP="00F1197B">
      <w:pPr>
        <w:pStyle w:val="ZkladntextIMP"/>
        <w:tabs>
          <w:tab w:val="clear" w:pos="720"/>
          <w:tab w:val="left" w:pos="284"/>
          <w:tab w:val="left" w:pos="6663"/>
        </w:tabs>
        <w:ind w:left="284" w:hanging="153"/>
      </w:pPr>
    </w:p>
    <w:p w14:paraId="13B83DB8" w14:textId="77777777" w:rsidR="00F1197B" w:rsidRDefault="00F1197B" w:rsidP="00F1197B">
      <w:pPr>
        <w:pStyle w:val="ZkladntextIMP"/>
        <w:tabs>
          <w:tab w:val="clear" w:pos="720"/>
          <w:tab w:val="left" w:pos="284"/>
          <w:tab w:val="left" w:pos="6663"/>
        </w:tabs>
        <w:ind w:left="284" w:hanging="153"/>
      </w:pPr>
    </w:p>
    <w:p w14:paraId="4A2DA9AB" w14:textId="1E2478C3" w:rsidR="00F1197B" w:rsidRDefault="00181CC0" w:rsidP="00F1197B">
      <w:pPr>
        <w:pStyle w:val="ZkladntextIMP"/>
        <w:tabs>
          <w:tab w:val="clear" w:pos="720"/>
          <w:tab w:val="left" w:pos="284"/>
          <w:tab w:val="left" w:pos="6663"/>
        </w:tabs>
        <w:ind w:left="284" w:hanging="153"/>
      </w:pPr>
      <w:r>
        <w:t xml:space="preserve">  </w:t>
      </w:r>
    </w:p>
    <w:p w14:paraId="7E76F36D" w14:textId="77777777" w:rsidR="00F1197B" w:rsidRDefault="00F1197B" w:rsidP="00F1197B">
      <w:pPr>
        <w:pStyle w:val="ZkladntextIMP"/>
        <w:tabs>
          <w:tab w:val="clear" w:pos="720"/>
          <w:tab w:val="left" w:pos="426"/>
          <w:tab w:val="left" w:pos="6663"/>
        </w:tabs>
        <w:ind w:left="567" w:hanging="436"/>
      </w:pPr>
      <w:r>
        <w:t>………………………………….</w:t>
      </w:r>
    </w:p>
    <w:p w14:paraId="51C50306" w14:textId="45CECFEB" w:rsidR="00AE33CF" w:rsidRDefault="00F1197B" w:rsidP="00F1197B">
      <w:pPr>
        <w:pStyle w:val="ZkladntextIMP"/>
        <w:tabs>
          <w:tab w:val="clear" w:pos="720"/>
          <w:tab w:val="left" w:pos="426"/>
          <w:tab w:val="left" w:pos="6663"/>
        </w:tabs>
        <w:ind w:left="567" w:hanging="436"/>
      </w:pPr>
      <w:r>
        <w:t xml:space="preserve">      MUDr. Vít Lorenc</w:t>
      </w:r>
      <w:r w:rsidR="00181CC0">
        <w:t xml:space="preserve">          </w:t>
      </w:r>
      <w:r w:rsidR="001551C5">
        <w:t xml:space="preserve">     </w:t>
      </w:r>
      <w:r w:rsidR="00C0534C">
        <w:t xml:space="preserve">  </w:t>
      </w:r>
      <w:r w:rsidR="00181CC0">
        <w:t xml:space="preserve"> </w:t>
      </w:r>
    </w:p>
    <w:p w14:paraId="2A0B3D8B" w14:textId="226A2FA7" w:rsidR="00F1197B" w:rsidRDefault="00F1197B" w:rsidP="00F1197B">
      <w:pPr>
        <w:pStyle w:val="ZkladntextIMP"/>
        <w:tabs>
          <w:tab w:val="clear" w:pos="720"/>
          <w:tab w:val="left" w:pos="426"/>
          <w:tab w:val="left" w:pos="6663"/>
        </w:tabs>
        <w:ind w:left="567" w:hanging="436"/>
        <w:rPr>
          <w:b/>
        </w:rPr>
      </w:pPr>
      <w:r>
        <w:t xml:space="preserve">     člen představenstva</w:t>
      </w:r>
    </w:p>
    <w:sectPr w:rsidR="00F1197B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5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7ED"/>
    <w:multiLevelType w:val="hybridMultilevel"/>
    <w:tmpl w:val="D1DCA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1E2A"/>
    <w:multiLevelType w:val="hybridMultilevel"/>
    <w:tmpl w:val="CB0059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460E"/>
    <w:multiLevelType w:val="hybridMultilevel"/>
    <w:tmpl w:val="71D0CB12"/>
    <w:lvl w:ilvl="0" w:tplc="85DCD7E8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 w:hint="default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62EF"/>
    <w:multiLevelType w:val="hybridMultilevel"/>
    <w:tmpl w:val="5FEAE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122E2"/>
    <w:multiLevelType w:val="hybridMultilevel"/>
    <w:tmpl w:val="E6A265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3041F"/>
    <w:multiLevelType w:val="hybridMultilevel"/>
    <w:tmpl w:val="B0C2B5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C38D4"/>
    <w:multiLevelType w:val="hybridMultilevel"/>
    <w:tmpl w:val="CC183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831C8"/>
    <w:multiLevelType w:val="hybridMultilevel"/>
    <w:tmpl w:val="AE441874"/>
    <w:lvl w:ilvl="0" w:tplc="0405000F">
      <w:start w:val="1"/>
      <w:numFmt w:val="decimal"/>
      <w:lvlText w:val="%1."/>
      <w:lvlJc w:val="left"/>
      <w:pPr>
        <w:ind w:left="915" w:hanging="360"/>
      </w:pPr>
    </w:lvl>
    <w:lvl w:ilvl="1" w:tplc="89BEE688"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68596683"/>
    <w:multiLevelType w:val="hybridMultilevel"/>
    <w:tmpl w:val="0F66F748"/>
    <w:lvl w:ilvl="0" w:tplc="0405000F">
      <w:start w:val="1"/>
      <w:numFmt w:val="decimal"/>
      <w:lvlText w:val="%1."/>
      <w:lvlJc w:val="left"/>
      <w:pPr>
        <w:ind w:left="1635" w:hanging="360"/>
      </w:p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690B0633"/>
    <w:multiLevelType w:val="hybridMultilevel"/>
    <w:tmpl w:val="227A2286"/>
    <w:lvl w:ilvl="0" w:tplc="0405000F">
      <w:start w:val="1"/>
      <w:numFmt w:val="decimal"/>
      <w:lvlText w:val="%1."/>
      <w:lvlJc w:val="left"/>
      <w:pPr>
        <w:ind w:left="1635" w:hanging="360"/>
      </w:p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93"/>
    <w:rsid w:val="000026AE"/>
    <w:rsid w:val="00012858"/>
    <w:rsid w:val="000163ED"/>
    <w:rsid w:val="00032E1B"/>
    <w:rsid w:val="00035ED4"/>
    <w:rsid w:val="00040C8F"/>
    <w:rsid w:val="00043660"/>
    <w:rsid w:val="00067C9C"/>
    <w:rsid w:val="00083120"/>
    <w:rsid w:val="00085173"/>
    <w:rsid w:val="000863F0"/>
    <w:rsid w:val="000A002A"/>
    <w:rsid w:val="000A1CBB"/>
    <w:rsid w:val="000C0CEB"/>
    <w:rsid w:val="000D6A33"/>
    <w:rsid w:val="000F7782"/>
    <w:rsid w:val="00101E90"/>
    <w:rsid w:val="00103527"/>
    <w:rsid w:val="001128D1"/>
    <w:rsid w:val="001142FB"/>
    <w:rsid w:val="00115F0B"/>
    <w:rsid w:val="0014653C"/>
    <w:rsid w:val="00152AD1"/>
    <w:rsid w:val="001551C5"/>
    <w:rsid w:val="001735F4"/>
    <w:rsid w:val="001800EB"/>
    <w:rsid w:val="00181CC0"/>
    <w:rsid w:val="0018316D"/>
    <w:rsid w:val="00187921"/>
    <w:rsid w:val="00190264"/>
    <w:rsid w:val="001A72E3"/>
    <w:rsid w:val="001B136D"/>
    <w:rsid w:val="001F356B"/>
    <w:rsid w:val="0020405A"/>
    <w:rsid w:val="002059BF"/>
    <w:rsid w:val="002111E8"/>
    <w:rsid w:val="0021400D"/>
    <w:rsid w:val="00215EEA"/>
    <w:rsid w:val="00232A39"/>
    <w:rsid w:val="00254358"/>
    <w:rsid w:val="00261518"/>
    <w:rsid w:val="00266944"/>
    <w:rsid w:val="00277476"/>
    <w:rsid w:val="00283AC7"/>
    <w:rsid w:val="00296C3B"/>
    <w:rsid w:val="002B45F3"/>
    <w:rsid w:val="002C1EAE"/>
    <w:rsid w:val="002C3101"/>
    <w:rsid w:val="002D7DD4"/>
    <w:rsid w:val="00302882"/>
    <w:rsid w:val="00311F1E"/>
    <w:rsid w:val="003262C9"/>
    <w:rsid w:val="00331B0E"/>
    <w:rsid w:val="003330C6"/>
    <w:rsid w:val="00345DFE"/>
    <w:rsid w:val="0036010B"/>
    <w:rsid w:val="0037116D"/>
    <w:rsid w:val="00383167"/>
    <w:rsid w:val="00385CC0"/>
    <w:rsid w:val="00390331"/>
    <w:rsid w:val="00390789"/>
    <w:rsid w:val="003A2845"/>
    <w:rsid w:val="003C19E2"/>
    <w:rsid w:val="003C6C10"/>
    <w:rsid w:val="003D49EA"/>
    <w:rsid w:val="003D5DB3"/>
    <w:rsid w:val="003E1ED1"/>
    <w:rsid w:val="003F3205"/>
    <w:rsid w:val="00402433"/>
    <w:rsid w:val="00403711"/>
    <w:rsid w:val="0044054F"/>
    <w:rsid w:val="00455A11"/>
    <w:rsid w:val="004720EE"/>
    <w:rsid w:val="004744C6"/>
    <w:rsid w:val="0049214D"/>
    <w:rsid w:val="00492156"/>
    <w:rsid w:val="0049505C"/>
    <w:rsid w:val="004A1EBF"/>
    <w:rsid w:val="004F4D8F"/>
    <w:rsid w:val="00500760"/>
    <w:rsid w:val="005124E9"/>
    <w:rsid w:val="00516698"/>
    <w:rsid w:val="005176EE"/>
    <w:rsid w:val="00526823"/>
    <w:rsid w:val="005279D9"/>
    <w:rsid w:val="00530DC2"/>
    <w:rsid w:val="00536024"/>
    <w:rsid w:val="00550B2E"/>
    <w:rsid w:val="005849AC"/>
    <w:rsid w:val="00585ED2"/>
    <w:rsid w:val="00594AB9"/>
    <w:rsid w:val="005A5D8E"/>
    <w:rsid w:val="005B2C08"/>
    <w:rsid w:val="005B3C99"/>
    <w:rsid w:val="005B77B5"/>
    <w:rsid w:val="005E6D17"/>
    <w:rsid w:val="005F0A1E"/>
    <w:rsid w:val="005F24B7"/>
    <w:rsid w:val="005F2A4B"/>
    <w:rsid w:val="005F6827"/>
    <w:rsid w:val="005F7309"/>
    <w:rsid w:val="00604D5B"/>
    <w:rsid w:val="00611F50"/>
    <w:rsid w:val="00616CE7"/>
    <w:rsid w:val="006174BA"/>
    <w:rsid w:val="0062008C"/>
    <w:rsid w:val="00630C24"/>
    <w:rsid w:val="00643593"/>
    <w:rsid w:val="006446C1"/>
    <w:rsid w:val="00674586"/>
    <w:rsid w:val="006940BA"/>
    <w:rsid w:val="006A0DA4"/>
    <w:rsid w:val="006A119C"/>
    <w:rsid w:val="006A3C18"/>
    <w:rsid w:val="006B13DD"/>
    <w:rsid w:val="006C1FEA"/>
    <w:rsid w:val="006C55F5"/>
    <w:rsid w:val="006D3A39"/>
    <w:rsid w:val="006D5DE7"/>
    <w:rsid w:val="006E0476"/>
    <w:rsid w:val="006E583D"/>
    <w:rsid w:val="006F7082"/>
    <w:rsid w:val="0070554C"/>
    <w:rsid w:val="00707EF5"/>
    <w:rsid w:val="00712EE6"/>
    <w:rsid w:val="00717FFE"/>
    <w:rsid w:val="00722389"/>
    <w:rsid w:val="0074225B"/>
    <w:rsid w:val="00764F6C"/>
    <w:rsid w:val="00794CD8"/>
    <w:rsid w:val="007979C1"/>
    <w:rsid w:val="007A70D2"/>
    <w:rsid w:val="007B4901"/>
    <w:rsid w:val="007C15A8"/>
    <w:rsid w:val="007C32D7"/>
    <w:rsid w:val="007E06A6"/>
    <w:rsid w:val="007E1309"/>
    <w:rsid w:val="007E248E"/>
    <w:rsid w:val="008016B4"/>
    <w:rsid w:val="00802565"/>
    <w:rsid w:val="00806493"/>
    <w:rsid w:val="00807861"/>
    <w:rsid w:val="00812743"/>
    <w:rsid w:val="00817BE2"/>
    <w:rsid w:val="00824561"/>
    <w:rsid w:val="00833385"/>
    <w:rsid w:val="00844038"/>
    <w:rsid w:val="00857ABC"/>
    <w:rsid w:val="00865FD5"/>
    <w:rsid w:val="00881257"/>
    <w:rsid w:val="00883BAD"/>
    <w:rsid w:val="00893A59"/>
    <w:rsid w:val="008A6B5C"/>
    <w:rsid w:val="008A6B82"/>
    <w:rsid w:val="008B6888"/>
    <w:rsid w:val="008C0459"/>
    <w:rsid w:val="008C0DE3"/>
    <w:rsid w:val="008C10C0"/>
    <w:rsid w:val="008C3108"/>
    <w:rsid w:val="008C331D"/>
    <w:rsid w:val="008C52EB"/>
    <w:rsid w:val="008E4487"/>
    <w:rsid w:val="008E66AF"/>
    <w:rsid w:val="008E6D79"/>
    <w:rsid w:val="008F5E5C"/>
    <w:rsid w:val="009019FC"/>
    <w:rsid w:val="009149E2"/>
    <w:rsid w:val="009216C4"/>
    <w:rsid w:val="00922F9A"/>
    <w:rsid w:val="009256EE"/>
    <w:rsid w:val="00927200"/>
    <w:rsid w:val="0093244E"/>
    <w:rsid w:val="0093440D"/>
    <w:rsid w:val="0096305C"/>
    <w:rsid w:val="00966A33"/>
    <w:rsid w:val="009C2597"/>
    <w:rsid w:val="009E3A7D"/>
    <w:rsid w:val="009E501E"/>
    <w:rsid w:val="009F3FC9"/>
    <w:rsid w:val="00A04748"/>
    <w:rsid w:val="00A173DA"/>
    <w:rsid w:val="00A367A9"/>
    <w:rsid w:val="00A54D13"/>
    <w:rsid w:val="00A822B6"/>
    <w:rsid w:val="00A848C1"/>
    <w:rsid w:val="00A91494"/>
    <w:rsid w:val="00A94786"/>
    <w:rsid w:val="00AA25DC"/>
    <w:rsid w:val="00AA6119"/>
    <w:rsid w:val="00AB2A18"/>
    <w:rsid w:val="00AB7C12"/>
    <w:rsid w:val="00AD2322"/>
    <w:rsid w:val="00AD345A"/>
    <w:rsid w:val="00AE33CF"/>
    <w:rsid w:val="00AE6272"/>
    <w:rsid w:val="00AE713D"/>
    <w:rsid w:val="00AF2850"/>
    <w:rsid w:val="00B326B1"/>
    <w:rsid w:val="00B32C28"/>
    <w:rsid w:val="00B35646"/>
    <w:rsid w:val="00B41727"/>
    <w:rsid w:val="00B602F2"/>
    <w:rsid w:val="00B8215F"/>
    <w:rsid w:val="00B83200"/>
    <w:rsid w:val="00B933C6"/>
    <w:rsid w:val="00BB0FE6"/>
    <w:rsid w:val="00BC30E1"/>
    <w:rsid w:val="00BD3FDD"/>
    <w:rsid w:val="00BF1D31"/>
    <w:rsid w:val="00C02251"/>
    <w:rsid w:val="00C0534C"/>
    <w:rsid w:val="00C054D4"/>
    <w:rsid w:val="00C11A8B"/>
    <w:rsid w:val="00C12AC1"/>
    <w:rsid w:val="00C1782F"/>
    <w:rsid w:val="00C3459B"/>
    <w:rsid w:val="00C35F4F"/>
    <w:rsid w:val="00C36071"/>
    <w:rsid w:val="00C60942"/>
    <w:rsid w:val="00C639AD"/>
    <w:rsid w:val="00C93064"/>
    <w:rsid w:val="00CB295B"/>
    <w:rsid w:val="00CB3FB5"/>
    <w:rsid w:val="00CB60BB"/>
    <w:rsid w:val="00CC3EC5"/>
    <w:rsid w:val="00CC66DD"/>
    <w:rsid w:val="00CC6986"/>
    <w:rsid w:val="00CF2667"/>
    <w:rsid w:val="00D1278A"/>
    <w:rsid w:val="00D13BAB"/>
    <w:rsid w:val="00D21A9E"/>
    <w:rsid w:val="00D24FD2"/>
    <w:rsid w:val="00D31CD3"/>
    <w:rsid w:val="00D32DC5"/>
    <w:rsid w:val="00D427ED"/>
    <w:rsid w:val="00D43102"/>
    <w:rsid w:val="00D452CD"/>
    <w:rsid w:val="00D56CA1"/>
    <w:rsid w:val="00D91CD5"/>
    <w:rsid w:val="00D92432"/>
    <w:rsid w:val="00D9624E"/>
    <w:rsid w:val="00DB24EC"/>
    <w:rsid w:val="00DB4FD2"/>
    <w:rsid w:val="00DD4837"/>
    <w:rsid w:val="00E00727"/>
    <w:rsid w:val="00E1652E"/>
    <w:rsid w:val="00E52810"/>
    <w:rsid w:val="00E52C09"/>
    <w:rsid w:val="00E614C2"/>
    <w:rsid w:val="00E6550A"/>
    <w:rsid w:val="00E66E50"/>
    <w:rsid w:val="00E71B9A"/>
    <w:rsid w:val="00E84BA3"/>
    <w:rsid w:val="00E91C5E"/>
    <w:rsid w:val="00EA3816"/>
    <w:rsid w:val="00EB6F66"/>
    <w:rsid w:val="00ED136A"/>
    <w:rsid w:val="00EE16EF"/>
    <w:rsid w:val="00F02977"/>
    <w:rsid w:val="00F1197B"/>
    <w:rsid w:val="00F1277C"/>
    <w:rsid w:val="00F139A7"/>
    <w:rsid w:val="00F714AD"/>
    <w:rsid w:val="00F775B5"/>
    <w:rsid w:val="00FB3BDF"/>
    <w:rsid w:val="00FC7761"/>
    <w:rsid w:val="00FD5AC3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9AB74"/>
  <w15:docId w15:val="{18490CBE-4F24-44A8-82EC-83ADC6AB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link w:val="ZkladntextIMPCh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sz w:val="24"/>
    </w:rPr>
  </w:style>
  <w:style w:type="paragraph" w:customStyle="1" w:styleId="vnintext">
    <w:name w:val="vniřnítext"/>
    <w:basedOn w:val="Normln"/>
    <w:rsid w:val="00BC30E1"/>
    <w:pPr>
      <w:tabs>
        <w:tab w:val="left" w:pos="709"/>
      </w:tabs>
      <w:overflowPunct/>
      <w:autoSpaceDE/>
      <w:autoSpaceDN/>
      <w:adjustRightInd/>
      <w:ind w:firstLine="426"/>
      <w:jc w:val="both"/>
      <w:textAlignment w:val="auto"/>
    </w:pPr>
    <w:rPr>
      <w:rFonts w:ascii="Times New Roman" w:hAnsi="Times New Roman"/>
      <w:sz w:val="24"/>
    </w:rPr>
  </w:style>
  <w:style w:type="character" w:customStyle="1" w:styleId="ZkladntextIMPChar">
    <w:name w:val="Základní text_IMP Char"/>
    <w:link w:val="ZkladntextIMP"/>
    <w:rsid w:val="00BC30E1"/>
    <w:rPr>
      <w:rFonts w:ascii="Arial" w:hAnsi="Arial"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857AB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32E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/>
      <w:autoSpaceDE/>
      <w:autoSpaceDN/>
      <w:adjustRightInd/>
      <w:spacing w:line="288" w:lineRule="auto"/>
      <w:textAlignment w:val="auto"/>
    </w:pPr>
    <w:rPr>
      <w:rFonts w:eastAsia="Arial"/>
      <w:noProof/>
      <w:sz w:val="24"/>
    </w:rPr>
  </w:style>
  <w:style w:type="character" w:styleId="Hypertextovodkaz">
    <w:name w:val="Hyperlink"/>
    <w:basedOn w:val="Standardnpsmoodstavce"/>
    <w:rsid w:val="0064359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64359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3593"/>
  </w:style>
  <w:style w:type="character" w:customStyle="1" w:styleId="TextkomenteChar">
    <w:name w:val="Text komentáře Char"/>
    <w:basedOn w:val="Standardnpsmoodstavce"/>
    <w:link w:val="Textkomente"/>
    <w:rsid w:val="0064359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643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3593"/>
    <w:rPr>
      <w:rFonts w:ascii="Arial" w:hAnsi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C93064"/>
    <w:rPr>
      <w:rFonts w:ascii="Arial" w:eastAsia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0165-478F-46E7-BE99-9F745384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6926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Jindřichův Hradec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Severova</dc:creator>
  <cp:lastModifiedBy>Mitasová, Hana</cp:lastModifiedBy>
  <cp:revision>3</cp:revision>
  <cp:lastPrinted>2021-11-02T12:09:00Z</cp:lastPrinted>
  <dcterms:created xsi:type="dcterms:W3CDTF">2021-11-24T14:16:00Z</dcterms:created>
  <dcterms:modified xsi:type="dcterms:W3CDTF">2021-11-24T14:17:00Z</dcterms:modified>
</cp:coreProperties>
</file>