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EDD9D" w14:textId="77777777" w:rsidR="00521132" w:rsidRPr="00DC7AF5" w:rsidRDefault="00521132" w:rsidP="00521132">
      <w:pPr>
        <w:jc w:val="center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Níže uvedeného dne, měsíce a roku uzavřely níže uvedené smluvní strany dle § </w:t>
      </w:r>
      <w:proofErr w:type="gramStart"/>
      <w:r w:rsidRPr="00DC7AF5">
        <w:rPr>
          <w:rFonts w:ascii="Arial" w:hAnsi="Arial" w:cs="Arial"/>
        </w:rPr>
        <w:t>2079  a násl.</w:t>
      </w:r>
      <w:proofErr w:type="gramEnd"/>
      <w:r w:rsidRPr="00DC7AF5">
        <w:rPr>
          <w:rFonts w:ascii="Arial" w:hAnsi="Arial" w:cs="Arial"/>
        </w:rPr>
        <w:t xml:space="preserve"> Zákona              č. 89/2012  Sb., občanského zákoníku, ve znění pozdějších předpisů (dále jen „obchodní zákoník“)</w:t>
      </w:r>
    </w:p>
    <w:p w14:paraId="4DB88A7B" w14:textId="77777777" w:rsidR="00521132" w:rsidRPr="00DC7AF5" w:rsidRDefault="00521132" w:rsidP="00521132">
      <w:pPr>
        <w:jc w:val="center"/>
        <w:rPr>
          <w:rFonts w:ascii="Arial" w:hAnsi="Arial" w:cs="Arial"/>
        </w:rPr>
      </w:pPr>
      <w:r w:rsidRPr="00DC7AF5">
        <w:rPr>
          <w:rFonts w:ascii="Arial" w:hAnsi="Arial" w:cs="Arial"/>
        </w:rPr>
        <w:t>a v souladu se svou jedinou a pravou vůlí tuto</w:t>
      </w:r>
    </w:p>
    <w:p w14:paraId="3BA55E3C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521CFD8F" w14:textId="77777777" w:rsidR="00521132" w:rsidRPr="00DC7AF5" w:rsidRDefault="00521132" w:rsidP="00521132">
      <w:pPr>
        <w:jc w:val="center"/>
        <w:rPr>
          <w:rFonts w:ascii="Arial" w:hAnsi="Arial" w:cs="Arial"/>
        </w:rPr>
      </w:pPr>
    </w:p>
    <w:p w14:paraId="3D384804" w14:textId="77777777" w:rsidR="00521132" w:rsidRPr="00DC7AF5" w:rsidRDefault="00521132" w:rsidP="00521132">
      <w:pPr>
        <w:spacing w:line="300" w:lineRule="atLeast"/>
        <w:ind w:left="2127" w:hanging="212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7AF5">
        <w:rPr>
          <w:rFonts w:ascii="Arial" w:hAnsi="Arial" w:cs="Arial"/>
          <w:b/>
          <w:sz w:val="24"/>
          <w:szCs w:val="24"/>
          <w:u w:val="single"/>
        </w:rPr>
        <w:t xml:space="preserve">KUPNÍ SMLOUVU </w:t>
      </w:r>
    </w:p>
    <w:p w14:paraId="332F9EF7" w14:textId="77777777" w:rsidR="00521132" w:rsidRPr="00DC7AF5" w:rsidRDefault="00521132" w:rsidP="00521132">
      <w:pPr>
        <w:spacing w:line="300" w:lineRule="atLeast"/>
        <w:ind w:left="2127" w:hanging="2127"/>
        <w:jc w:val="center"/>
        <w:rPr>
          <w:rFonts w:ascii="Arial" w:hAnsi="Arial" w:cs="Arial"/>
          <w:sz w:val="24"/>
          <w:szCs w:val="24"/>
        </w:rPr>
      </w:pPr>
      <w:r w:rsidRPr="00DC7AF5">
        <w:rPr>
          <w:rFonts w:ascii="Arial" w:hAnsi="Arial" w:cs="Arial"/>
          <w:sz w:val="24"/>
          <w:szCs w:val="24"/>
        </w:rPr>
        <w:t>na akci</w:t>
      </w:r>
    </w:p>
    <w:p w14:paraId="44F23795" w14:textId="77777777" w:rsidR="00521132" w:rsidRPr="00DC7AF5" w:rsidRDefault="00521132" w:rsidP="00521132">
      <w:pPr>
        <w:spacing w:line="300" w:lineRule="atLeast"/>
        <w:ind w:left="2127" w:hanging="2127"/>
        <w:jc w:val="center"/>
        <w:rPr>
          <w:rFonts w:ascii="Arial" w:hAnsi="Arial" w:cs="Arial"/>
        </w:rPr>
      </w:pPr>
    </w:p>
    <w:p w14:paraId="1B4B1E68" w14:textId="77777777" w:rsidR="00521132" w:rsidRPr="00091A4D" w:rsidRDefault="00521132" w:rsidP="00521132">
      <w:pPr>
        <w:pStyle w:val="Nadpis3"/>
        <w:jc w:val="center"/>
        <w:rPr>
          <w:rFonts w:ascii="Tahoma" w:hAnsi="Tahoma" w:cs="Tahoma"/>
          <w:sz w:val="24"/>
        </w:rPr>
      </w:pPr>
      <w:r w:rsidRPr="005B6A6D">
        <w:rPr>
          <w:rFonts w:ascii="Tahoma" w:hAnsi="Tahoma" w:cs="Tahoma"/>
          <w:sz w:val="24"/>
        </w:rPr>
        <w:t>„</w:t>
      </w:r>
      <w:r w:rsidRPr="00495A8B">
        <w:rPr>
          <w:rFonts w:ascii="Tahoma" w:hAnsi="Tahoma" w:cs="Tahoma"/>
          <w:caps w:val="0"/>
          <w:sz w:val="24"/>
        </w:rPr>
        <w:t xml:space="preserve">Nákup </w:t>
      </w:r>
      <w:r>
        <w:rPr>
          <w:rFonts w:ascii="Tahoma" w:hAnsi="Tahoma" w:cs="Tahoma"/>
          <w:caps w:val="0"/>
          <w:sz w:val="24"/>
        </w:rPr>
        <w:t>kolového traktoru</w:t>
      </w:r>
      <w:r>
        <w:rPr>
          <w:rFonts w:ascii="Tahoma" w:hAnsi="Tahoma" w:cs="Tahoma"/>
          <w:sz w:val="24"/>
        </w:rPr>
        <w:t>“</w:t>
      </w:r>
    </w:p>
    <w:p w14:paraId="2BDA3601" w14:textId="77777777" w:rsidR="00521132" w:rsidRPr="00DC7AF5" w:rsidRDefault="00521132" w:rsidP="00521132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6D567D02" w14:textId="77777777" w:rsidR="00521132" w:rsidRPr="00DC7AF5" w:rsidRDefault="00521132" w:rsidP="00521132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2A069BDB" w14:textId="77777777" w:rsidR="00521132" w:rsidRPr="00DC7AF5" w:rsidRDefault="00521132" w:rsidP="00521132">
      <w:pPr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Technické služby města Jičína </w:t>
      </w:r>
      <w:r w:rsidRPr="00DC7AF5">
        <w:rPr>
          <w:rFonts w:ascii="Arial" w:hAnsi="Arial" w:cs="Arial"/>
          <w:b/>
        </w:rPr>
        <w:tab/>
      </w:r>
      <w:r w:rsidRPr="00DC7AF5">
        <w:rPr>
          <w:rFonts w:ascii="Arial" w:hAnsi="Arial" w:cs="Arial"/>
          <w:b/>
        </w:rPr>
        <w:tab/>
      </w:r>
      <w:r w:rsidRPr="00DC7AF5">
        <w:rPr>
          <w:rFonts w:ascii="Arial" w:hAnsi="Arial" w:cs="Arial"/>
          <w:b/>
        </w:rPr>
        <w:tab/>
      </w:r>
      <w:r w:rsidRPr="00DC7AF5">
        <w:rPr>
          <w:rFonts w:ascii="Arial" w:hAnsi="Arial" w:cs="Arial"/>
          <w:b/>
        </w:rPr>
        <w:tab/>
      </w:r>
      <w:r w:rsidRPr="00DC7AF5">
        <w:rPr>
          <w:rFonts w:ascii="Arial" w:hAnsi="Arial" w:cs="Arial"/>
          <w:b/>
        </w:rPr>
        <w:tab/>
      </w:r>
    </w:p>
    <w:p w14:paraId="5A95EA36" w14:textId="77777777" w:rsidR="00521132" w:rsidRPr="00DC7AF5" w:rsidRDefault="00521132" w:rsidP="00521132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Sídlo: Textilní 955, 506 01 Jičín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444708A9" w14:textId="77777777" w:rsidR="00521132" w:rsidRPr="00DC7AF5" w:rsidRDefault="00521132" w:rsidP="00521132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IČ: 64814467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74241C93" w14:textId="77777777" w:rsidR="00521132" w:rsidRPr="00DC7AF5" w:rsidRDefault="00521132" w:rsidP="00521132">
      <w:pPr>
        <w:tabs>
          <w:tab w:val="left" w:pos="709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DIČ: CZ64814467 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286923CC" w14:textId="77777777" w:rsidR="00521132" w:rsidRPr="00DC7AF5" w:rsidRDefault="00521132" w:rsidP="00521132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 xml:space="preserve">Zastoupený: Ing. Čeněk </w:t>
      </w:r>
      <w:proofErr w:type="spellStart"/>
      <w:r w:rsidRPr="00DC7AF5">
        <w:rPr>
          <w:rFonts w:ascii="Arial" w:hAnsi="Arial" w:cs="Arial"/>
        </w:rPr>
        <w:t>Strašík</w:t>
      </w:r>
      <w:proofErr w:type="spellEnd"/>
      <w:r w:rsidRPr="00DC7AF5">
        <w:rPr>
          <w:rFonts w:ascii="Arial" w:hAnsi="Arial" w:cs="Arial"/>
        </w:rPr>
        <w:t xml:space="preserve"> - ředitel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648F0E44" w14:textId="77777777" w:rsidR="00521132" w:rsidRPr="00DC7AF5" w:rsidRDefault="00521132" w:rsidP="00521132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5F2339A4" w14:textId="77777777" w:rsidR="00521132" w:rsidRPr="00DC7AF5" w:rsidRDefault="00521132" w:rsidP="00521132">
      <w:pPr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Kontaktní osoba: Ing. Miloslav Frýba - ekonom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65673AD8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xxxxx</w:t>
      </w:r>
      <w:proofErr w:type="spellEnd"/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44494A62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Číslo účtu: </w:t>
      </w:r>
      <w:proofErr w:type="spellStart"/>
      <w:r>
        <w:rPr>
          <w:rFonts w:ascii="Arial" w:hAnsi="Arial" w:cs="Arial"/>
        </w:rPr>
        <w:t>xxxxxx</w:t>
      </w:r>
      <w:proofErr w:type="spellEnd"/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4AB76A3E" w14:textId="77777777" w:rsidR="00521132" w:rsidRPr="00DC7AF5" w:rsidRDefault="00521132" w:rsidP="00521132">
      <w:pPr>
        <w:rPr>
          <w:rFonts w:ascii="Arial" w:hAnsi="Arial" w:cs="Arial"/>
        </w:rPr>
      </w:pPr>
    </w:p>
    <w:p w14:paraId="7973A1CA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na straně druhé jako kupující </w:t>
      </w:r>
    </w:p>
    <w:p w14:paraId="6412B758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(dále jen </w:t>
      </w:r>
      <w:r w:rsidRPr="00DC7AF5">
        <w:rPr>
          <w:rFonts w:ascii="Arial" w:hAnsi="Arial" w:cs="Arial"/>
          <w:b/>
        </w:rPr>
        <w:t>“kupující”</w:t>
      </w:r>
      <w:r w:rsidRPr="00DC7AF5">
        <w:rPr>
          <w:rFonts w:ascii="Arial" w:hAnsi="Arial" w:cs="Arial"/>
        </w:rPr>
        <w:t xml:space="preserve">) </w:t>
      </w:r>
    </w:p>
    <w:p w14:paraId="3D1099A3" w14:textId="77777777" w:rsidR="00521132" w:rsidRPr="00DC7AF5" w:rsidRDefault="00521132" w:rsidP="00521132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40E2E6EB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>a</w:t>
      </w:r>
    </w:p>
    <w:p w14:paraId="5BC1A401" w14:textId="77777777" w:rsidR="00521132" w:rsidRPr="00DC7AF5" w:rsidRDefault="00521132" w:rsidP="00521132">
      <w:pPr>
        <w:rPr>
          <w:rFonts w:ascii="Arial" w:hAnsi="Arial" w:cs="Arial"/>
          <w:b/>
          <w:caps/>
        </w:rPr>
      </w:pPr>
    </w:p>
    <w:p w14:paraId="2EBDA403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Název:</w:t>
      </w:r>
      <w:r>
        <w:rPr>
          <w:rFonts w:ascii="Arial" w:hAnsi="Arial" w:cs="Arial"/>
        </w:rPr>
        <w:tab/>
        <w:t>AB PROFI s.r.o.</w:t>
      </w:r>
    </w:p>
    <w:p w14:paraId="3C49E546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Sídlo:</w:t>
      </w:r>
      <w:r w:rsidRPr="003A2D38"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M.Koněva</w:t>
      </w:r>
      <w:proofErr w:type="spellEnd"/>
      <w:proofErr w:type="gramEnd"/>
      <w:r>
        <w:rPr>
          <w:rFonts w:ascii="Arial" w:hAnsi="Arial" w:cs="Arial"/>
        </w:rPr>
        <w:t xml:space="preserve"> 199, 506 01  Jičín 1</w:t>
      </w:r>
      <w:r w:rsidRPr="003A2D38">
        <w:rPr>
          <w:rFonts w:ascii="Arial" w:hAnsi="Arial" w:cs="Arial"/>
        </w:rPr>
        <w:tab/>
      </w:r>
      <w:r w:rsidRPr="003A2D38">
        <w:rPr>
          <w:rFonts w:ascii="Arial" w:hAnsi="Arial" w:cs="Arial"/>
        </w:rPr>
        <w:tab/>
      </w:r>
    </w:p>
    <w:p w14:paraId="79ED94A1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IČ:</w:t>
      </w:r>
      <w:r w:rsidRPr="003A2D38">
        <w:rPr>
          <w:rFonts w:ascii="Arial" w:hAnsi="Arial" w:cs="Arial"/>
        </w:rPr>
        <w:tab/>
      </w:r>
      <w:r>
        <w:rPr>
          <w:rFonts w:ascii="Arial" w:hAnsi="Arial" w:cs="Arial"/>
        </w:rPr>
        <w:t>25919199</w:t>
      </w:r>
    </w:p>
    <w:p w14:paraId="2A6BDB67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CZ25919199</w:t>
      </w:r>
    </w:p>
    <w:p w14:paraId="06CCBC16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Zastoupený:</w:t>
      </w:r>
      <w:r>
        <w:rPr>
          <w:rFonts w:ascii="Arial" w:hAnsi="Arial" w:cs="Arial"/>
        </w:rPr>
        <w:t xml:space="preserve"> Roman </w:t>
      </w:r>
      <w:proofErr w:type="spellStart"/>
      <w:r>
        <w:rPr>
          <w:rFonts w:ascii="Arial" w:hAnsi="Arial" w:cs="Arial"/>
        </w:rPr>
        <w:t>Kredvík</w:t>
      </w:r>
      <w:proofErr w:type="spellEnd"/>
      <w:r>
        <w:rPr>
          <w:rFonts w:ascii="Arial" w:hAnsi="Arial" w:cs="Arial"/>
        </w:rPr>
        <w:t xml:space="preserve"> - jednatel</w:t>
      </w:r>
    </w:p>
    <w:p w14:paraId="77585E46" w14:textId="77777777" w:rsidR="00521132" w:rsidRPr="003A2D38" w:rsidRDefault="00521132" w:rsidP="00521132">
      <w:pPr>
        <w:rPr>
          <w:rFonts w:ascii="Arial" w:hAnsi="Arial" w:cs="Arial"/>
        </w:rPr>
      </w:pPr>
    </w:p>
    <w:p w14:paraId="14258BCF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Kredvik</w:t>
      </w:r>
      <w:proofErr w:type="spellEnd"/>
    </w:p>
    <w:p w14:paraId="7F7138B8" w14:textId="77777777" w:rsidR="00521132" w:rsidRPr="003A2D38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</w:t>
      </w:r>
      <w:proofErr w:type="spellEnd"/>
      <w:r w:rsidRPr="003A2D38">
        <w:rPr>
          <w:rFonts w:ascii="Arial" w:hAnsi="Arial" w:cs="Arial"/>
        </w:rPr>
        <w:tab/>
      </w:r>
    </w:p>
    <w:p w14:paraId="3599F7B6" w14:textId="77777777" w:rsidR="00521132" w:rsidRPr="00DC7AF5" w:rsidRDefault="00521132" w:rsidP="00521132">
      <w:pPr>
        <w:rPr>
          <w:rFonts w:ascii="Arial" w:hAnsi="Arial" w:cs="Arial"/>
        </w:rPr>
      </w:pPr>
      <w:r w:rsidRPr="003A2D38">
        <w:rPr>
          <w:rFonts w:ascii="Arial" w:hAnsi="Arial" w:cs="Arial"/>
        </w:rPr>
        <w:t>Číslo účtu:</w:t>
      </w:r>
      <w:r w:rsidRPr="003A2D38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</w:t>
      </w:r>
      <w:proofErr w:type="spellEnd"/>
    </w:p>
    <w:p w14:paraId="6EC0C72C" w14:textId="77777777" w:rsidR="00521132" w:rsidRPr="00DC7AF5" w:rsidRDefault="00521132" w:rsidP="00521132">
      <w:pPr>
        <w:rPr>
          <w:rFonts w:ascii="Arial" w:hAnsi="Arial" w:cs="Arial"/>
        </w:rPr>
      </w:pPr>
    </w:p>
    <w:p w14:paraId="74A5DCD1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>na straně jedné jako prodávající</w:t>
      </w:r>
    </w:p>
    <w:p w14:paraId="1A152541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(dále jen </w:t>
      </w:r>
      <w:r w:rsidRPr="00DC7AF5">
        <w:rPr>
          <w:rFonts w:ascii="Arial" w:hAnsi="Arial" w:cs="Arial"/>
          <w:b/>
        </w:rPr>
        <w:t>“prodávající”</w:t>
      </w:r>
      <w:r w:rsidRPr="00DC7AF5">
        <w:rPr>
          <w:rFonts w:ascii="Arial" w:hAnsi="Arial" w:cs="Arial"/>
        </w:rPr>
        <w:t xml:space="preserve">) </w:t>
      </w:r>
    </w:p>
    <w:p w14:paraId="3842F4AC" w14:textId="77777777" w:rsidR="00521132" w:rsidRPr="00DC7AF5" w:rsidRDefault="00521132" w:rsidP="00521132">
      <w:pPr>
        <w:rPr>
          <w:rFonts w:ascii="Arial" w:hAnsi="Arial" w:cs="Arial"/>
        </w:rPr>
      </w:pPr>
    </w:p>
    <w:p w14:paraId="7BB13DF4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>„prodávající“ a „kupující“ dále též jako</w:t>
      </w:r>
      <w:r w:rsidRPr="00DC7AF5">
        <w:rPr>
          <w:rFonts w:ascii="Arial" w:hAnsi="Arial" w:cs="Arial"/>
          <w:b/>
        </w:rPr>
        <w:t xml:space="preserve"> „smluvní strany“</w:t>
      </w:r>
    </w:p>
    <w:p w14:paraId="59A2A0D1" w14:textId="77777777" w:rsidR="00521132" w:rsidRPr="00DC7AF5" w:rsidRDefault="00521132" w:rsidP="00521132">
      <w:pPr>
        <w:rPr>
          <w:rFonts w:ascii="Arial" w:hAnsi="Arial" w:cs="Arial"/>
        </w:rPr>
      </w:pPr>
    </w:p>
    <w:p w14:paraId="4F005069" w14:textId="77777777" w:rsidR="00521132" w:rsidRPr="00DC7AF5" w:rsidRDefault="00521132" w:rsidP="00521132">
      <w:pPr>
        <w:rPr>
          <w:rFonts w:ascii="Arial" w:hAnsi="Arial" w:cs="Arial"/>
        </w:rPr>
      </w:pPr>
    </w:p>
    <w:p w14:paraId="5A19A7DB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I. </w:t>
      </w:r>
    </w:p>
    <w:p w14:paraId="254962FD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Předmět smlouvy</w:t>
      </w:r>
    </w:p>
    <w:p w14:paraId="0B674301" w14:textId="77777777" w:rsidR="00521132" w:rsidRPr="00DC7AF5" w:rsidRDefault="00521132" w:rsidP="00521132">
      <w:pPr>
        <w:jc w:val="center"/>
        <w:rPr>
          <w:rFonts w:ascii="Arial" w:hAnsi="Arial" w:cs="Arial"/>
        </w:rPr>
      </w:pPr>
    </w:p>
    <w:p w14:paraId="13822E98" w14:textId="77777777" w:rsidR="00521132" w:rsidRPr="00DC7AF5" w:rsidRDefault="00521132" w:rsidP="005211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Touto smlouvou se prodávající zavazuje dodat za podmínek v ní sjednaných kupujícímu předmět koupě specifikovaný v čl. II. této smlouvy (dále také „zboží“) a převést na něj vlastnické právo písemným protokolárním předáním zboží. </w:t>
      </w:r>
    </w:p>
    <w:p w14:paraId="04423DA9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7C4437F6" w14:textId="77777777" w:rsidR="00521132" w:rsidRPr="00DC7AF5" w:rsidRDefault="00521132" w:rsidP="0052113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Kupující se zavazuje předmět koupě převzít a zaplatit za něj sjednanou kupní cenu způsobem a v termínech stanovených touto smlouvou.</w:t>
      </w:r>
    </w:p>
    <w:p w14:paraId="6023C1B7" w14:textId="77777777" w:rsidR="00521132" w:rsidRPr="00DC7AF5" w:rsidRDefault="00521132" w:rsidP="00521132">
      <w:pPr>
        <w:ind w:left="360"/>
        <w:jc w:val="both"/>
        <w:rPr>
          <w:rFonts w:ascii="Arial" w:hAnsi="Arial" w:cs="Arial"/>
        </w:rPr>
      </w:pPr>
    </w:p>
    <w:p w14:paraId="56CB724E" w14:textId="77777777" w:rsidR="00521132" w:rsidRPr="00DC7AF5" w:rsidRDefault="00521132" w:rsidP="00521132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="Arial" w:hAnsi="Arial" w:cs="Arial"/>
          <w:sz w:val="20"/>
        </w:rPr>
      </w:pPr>
      <w:r w:rsidRPr="00DC7AF5">
        <w:rPr>
          <w:rFonts w:ascii="Arial" w:hAnsi="Arial" w:cs="Arial"/>
          <w:sz w:val="20"/>
        </w:rPr>
        <w:t xml:space="preserve">Podkladem pro uzavření smlouvy je nabídka prodávajícího </w:t>
      </w:r>
      <w:r>
        <w:rPr>
          <w:rFonts w:ascii="Arial" w:hAnsi="Arial" w:cs="Arial"/>
          <w:sz w:val="20"/>
        </w:rPr>
        <w:t xml:space="preserve">ze dne </w:t>
      </w:r>
      <w:proofErr w:type="gramStart"/>
      <w:r>
        <w:rPr>
          <w:rFonts w:ascii="Arial" w:hAnsi="Arial" w:cs="Arial"/>
          <w:sz w:val="20"/>
        </w:rPr>
        <w:t>7.10.2021</w:t>
      </w:r>
      <w:proofErr w:type="gramEnd"/>
      <w:r>
        <w:rPr>
          <w:rFonts w:ascii="Arial" w:hAnsi="Arial" w:cs="Arial"/>
          <w:sz w:val="20"/>
        </w:rPr>
        <w:t xml:space="preserve"> </w:t>
      </w:r>
    </w:p>
    <w:p w14:paraId="282655F1" w14:textId="77777777" w:rsidR="007F0030" w:rsidRDefault="007F0030" w:rsidP="00521132">
      <w:pPr>
        <w:jc w:val="center"/>
        <w:rPr>
          <w:rFonts w:ascii="Arial" w:hAnsi="Arial" w:cs="Arial"/>
          <w:b/>
        </w:rPr>
      </w:pPr>
    </w:p>
    <w:p w14:paraId="35F2E4C2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C7AF5">
        <w:rPr>
          <w:rFonts w:ascii="Arial" w:hAnsi="Arial" w:cs="Arial"/>
          <w:b/>
        </w:rPr>
        <w:lastRenderedPageBreak/>
        <w:t>II.</w:t>
      </w:r>
    </w:p>
    <w:p w14:paraId="423EA471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Předmět koupě</w:t>
      </w:r>
    </w:p>
    <w:p w14:paraId="78376534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</w:p>
    <w:p w14:paraId="00327A26" w14:textId="34604FDB" w:rsidR="00521132" w:rsidRPr="00DC7AF5" w:rsidRDefault="00521132" w:rsidP="00521132">
      <w:pPr>
        <w:tabs>
          <w:tab w:val="left" w:pos="0"/>
          <w:tab w:val="left" w:pos="426"/>
        </w:tabs>
        <w:ind w:left="420" w:hanging="42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1.</w:t>
      </w:r>
      <w:r w:rsidRPr="00DC7AF5">
        <w:rPr>
          <w:rFonts w:ascii="Arial" w:hAnsi="Arial" w:cs="Arial"/>
        </w:rPr>
        <w:tab/>
        <w:t>Předmětem koupě 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kolový traktor</w:t>
      </w:r>
      <w:r w:rsidRPr="00DC7AF5">
        <w:rPr>
          <w:rFonts w:ascii="Arial" w:hAnsi="Arial" w:cs="Arial"/>
          <w:b/>
        </w:rPr>
        <w:t xml:space="preserve"> </w:t>
      </w:r>
      <w:r w:rsidRPr="00DC7AF5">
        <w:rPr>
          <w:rFonts w:ascii="Arial" w:hAnsi="Arial" w:cs="Arial"/>
        </w:rPr>
        <w:t>splňující technické požadavky kupujícího</w:t>
      </w:r>
      <w:r>
        <w:rPr>
          <w:rFonts w:ascii="Arial" w:hAnsi="Arial" w:cs="Arial"/>
        </w:rPr>
        <w:t>, kdy kupující traktor kupuje pro</w:t>
      </w:r>
      <w:r w:rsidR="0087020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imní údržbu</w:t>
      </w:r>
    </w:p>
    <w:p w14:paraId="2B84B9D4" w14:textId="77777777" w:rsidR="00521132" w:rsidRPr="00DC7AF5" w:rsidRDefault="00521132" w:rsidP="00521132">
      <w:pPr>
        <w:tabs>
          <w:tab w:val="left" w:pos="0"/>
          <w:tab w:val="left" w:pos="426"/>
        </w:tabs>
        <w:ind w:left="420" w:hanging="420"/>
        <w:jc w:val="both"/>
        <w:rPr>
          <w:rFonts w:ascii="Arial" w:hAnsi="Arial" w:cs="Arial"/>
        </w:rPr>
      </w:pPr>
    </w:p>
    <w:p w14:paraId="1DD9D26F" w14:textId="77777777" w:rsidR="00521132" w:rsidRPr="00A61696" w:rsidRDefault="00521132" w:rsidP="0052113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61696">
        <w:rPr>
          <w:rFonts w:ascii="Arial" w:hAnsi="Arial" w:cs="Arial"/>
        </w:rPr>
        <w:t>2.</w:t>
      </w:r>
      <w:r w:rsidRPr="00A61696">
        <w:rPr>
          <w:rFonts w:ascii="Arial" w:hAnsi="Arial" w:cs="Arial"/>
        </w:rPr>
        <w:tab/>
      </w:r>
      <w:r w:rsidRPr="003A2D38">
        <w:rPr>
          <w:rFonts w:ascii="Arial" w:hAnsi="Arial" w:cs="Arial"/>
        </w:rPr>
        <w:t>Technická specifikac</w:t>
      </w:r>
      <w:r w:rsidRPr="00A61696">
        <w:rPr>
          <w:rFonts w:ascii="Arial" w:hAnsi="Arial" w:cs="Arial"/>
        </w:rPr>
        <w:t>e předmětu koupě:</w:t>
      </w:r>
    </w:p>
    <w:p w14:paraId="486ABB13" w14:textId="77777777" w:rsidR="00521132" w:rsidRPr="00A61696" w:rsidRDefault="00521132" w:rsidP="0052113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41979E12" w14:textId="77777777" w:rsidR="00521132" w:rsidRPr="003A2D38" w:rsidRDefault="00521132" w:rsidP="00521132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</w:rPr>
      </w:pPr>
      <w:r w:rsidRPr="003A2D38">
        <w:rPr>
          <w:rFonts w:ascii="Arial" w:hAnsi="Arial" w:cs="Arial"/>
        </w:rPr>
        <w:t xml:space="preserve">Tovární značka  </w:t>
      </w:r>
      <w:r>
        <w:rPr>
          <w:rFonts w:ascii="Arial" w:hAnsi="Arial" w:cs="Arial"/>
        </w:rPr>
        <w:t>ISEKI</w:t>
      </w:r>
      <w:r w:rsidRPr="003A2D38">
        <w:rPr>
          <w:rFonts w:ascii="Arial" w:hAnsi="Arial" w:cs="Arial"/>
        </w:rPr>
        <w:t xml:space="preserve">                                    typ</w:t>
      </w:r>
      <w:r>
        <w:rPr>
          <w:rFonts w:ascii="Arial" w:hAnsi="Arial" w:cs="Arial"/>
        </w:rPr>
        <w:t xml:space="preserve"> TM 3247</w:t>
      </w:r>
    </w:p>
    <w:p w14:paraId="7097EE08" w14:textId="77777777" w:rsidR="00521132" w:rsidRPr="003A2D38" w:rsidRDefault="00521132" w:rsidP="00521132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</w:rPr>
      </w:pPr>
      <w:r w:rsidRPr="003A2D38">
        <w:rPr>
          <w:rFonts w:ascii="Arial" w:hAnsi="Arial" w:cs="Arial"/>
        </w:rPr>
        <w:t>Rok výroby</w:t>
      </w:r>
      <w:r>
        <w:rPr>
          <w:rFonts w:ascii="Arial" w:hAnsi="Arial" w:cs="Arial"/>
        </w:rPr>
        <w:t xml:space="preserve"> 2019</w:t>
      </w:r>
    </w:p>
    <w:p w14:paraId="0F938C6A" w14:textId="77777777" w:rsidR="00521132" w:rsidRPr="003A2D38" w:rsidRDefault="00521132" w:rsidP="00521132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</w:rPr>
      </w:pPr>
      <w:r w:rsidRPr="003A2D38">
        <w:rPr>
          <w:rFonts w:ascii="Arial" w:hAnsi="Arial" w:cs="Arial"/>
        </w:rPr>
        <w:t>Identifikační číslo vozidla</w:t>
      </w:r>
      <w:r>
        <w:rPr>
          <w:rFonts w:ascii="Arial" w:hAnsi="Arial" w:cs="Arial"/>
        </w:rPr>
        <w:tab/>
        <w:t>ISKI3247EJJ100012</w:t>
      </w:r>
    </w:p>
    <w:p w14:paraId="2A7E7A61" w14:textId="77777777" w:rsidR="00521132" w:rsidRPr="003A2D38" w:rsidRDefault="00521132" w:rsidP="00521132">
      <w:pPr>
        <w:tabs>
          <w:tab w:val="left" w:pos="426"/>
        </w:tabs>
        <w:jc w:val="both"/>
        <w:rPr>
          <w:rFonts w:ascii="Arial" w:hAnsi="Arial" w:cs="Arial"/>
        </w:rPr>
      </w:pPr>
    </w:p>
    <w:p w14:paraId="512993BC" w14:textId="77777777" w:rsidR="00521132" w:rsidRPr="003A2D38" w:rsidRDefault="00521132" w:rsidP="00521132">
      <w:pPr>
        <w:pStyle w:val="Odstavecseseznamem"/>
        <w:tabs>
          <w:tab w:val="left" w:pos="426"/>
        </w:tabs>
        <w:ind w:left="720"/>
        <w:jc w:val="both"/>
        <w:rPr>
          <w:rFonts w:ascii="Arial" w:hAnsi="Arial" w:cs="Arial"/>
        </w:rPr>
      </w:pPr>
      <w:r w:rsidRPr="003A2D38">
        <w:rPr>
          <w:rFonts w:ascii="Arial" w:hAnsi="Arial" w:cs="Arial"/>
        </w:rPr>
        <w:t xml:space="preserve">Počet ujetých </w:t>
      </w:r>
      <w:proofErr w:type="spellStart"/>
      <w:r>
        <w:rPr>
          <w:rFonts w:ascii="Arial" w:hAnsi="Arial" w:cs="Arial"/>
        </w:rPr>
        <w:t>Mthod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 hod</w:t>
      </w:r>
    </w:p>
    <w:p w14:paraId="43156B7D" w14:textId="77777777" w:rsidR="00521132" w:rsidRDefault="00521132" w:rsidP="00521132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</w:rPr>
      </w:pPr>
      <w:r w:rsidRPr="003A2D38">
        <w:rPr>
          <w:rFonts w:ascii="Arial" w:hAnsi="Arial" w:cs="Arial"/>
        </w:rPr>
        <w:t>Počet klíčů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ks</w:t>
      </w:r>
    </w:p>
    <w:p w14:paraId="27C96C3C" w14:textId="77777777" w:rsidR="00521132" w:rsidRPr="003A2D38" w:rsidRDefault="00521132" w:rsidP="00521132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Sada šípových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49FAC2" w14:textId="77777777" w:rsidR="00521132" w:rsidRPr="00DC7AF5" w:rsidRDefault="00521132" w:rsidP="0052113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3225D0D3" w14:textId="77777777" w:rsidR="00521132" w:rsidRPr="00DC7AF5" w:rsidRDefault="00521132" w:rsidP="0052113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3.</w:t>
      </w:r>
      <w:r w:rsidRPr="00DC7AF5">
        <w:rPr>
          <w:rFonts w:ascii="Arial" w:hAnsi="Arial" w:cs="Arial"/>
        </w:rPr>
        <w:tab/>
        <w:t xml:space="preserve">Prodávající prohlašuje, že </w:t>
      </w:r>
      <w:r>
        <w:rPr>
          <w:rFonts w:ascii="Arial" w:hAnsi="Arial" w:cs="Arial"/>
        </w:rPr>
        <w:t>kolový traktor</w:t>
      </w:r>
      <w:r w:rsidRPr="00DC7AF5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Pr="00DC7AF5">
        <w:rPr>
          <w:rFonts w:ascii="Arial" w:hAnsi="Arial" w:cs="Arial"/>
        </w:rPr>
        <w:t xml:space="preserve"> je předmětem plnění</w:t>
      </w:r>
      <w:r w:rsidRPr="003A2D38">
        <w:rPr>
          <w:rFonts w:ascii="Arial" w:hAnsi="Arial" w:cs="Arial"/>
        </w:rPr>
        <w:t>, dosud byl užíván jako předváděcí vozidlo, je,</w:t>
      </w:r>
      <w:r w:rsidRPr="00DC7AF5">
        <w:rPr>
          <w:rFonts w:ascii="Arial" w:hAnsi="Arial" w:cs="Arial"/>
        </w:rPr>
        <w:t xml:space="preserve"> nezastaven</w:t>
      </w:r>
      <w:r>
        <w:rPr>
          <w:rFonts w:ascii="Arial" w:hAnsi="Arial" w:cs="Arial"/>
        </w:rPr>
        <w:t>ý</w:t>
      </w:r>
      <w:r w:rsidRPr="00DC7AF5">
        <w:rPr>
          <w:rFonts w:ascii="Arial" w:hAnsi="Arial" w:cs="Arial"/>
        </w:rPr>
        <w:t>, nezapůjčen</w:t>
      </w:r>
      <w:r>
        <w:rPr>
          <w:rFonts w:ascii="Arial" w:hAnsi="Arial" w:cs="Arial"/>
        </w:rPr>
        <w:t>ý</w:t>
      </w:r>
      <w:r w:rsidRPr="00DC7AF5">
        <w:rPr>
          <w:rFonts w:ascii="Arial" w:hAnsi="Arial" w:cs="Arial"/>
        </w:rPr>
        <w:t>, nezatížen</w:t>
      </w:r>
      <w:r>
        <w:rPr>
          <w:rFonts w:ascii="Arial" w:hAnsi="Arial" w:cs="Arial"/>
        </w:rPr>
        <w:t>ý</w:t>
      </w:r>
      <w:r w:rsidRPr="00DC7AF5">
        <w:rPr>
          <w:rFonts w:ascii="Arial" w:hAnsi="Arial" w:cs="Arial"/>
        </w:rPr>
        <w:t xml:space="preserve"> leasingem ani jinými právními vadami a neporušuje žádná práva třetích osob k patentu nebo k jiné formě duševního vlastnictví. </w:t>
      </w:r>
      <w:r>
        <w:rPr>
          <w:rFonts w:ascii="Arial" w:hAnsi="Arial" w:cs="Arial"/>
        </w:rPr>
        <w:t>Kolový traktor</w:t>
      </w:r>
      <w:r w:rsidRPr="00DC7AF5">
        <w:rPr>
          <w:rFonts w:ascii="Arial" w:hAnsi="Arial" w:cs="Arial"/>
        </w:rPr>
        <w:t xml:space="preserve"> je schválen pro provoz na veřejných komunikacích v České republice.</w:t>
      </w:r>
      <w:r>
        <w:rPr>
          <w:rFonts w:ascii="Arial" w:hAnsi="Arial" w:cs="Arial"/>
        </w:rPr>
        <w:t xml:space="preserve"> Prodávající prohlašuje, že žádnou závadu, která je mu známa, kupujícímu nezatajil.</w:t>
      </w:r>
    </w:p>
    <w:p w14:paraId="6FC8FB4D" w14:textId="77777777" w:rsidR="00521132" w:rsidRPr="00DC7AF5" w:rsidRDefault="00521132" w:rsidP="0052113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0C5DB236" w14:textId="77777777" w:rsidR="00521132" w:rsidRPr="00DC7AF5" w:rsidRDefault="00521132" w:rsidP="00521132">
      <w:pPr>
        <w:tabs>
          <w:tab w:val="left" w:pos="426"/>
        </w:tabs>
        <w:ind w:left="-720" w:firstLine="720"/>
        <w:rPr>
          <w:rFonts w:ascii="Arial" w:hAnsi="Arial" w:cs="Arial"/>
        </w:rPr>
      </w:pPr>
      <w:r w:rsidRPr="00DC7AF5">
        <w:rPr>
          <w:rFonts w:ascii="Arial" w:hAnsi="Arial" w:cs="Arial"/>
        </w:rPr>
        <w:t>4.</w:t>
      </w:r>
      <w:r w:rsidRPr="00DC7AF5">
        <w:rPr>
          <w:rFonts w:ascii="Arial" w:hAnsi="Arial" w:cs="Arial"/>
        </w:rPr>
        <w:tab/>
        <w:t>Součástí předmětu plnění dle této smlouvy jsou dále:</w:t>
      </w:r>
    </w:p>
    <w:p w14:paraId="018A7133" w14:textId="77777777" w:rsidR="00521132" w:rsidRPr="00DC7AF5" w:rsidRDefault="00521132" w:rsidP="00521132">
      <w:pPr>
        <w:ind w:left="5106"/>
        <w:rPr>
          <w:rFonts w:ascii="Arial" w:hAnsi="Arial" w:cs="Arial"/>
        </w:rPr>
      </w:pPr>
    </w:p>
    <w:p w14:paraId="3725721E" w14:textId="77777777" w:rsidR="00521132" w:rsidRPr="00DC7AF5" w:rsidRDefault="00521132" w:rsidP="005211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doprava do místa dodání</w:t>
      </w:r>
      <w:r>
        <w:rPr>
          <w:rFonts w:ascii="Arial" w:hAnsi="Arial" w:cs="Arial"/>
        </w:rPr>
        <w:t>,</w:t>
      </w:r>
    </w:p>
    <w:p w14:paraId="3297B268" w14:textId="77777777" w:rsidR="00521132" w:rsidRPr="00EE1771" w:rsidRDefault="00521132" w:rsidP="005211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uvedení do provozu a předvedení funkčnosti</w:t>
      </w:r>
      <w:r>
        <w:rPr>
          <w:rFonts w:ascii="Arial" w:hAnsi="Arial" w:cs="Arial"/>
        </w:rPr>
        <w:t xml:space="preserve"> traktoru</w:t>
      </w:r>
      <w:r w:rsidRPr="00DC7AF5">
        <w:rPr>
          <w:rFonts w:ascii="Arial" w:hAnsi="Arial" w:cs="Arial"/>
        </w:rPr>
        <w:t>;</w:t>
      </w:r>
    </w:p>
    <w:p w14:paraId="00A405FE" w14:textId="77777777" w:rsidR="00521132" w:rsidRPr="00EE1771" w:rsidRDefault="00521132" w:rsidP="005211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zaškolení obsluhy</w:t>
      </w:r>
      <w:r>
        <w:rPr>
          <w:rFonts w:ascii="Arial" w:hAnsi="Arial" w:cs="Arial"/>
        </w:rPr>
        <w:t>,</w:t>
      </w:r>
    </w:p>
    <w:p w14:paraId="2F869C51" w14:textId="77777777" w:rsidR="00521132" w:rsidRPr="00DC7AF5" w:rsidRDefault="00521132" w:rsidP="005211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sumarizace podkladů k předání kompletní</w:t>
      </w:r>
      <w:r>
        <w:rPr>
          <w:rFonts w:ascii="Arial" w:hAnsi="Arial" w:cs="Arial"/>
        </w:rPr>
        <w:t xml:space="preserve"> dodávky</w:t>
      </w:r>
      <w:r w:rsidRPr="00DC7AF5">
        <w:rPr>
          <w:rFonts w:ascii="Arial" w:hAnsi="Arial" w:cs="Arial"/>
        </w:rPr>
        <w:t xml:space="preserve"> včetně technické dokumentace, tj. zejména </w:t>
      </w:r>
      <w:r>
        <w:rPr>
          <w:rFonts w:ascii="Arial" w:hAnsi="Arial" w:cs="Arial"/>
        </w:rPr>
        <w:t>– servisní knížka (záruční list).</w:t>
      </w:r>
      <w:r w:rsidRPr="00DC7AF5">
        <w:rPr>
          <w:rFonts w:ascii="Arial" w:hAnsi="Arial" w:cs="Arial"/>
        </w:rPr>
        <w:t xml:space="preserve"> Předepsané doklady</w:t>
      </w:r>
      <w:r>
        <w:rPr>
          <w:rFonts w:ascii="Arial" w:hAnsi="Arial" w:cs="Arial"/>
        </w:rPr>
        <w:t xml:space="preserve"> Příloha k technickému protokolu. </w:t>
      </w:r>
      <w:r w:rsidRPr="00DC7AF5">
        <w:rPr>
          <w:rFonts w:ascii="Arial" w:hAnsi="Arial" w:cs="Arial"/>
        </w:rPr>
        <w:t>Návod na obsluhu a údržbu</w:t>
      </w:r>
      <w:r>
        <w:rPr>
          <w:rFonts w:ascii="Arial" w:hAnsi="Arial" w:cs="Arial"/>
        </w:rPr>
        <w:t xml:space="preserve">. </w:t>
      </w:r>
      <w:r w:rsidRPr="00DC7AF5">
        <w:rPr>
          <w:rFonts w:ascii="Arial" w:hAnsi="Arial" w:cs="Arial"/>
        </w:rPr>
        <w:t>Katalog náhradních dílů</w:t>
      </w:r>
      <w:r>
        <w:rPr>
          <w:rFonts w:ascii="Arial" w:hAnsi="Arial" w:cs="Arial"/>
        </w:rPr>
        <w:t xml:space="preserve"> v elektronické podobě,</w:t>
      </w:r>
    </w:p>
    <w:p w14:paraId="5A27AE5C" w14:textId="77777777" w:rsidR="00521132" w:rsidRPr="00DC7AF5" w:rsidRDefault="00521132" w:rsidP="005211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záruční servis </w:t>
      </w:r>
      <w:r>
        <w:rPr>
          <w:rFonts w:ascii="Arial" w:hAnsi="Arial" w:cs="Arial"/>
        </w:rPr>
        <w:t>po dobu záruky dle podmínek prodávajícího</w:t>
      </w:r>
    </w:p>
    <w:p w14:paraId="3F58EA15" w14:textId="77777777" w:rsidR="00521132" w:rsidRPr="00DC7AF5" w:rsidRDefault="00521132" w:rsidP="00521132">
      <w:pPr>
        <w:tabs>
          <w:tab w:val="left" w:pos="426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</w:p>
    <w:p w14:paraId="511903F1" w14:textId="77777777" w:rsidR="00521132" w:rsidRPr="00DC7AF5" w:rsidRDefault="00521132" w:rsidP="00521132">
      <w:pPr>
        <w:tabs>
          <w:tab w:val="left" w:pos="426"/>
        </w:tabs>
        <w:rPr>
          <w:rFonts w:ascii="Arial" w:hAnsi="Arial" w:cs="Arial"/>
        </w:rPr>
      </w:pPr>
    </w:p>
    <w:p w14:paraId="47B905FF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III.</w:t>
      </w:r>
    </w:p>
    <w:p w14:paraId="2027F27D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Kupní cena a platební podmínky</w:t>
      </w:r>
    </w:p>
    <w:p w14:paraId="378E59A3" w14:textId="77777777" w:rsidR="00521132" w:rsidRPr="00DC7AF5" w:rsidRDefault="00521132" w:rsidP="00521132">
      <w:pPr>
        <w:tabs>
          <w:tab w:val="left" w:pos="426"/>
        </w:tabs>
        <w:ind w:left="780"/>
        <w:rPr>
          <w:rFonts w:ascii="Arial" w:hAnsi="Arial" w:cs="Arial"/>
        </w:rPr>
      </w:pPr>
    </w:p>
    <w:p w14:paraId="6B118CD7" w14:textId="77777777" w:rsidR="00521132" w:rsidRPr="00DC7AF5" w:rsidRDefault="00521132" w:rsidP="00521132">
      <w:pPr>
        <w:numPr>
          <w:ilvl w:val="0"/>
          <w:numId w:val="11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>Kupní cena zboží dle čl. II této smlouvy je:</w:t>
      </w:r>
    </w:p>
    <w:p w14:paraId="1B551103" w14:textId="77777777" w:rsidR="00521132" w:rsidRPr="00EE1771" w:rsidRDefault="00521132" w:rsidP="00521132">
      <w:pPr>
        <w:tabs>
          <w:tab w:val="left" w:pos="426"/>
        </w:tabs>
        <w:ind w:left="360"/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>
        <w:rPr>
          <w:rFonts w:ascii="Arial" w:hAnsi="Arial" w:cs="Arial"/>
        </w:rPr>
        <w:t>782.595,04</w:t>
      </w:r>
      <w:r w:rsidRPr="00EE1771">
        <w:rPr>
          <w:rFonts w:ascii="Arial" w:hAnsi="Arial" w:cs="Arial"/>
        </w:rPr>
        <w:t xml:space="preserve"> Kč bez DPH</w:t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</w:p>
    <w:p w14:paraId="297A7223" w14:textId="77777777" w:rsidR="00521132" w:rsidRPr="00EE1771" w:rsidRDefault="00521132" w:rsidP="00521132">
      <w:pPr>
        <w:tabs>
          <w:tab w:val="left" w:pos="426"/>
        </w:tabs>
        <w:ind w:left="360"/>
        <w:rPr>
          <w:rFonts w:ascii="Arial" w:hAnsi="Arial" w:cs="Arial"/>
        </w:rPr>
      </w:pP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>
        <w:rPr>
          <w:rFonts w:ascii="Arial" w:hAnsi="Arial" w:cs="Arial"/>
        </w:rPr>
        <w:t>164.344,96</w:t>
      </w:r>
      <w:r w:rsidRPr="00EE1771">
        <w:rPr>
          <w:rFonts w:ascii="Arial" w:hAnsi="Arial" w:cs="Arial"/>
        </w:rPr>
        <w:t xml:space="preserve"> Kč DPH</w:t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  <w:t xml:space="preserve">     </w:t>
      </w:r>
    </w:p>
    <w:p w14:paraId="59797E95" w14:textId="77777777" w:rsidR="00521132" w:rsidRPr="00DC7AF5" w:rsidRDefault="00521132" w:rsidP="00521132">
      <w:pPr>
        <w:tabs>
          <w:tab w:val="left" w:pos="426"/>
        </w:tabs>
        <w:ind w:left="360"/>
        <w:rPr>
          <w:rFonts w:ascii="Arial" w:hAnsi="Arial" w:cs="Arial"/>
        </w:rPr>
      </w:pP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 w:rsidRPr="00EE1771">
        <w:rPr>
          <w:rFonts w:ascii="Arial" w:hAnsi="Arial" w:cs="Arial"/>
        </w:rPr>
        <w:tab/>
      </w:r>
      <w:r>
        <w:rPr>
          <w:rFonts w:ascii="Arial" w:hAnsi="Arial" w:cs="Arial"/>
        </w:rPr>
        <w:t>946.940,-</w:t>
      </w:r>
      <w:r w:rsidRPr="00DC7AF5">
        <w:rPr>
          <w:rFonts w:ascii="Arial" w:hAnsi="Arial" w:cs="Arial"/>
        </w:rPr>
        <w:t xml:space="preserve"> Kč včetně DPH</w:t>
      </w:r>
    </w:p>
    <w:p w14:paraId="24F9FA1D" w14:textId="77777777" w:rsidR="00521132" w:rsidRPr="00DC7AF5" w:rsidRDefault="00521132" w:rsidP="00521132">
      <w:pPr>
        <w:ind w:left="720"/>
        <w:rPr>
          <w:rFonts w:ascii="Arial" w:hAnsi="Arial" w:cs="Arial"/>
        </w:rPr>
      </w:pPr>
    </w:p>
    <w:p w14:paraId="24FCF82A" w14:textId="77777777" w:rsidR="00521132" w:rsidRPr="00DC7AF5" w:rsidRDefault="00521132" w:rsidP="00521132">
      <w:pPr>
        <w:ind w:left="720"/>
        <w:rPr>
          <w:rFonts w:ascii="Arial" w:hAnsi="Arial" w:cs="Arial"/>
        </w:rPr>
      </w:pPr>
    </w:p>
    <w:p w14:paraId="17C91DA1" w14:textId="77777777" w:rsidR="00521132" w:rsidRPr="00DC7AF5" w:rsidRDefault="00521132" w:rsidP="0052113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Kupní cena je stanovena dohodou smluvních stran jako cena pevná, neměnná a nejvýše přípustná, která zahrnuje veškeré náklady prodávajícího spojené s plněním předmětu této smlouvy. Kupní cena zahrnuje</w:t>
      </w:r>
      <w:r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i všechny jeho součásti uvedené v čl. II. této smlouvy.</w:t>
      </w:r>
    </w:p>
    <w:p w14:paraId="19827013" w14:textId="77777777" w:rsidR="00521132" w:rsidRPr="00DC7AF5" w:rsidRDefault="00521132" w:rsidP="00521132">
      <w:pPr>
        <w:ind w:left="426" w:hanging="426"/>
        <w:rPr>
          <w:rFonts w:ascii="Arial" w:hAnsi="Arial" w:cs="Arial"/>
        </w:rPr>
      </w:pPr>
    </w:p>
    <w:p w14:paraId="3C12406D" w14:textId="77777777" w:rsidR="00521132" w:rsidRPr="00DC7AF5" w:rsidRDefault="00521132" w:rsidP="0052113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Kupní cena bude uhrazena na základě daňového dokladu vystaveného prodávajícím po řádném dodání zboží, po </w:t>
      </w:r>
      <w:r>
        <w:rPr>
          <w:rFonts w:ascii="Arial" w:hAnsi="Arial" w:cs="Arial"/>
        </w:rPr>
        <w:t xml:space="preserve">předvedení funkčnosti </w:t>
      </w:r>
      <w:r w:rsidRPr="00DC7AF5">
        <w:rPr>
          <w:rFonts w:ascii="Arial" w:hAnsi="Arial" w:cs="Arial"/>
        </w:rPr>
        <w:t xml:space="preserve">a po zaškolení pracovníků </w:t>
      </w:r>
      <w:r>
        <w:rPr>
          <w:rFonts w:ascii="Arial" w:hAnsi="Arial" w:cs="Arial"/>
        </w:rPr>
        <w:t>kupujícího</w:t>
      </w:r>
      <w:r w:rsidRPr="00DC7AF5">
        <w:rPr>
          <w:rFonts w:ascii="Arial" w:hAnsi="Arial" w:cs="Arial"/>
        </w:rPr>
        <w:t xml:space="preserve"> se splatností </w:t>
      </w:r>
      <w:r>
        <w:rPr>
          <w:rFonts w:ascii="Arial" w:hAnsi="Arial" w:cs="Arial"/>
        </w:rPr>
        <w:t>14</w:t>
      </w:r>
      <w:r w:rsidRPr="00DC7AF5">
        <w:rPr>
          <w:rFonts w:ascii="Arial" w:hAnsi="Arial" w:cs="Arial"/>
        </w:rPr>
        <w:t xml:space="preserve"> kalendářních dní, od doručení faktury kupujícímu.</w:t>
      </w:r>
    </w:p>
    <w:p w14:paraId="233E5FEE" w14:textId="77777777" w:rsidR="00521132" w:rsidRPr="00DC7AF5" w:rsidRDefault="00521132" w:rsidP="00521132">
      <w:pPr>
        <w:ind w:left="426" w:hanging="426"/>
        <w:rPr>
          <w:rFonts w:ascii="Arial" w:hAnsi="Arial" w:cs="Arial"/>
        </w:rPr>
      </w:pPr>
    </w:p>
    <w:p w14:paraId="2AF2E822" w14:textId="77777777" w:rsidR="00521132" w:rsidRPr="00DC7AF5" w:rsidRDefault="00521132" w:rsidP="0052113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Daňový doklad musí být vystaven v měně CZK a v hodnotě odpovídající kupní ceně stanovené v čl. III., bod 1 této smlouvy.</w:t>
      </w:r>
    </w:p>
    <w:p w14:paraId="43C01C72" w14:textId="77777777" w:rsidR="00521132" w:rsidRPr="00DC7AF5" w:rsidRDefault="00521132" w:rsidP="00521132">
      <w:pPr>
        <w:ind w:left="426" w:hanging="426"/>
        <w:rPr>
          <w:rFonts w:ascii="Arial" w:hAnsi="Arial" w:cs="Arial"/>
        </w:rPr>
      </w:pPr>
    </w:p>
    <w:p w14:paraId="3C100ED1" w14:textId="77777777" w:rsidR="00521132" w:rsidRPr="00DC7AF5" w:rsidRDefault="00521132" w:rsidP="00521132">
      <w:pPr>
        <w:numPr>
          <w:ilvl w:val="0"/>
          <w:numId w:val="11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Daňový doklad musí obsahovat mimo náležitostí podle § 28 zákona o DPH dále tyto náležitosti: </w:t>
      </w:r>
    </w:p>
    <w:p w14:paraId="4F1533C1" w14:textId="77777777" w:rsidR="00521132" w:rsidRPr="00DC7AF5" w:rsidRDefault="00521132" w:rsidP="0052113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IČO,</w:t>
      </w:r>
    </w:p>
    <w:p w14:paraId="7B6F460E" w14:textId="77777777" w:rsidR="00521132" w:rsidRPr="00DC7AF5" w:rsidRDefault="00521132" w:rsidP="0052113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den splatnosti,</w:t>
      </w:r>
    </w:p>
    <w:p w14:paraId="76DF8A35" w14:textId="77777777" w:rsidR="00521132" w:rsidRPr="00DC7AF5" w:rsidRDefault="00521132" w:rsidP="00521132">
      <w:pPr>
        <w:widowControl w:val="0"/>
        <w:numPr>
          <w:ilvl w:val="0"/>
          <w:numId w:val="9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označení peněžního ústavu a číslo účtu, ve prospěch kterého má být provedena platba, konstantní a variabilní symbol,</w:t>
      </w:r>
    </w:p>
    <w:p w14:paraId="78C60EA8" w14:textId="77777777" w:rsidR="00521132" w:rsidRPr="00DC7AF5" w:rsidRDefault="00521132" w:rsidP="0052113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odvolávka na smlouvu,</w:t>
      </w:r>
    </w:p>
    <w:p w14:paraId="612D4987" w14:textId="77777777" w:rsidR="00521132" w:rsidRPr="00DC7AF5" w:rsidRDefault="00521132" w:rsidP="0052113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razítko a podpis osoby oprávněné k vystavení účetního dokladu,</w:t>
      </w:r>
    </w:p>
    <w:p w14:paraId="216A9BAF" w14:textId="77777777" w:rsidR="00521132" w:rsidRPr="00DC7AF5" w:rsidRDefault="00521132" w:rsidP="00521132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lastRenderedPageBreak/>
        <w:t>soupis příloh,</w:t>
      </w:r>
    </w:p>
    <w:p w14:paraId="11E341AC" w14:textId="77777777" w:rsidR="00521132" w:rsidRPr="00DC7AF5" w:rsidRDefault="00521132" w:rsidP="00521132">
      <w:pPr>
        <w:tabs>
          <w:tab w:val="left" w:pos="426"/>
        </w:tabs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      </w:t>
      </w:r>
    </w:p>
    <w:p w14:paraId="565B26B2" w14:textId="77777777" w:rsidR="00521132" w:rsidRPr="00DC7AF5" w:rsidRDefault="00521132" w:rsidP="00521132">
      <w:pPr>
        <w:tabs>
          <w:tab w:val="left" w:pos="426"/>
        </w:tabs>
        <w:jc w:val="both"/>
        <w:rPr>
          <w:rFonts w:ascii="Arial" w:hAnsi="Arial" w:cs="Arial"/>
        </w:rPr>
      </w:pPr>
    </w:p>
    <w:p w14:paraId="01E851E2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IV.</w:t>
      </w:r>
    </w:p>
    <w:p w14:paraId="489A0F10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Doba a místo plnění</w:t>
      </w:r>
    </w:p>
    <w:p w14:paraId="5940A8FD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</w:p>
    <w:p w14:paraId="209FCA07" w14:textId="77777777" w:rsidR="00521132" w:rsidRPr="00DC7AF5" w:rsidRDefault="00521132" w:rsidP="00521132">
      <w:pPr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DC7AF5">
        <w:rPr>
          <w:rFonts w:ascii="Arial" w:hAnsi="Arial" w:cs="Arial"/>
        </w:rPr>
        <w:t xml:space="preserve">Prodávající se zavazuje zboží dodat kupujícímu </w:t>
      </w:r>
      <w:r>
        <w:rPr>
          <w:rFonts w:ascii="Arial" w:hAnsi="Arial" w:cs="Arial"/>
        </w:rPr>
        <w:t>nejpozději do 31. 12. 2021.</w:t>
      </w:r>
    </w:p>
    <w:p w14:paraId="2D163966" w14:textId="77777777" w:rsidR="00521132" w:rsidRPr="00DC7AF5" w:rsidRDefault="00521132" w:rsidP="00521132">
      <w:pPr>
        <w:ind w:left="426"/>
        <w:jc w:val="both"/>
        <w:rPr>
          <w:rFonts w:ascii="Arial" w:hAnsi="Arial" w:cs="Arial"/>
          <w:b/>
          <w:bCs/>
        </w:rPr>
      </w:pPr>
    </w:p>
    <w:p w14:paraId="48A4C323" w14:textId="77777777" w:rsidR="00521132" w:rsidRPr="00DC7AF5" w:rsidRDefault="00521132" w:rsidP="00521132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Prodávající je povinen kupujícímu dodat zboží do areálu společnosti Technických služeb města Jičína, Textilní 955, 506 01 Jičín</w:t>
      </w:r>
    </w:p>
    <w:p w14:paraId="73DF01AF" w14:textId="77777777" w:rsidR="00521132" w:rsidRPr="00DC7AF5" w:rsidRDefault="00521132" w:rsidP="00521132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4D508CF6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</w:p>
    <w:p w14:paraId="263C92E9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V.</w:t>
      </w:r>
    </w:p>
    <w:p w14:paraId="7CDCAA71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Dodací podmínky</w:t>
      </w:r>
    </w:p>
    <w:p w14:paraId="38839AED" w14:textId="77777777" w:rsidR="00521132" w:rsidRPr="00DC7AF5" w:rsidRDefault="00521132" w:rsidP="00521132">
      <w:pPr>
        <w:jc w:val="center"/>
        <w:rPr>
          <w:rFonts w:ascii="Arial" w:hAnsi="Arial" w:cs="Arial"/>
          <w:b/>
        </w:rPr>
      </w:pPr>
    </w:p>
    <w:p w14:paraId="2BDB42E7" w14:textId="77777777" w:rsidR="00521132" w:rsidRPr="00DC7AF5" w:rsidRDefault="00521132" w:rsidP="00521132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Prodávající je povinen dodat zboží jako funkční</w:t>
      </w:r>
      <w:r>
        <w:rPr>
          <w:rFonts w:ascii="Arial" w:hAnsi="Arial" w:cs="Arial"/>
        </w:rPr>
        <w:t>,</w:t>
      </w:r>
      <w:r w:rsidRPr="00DC7AF5">
        <w:rPr>
          <w:rFonts w:ascii="Arial" w:hAnsi="Arial" w:cs="Arial"/>
        </w:rPr>
        <w:t xml:space="preserve"> komplet, nepoškozené.</w:t>
      </w:r>
    </w:p>
    <w:p w14:paraId="15A2525D" w14:textId="77777777" w:rsidR="00521132" w:rsidRPr="00DC7AF5" w:rsidRDefault="00521132" w:rsidP="00521132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14:paraId="0F3E8757" w14:textId="77777777" w:rsidR="00521132" w:rsidRPr="00DC7AF5" w:rsidRDefault="00521132" w:rsidP="0052113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Termín a přibližná hodina dodání zboží budou ze strany prodávajícího kupujícímu písemně sdělena alespoň 7 dnů před plánovaným dnem dodání zboží.</w:t>
      </w:r>
    </w:p>
    <w:p w14:paraId="6CDAC801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2037BF6F" w14:textId="77777777" w:rsidR="00521132" w:rsidRPr="00DC7AF5" w:rsidRDefault="00521132" w:rsidP="0052113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O dodání a převzetí zboží kupujícím bude sepsán předávací protokol podepsaný oběma smluvními stranami. Předávací protokol je za kupujícího oprávněn podepsat Ing. Čeněk </w:t>
      </w:r>
      <w:proofErr w:type="spellStart"/>
      <w:r w:rsidRPr="00DC7AF5">
        <w:rPr>
          <w:rFonts w:ascii="Arial" w:hAnsi="Arial" w:cs="Arial"/>
        </w:rPr>
        <w:t>Strašík</w:t>
      </w:r>
      <w:proofErr w:type="spellEnd"/>
      <w:r w:rsidRPr="00DC7AF5">
        <w:rPr>
          <w:rFonts w:ascii="Arial" w:hAnsi="Arial" w:cs="Arial"/>
        </w:rPr>
        <w:t>, ředitel Technických služeb města Jičína, případně jím pověřený pracovník. Jedno vyhotovení předávacího protokolu si ponechá prodávající pro své potřeby a druhé vyhotovení zůstává kupujícímu. Předávacím protokolem se rozumí listina, kterou je potvrzeno, že předmět koupě byl předán, uveden do provozu a zboží je v době předání plně funkční a bez zjevných vad.</w:t>
      </w:r>
    </w:p>
    <w:p w14:paraId="15B7BC8D" w14:textId="77777777" w:rsidR="00521132" w:rsidRPr="00DC7AF5" w:rsidRDefault="00521132" w:rsidP="00521132">
      <w:pPr>
        <w:pStyle w:val="Odstavecseseznamem"/>
        <w:rPr>
          <w:rFonts w:ascii="Arial" w:hAnsi="Arial" w:cs="Arial"/>
        </w:rPr>
      </w:pPr>
    </w:p>
    <w:p w14:paraId="44C91BAE" w14:textId="77777777" w:rsidR="00521132" w:rsidRPr="00DC7AF5" w:rsidRDefault="00521132" w:rsidP="00521132">
      <w:pPr>
        <w:ind w:left="426"/>
        <w:jc w:val="both"/>
        <w:rPr>
          <w:rFonts w:ascii="Arial" w:hAnsi="Arial" w:cs="Arial"/>
        </w:rPr>
      </w:pPr>
    </w:p>
    <w:p w14:paraId="7237AD5C" w14:textId="77777777" w:rsidR="00521132" w:rsidRPr="00DC7AF5" w:rsidRDefault="00521132" w:rsidP="00521132">
      <w:pPr>
        <w:tabs>
          <w:tab w:val="left" w:pos="0"/>
          <w:tab w:val="left" w:pos="426"/>
        </w:tabs>
        <w:rPr>
          <w:rFonts w:ascii="Arial" w:hAnsi="Arial" w:cs="Arial"/>
        </w:rPr>
      </w:pPr>
    </w:p>
    <w:p w14:paraId="5D02A9BE" w14:textId="77777777" w:rsidR="00521132" w:rsidRPr="00DC7AF5" w:rsidRDefault="00521132" w:rsidP="00521132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VI. </w:t>
      </w:r>
    </w:p>
    <w:p w14:paraId="4A36B9A9" w14:textId="77777777" w:rsidR="00521132" w:rsidRPr="00DC7AF5" w:rsidRDefault="00521132" w:rsidP="00521132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Povinnosti prodávajícího</w:t>
      </w:r>
    </w:p>
    <w:p w14:paraId="307D67DB" w14:textId="77777777" w:rsidR="00521132" w:rsidRPr="00DC7AF5" w:rsidRDefault="00521132" w:rsidP="00521132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5605FFC5" w14:textId="77777777" w:rsidR="00521132" w:rsidRPr="00DC7AF5" w:rsidRDefault="00521132" w:rsidP="00521132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Prodávající se zavazuje </w:t>
      </w:r>
      <w:r>
        <w:rPr>
          <w:rFonts w:ascii="Arial" w:hAnsi="Arial" w:cs="Arial"/>
        </w:rPr>
        <w:t xml:space="preserve">při </w:t>
      </w:r>
      <w:r w:rsidRPr="00DC7AF5">
        <w:rPr>
          <w:rFonts w:ascii="Arial" w:hAnsi="Arial" w:cs="Arial"/>
        </w:rPr>
        <w:t xml:space="preserve">dodání a převzetí vozidla kupujícímu zaškolit v dostatečném rozsahu pro bezpečné ovládání a základní údržbu vozidla jeho obsluhu v počtu alespoň 2 osob. O školení bude a jeho rozsahu bude proveden příslušný zápis včetně jmenného seznamu s podpisy účastníků </w:t>
      </w:r>
      <w:r>
        <w:rPr>
          <w:rFonts w:ascii="Arial" w:hAnsi="Arial" w:cs="Arial"/>
        </w:rPr>
        <w:t>za</w:t>
      </w:r>
      <w:r w:rsidRPr="00DC7AF5">
        <w:rPr>
          <w:rFonts w:ascii="Arial" w:hAnsi="Arial" w:cs="Arial"/>
        </w:rPr>
        <w:t>školení.</w:t>
      </w:r>
    </w:p>
    <w:p w14:paraId="3F31FFC9" w14:textId="77777777" w:rsidR="00521132" w:rsidRPr="00DC7AF5" w:rsidRDefault="00521132" w:rsidP="00521132">
      <w:pPr>
        <w:tabs>
          <w:tab w:val="left" w:pos="426"/>
        </w:tabs>
        <w:jc w:val="both"/>
        <w:rPr>
          <w:rFonts w:ascii="Arial" w:hAnsi="Arial" w:cs="Arial"/>
        </w:rPr>
      </w:pPr>
    </w:p>
    <w:p w14:paraId="7C2E85FA" w14:textId="77777777" w:rsidR="00521132" w:rsidRPr="00DC7AF5" w:rsidRDefault="00521132" w:rsidP="00521132">
      <w:pPr>
        <w:tabs>
          <w:tab w:val="left" w:pos="0"/>
        </w:tabs>
        <w:ind w:left="426"/>
        <w:jc w:val="both"/>
        <w:rPr>
          <w:rFonts w:ascii="Arial" w:hAnsi="Arial" w:cs="Arial"/>
          <w:highlight w:val="yellow"/>
        </w:rPr>
      </w:pPr>
    </w:p>
    <w:p w14:paraId="1FD6BE5C" w14:textId="77777777" w:rsidR="00521132" w:rsidRPr="00DC7AF5" w:rsidRDefault="00521132" w:rsidP="00521132">
      <w:pPr>
        <w:pStyle w:val="Zkladntext"/>
        <w:rPr>
          <w:rFonts w:ascii="Arial" w:hAnsi="Arial" w:cs="Arial"/>
          <w:sz w:val="20"/>
          <w:szCs w:val="20"/>
        </w:rPr>
      </w:pPr>
    </w:p>
    <w:p w14:paraId="0C5190B0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VII.  </w:t>
      </w:r>
    </w:p>
    <w:p w14:paraId="30286B6F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Z</w:t>
      </w:r>
      <w:r w:rsidRPr="00DC7AF5">
        <w:rPr>
          <w:rFonts w:ascii="Arial" w:hAnsi="Arial" w:cs="Arial"/>
          <w:bCs w:val="0"/>
          <w:sz w:val="20"/>
          <w:szCs w:val="20"/>
        </w:rPr>
        <w:t>áruka</w:t>
      </w:r>
      <w:r>
        <w:rPr>
          <w:rFonts w:ascii="Arial" w:hAnsi="Arial" w:cs="Arial"/>
          <w:bCs w:val="0"/>
          <w:sz w:val="20"/>
          <w:szCs w:val="20"/>
        </w:rPr>
        <w:t>, záruční servis</w:t>
      </w:r>
    </w:p>
    <w:p w14:paraId="19AE3D58" w14:textId="77777777" w:rsidR="00521132" w:rsidRPr="00DC7AF5" w:rsidRDefault="00521132" w:rsidP="00521132">
      <w:pPr>
        <w:rPr>
          <w:rFonts w:ascii="Arial" w:hAnsi="Arial" w:cs="Arial"/>
        </w:rPr>
      </w:pPr>
    </w:p>
    <w:p w14:paraId="4C741F67" w14:textId="77777777" w:rsidR="00521132" w:rsidRPr="004F3369" w:rsidRDefault="00521132" w:rsidP="00521132">
      <w:pPr>
        <w:pStyle w:val="Odstavecseseznamem"/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proofErr w:type="gramStart"/>
      <w:r w:rsidRPr="00D95B1D">
        <w:rPr>
          <w:rFonts w:ascii="Arial" w:hAnsi="Arial" w:cs="Arial"/>
        </w:rPr>
        <w:t>Prodávající  poskyt</w:t>
      </w:r>
      <w:r>
        <w:rPr>
          <w:rFonts w:ascii="Arial" w:hAnsi="Arial" w:cs="Arial"/>
        </w:rPr>
        <w:t>uje</w:t>
      </w:r>
      <w:proofErr w:type="gramEnd"/>
      <w:r>
        <w:rPr>
          <w:rFonts w:ascii="Arial" w:hAnsi="Arial" w:cs="Arial"/>
        </w:rPr>
        <w:t xml:space="preserve"> kupujícímu záruku za jakost vozidla</w:t>
      </w:r>
      <w:r w:rsidRPr="00D95B1D">
        <w:rPr>
          <w:rFonts w:ascii="Arial" w:hAnsi="Arial" w:cs="Arial"/>
        </w:rPr>
        <w:t xml:space="preserve"> v </w:t>
      </w:r>
      <w:r w:rsidRPr="004F3369">
        <w:rPr>
          <w:rFonts w:ascii="Arial" w:hAnsi="Arial" w:cs="Arial"/>
        </w:rPr>
        <w:t>délce 24 měsíců</w:t>
      </w:r>
      <w:r>
        <w:rPr>
          <w:rFonts w:ascii="Arial" w:hAnsi="Arial" w:cs="Arial"/>
        </w:rPr>
        <w:t xml:space="preserve"> počínající běžet od jeho předání kupujícímu.</w:t>
      </w:r>
    </w:p>
    <w:p w14:paraId="1DE5825E" w14:textId="77777777" w:rsidR="00521132" w:rsidRPr="00DC7AF5" w:rsidRDefault="00521132" w:rsidP="00521132">
      <w:pPr>
        <w:ind w:left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Tato záruka se vztahuje na plnou funkčnost, kvalitu a kompletnost zboží.</w:t>
      </w:r>
      <w:r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 xml:space="preserve">Další podmínky, kterými se </w:t>
      </w:r>
      <w:proofErr w:type="gramStart"/>
      <w:r w:rsidRPr="00DC7AF5">
        <w:rPr>
          <w:rFonts w:ascii="Arial" w:hAnsi="Arial" w:cs="Arial"/>
        </w:rPr>
        <w:t>řídí</w:t>
      </w:r>
      <w:proofErr w:type="gramEnd"/>
      <w:r w:rsidRPr="00DC7AF5">
        <w:rPr>
          <w:rFonts w:ascii="Arial" w:hAnsi="Arial" w:cs="Arial"/>
        </w:rPr>
        <w:t xml:space="preserve"> podmínky poskytované záruky </w:t>
      </w:r>
      <w:proofErr w:type="gramStart"/>
      <w:r w:rsidRPr="00DC7AF5">
        <w:rPr>
          <w:rFonts w:ascii="Arial" w:hAnsi="Arial" w:cs="Arial"/>
        </w:rPr>
        <w:t>jsou</w:t>
      </w:r>
      <w:proofErr w:type="gramEnd"/>
      <w:r w:rsidRPr="00DC7AF5">
        <w:rPr>
          <w:rFonts w:ascii="Arial" w:hAnsi="Arial" w:cs="Arial"/>
        </w:rPr>
        <w:t xml:space="preserve"> uvedeny v rámci předávané dokumentace </w:t>
      </w:r>
      <w:r w:rsidRPr="00832944">
        <w:rPr>
          <w:rFonts w:ascii="Arial" w:hAnsi="Arial" w:cs="Arial"/>
        </w:rPr>
        <w:t>k traktoru, s nimiž je prodávající povinen seznámit kupujícího při předání traktoru, resp. zaškolení obsluhy. Záruka se nevztahuje na spotřební součástky, které jsou ze záruky vyjmuty výrobcem kolového traktoru.</w:t>
      </w:r>
    </w:p>
    <w:p w14:paraId="08C722B9" w14:textId="77777777" w:rsidR="00521132" w:rsidRPr="00DC7AF5" w:rsidRDefault="00521132" w:rsidP="00521132">
      <w:pPr>
        <w:ind w:left="426"/>
        <w:jc w:val="both"/>
        <w:rPr>
          <w:rFonts w:ascii="Arial" w:hAnsi="Arial" w:cs="Arial"/>
        </w:rPr>
      </w:pPr>
    </w:p>
    <w:p w14:paraId="5A8BCD20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40492E20" w14:textId="77777777" w:rsidR="00521132" w:rsidRPr="00517DE1" w:rsidRDefault="00521132" w:rsidP="00521132">
      <w:pPr>
        <w:pStyle w:val="Odstavecseseznamem"/>
        <w:widowControl w:val="0"/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>Lhůta pro odstranění reklamovaných závad nesmí být delší než 10 pracovních dnů, případně odlišná od vzájemné písemné dohody obou stran. Tato lhůta počíná plynout ode dne doručení písemné reklamace vady.</w:t>
      </w:r>
    </w:p>
    <w:p w14:paraId="527B51DF" w14:textId="77777777" w:rsidR="00521132" w:rsidRPr="00E140FA" w:rsidRDefault="00521132" w:rsidP="00521132"/>
    <w:p w14:paraId="6000C674" w14:textId="77777777" w:rsidR="00521132" w:rsidRPr="00DC7AF5" w:rsidRDefault="00521132" w:rsidP="00521132">
      <w:pPr>
        <w:widowControl w:val="0"/>
        <w:ind w:left="426"/>
        <w:jc w:val="both"/>
        <w:rPr>
          <w:rFonts w:ascii="Arial" w:hAnsi="Arial" w:cs="Arial"/>
        </w:rPr>
      </w:pPr>
    </w:p>
    <w:p w14:paraId="18CA464E" w14:textId="77777777" w:rsidR="00521132" w:rsidRPr="00517DE1" w:rsidRDefault="00521132" w:rsidP="00521132">
      <w:pPr>
        <w:pStyle w:val="Odstavecseseznamem"/>
        <w:widowControl w:val="0"/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>Do záruční doby se nezapočítává doba, po kterou kupující nemůže předmět koupě používat vzhledem k reklamovaným vadám.</w:t>
      </w:r>
    </w:p>
    <w:p w14:paraId="22F7E2F9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1ACB2C9F" w14:textId="77777777" w:rsidR="00521132" w:rsidRPr="00517DE1" w:rsidRDefault="00521132" w:rsidP="00521132">
      <w:pPr>
        <w:pStyle w:val="Odstavecseseznamem"/>
        <w:numPr>
          <w:ilvl w:val="0"/>
          <w:numId w:val="12"/>
        </w:numPr>
        <w:tabs>
          <w:tab w:val="clear" w:pos="720"/>
          <w:tab w:val="num" w:pos="9496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 xml:space="preserve">Po dobu poskytnuté záruky se prodávající </w:t>
      </w:r>
      <w:r>
        <w:rPr>
          <w:rFonts w:ascii="Arial" w:hAnsi="Arial" w:cs="Arial"/>
        </w:rPr>
        <w:t>zavazuje poskytovat kupujícímu záruční servis za podmínek deklarovaných prodávajícím.</w:t>
      </w:r>
      <w:r w:rsidRPr="00517DE1">
        <w:rPr>
          <w:rFonts w:ascii="Arial" w:hAnsi="Arial" w:cs="Arial"/>
        </w:rPr>
        <w:t xml:space="preserve"> Nejbližší servisní místo prodávajícího pro záruční servis je v </w:t>
      </w:r>
      <w:r w:rsidRPr="003A2D38">
        <w:rPr>
          <w:rFonts w:ascii="Arial" w:hAnsi="Arial" w:cs="Arial"/>
        </w:rPr>
        <w:t>Jičíně.</w:t>
      </w:r>
      <w:r w:rsidRPr="00EE1771">
        <w:rPr>
          <w:rFonts w:ascii="Arial" w:hAnsi="Arial" w:cs="Arial"/>
        </w:rPr>
        <w:t xml:space="preserve"> </w:t>
      </w:r>
      <w:r w:rsidRPr="00EE1771">
        <w:rPr>
          <w:rFonts w:ascii="Arial" w:hAnsi="Arial" w:cs="Arial"/>
        </w:rPr>
        <w:lastRenderedPageBreak/>
        <w:t xml:space="preserve">Prodávající se zavazuje poskytnout kupujícímu časovou dostupnost servisu v době nejdéle do </w:t>
      </w:r>
      <w:r>
        <w:rPr>
          <w:rFonts w:ascii="Arial" w:hAnsi="Arial" w:cs="Arial"/>
        </w:rPr>
        <w:t>48 hod</w:t>
      </w:r>
      <w:r w:rsidRPr="00517DE1">
        <w:rPr>
          <w:rFonts w:ascii="Arial" w:hAnsi="Arial" w:cs="Arial"/>
        </w:rPr>
        <w:t xml:space="preserve"> od nahlášení závady. </w:t>
      </w:r>
    </w:p>
    <w:p w14:paraId="7F7B9225" w14:textId="77777777" w:rsidR="00521132" w:rsidRPr="00DC7AF5" w:rsidRDefault="00521132" w:rsidP="00521132">
      <w:pPr>
        <w:ind w:firstLine="360"/>
        <w:jc w:val="both"/>
        <w:rPr>
          <w:rFonts w:ascii="Arial" w:hAnsi="Arial" w:cs="Arial"/>
        </w:rPr>
      </w:pPr>
    </w:p>
    <w:p w14:paraId="42A29319" w14:textId="77777777" w:rsidR="00521132" w:rsidRPr="00DC7AF5" w:rsidRDefault="00521132" w:rsidP="00521132">
      <w:pPr>
        <w:ind w:left="426"/>
        <w:jc w:val="both"/>
        <w:rPr>
          <w:rFonts w:ascii="Arial" w:hAnsi="Arial" w:cs="Arial"/>
        </w:rPr>
      </w:pPr>
    </w:p>
    <w:p w14:paraId="71F1F115" w14:textId="77777777" w:rsidR="00521132" w:rsidRPr="00DC7AF5" w:rsidRDefault="00521132" w:rsidP="00521132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69BAAC03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VIII.</w:t>
      </w:r>
    </w:p>
    <w:p w14:paraId="3965D2D2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 Nabytí vlastnického práva</w:t>
      </w:r>
    </w:p>
    <w:p w14:paraId="12559311" w14:textId="77777777" w:rsidR="00521132" w:rsidRPr="00DC7AF5" w:rsidRDefault="00521132" w:rsidP="00521132">
      <w:pPr>
        <w:rPr>
          <w:rFonts w:ascii="Arial" w:hAnsi="Arial" w:cs="Arial"/>
        </w:rPr>
      </w:pPr>
    </w:p>
    <w:p w14:paraId="77F79F4E" w14:textId="77777777" w:rsidR="00521132" w:rsidRPr="00DC7AF5" w:rsidRDefault="00521132" w:rsidP="00521132">
      <w:pPr>
        <w:pStyle w:val="WW-Zkladntext2"/>
        <w:numPr>
          <w:ilvl w:val="0"/>
          <w:numId w:val="6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lang w:eastAsia="cs-CZ"/>
        </w:rPr>
      </w:pPr>
      <w:r w:rsidRPr="00DC7AF5">
        <w:rPr>
          <w:rFonts w:ascii="Arial" w:hAnsi="Arial" w:cs="Arial"/>
          <w:lang w:eastAsia="cs-CZ"/>
        </w:rPr>
        <w:t>Kupující nabývá vlastnické právo k dodanému zboží jeho převzetím, tj. podpisem předávacího protokolu.</w:t>
      </w:r>
    </w:p>
    <w:p w14:paraId="71A77303" w14:textId="77777777" w:rsidR="00521132" w:rsidRPr="00DC7AF5" w:rsidRDefault="00521132" w:rsidP="00521132">
      <w:pPr>
        <w:rPr>
          <w:rFonts w:ascii="Arial" w:hAnsi="Arial" w:cs="Arial"/>
        </w:rPr>
      </w:pPr>
    </w:p>
    <w:p w14:paraId="3FF427B6" w14:textId="77777777" w:rsidR="00521132" w:rsidRPr="00DC7AF5" w:rsidRDefault="00521132" w:rsidP="00521132">
      <w:pPr>
        <w:rPr>
          <w:rFonts w:ascii="Arial" w:hAnsi="Arial" w:cs="Arial"/>
        </w:rPr>
      </w:pPr>
    </w:p>
    <w:p w14:paraId="14A44112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IX. </w:t>
      </w:r>
    </w:p>
    <w:p w14:paraId="7C60FBBE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Přechod nebezpečí škody na zboží</w:t>
      </w:r>
    </w:p>
    <w:p w14:paraId="2FA6AEAC" w14:textId="77777777" w:rsidR="00521132" w:rsidRPr="00DC7AF5" w:rsidRDefault="00521132" w:rsidP="00521132">
      <w:pPr>
        <w:rPr>
          <w:rFonts w:ascii="Arial" w:hAnsi="Arial" w:cs="Arial"/>
        </w:rPr>
      </w:pPr>
    </w:p>
    <w:p w14:paraId="2887BFB2" w14:textId="77777777" w:rsidR="00521132" w:rsidRPr="00DC7AF5" w:rsidRDefault="00521132" w:rsidP="00521132">
      <w:pPr>
        <w:pStyle w:val="WW-Zkladntext2"/>
        <w:numPr>
          <w:ilvl w:val="2"/>
          <w:numId w:val="9"/>
        </w:numPr>
        <w:tabs>
          <w:tab w:val="clear" w:pos="2340"/>
          <w:tab w:val="num" w:pos="426"/>
        </w:tabs>
        <w:ind w:left="426" w:hanging="426"/>
        <w:rPr>
          <w:rFonts w:ascii="Arial" w:hAnsi="Arial" w:cs="Arial"/>
          <w:lang w:eastAsia="cs-CZ"/>
        </w:rPr>
      </w:pPr>
      <w:r w:rsidRPr="00DC7AF5">
        <w:rPr>
          <w:rFonts w:ascii="Arial" w:hAnsi="Arial" w:cs="Arial"/>
          <w:lang w:eastAsia="cs-CZ"/>
        </w:rPr>
        <w:t xml:space="preserve">Nebezpečí škody na zboží přejde na kupujícího dnem převzetí zboží, tj. po podpisu předávacího protokolu. </w:t>
      </w:r>
    </w:p>
    <w:p w14:paraId="7AD1E6E1" w14:textId="77777777" w:rsidR="00521132" w:rsidRPr="00DC7AF5" w:rsidRDefault="00521132" w:rsidP="00521132">
      <w:pPr>
        <w:pStyle w:val="WW-Zkladntext2"/>
        <w:rPr>
          <w:rFonts w:ascii="Arial" w:hAnsi="Arial" w:cs="Arial"/>
          <w:lang w:eastAsia="cs-CZ"/>
        </w:rPr>
      </w:pPr>
    </w:p>
    <w:p w14:paraId="6193300F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66A7A60F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X.</w:t>
      </w:r>
    </w:p>
    <w:p w14:paraId="489A7BE5" w14:textId="77777777" w:rsidR="00521132" w:rsidRPr="00DC7AF5" w:rsidRDefault="00521132" w:rsidP="00521132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 Smluvní pokuty</w:t>
      </w:r>
    </w:p>
    <w:p w14:paraId="698FCFFD" w14:textId="77777777" w:rsidR="00521132" w:rsidRPr="00DC7AF5" w:rsidRDefault="00521132" w:rsidP="00521132">
      <w:pPr>
        <w:rPr>
          <w:rFonts w:ascii="Arial" w:hAnsi="Arial" w:cs="Arial"/>
        </w:rPr>
      </w:pPr>
    </w:p>
    <w:p w14:paraId="4D2B07E8" w14:textId="77777777" w:rsidR="00521132" w:rsidRPr="004F3369" w:rsidRDefault="00521132" w:rsidP="00521132">
      <w:pPr>
        <w:pStyle w:val="Zkladntextodsazen"/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V případě, že bude prodávající v prodlení s dodáním zboží, je povinen zaplatit kupujícímu smluvní pokutu ve výši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>700</w:t>
      </w: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,- Kč za každý, byť i jen započatý den prodlení. </w:t>
      </w:r>
    </w:p>
    <w:p w14:paraId="06DB37CF" w14:textId="77777777" w:rsidR="00521132" w:rsidRPr="00DC7AF5" w:rsidRDefault="00521132" w:rsidP="00521132">
      <w:pPr>
        <w:pStyle w:val="Zkladntextodsazen"/>
        <w:tabs>
          <w:tab w:val="left" w:pos="426"/>
        </w:tabs>
        <w:ind w:left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22F8C296" w14:textId="77777777" w:rsidR="00521132" w:rsidRPr="004F3369" w:rsidRDefault="00521132" w:rsidP="00521132">
      <w:pPr>
        <w:pStyle w:val="Zkladntextodsazen"/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4F3369">
        <w:rPr>
          <w:rFonts w:ascii="Arial" w:hAnsi="Arial" w:cs="Arial"/>
          <w:b w:val="0"/>
          <w:bCs w:val="0"/>
          <w:sz w:val="20"/>
          <w:szCs w:val="20"/>
          <w:u w:val="none"/>
        </w:rPr>
        <w:t>V případě pozdního nástupu servisního technika na zásah bude účtována prodávajícímu smluvní pokuta ve výši 500,- Kč a to za každý započatý den prodlení. Rovněž tak v případě, že reklamované závady nebudou odstraněny ve lhůtě uvedené v čl. VII bod 2. Smlouvy, je oprávněn kupující po prodávajícím požadovat úhradu smluvní pokuty ve výši 500,-Kč za každý i započatý den prodlení.</w:t>
      </w:r>
    </w:p>
    <w:p w14:paraId="3C4DCBC9" w14:textId="77777777" w:rsidR="00521132" w:rsidRPr="00DC7AF5" w:rsidRDefault="00521132" w:rsidP="00521132">
      <w:pPr>
        <w:pStyle w:val="Zkladntextodsazen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0F8FA8F3" w14:textId="77777777" w:rsidR="00521132" w:rsidRPr="00DC7AF5" w:rsidRDefault="00521132" w:rsidP="00521132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15513E55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68D1045D" w14:textId="77777777" w:rsidR="00521132" w:rsidRPr="00DC7AF5" w:rsidRDefault="00521132" w:rsidP="00521132">
      <w:pPr>
        <w:pStyle w:val="Nadpis2"/>
        <w:jc w:val="center"/>
        <w:rPr>
          <w:szCs w:val="20"/>
        </w:rPr>
      </w:pPr>
      <w:r w:rsidRPr="00DC7AF5">
        <w:rPr>
          <w:szCs w:val="20"/>
        </w:rPr>
        <w:t>XI.</w:t>
      </w:r>
    </w:p>
    <w:p w14:paraId="35A15A8C" w14:textId="77777777" w:rsidR="00521132" w:rsidRPr="00DC7AF5" w:rsidRDefault="00521132" w:rsidP="00521132">
      <w:pPr>
        <w:pStyle w:val="Nadpis2"/>
        <w:jc w:val="center"/>
        <w:rPr>
          <w:szCs w:val="20"/>
        </w:rPr>
      </w:pPr>
      <w:r w:rsidRPr="00DC7AF5">
        <w:rPr>
          <w:szCs w:val="20"/>
        </w:rPr>
        <w:t>Odstoupení od smlouvy</w:t>
      </w:r>
    </w:p>
    <w:p w14:paraId="0A1B82E1" w14:textId="77777777" w:rsidR="00521132" w:rsidRPr="00DC7AF5" w:rsidRDefault="00521132" w:rsidP="00521132">
      <w:pPr>
        <w:rPr>
          <w:rFonts w:ascii="Arial" w:hAnsi="Arial" w:cs="Arial"/>
        </w:rPr>
      </w:pPr>
    </w:p>
    <w:p w14:paraId="5C78B94B" w14:textId="77777777" w:rsidR="00521132" w:rsidRPr="00DC7AF5" w:rsidRDefault="00521132" w:rsidP="00521132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14:paraId="1E695DFF" w14:textId="77777777" w:rsidR="00521132" w:rsidRPr="00DC7AF5" w:rsidRDefault="00521132" w:rsidP="00521132">
      <w:pPr>
        <w:widowControl w:val="0"/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4B47BAC1" w14:textId="77777777" w:rsidR="00521132" w:rsidRPr="00DC7AF5" w:rsidRDefault="00521132" w:rsidP="00521132">
      <w:pPr>
        <w:widowControl w:val="0"/>
        <w:ind w:left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Stanoví-li oprávněná smluvní strana druhé smluvní straně pro splnění jejího závazku náhradní (dodatečnou) lhůtu, vzniká jí právo odstoupit od smlouvy až po marném uplynutí této lhůty, to </w:t>
      </w:r>
      <w:proofErr w:type="gramStart"/>
      <w:r w:rsidRPr="00DC7AF5">
        <w:rPr>
          <w:rFonts w:ascii="Arial" w:hAnsi="Arial" w:cs="Arial"/>
        </w:rPr>
        <w:t>neplatí jestliže</w:t>
      </w:r>
      <w:proofErr w:type="gramEnd"/>
      <w:r w:rsidRPr="00DC7AF5">
        <w:rPr>
          <w:rFonts w:ascii="Arial" w:hAnsi="Arial" w:cs="Arial"/>
        </w:rPr>
        <w:t xml:space="preserve">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14:paraId="19D46405" w14:textId="77777777" w:rsidR="00521132" w:rsidRPr="00DC7AF5" w:rsidRDefault="00521132" w:rsidP="00521132">
      <w:pPr>
        <w:widowControl w:val="0"/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040DC87F" w14:textId="77777777" w:rsidR="00521132" w:rsidRPr="00DC7AF5" w:rsidRDefault="00521132" w:rsidP="00521132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Kupující má dále právo bez předchozího písemného upozornění od smlouvy odstoupit:</w:t>
      </w:r>
    </w:p>
    <w:p w14:paraId="1FD157DA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3D240403" w14:textId="77777777" w:rsidR="00521132" w:rsidRPr="00DC7AF5" w:rsidRDefault="00521132" w:rsidP="00521132">
      <w:pPr>
        <w:numPr>
          <w:ilvl w:val="1"/>
          <w:numId w:val="8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při prodlení s dodáním zboží ze strany prodávajícího po dobu delší než 30 dnů; a nebo</w:t>
      </w:r>
    </w:p>
    <w:p w14:paraId="29BABB50" w14:textId="77777777" w:rsidR="00521132" w:rsidRPr="00DC7AF5" w:rsidRDefault="00521132" w:rsidP="00521132">
      <w:pPr>
        <w:numPr>
          <w:ilvl w:val="1"/>
          <w:numId w:val="8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při zjištění, že technické parametry neodpovídají požadavkům kupujícího stanovených v</w:t>
      </w:r>
      <w:r>
        <w:rPr>
          <w:rFonts w:ascii="Arial" w:hAnsi="Arial" w:cs="Arial"/>
        </w:rPr>
        <w:t> této smlouvě</w:t>
      </w:r>
      <w:r w:rsidRPr="00DC7AF5">
        <w:rPr>
          <w:rFonts w:ascii="Arial" w:hAnsi="Arial" w:cs="Arial"/>
        </w:rPr>
        <w:t>; a nebo</w:t>
      </w:r>
    </w:p>
    <w:p w14:paraId="7BB0A5D4" w14:textId="77777777" w:rsidR="00521132" w:rsidRPr="00DC7AF5" w:rsidRDefault="00521132" w:rsidP="00521132">
      <w:pPr>
        <w:numPr>
          <w:ilvl w:val="1"/>
          <w:numId w:val="8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při zjištění, že zboží, které je předmětem plnění </w:t>
      </w:r>
      <w:r>
        <w:rPr>
          <w:rFonts w:ascii="Arial" w:hAnsi="Arial" w:cs="Arial"/>
        </w:rPr>
        <w:t xml:space="preserve">je </w:t>
      </w:r>
      <w:r w:rsidRPr="00DC7AF5">
        <w:rPr>
          <w:rFonts w:ascii="Arial" w:hAnsi="Arial" w:cs="Arial"/>
        </w:rPr>
        <w:t>zastavené, zapůjčené, zatížené leasingem nebo jinými právními vadami a porušuje práva třetích osob k patentu nebo k jiné formě duševního vlastnictví</w:t>
      </w:r>
    </w:p>
    <w:p w14:paraId="42D6B7F1" w14:textId="77777777" w:rsidR="00521132" w:rsidRPr="00DC7AF5" w:rsidRDefault="00521132" w:rsidP="00521132">
      <w:pPr>
        <w:autoSpaceDE/>
        <w:autoSpaceDN/>
        <w:jc w:val="both"/>
        <w:rPr>
          <w:rFonts w:ascii="Arial" w:hAnsi="Arial" w:cs="Arial"/>
        </w:rPr>
      </w:pPr>
    </w:p>
    <w:p w14:paraId="425B7131" w14:textId="77777777" w:rsidR="00521132" w:rsidRPr="00DC7AF5" w:rsidRDefault="00521132" w:rsidP="00521132">
      <w:pPr>
        <w:autoSpaceDE/>
        <w:autoSpaceDN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Odstoupení od smlouvy je účinné dnem doručení prodávajícímu.</w:t>
      </w:r>
    </w:p>
    <w:p w14:paraId="49123A12" w14:textId="77777777" w:rsidR="00521132" w:rsidRDefault="00521132" w:rsidP="00521132">
      <w:pPr>
        <w:rPr>
          <w:rFonts w:ascii="Arial" w:hAnsi="Arial" w:cs="Arial"/>
        </w:rPr>
      </w:pPr>
    </w:p>
    <w:p w14:paraId="5B4A9323" w14:textId="77777777" w:rsidR="00521132" w:rsidRPr="00DC7AF5" w:rsidRDefault="00521132" w:rsidP="00521132">
      <w:pPr>
        <w:rPr>
          <w:rFonts w:ascii="Arial" w:hAnsi="Arial" w:cs="Arial"/>
        </w:rPr>
      </w:pPr>
    </w:p>
    <w:p w14:paraId="56FB944F" w14:textId="77777777" w:rsidR="00521132" w:rsidRPr="00DC7AF5" w:rsidRDefault="00521132" w:rsidP="00521132">
      <w:pPr>
        <w:rPr>
          <w:rFonts w:ascii="Arial" w:hAnsi="Arial" w:cs="Arial"/>
        </w:rPr>
      </w:pPr>
    </w:p>
    <w:p w14:paraId="0C757870" w14:textId="77777777" w:rsidR="00521132" w:rsidRPr="00DC7AF5" w:rsidRDefault="00521132" w:rsidP="00521132">
      <w:pPr>
        <w:pStyle w:val="Nadpis2"/>
        <w:jc w:val="center"/>
        <w:rPr>
          <w:szCs w:val="20"/>
        </w:rPr>
      </w:pPr>
      <w:r w:rsidRPr="00DC7AF5">
        <w:rPr>
          <w:szCs w:val="20"/>
        </w:rPr>
        <w:lastRenderedPageBreak/>
        <w:t>XII.</w:t>
      </w:r>
    </w:p>
    <w:p w14:paraId="119A1D15" w14:textId="77777777" w:rsidR="00521132" w:rsidRPr="00DC7AF5" w:rsidRDefault="00521132" w:rsidP="00521132">
      <w:pPr>
        <w:pStyle w:val="Nadpis2"/>
        <w:jc w:val="center"/>
        <w:rPr>
          <w:szCs w:val="20"/>
        </w:rPr>
      </w:pPr>
      <w:r w:rsidRPr="00DC7AF5">
        <w:rPr>
          <w:szCs w:val="20"/>
        </w:rPr>
        <w:t>Společná a závěrečná ustanovení</w:t>
      </w:r>
    </w:p>
    <w:p w14:paraId="605A718A" w14:textId="77777777" w:rsidR="00521132" w:rsidRPr="00DC7AF5" w:rsidRDefault="00521132" w:rsidP="00521132">
      <w:pPr>
        <w:rPr>
          <w:rFonts w:ascii="Arial" w:hAnsi="Arial" w:cs="Arial"/>
        </w:rPr>
      </w:pPr>
    </w:p>
    <w:p w14:paraId="08C29CD8" w14:textId="77777777" w:rsidR="00521132" w:rsidRPr="00DC7AF5" w:rsidRDefault="00521132" w:rsidP="0052113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2D07B88D" w14:textId="77777777" w:rsidR="00521132" w:rsidRPr="00DC7AF5" w:rsidRDefault="00521132" w:rsidP="00521132">
      <w:pPr>
        <w:ind w:left="426" w:hanging="426"/>
        <w:jc w:val="both"/>
        <w:rPr>
          <w:rFonts w:ascii="Arial" w:hAnsi="Arial" w:cs="Arial"/>
        </w:rPr>
      </w:pPr>
    </w:p>
    <w:p w14:paraId="1C3FC7E6" w14:textId="77777777" w:rsidR="00521132" w:rsidRPr="00DC7AF5" w:rsidRDefault="00521132" w:rsidP="0052113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Tato smlouva může být měněna nebo doplňována pouze na základě dohody obou smluvních stran písemnými, číslovanými dodatky.</w:t>
      </w:r>
    </w:p>
    <w:p w14:paraId="55E491C1" w14:textId="77777777" w:rsidR="00521132" w:rsidRPr="00DC7AF5" w:rsidRDefault="00521132" w:rsidP="00521132">
      <w:pPr>
        <w:ind w:left="426" w:hanging="426"/>
        <w:jc w:val="both"/>
        <w:rPr>
          <w:rFonts w:ascii="Arial" w:hAnsi="Arial" w:cs="Arial"/>
        </w:rPr>
      </w:pPr>
    </w:p>
    <w:p w14:paraId="3CB872BA" w14:textId="77777777" w:rsidR="00521132" w:rsidRPr="00DC7AF5" w:rsidRDefault="00521132" w:rsidP="0052113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Smlouva je vyhotovena ve dvou stejnopisech, z nichž má každý platnost originálu. Každá ze smluvních stran obdrží 1 </w:t>
      </w:r>
      <w:proofErr w:type="spellStart"/>
      <w:r w:rsidRPr="00DC7AF5">
        <w:rPr>
          <w:rFonts w:ascii="Arial" w:hAnsi="Arial" w:cs="Arial"/>
        </w:rPr>
        <w:t>paré</w:t>
      </w:r>
      <w:proofErr w:type="spellEnd"/>
      <w:r w:rsidRPr="00DC7AF5">
        <w:rPr>
          <w:rFonts w:ascii="Arial" w:hAnsi="Arial" w:cs="Arial"/>
        </w:rPr>
        <w:t>.</w:t>
      </w:r>
    </w:p>
    <w:p w14:paraId="0B162CB4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6CBDB4C7" w14:textId="77777777" w:rsidR="00521132" w:rsidRPr="00DC7AF5" w:rsidRDefault="00521132" w:rsidP="0052113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Smluvní strany se ve smyslu ustanovení § 89 zákona č. 99/1963 Sb., občanský soudní řád, v platném znění dohodly, že místně příslušným soudem k projednávání a rozhodnutí sporů a jiných právních věcí, vyplývajících z touto smlouvou založeného právního vztahu, jakož i ze vztahů s tímto vztahem souvisejících, je obecný soud kupujícího.</w:t>
      </w:r>
    </w:p>
    <w:p w14:paraId="44CD29C2" w14:textId="77777777" w:rsidR="00521132" w:rsidRPr="00DC7AF5" w:rsidRDefault="00521132" w:rsidP="00521132">
      <w:pPr>
        <w:pStyle w:val="Odstavecseseznamem"/>
        <w:rPr>
          <w:rFonts w:ascii="Arial" w:hAnsi="Arial" w:cs="Arial"/>
        </w:rPr>
      </w:pPr>
    </w:p>
    <w:p w14:paraId="0DC7CDDF" w14:textId="77777777" w:rsidR="00521132" w:rsidRPr="00DC7AF5" w:rsidRDefault="00521132" w:rsidP="00521132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DC7AF5">
        <w:rPr>
          <w:rFonts w:ascii="Arial" w:hAnsi="Arial" w:cs="Arial"/>
        </w:rPr>
        <w:t xml:space="preserve"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jenž jsou povinným subjektem dle </w:t>
      </w:r>
      <w:proofErr w:type="spellStart"/>
      <w:r w:rsidRPr="00DC7AF5">
        <w:rPr>
          <w:rFonts w:ascii="Arial" w:hAnsi="Arial" w:cs="Arial"/>
        </w:rPr>
        <w:t>ust</w:t>
      </w:r>
      <w:proofErr w:type="spellEnd"/>
      <w:r w:rsidRPr="00DC7AF5">
        <w:rPr>
          <w:rFonts w:ascii="Arial" w:hAnsi="Arial" w:cs="Arial"/>
        </w:rPr>
        <w:t>. § 2 odst. 1 tohoto zákona, zašlou ne</w:t>
      </w:r>
      <w:r>
        <w:rPr>
          <w:rFonts w:ascii="Arial" w:hAnsi="Arial" w:cs="Arial"/>
        </w:rPr>
        <w:t>prodleně</w:t>
      </w:r>
      <w:r w:rsidRPr="00DC7AF5">
        <w:rPr>
          <w:rFonts w:ascii="Arial" w:hAnsi="Arial" w:cs="Arial"/>
        </w:rPr>
        <w:t xml:space="preserve"> od uzavření smlouvy včetně </w:t>
      </w:r>
      <w:proofErr w:type="spellStart"/>
      <w:r w:rsidRPr="00DC7AF5">
        <w:rPr>
          <w:rFonts w:ascii="Arial" w:hAnsi="Arial" w:cs="Arial"/>
        </w:rPr>
        <w:t>metadat</w:t>
      </w:r>
      <w:proofErr w:type="spellEnd"/>
      <w:r w:rsidRPr="00DC7AF5">
        <w:rPr>
          <w:rFonts w:ascii="Arial" w:hAnsi="Arial" w:cs="Arial"/>
        </w:rPr>
        <w:t xml:space="preserve"> ve smyslu </w:t>
      </w:r>
      <w:proofErr w:type="spellStart"/>
      <w:r w:rsidRPr="00DC7AF5">
        <w:rPr>
          <w:rFonts w:ascii="Arial" w:hAnsi="Arial" w:cs="Arial"/>
        </w:rPr>
        <w:t>ust</w:t>
      </w:r>
      <w:proofErr w:type="spellEnd"/>
      <w:r w:rsidRPr="00DC7AF5">
        <w:rPr>
          <w:rFonts w:ascii="Arial" w:hAnsi="Arial" w:cs="Arial"/>
        </w:rPr>
        <w:t>. § 5 odst. 2 a 5 zákona správci registru smluv k uveřejnění, s vyloučením, resp. znečitelněním těch informací, které jsou ze zákona vyňaty z povinnosti uveřejnění.</w:t>
      </w:r>
    </w:p>
    <w:p w14:paraId="4531A80C" w14:textId="77777777" w:rsidR="00521132" w:rsidRPr="00DC7AF5" w:rsidRDefault="00521132" w:rsidP="00521132">
      <w:pPr>
        <w:ind w:left="36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14:paraId="1D08AB81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70A830DA" w14:textId="77777777" w:rsidR="00521132" w:rsidRPr="00DC7AF5" w:rsidRDefault="00521132" w:rsidP="00521132">
      <w:p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C7AF5">
        <w:rPr>
          <w:rFonts w:ascii="Arial" w:hAnsi="Arial" w:cs="Arial"/>
        </w:rPr>
        <w:t>Tato smlouva je uzavřena připojením podpisu poslední smluvní stranou.</w:t>
      </w:r>
    </w:p>
    <w:p w14:paraId="7F6715D9" w14:textId="77777777" w:rsidR="00521132" w:rsidRPr="00DC7AF5" w:rsidRDefault="00521132" w:rsidP="0052113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0BE335F" w14:textId="77777777" w:rsidR="00521132" w:rsidRPr="00DC7AF5" w:rsidRDefault="00521132" w:rsidP="00521132">
      <w:pPr>
        <w:pStyle w:val="Bezmezer"/>
        <w:ind w:left="708"/>
        <w:jc w:val="both"/>
        <w:rPr>
          <w:rFonts w:ascii="Arial" w:hAnsi="Arial" w:cs="Arial"/>
          <w:sz w:val="20"/>
          <w:szCs w:val="20"/>
        </w:rPr>
      </w:pPr>
      <w:r w:rsidRPr="00DC7AF5">
        <w:rPr>
          <w:rFonts w:ascii="Arial" w:hAnsi="Arial" w:cs="Arial"/>
          <w:sz w:val="20"/>
          <w:szCs w:val="20"/>
        </w:rPr>
        <w:t xml:space="preserve">Tato smlouva nabývá účinnosti dnem uveřejnění v registru smluv podle zákona č. 340/2015 Sb., o zvláštních podmínkách účinnosti některých smluv, uveřejňování těchto smluv a o registru smluv, ve znění pozdějších předpisů. </w:t>
      </w:r>
    </w:p>
    <w:p w14:paraId="0BC5A200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37E48F5A" w14:textId="77777777" w:rsidR="00521132" w:rsidRPr="00DC7AF5" w:rsidRDefault="00521132" w:rsidP="00521132">
      <w:pPr>
        <w:ind w:left="70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Případné plnění stran v rámci předmětu této smlouvy před účinností se považuje za plnění podle této smlouvy a práva a povinnosti z něj vzniklé se řídí touto smlouvou.</w:t>
      </w:r>
    </w:p>
    <w:p w14:paraId="565C2FC2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29A10AEE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222D240E" w14:textId="77777777" w:rsidR="00521132" w:rsidRPr="00DC7AF5" w:rsidRDefault="00521132" w:rsidP="0052113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 srozumitelný a je projevem jejich svobodné vůle.</w:t>
      </w:r>
    </w:p>
    <w:p w14:paraId="38CCED86" w14:textId="77777777" w:rsidR="00521132" w:rsidRPr="00DC7AF5" w:rsidRDefault="00521132" w:rsidP="00521132">
      <w:pPr>
        <w:ind w:left="360"/>
        <w:jc w:val="both"/>
        <w:rPr>
          <w:rFonts w:ascii="Arial" w:hAnsi="Arial" w:cs="Arial"/>
        </w:rPr>
      </w:pPr>
    </w:p>
    <w:p w14:paraId="28C10F9D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1180BD06" w14:textId="77777777" w:rsidR="00521132" w:rsidRDefault="00521132" w:rsidP="00521132">
      <w:pPr>
        <w:jc w:val="both"/>
        <w:rPr>
          <w:rFonts w:ascii="Arial" w:hAnsi="Arial" w:cs="Arial"/>
        </w:rPr>
      </w:pPr>
    </w:p>
    <w:p w14:paraId="12E0517F" w14:textId="77777777" w:rsidR="00521132" w:rsidRDefault="00521132" w:rsidP="00521132">
      <w:pPr>
        <w:jc w:val="both"/>
        <w:rPr>
          <w:rFonts w:ascii="Arial" w:hAnsi="Arial" w:cs="Arial"/>
        </w:rPr>
      </w:pPr>
    </w:p>
    <w:p w14:paraId="42A31F19" w14:textId="77777777" w:rsidR="00521132" w:rsidRPr="00DC7AF5" w:rsidRDefault="00521132" w:rsidP="00521132">
      <w:pPr>
        <w:jc w:val="both"/>
        <w:rPr>
          <w:rFonts w:ascii="Arial" w:hAnsi="Arial" w:cs="Arial"/>
        </w:rPr>
      </w:pPr>
    </w:p>
    <w:p w14:paraId="06ECD123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>Prodávající: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>Kupující:</w:t>
      </w:r>
    </w:p>
    <w:p w14:paraId="461FD107" w14:textId="77777777" w:rsidR="00521132" w:rsidRPr="00DC7AF5" w:rsidRDefault="00521132" w:rsidP="00521132">
      <w:pPr>
        <w:jc w:val="center"/>
        <w:rPr>
          <w:rFonts w:ascii="Arial" w:hAnsi="Arial" w:cs="Arial"/>
        </w:rPr>
      </w:pPr>
    </w:p>
    <w:p w14:paraId="4DA2E4EA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Jičíně </w:t>
      </w:r>
      <w:r w:rsidRPr="00DC7AF5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23.11.2021</w:t>
      </w:r>
      <w:proofErr w:type="gramEnd"/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Jičíně d</w:t>
      </w:r>
      <w:r w:rsidRPr="00DC7AF5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23.11.2021</w:t>
      </w:r>
    </w:p>
    <w:p w14:paraId="7D34CA02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6D36A93B" w14:textId="77777777" w:rsidR="00521132" w:rsidRPr="00DC7AF5" w:rsidRDefault="00521132" w:rsidP="00521132">
      <w:pPr>
        <w:rPr>
          <w:rFonts w:ascii="Arial" w:hAnsi="Arial" w:cs="Arial"/>
        </w:rPr>
      </w:pPr>
    </w:p>
    <w:p w14:paraId="65073C09" w14:textId="77777777" w:rsidR="00521132" w:rsidRPr="00DC7AF5" w:rsidRDefault="00521132" w:rsidP="00521132">
      <w:pPr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61970BFF" w14:textId="77777777" w:rsidR="00521132" w:rsidRPr="00DC7AF5" w:rsidRDefault="00521132" w:rsidP="00521132">
      <w:pPr>
        <w:tabs>
          <w:tab w:val="left" w:pos="930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>. . . . . . . . . . . . . . . . . . . .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>. . . . . . . . . . . . . . . . . . . .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7AB41099" w14:textId="77777777" w:rsidR="00521132" w:rsidRDefault="00521132" w:rsidP="00521132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Roman </w:t>
      </w:r>
      <w:proofErr w:type="spellStart"/>
      <w:r>
        <w:rPr>
          <w:rFonts w:ascii="Arial" w:hAnsi="Arial" w:cs="Arial"/>
        </w:rPr>
        <w:t>Kredvík</w:t>
      </w:r>
      <w:proofErr w:type="spellEnd"/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 xml:space="preserve">Ing. Čeněk </w:t>
      </w:r>
      <w:proofErr w:type="spellStart"/>
      <w:r w:rsidRPr="00DC7AF5">
        <w:rPr>
          <w:rFonts w:ascii="Arial" w:hAnsi="Arial" w:cs="Arial"/>
        </w:rPr>
        <w:t>Strašík</w:t>
      </w:r>
      <w:proofErr w:type="spellEnd"/>
    </w:p>
    <w:p w14:paraId="68EDAB0D" w14:textId="77777777" w:rsidR="00521132" w:rsidRPr="00DC7AF5" w:rsidRDefault="00521132" w:rsidP="00521132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organizace</w:t>
      </w:r>
    </w:p>
    <w:p w14:paraId="00C7FA1A" w14:textId="77777777" w:rsidR="00187A2D" w:rsidRDefault="00187A2D"/>
    <w:sectPr w:rsidR="00187A2D" w:rsidSect="00A51A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11" w:right="1276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A712E" w14:textId="77777777" w:rsidR="00154506" w:rsidRDefault="00154506" w:rsidP="00521132">
      <w:r>
        <w:separator/>
      </w:r>
    </w:p>
  </w:endnote>
  <w:endnote w:type="continuationSeparator" w:id="0">
    <w:p w14:paraId="4A9A1584" w14:textId="77777777" w:rsidR="00154506" w:rsidRDefault="00154506" w:rsidP="0052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0B5AF" w14:textId="77777777" w:rsidR="00152F48" w:rsidRDefault="00065F2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0030">
      <w:rPr>
        <w:rStyle w:val="slostrnky"/>
        <w:noProof/>
      </w:rPr>
      <w:t>5</w:t>
    </w:r>
    <w:r>
      <w:rPr>
        <w:rStyle w:val="slostrnky"/>
      </w:rPr>
      <w:fldChar w:fldCharType="end"/>
    </w:r>
  </w:p>
  <w:p w14:paraId="3B66BC96" w14:textId="77777777" w:rsidR="00152F48" w:rsidRDefault="001545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A0A7" w14:textId="77777777" w:rsidR="00152F48" w:rsidRDefault="00065F2F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3A444" w14:textId="77777777" w:rsidR="00154506" w:rsidRDefault="00154506" w:rsidP="00521132">
      <w:r>
        <w:separator/>
      </w:r>
    </w:p>
  </w:footnote>
  <w:footnote w:type="continuationSeparator" w:id="0">
    <w:p w14:paraId="49B10910" w14:textId="77777777" w:rsidR="00154506" w:rsidRDefault="00154506" w:rsidP="00521132">
      <w:r>
        <w:continuationSeparator/>
      </w:r>
    </w:p>
  </w:footnote>
  <w:footnote w:id="1">
    <w:p w14:paraId="76ECE28B" w14:textId="659B06DC" w:rsidR="00521132" w:rsidRPr="00870204" w:rsidRDefault="00521132" w:rsidP="0087020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0B8E" w14:textId="77777777" w:rsidR="00152F48" w:rsidRDefault="00065F2F" w:rsidP="00835A15">
    <w:pPr>
      <w:pStyle w:val="Zhlav"/>
      <w:jc w:val="center"/>
    </w:pPr>
    <w:r>
      <w:rPr>
        <w:noProof/>
        <w:lang w:val="cs-CZ"/>
      </w:rPr>
      <w:drawing>
        <wp:inline distT="0" distB="0" distL="0" distR="0" wp14:anchorId="23F84570" wp14:editId="068CA0CC">
          <wp:extent cx="2543175" cy="752475"/>
          <wp:effectExtent l="19050" t="0" r="9525" b="0"/>
          <wp:docPr id="2" name="obrázek 2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0CDE" w14:textId="77777777" w:rsidR="00152F48" w:rsidRDefault="00065F2F" w:rsidP="00E92C1B">
    <w:pPr>
      <w:pStyle w:val="Zhlav"/>
      <w:jc w:val="center"/>
    </w:pPr>
    <w:r>
      <w:rPr>
        <w:noProof/>
        <w:lang w:val="cs-CZ"/>
      </w:rPr>
      <w:drawing>
        <wp:inline distT="0" distB="0" distL="0" distR="0" wp14:anchorId="5C01740B" wp14:editId="3ECDC434">
          <wp:extent cx="2562225" cy="752475"/>
          <wp:effectExtent l="19050" t="0" r="9525" b="0"/>
          <wp:docPr id="1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B49144" w14:textId="77777777" w:rsidR="00152F48" w:rsidRDefault="00154506" w:rsidP="00F83B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6E4C"/>
    <w:multiLevelType w:val="multilevel"/>
    <w:tmpl w:val="E12CF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886"/>
    <w:multiLevelType w:val="hybridMultilevel"/>
    <w:tmpl w:val="F9A4D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21C06D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34717EC1"/>
    <w:multiLevelType w:val="hybridMultilevel"/>
    <w:tmpl w:val="495CA2C2"/>
    <w:lvl w:ilvl="0" w:tplc="05F4D4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F1A05"/>
    <w:multiLevelType w:val="hybridMultilevel"/>
    <w:tmpl w:val="1604D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2"/>
    <w:rsid w:val="00065F2F"/>
    <w:rsid w:val="00154506"/>
    <w:rsid w:val="00187A2D"/>
    <w:rsid w:val="001C4D9C"/>
    <w:rsid w:val="00440B57"/>
    <w:rsid w:val="00521132"/>
    <w:rsid w:val="007F0030"/>
    <w:rsid w:val="00870204"/>
    <w:rsid w:val="00E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815E"/>
  <w15:chartTrackingRefBased/>
  <w15:docId w15:val="{33C4B196-BE0A-4C7D-8BD7-1A384A7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21132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link w:val="Nadpis3Char"/>
    <w:qFormat/>
    <w:rsid w:val="00521132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6">
    <w:name w:val="heading 6"/>
    <w:basedOn w:val="Normln"/>
    <w:next w:val="Normln"/>
    <w:link w:val="Nadpis6Char"/>
    <w:qFormat/>
    <w:rsid w:val="005211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1132"/>
    <w:rPr>
      <w:rFonts w:ascii="Arial" w:eastAsia="Times New Roman" w:hAnsi="Arial" w:cs="Arial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21132"/>
    <w:rPr>
      <w:rFonts w:ascii="Arial" w:eastAsia="Times New Roman" w:hAnsi="Arial" w:cs="Arial"/>
      <w:b/>
      <w:cap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21132"/>
    <w:rPr>
      <w:rFonts w:ascii="Times New Roman" w:eastAsia="Times New Roman" w:hAnsi="Times New Roman" w:cs="Times New Roman"/>
      <w:b/>
      <w:bCs/>
      <w:lang w:eastAsia="cs-CZ"/>
    </w:rPr>
  </w:style>
  <w:style w:type="paragraph" w:styleId="Zpat">
    <w:name w:val="footer"/>
    <w:basedOn w:val="Normln"/>
    <w:link w:val="ZpatChar"/>
    <w:rsid w:val="00521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11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21132"/>
  </w:style>
  <w:style w:type="paragraph" w:styleId="Zkladntext">
    <w:name w:val="Body Text"/>
    <w:basedOn w:val="Normln"/>
    <w:link w:val="ZkladntextChar"/>
    <w:rsid w:val="00521132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21132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521132"/>
    <w:pPr>
      <w:jc w:val="center"/>
    </w:pPr>
    <w:rPr>
      <w:b/>
      <w:bCs/>
      <w:sz w:val="22"/>
      <w:szCs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521132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521132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customStyle="1" w:styleId="ZhlavChar">
    <w:name w:val="Záhlaví Char"/>
    <w:basedOn w:val="Standardnpsmoodstavce"/>
    <w:link w:val="Zhlav"/>
    <w:uiPriority w:val="99"/>
    <w:rsid w:val="0052113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paragraph" w:customStyle="1" w:styleId="WW-Zkladntext2">
    <w:name w:val="WW-Základní text 2"/>
    <w:basedOn w:val="Normln"/>
    <w:rsid w:val="00521132"/>
    <w:pPr>
      <w:suppressAutoHyphens/>
      <w:autoSpaceDE/>
      <w:autoSpaceDN/>
      <w:jc w:val="both"/>
    </w:pPr>
    <w:rPr>
      <w:lang w:eastAsia="ar-SA"/>
    </w:rPr>
  </w:style>
  <w:style w:type="character" w:styleId="Odkaznakoment">
    <w:name w:val="annotation reference"/>
    <w:rsid w:val="005211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1132"/>
  </w:style>
  <w:style w:type="character" w:customStyle="1" w:styleId="TextkomenteChar">
    <w:name w:val="Text komentáře Char"/>
    <w:basedOn w:val="Standardnpsmoodstavce"/>
    <w:link w:val="Textkomente"/>
    <w:rsid w:val="00521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521132"/>
  </w:style>
  <w:style w:type="character" w:customStyle="1" w:styleId="TextpoznpodarouChar">
    <w:name w:val="Text pozn. pod čarou Char"/>
    <w:basedOn w:val="Standardnpsmoodstavce"/>
    <w:link w:val="Textpoznpodarou"/>
    <w:rsid w:val="005211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2113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132"/>
    <w:pPr>
      <w:ind w:left="708"/>
    </w:pPr>
  </w:style>
  <w:style w:type="paragraph" w:styleId="Bezmezer">
    <w:name w:val="No Spacing"/>
    <w:link w:val="BezmezerChar"/>
    <w:uiPriority w:val="1"/>
    <w:qFormat/>
    <w:rsid w:val="0052113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521132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132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7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B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B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1640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Hnízdo</dc:creator>
  <cp:keywords/>
  <dc:description/>
  <cp:lastModifiedBy>Jiří Hnízdo</cp:lastModifiedBy>
  <cp:revision>6</cp:revision>
  <cp:lastPrinted>2021-11-24T09:49:00Z</cp:lastPrinted>
  <dcterms:created xsi:type="dcterms:W3CDTF">2021-11-24T09:48:00Z</dcterms:created>
  <dcterms:modified xsi:type="dcterms:W3CDTF">2021-11-24T09:53:00Z</dcterms:modified>
</cp:coreProperties>
</file>