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C575" w14:textId="7D3F0E24" w:rsidR="004243BC" w:rsidRPr="00C97FB5" w:rsidRDefault="004243BC" w:rsidP="000B0AA7">
      <w:pPr>
        <w:pStyle w:val="StylDoprava"/>
        <w:rPr>
          <w:rFonts w:cs="Arial"/>
          <w:sz w:val="22"/>
          <w:szCs w:val="22"/>
        </w:rPr>
      </w:pPr>
      <w:r w:rsidRPr="00C97FB5">
        <w:rPr>
          <w:rFonts w:cs="Arial"/>
          <w:sz w:val="22"/>
          <w:szCs w:val="22"/>
        </w:rPr>
        <w:t>Č.j. SPÚ</w:t>
      </w:r>
      <w:r w:rsidR="004B2426">
        <w:rPr>
          <w:rFonts w:cs="Arial"/>
          <w:sz w:val="22"/>
          <w:szCs w:val="22"/>
        </w:rPr>
        <w:t xml:space="preserve"> </w:t>
      </w:r>
      <w:r w:rsidR="004B2426" w:rsidRPr="004B2426">
        <w:rPr>
          <w:rFonts w:cs="Arial"/>
          <w:sz w:val="22"/>
          <w:szCs w:val="22"/>
        </w:rPr>
        <w:t>389580/2021/121/Roh</w:t>
      </w:r>
    </w:p>
    <w:p w14:paraId="4A20E31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AB484B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2A53D2B2"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CC6C051"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FCCD279"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0FB326EE"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66E92A10"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19FF8B18" w14:textId="77777777" w:rsidR="00BC17A6" w:rsidRPr="00C97FB5" w:rsidRDefault="00BC17A6" w:rsidP="000B0AA7">
      <w:pPr>
        <w:pStyle w:val="VnitrniText"/>
        <w:ind w:firstLine="0"/>
        <w:rPr>
          <w:sz w:val="22"/>
          <w:szCs w:val="22"/>
        </w:rPr>
      </w:pPr>
    </w:p>
    <w:p w14:paraId="7B87E50B" w14:textId="77777777" w:rsidR="00CF17C0" w:rsidRPr="00C97FB5" w:rsidRDefault="00CF17C0" w:rsidP="000B0AA7">
      <w:pPr>
        <w:pStyle w:val="VnitrniText"/>
        <w:ind w:firstLine="0"/>
        <w:rPr>
          <w:sz w:val="22"/>
          <w:szCs w:val="22"/>
        </w:rPr>
      </w:pPr>
      <w:r w:rsidRPr="00C97FB5">
        <w:rPr>
          <w:sz w:val="22"/>
          <w:szCs w:val="22"/>
        </w:rPr>
        <w:t>a</w:t>
      </w:r>
    </w:p>
    <w:p w14:paraId="276AC238" w14:textId="77777777" w:rsidR="00BC17A6" w:rsidRPr="00C97FB5" w:rsidRDefault="00BC17A6" w:rsidP="000B0AA7">
      <w:pPr>
        <w:pStyle w:val="VnitrniText"/>
        <w:ind w:firstLine="0"/>
        <w:rPr>
          <w:sz w:val="22"/>
          <w:szCs w:val="22"/>
        </w:rPr>
      </w:pPr>
    </w:p>
    <w:p w14:paraId="45A9B57C" w14:textId="77777777" w:rsidR="00BC17A6" w:rsidRPr="00C97FB5" w:rsidRDefault="00BC17A6" w:rsidP="000B0AA7">
      <w:pPr>
        <w:pStyle w:val="VnitrniText"/>
        <w:ind w:firstLine="0"/>
        <w:rPr>
          <w:sz w:val="22"/>
          <w:szCs w:val="22"/>
        </w:rPr>
      </w:pPr>
      <w:r w:rsidRPr="00C97FB5">
        <w:rPr>
          <w:b/>
          <w:sz w:val="22"/>
          <w:szCs w:val="22"/>
        </w:rPr>
        <w:t>AGRO Haná Land s.r.o.</w:t>
      </w:r>
    </w:p>
    <w:p w14:paraId="1AA43968" w14:textId="77777777" w:rsidR="00BC17A6" w:rsidRPr="00C97FB5" w:rsidRDefault="00BC17A6" w:rsidP="000B0AA7">
      <w:pPr>
        <w:pStyle w:val="VnitrniText"/>
        <w:ind w:firstLine="0"/>
        <w:rPr>
          <w:sz w:val="22"/>
          <w:szCs w:val="22"/>
        </w:rPr>
      </w:pPr>
      <w:r w:rsidRPr="00C97FB5">
        <w:rPr>
          <w:sz w:val="22"/>
          <w:szCs w:val="22"/>
        </w:rPr>
        <w:t>se sídlem U hřiště 320, Smržice, PSČ 79817</w:t>
      </w:r>
    </w:p>
    <w:p w14:paraId="4FE3DCE7" w14:textId="1C801102" w:rsidR="00A34DA7" w:rsidRPr="00A2149C" w:rsidRDefault="00A34DA7" w:rsidP="00A34DA7">
      <w:pPr>
        <w:pStyle w:val="VnitrniText"/>
        <w:ind w:firstLine="0"/>
        <w:rPr>
          <w:sz w:val="22"/>
          <w:szCs w:val="22"/>
        </w:rPr>
      </w:pPr>
      <w:r>
        <w:rPr>
          <w:sz w:val="22"/>
          <w:szCs w:val="22"/>
        </w:rPr>
        <w:t>kterou zastupuje</w:t>
      </w:r>
      <w:r w:rsidRPr="00A34DA7">
        <w:rPr>
          <w:sz w:val="22"/>
          <w:szCs w:val="22"/>
        </w:rPr>
        <w:t xml:space="preserve"> </w:t>
      </w:r>
      <w:r>
        <w:rPr>
          <w:sz w:val="22"/>
          <w:szCs w:val="22"/>
        </w:rPr>
        <w:t>Marek Jedlička, jednatel</w:t>
      </w:r>
    </w:p>
    <w:p w14:paraId="293AF8B7" w14:textId="42F44A44" w:rsidR="00BC17A6" w:rsidRPr="00C97FB5" w:rsidRDefault="00BC17A6" w:rsidP="000B0AA7">
      <w:pPr>
        <w:pStyle w:val="VnitrniText"/>
        <w:ind w:firstLine="0"/>
        <w:rPr>
          <w:sz w:val="22"/>
          <w:szCs w:val="22"/>
        </w:rPr>
      </w:pPr>
      <w:r w:rsidRPr="00C97FB5">
        <w:rPr>
          <w:sz w:val="22"/>
          <w:szCs w:val="22"/>
        </w:rPr>
        <w:t>IČO: 07674660</w:t>
      </w:r>
      <w:r w:rsidR="00293A27">
        <w:rPr>
          <w:sz w:val="22"/>
          <w:szCs w:val="22"/>
        </w:rPr>
        <w:t>,</w:t>
      </w:r>
      <w:r w:rsidR="00293A27" w:rsidRPr="00293A27">
        <w:rPr>
          <w:sz w:val="22"/>
          <w:szCs w:val="22"/>
        </w:rPr>
        <w:t xml:space="preserve"> </w:t>
      </w:r>
      <w:r w:rsidR="00293A27">
        <w:rPr>
          <w:sz w:val="22"/>
          <w:szCs w:val="22"/>
        </w:rPr>
        <w:t>DIČ:CZ076</w:t>
      </w:r>
      <w:r w:rsidR="005826A7">
        <w:rPr>
          <w:sz w:val="22"/>
          <w:szCs w:val="22"/>
        </w:rPr>
        <w:t>7</w:t>
      </w:r>
      <w:r w:rsidR="00293A27">
        <w:rPr>
          <w:sz w:val="22"/>
          <w:szCs w:val="22"/>
        </w:rPr>
        <w:t>466</w:t>
      </w:r>
      <w:r w:rsidR="005826A7">
        <w:rPr>
          <w:sz w:val="22"/>
          <w:szCs w:val="22"/>
        </w:rPr>
        <w:t>0</w:t>
      </w:r>
    </w:p>
    <w:p w14:paraId="3AB43C7A" w14:textId="32B822D5" w:rsidR="00BD2BF7" w:rsidRPr="00695EE5" w:rsidRDefault="00BD2BF7" w:rsidP="00BD2BF7">
      <w:pPr>
        <w:pStyle w:val="VnitrniText"/>
        <w:spacing w:after="120"/>
        <w:ind w:firstLine="0"/>
        <w:rPr>
          <w:sz w:val="22"/>
          <w:szCs w:val="22"/>
        </w:rPr>
      </w:pPr>
      <w:r w:rsidRPr="00695EE5">
        <w:rPr>
          <w:rFonts w:eastAsia="Arial"/>
          <w:color w:val="000000"/>
          <w:sz w:val="22"/>
          <w:szCs w:val="22"/>
        </w:rPr>
        <w:t>zapsán</w:t>
      </w:r>
      <w:r w:rsidR="005E2FCA">
        <w:rPr>
          <w:rFonts w:eastAsia="Arial"/>
          <w:color w:val="000000"/>
          <w:sz w:val="22"/>
          <w:szCs w:val="22"/>
        </w:rPr>
        <w:t>a</w:t>
      </w:r>
      <w:r w:rsidRPr="00695EE5">
        <w:rPr>
          <w:rFonts w:eastAsia="Arial"/>
          <w:color w:val="000000"/>
          <w:sz w:val="22"/>
          <w:szCs w:val="22"/>
        </w:rPr>
        <w:t xml:space="preserve"> v obchodním rejstříku vedeném </w:t>
      </w:r>
      <w:r>
        <w:rPr>
          <w:rFonts w:eastAsia="Arial"/>
          <w:color w:val="000000"/>
          <w:sz w:val="22"/>
          <w:szCs w:val="22"/>
        </w:rPr>
        <w:t xml:space="preserve">Krajským soudem v </w:t>
      </w:r>
      <w:r w:rsidR="005E2FCA">
        <w:rPr>
          <w:rFonts w:eastAsia="Arial"/>
          <w:color w:val="000000"/>
          <w:sz w:val="22"/>
          <w:szCs w:val="22"/>
        </w:rPr>
        <w:t>Brně</w:t>
      </w:r>
      <w:r w:rsidRPr="00695EE5">
        <w:rPr>
          <w:rFonts w:eastAsia="Arial"/>
          <w:color w:val="000000"/>
          <w:sz w:val="22"/>
          <w:szCs w:val="22"/>
        </w:rPr>
        <w:t xml:space="preserve">, odd. </w:t>
      </w:r>
      <w:r>
        <w:rPr>
          <w:rFonts w:eastAsia="Arial"/>
          <w:color w:val="000000"/>
          <w:sz w:val="22"/>
          <w:szCs w:val="22"/>
        </w:rPr>
        <w:t>C</w:t>
      </w:r>
      <w:r w:rsidRPr="00695EE5">
        <w:rPr>
          <w:rFonts w:eastAsia="Arial"/>
          <w:color w:val="000000"/>
          <w:sz w:val="22"/>
          <w:szCs w:val="22"/>
        </w:rPr>
        <w:t xml:space="preserve">, vložka </w:t>
      </w:r>
      <w:r w:rsidR="005E2FCA">
        <w:rPr>
          <w:rFonts w:eastAsia="Arial"/>
          <w:color w:val="000000"/>
          <w:sz w:val="22"/>
          <w:szCs w:val="22"/>
        </w:rPr>
        <w:t>109492</w:t>
      </w:r>
    </w:p>
    <w:p w14:paraId="56644538" w14:textId="77777777" w:rsidR="00BC17A6" w:rsidRPr="00C97FB5" w:rsidRDefault="00BC17A6" w:rsidP="000B0AA7">
      <w:pPr>
        <w:pStyle w:val="VnitrniText"/>
        <w:ind w:firstLine="0"/>
        <w:rPr>
          <w:sz w:val="22"/>
          <w:szCs w:val="22"/>
        </w:rPr>
      </w:pPr>
      <w:r w:rsidRPr="00C97FB5">
        <w:rPr>
          <w:sz w:val="22"/>
          <w:szCs w:val="22"/>
        </w:rPr>
        <w:t>(dále jen "nabyvatel")</w:t>
      </w:r>
    </w:p>
    <w:p w14:paraId="5FC04CC9" w14:textId="77777777" w:rsidR="00BC17A6" w:rsidRPr="00C97FB5" w:rsidRDefault="00BC17A6" w:rsidP="000B0AA7">
      <w:pPr>
        <w:pStyle w:val="VnitrniText"/>
        <w:ind w:firstLine="0"/>
        <w:rPr>
          <w:sz w:val="22"/>
          <w:szCs w:val="22"/>
        </w:rPr>
      </w:pPr>
    </w:p>
    <w:p w14:paraId="6F4E93E2" w14:textId="77777777" w:rsidR="00CF17C0" w:rsidRPr="00C97FB5" w:rsidRDefault="00CF17C0" w:rsidP="000B0AA7">
      <w:pPr>
        <w:pStyle w:val="VnitrniText"/>
        <w:ind w:firstLine="0"/>
        <w:rPr>
          <w:sz w:val="22"/>
          <w:szCs w:val="22"/>
        </w:rPr>
      </w:pPr>
    </w:p>
    <w:p w14:paraId="348C2F47"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0FE791C" w14:textId="77777777" w:rsidR="00CF17C0" w:rsidRPr="00C97FB5" w:rsidRDefault="00CF17C0" w:rsidP="001274AE">
      <w:pPr>
        <w:rPr>
          <w:rFonts w:ascii="Arial" w:hAnsi="Arial" w:cs="Arial"/>
          <w:sz w:val="22"/>
          <w:szCs w:val="22"/>
        </w:rPr>
      </w:pPr>
    </w:p>
    <w:p w14:paraId="3D78D122" w14:textId="77777777" w:rsidR="00830569" w:rsidRPr="00C97FB5" w:rsidRDefault="00830569" w:rsidP="001274AE">
      <w:pPr>
        <w:rPr>
          <w:rFonts w:ascii="Arial" w:hAnsi="Arial" w:cs="Arial"/>
          <w:sz w:val="22"/>
          <w:szCs w:val="22"/>
        </w:rPr>
      </w:pPr>
    </w:p>
    <w:p w14:paraId="5EFBD467"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E104A8E"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2002S21/53</w:t>
      </w:r>
    </w:p>
    <w:p w14:paraId="5209334E" w14:textId="77777777" w:rsidR="00CF17C0" w:rsidRPr="00C97FB5" w:rsidRDefault="00CF17C0" w:rsidP="00D06D0F">
      <w:pPr>
        <w:rPr>
          <w:rFonts w:ascii="Arial" w:hAnsi="Arial" w:cs="Arial"/>
          <w:sz w:val="22"/>
          <w:szCs w:val="22"/>
        </w:rPr>
      </w:pPr>
    </w:p>
    <w:p w14:paraId="46020BC8" w14:textId="77777777" w:rsidR="00CF17C0" w:rsidRPr="00C97FB5" w:rsidRDefault="00CF17C0" w:rsidP="00D06D0F">
      <w:pPr>
        <w:rPr>
          <w:rFonts w:ascii="Arial" w:hAnsi="Arial" w:cs="Arial"/>
          <w:sz w:val="22"/>
          <w:szCs w:val="22"/>
        </w:rPr>
      </w:pPr>
    </w:p>
    <w:p w14:paraId="578AC654"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1E77A15"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28432AE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33D0DCDF" w14:textId="77777777" w:rsidR="008505AD" w:rsidRPr="00112F3C" w:rsidRDefault="008505AD" w:rsidP="00112F3C">
      <w:pPr>
        <w:pStyle w:val="cary"/>
      </w:pPr>
      <w:r w:rsidRPr="00112F3C">
        <w:t>------------------------------------------------------------------------------------------------------------------------</w:t>
      </w:r>
      <w:r w:rsidR="00E60971" w:rsidRPr="00112F3C">
        <w:t>--</w:t>
      </w:r>
      <w:r w:rsidR="007431BA" w:rsidRPr="00112F3C">
        <w:t>-----------</w:t>
      </w:r>
    </w:p>
    <w:p w14:paraId="6EB62D6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DF8B2D1" w14:textId="77777777" w:rsidR="007431BA" w:rsidRPr="007431BA" w:rsidRDefault="007431BA" w:rsidP="00112F3C">
      <w:pPr>
        <w:pStyle w:val="cary"/>
      </w:pPr>
      <w:r w:rsidRPr="007431BA">
        <w:t>-------------------------------------------------------------------------------------------------------------------------------------</w:t>
      </w:r>
    </w:p>
    <w:p w14:paraId="28F0D3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9DE168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Mostkovice</w:t>
      </w:r>
      <w:r w:rsidRPr="00257EB0">
        <w:rPr>
          <w:rStyle w:val="tabulkyNemovitosti"/>
        </w:rPr>
        <w:tab/>
      </w:r>
      <w:proofErr w:type="spellStart"/>
      <w:r w:rsidRPr="00257EB0">
        <w:rPr>
          <w:rStyle w:val="tabulkyNemovitosti"/>
        </w:rPr>
        <w:t>Mostkovice</w:t>
      </w:r>
      <w:proofErr w:type="spellEnd"/>
      <w:r w:rsidRPr="00257EB0">
        <w:rPr>
          <w:rStyle w:val="tabulkyNemovitosti"/>
        </w:rPr>
        <w:tab/>
        <w:t>1055/1</w:t>
      </w:r>
      <w:r w:rsidRPr="00257EB0">
        <w:rPr>
          <w:rStyle w:val="tabulkyNemovitosti"/>
        </w:rPr>
        <w:tab/>
        <w:t>orná půda</w:t>
      </w:r>
      <w:r w:rsidRPr="00257EB0">
        <w:rPr>
          <w:rStyle w:val="tabulkyNemovitosti"/>
        </w:rPr>
        <w:tab/>
        <w:t>10002</w:t>
      </w:r>
    </w:p>
    <w:p w14:paraId="181333B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688-98/2021 ze dne 31.5.2021 z parcely č. KN 1055</w:t>
      </w:r>
    </w:p>
    <w:p w14:paraId="33B34121" w14:textId="77777777" w:rsidR="008505AD" w:rsidRPr="00257EB0" w:rsidRDefault="008505AD" w:rsidP="00257EB0">
      <w:pPr>
        <w:tabs>
          <w:tab w:val="left" w:pos="2268"/>
          <w:tab w:val="left" w:pos="4536"/>
          <w:tab w:val="left" w:pos="6237"/>
          <w:tab w:val="right" w:pos="9639"/>
        </w:tabs>
        <w:rPr>
          <w:rStyle w:val="tabulkyNemovitosti"/>
        </w:rPr>
      </w:pPr>
    </w:p>
    <w:p w14:paraId="7ED6666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22462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Smržice</w:t>
      </w:r>
      <w:r w:rsidRPr="00257EB0">
        <w:rPr>
          <w:rStyle w:val="tabulkyNemovitosti"/>
        </w:rPr>
        <w:tab/>
      </w:r>
      <w:proofErr w:type="spellStart"/>
      <w:r w:rsidRPr="00257EB0">
        <w:rPr>
          <w:rStyle w:val="tabulkyNemovitosti"/>
        </w:rPr>
        <w:t>Smržice</w:t>
      </w:r>
      <w:proofErr w:type="spellEnd"/>
      <w:r w:rsidRPr="00257EB0">
        <w:rPr>
          <w:rStyle w:val="tabulkyNemovitosti"/>
        </w:rPr>
        <w:tab/>
        <w:t>540/5</w:t>
      </w:r>
      <w:r w:rsidRPr="00257EB0">
        <w:rPr>
          <w:rStyle w:val="tabulkyNemovitosti"/>
        </w:rPr>
        <w:tab/>
        <w:t>orná půda</w:t>
      </w:r>
      <w:r w:rsidRPr="00257EB0">
        <w:rPr>
          <w:rStyle w:val="tabulkyNemovitosti"/>
        </w:rPr>
        <w:tab/>
        <w:t>10002</w:t>
      </w:r>
    </w:p>
    <w:p w14:paraId="48F022FA" w14:textId="77777777" w:rsidR="008505AD" w:rsidRPr="00257EB0" w:rsidRDefault="008505AD" w:rsidP="00257EB0">
      <w:pPr>
        <w:tabs>
          <w:tab w:val="left" w:pos="2268"/>
          <w:tab w:val="left" w:pos="4536"/>
          <w:tab w:val="left" w:pos="6237"/>
          <w:tab w:val="right" w:pos="9639"/>
        </w:tabs>
        <w:rPr>
          <w:rStyle w:val="tabulkyNemovitosti"/>
        </w:rPr>
      </w:pPr>
    </w:p>
    <w:p w14:paraId="3F7AA0F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E7F2EC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Smržice</w:t>
      </w:r>
      <w:r w:rsidRPr="00257EB0">
        <w:rPr>
          <w:rStyle w:val="tabulkyNemovitosti"/>
        </w:rPr>
        <w:tab/>
      </w:r>
      <w:proofErr w:type="spellStart"/>
      <w:r w:rsidRPr="00257EB0">
        <w:rPr>
          <w:rStyle w:val="tabulkyNemovitosti"/>
        </w:rPr>
        <w:t>Smržice</w:t>
      </w:r>
      <w:proofErr w:type="spellEnd"/>
      <w:r w:rsidRPr="00257EB0">
        <w:rPr>
          <w:rStyle w:val="tabulkyNemovitosti"/>
        </w:rPr>
        <w:tab/>
        <w:t>630</w:t>
      </w:r>
      <w:r w:rsidRPr="00257EB0">
        <w:rPr>
          <w:rStyle w:val="tabulkyNemovitosti"/>
        </w:rPr>
        <w:tab/>
        <w:t>orná půda</w:t>
      </w:r>
      <w:r w:rsidRPr="00257EB0">
        <w:rPr>
          <w:rStyle w:val="tabulkyNemovitosti"/>
        </w:rPr>
        <w:tab/>
        <w:t>10002</w:t>
      </w:r>
    </w:p>
    <w:p w14:paraId="50316CF7" w14:textId="77777777" w:rsidR="008505AD" w:rsidRPr="00257EB0" w:rsidRDefault="008505AD" w:rsidP="00257EB0">
      <w:pPr>
        <w:tabs>
          <w:tab w:val="left" w:pos="2268"/>
          <w:tab w:val="left" w:pos="4536"/>
          <w:tab w:val="left" w:pos="6237"/>
          <w:tab w:val="right" w:pos="9639"/>
        </w:tabs>
        <w:rPr>
          <w:rStyle w:val="tabulkyNemovitosti"/>
        </w:rPr>
      </w:pPr>
    </w:p>
    <w:p w14:paraId="132E2B2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D3B495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Smržice</w:t>
      </w:r>
      <w:r w:rsidRPr="00257EB0">
        <w:rPr>
          <w:rStyle w:val="tabulkyNemovitosti"/>
        </w:rPr>
        <w:tab/>
      </w:r>
      <w:proofErr w:type="spellStart"/>
      <w:r w:rsidRPr="00257EB0">
        <w:rPr>
          <w:rStyle w:val="tabulkyNemovitosti"/>
        </w:rPr>
        <w:t>Smržice</w:t>
      </w:r>
      <w:proofErr w:type="spellEnd"/>
      <w:r w:rsidRPr="00257EB0">
        <w:rPr>
          <w:rStyle w:val="tabulkyNemovitosti"/>
        </w:rPr>
        <w:tab/>
        <w:t>752/1</w:t>
      </w:r>
      <w:r w:rsidRPr="00257EB0">
        <w:rPr>
          <w:rStyle w:val="tabulkyNemovitosti"/>
        </w:rPr>
        <w:tab/>
        <w:t>orná půda</w:t>
      </w:r>
      <w:r w:rsidRPr="00257EB0">
        <w:rPr>
          <w:rStyle w:val="tabulkyNemovitosti"/>
        </w:rPr>
        <w:tab/>
        <w:t>10002</w:t>
      </w:r>
    </w:p>
    <w:p w14:paraId="16789ED1" w14:textId="77777777" w:rsidR="008505AD" w:rsidRPr="00257EB0" w:rsidRDefault="008505AD" w:rsidP="00257EB0">
      <w:pPr>
        <w:tabs>
          <w:tab w:val="left" w:pos="2268"/>
          <w:tab w:val="left" w:pos="4536"/>
          <w:tab w:val="left" w:pos="6237"/>
          <w:tab w:val="right" w:pos="9639"/>
        </w:tabs>
        <w:rPr>
          <w:rStyle w:val="tabulkyNemovitosti"/>
        </w:rPr>
      </w:pPr>
    </w:p>
    <w:p w14:paraId="2C716B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626A0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Smržice</w:t>
      </w:r>
      <w:r w:rsidRPr="00257EB0">
        <w:rPr>
          <w:rStyle w:val="tabulkyNemovitosti"/>
        </w:rPr>
        <w:tab/>
      </w:r>
      <w:proofErr w:type="spellStart"/>
      <w:r w:rsidRPr="00257EB0">
        <w:rPr>
          <w:rStyle w:val="tabulkyNemovitosti"/>
        </w:rPr>
        <w:t>Smržice</w:t>
      </w:r>
      <w:proofErr w:type="spellEnd"/>
      <w:r w:rsidRPr="00257EB0">
        <w:rPr>
          <w:rStyle w:val="tabulkyNemovitosti"/>
        </w:rPr>
        <w:tab/>
        <w:t>1185/3</w:t>
      </w:r>
      <w:r w:rsidRPr="00257EB0">
        <w:rPr>
          <w:rStyle w:val="tabulkyNemovitosti"/>
        </w:rPr>
        <w:tab/>
        <w:t>orná půda</w:t>
      </w:r>
      <w:r w:rsidRPr="00257EB0">
        <w:rPr>
          <w:rStyle w:val="tabulkyNemovitosti"/>
        </w:rPr>
        <w:tab/>
        <w:t>10002</w:t>
      </w:r>
    </w:p>
    <w:p w14:paraId="62EC442E" w14:textId="77777777" w:rsidR="007431BA" w:rsidRPr="007431BA" w:rsidRDefault="007431BA" w:rsidP="00112F3C">
      <w:pPr>
        <w:pStyle w:val="cary"/>
      </w:pPr>
      <w:r w:rsidRPr="007431BA">
        <w:t>-------------------------------------------------------------------------------------------------------------------------------------</w:t>
      </w:r>
    </w:p>
    <w:p w14:paraId="1D008BCE" w14:textId="3743F0E7"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Katastrální pracoviště Prostějov.</w:t>
      </w:r>
    </w:p>
    <w:p w14:paraId="39001150" w14:textId="77777777" w:rsidR="00757874" w:rsidRDefault="00757874" w:rsidP="00757874">
      <w:pPr>
        <w:pStyle w:val="VnitrniText"/>
        <w:ind w:firstLine="0"/>
      </w:pPr>
    </w:p>
    <w:p w14:paraId="52A4FBBC"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E5A34B0" w14:textId="77777777" w:rsidR="00423D92" w:rsidRDefault="00423D92" w:rsidP="00757874">
      <w:pPr>
        <w:pStyle w:val="VnitrniText"/>
        <w:ind w:firstLine="0"/>
        <w:rPr>
          <w:color w:val="000000"/>
        </w:rPr>
      </w:pPr>
    </w:p>
    <w:p w14:paraId="05A4122B"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9 688 550,00 Kč (slovy: devět milionů šest set osmdesát osm tisíc pět set padesát korun českých)</w:t>
      </w:r>
      <w:r w:rsidR="00F7680C">
        <w:rPr>
          <w:rFonts w:ascii="Arial" w:hAnsi="Arial" w:cs="Arial"/>
          <w:color w:val="000000"/>
          <w:sz w:val="22"/>
          <w:szCs w:val="22"/>
        </w:rPr>
        <w:t>.</w:t>
      </w:r>
    </w:p>
    <w:p w14:paraId="0259A104" w14:textId="77777777" w:rsidR="00F7680C" w:rsidRPr="00757874" w:rsidRDefault="00F7680C" w:rsidP="00F7680C">
      <w:pPr>
        <w:jc w:val="both"/>
        <w:rPr>
          <w:rFonts w:cs="Arial"/>
          <w:color w:val="000000"/>
        </w:rPr>
      </w:pPr>
    </w:p>
    <w:p w14:paraId="4382BC1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0975B910"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4495FFA" w14:textId="77777777" w:rsidR="00423D92" w:rsidRPr="00423D92" w:rsidRDefault="00423D92" w:rsidP="00423D92">
      <w:pPr>
        <w:pStyle w:val="VnitrniText"/>
        <w:ind w:firstLine="0"/>
        <w:rPr>
          <w:sz w:val="22"/>
          <w:szCs w:val="22"/>
        </w:rPr>
      </w:pPr>
      <w:r w:rsidRPr="00423D92">
        <w:rPr>
          <w:sz w:val="22"/>
          <w:szCs w:val="22"/>
        </w:rPr>
        <w:t>Pozemků:</w:t>
      </w:r>
    </w:p>
    <w:p w14:paraId="0DF3A00A" w14:textId="77777777" w:rsidR="00423D92" w:rsidRDefault="00423D92" w:rsidP="00423D92">
      <w:pPr>
        <w:pStyle w:val="cary"/>
      </w:pPr>
      <w:r>
        <w:t>-------------------------------------------------------------------------------------------------------------------------------------</w:t>
      </w:r>
    </w:p>
    <w:p w14:paraId="564F452C"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A1D82E6" w14:textId="77777777" w:rsidR="00423D92" w:rsidRPr="00423D92" w:rsidRDefault="00423D92" w:rsidP="00423D92">
      <w:pPr>
        <w:pStyle w:val="cary"/>
      </w:pPr>
      <w:r>
        <w:t>-------------------------------------------------------------------------------------------------------------------------------------</w:t>
      </w:r>
    </w:p>
    <w:p w14:paraId="19338A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94975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t>Lhota pod Kosířem</w:t>
      </w:r>
      <w:r w:rsidRPr="00423D92">
        <w:rPr>
          <w:rStyle w:val="tabulkyNemovitosti"/>
        </w:rPr>
        <w:tab/>
        <w:t>309/120</w:t>
      </w:r>
      <w:r w:rsidRPr="00423D92">
        <w:rPr>
          <w:rStyle w:val="tabulkyNemovitosti"/>
        </w:rPr>
        <w:tab/>
        <w:t>orná půda</w:t>
      </w:r>
      <w:r w:rsidRPr="00423D92">
        <w:rPr>
          <w:rStyle w:val="tabulkyNemovitosti"/>
        </w:rPr>
        <w:tab/>
        <w:t>29</w:t>
      </w:r>
    </w:p>
    <w:p w14:paraId="422AF1E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48FD955" w14:textId="77777777" w:rsidR="00423D92" w:rsidRPr="00423D92" w:rsidRDefault="00423D92" w:rsidP="00423D92">
      <w:pPr>
        <w:tabs>
          <w:tab w:val="left" w:pos="2268"/>
          <w:tab w:val="left" w:pos="4536"/>
          <w:tab w:val="left" w:pos="6237"/>
          <w:tab w:val="right" w:pos="9639"/>
        </w:tabs>
        <w:rPr>
          <w:rStyle w:val="tabulkyNemovitosti"/>
        </w:rPr>
      </w:pPr>
    </w:p>
    <w:p w14:paraId="1D91494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9B3FF0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104/60</w:t>
      </w:r>
      <w:r w:rsidRPr="00423D92">
        <w:rPr>
          <w:rStyle w:val="tabulkyNemovitosti"/>
        </w:rPr>
        <w:tab/>
        <w:t>orná půda</w:t>
      </w:r>
      <w:r w:rsidRPr="00423D92">
        <w:rPr>
          <w:rStyle w:val="tabulkyNemovitosti"/>
        </w:rPr>
        <w:tab/>
        <w:t>709</w:t>
      </w:r>
    </w:p>
    <w:p w14:paraId="394AB2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1B3F8ED" w14:textId="77777777" w:rsidR="00423D92" w:rsidRPr="00423D92" w:rsidRDefault="00423D92" w:rsidP="00423D92">
      <w:pPr>
        <w:tabs>
          <w:tab w:val="left" w:pos="2268"/>
          <w:tab w:val="left" w:pos="4536"/>
          <w:tab w:val="left" w:pos="6237"/>
          <w:tab w:val="right" w:pos="9639"/>
        </w:tabs>
        <w:rPr>
          <w:rStyle w:val="tabulkyNemovitosti"/>
        </w:rPr>
      </w:pPr>
    </w:p>
    <w:p w14:paraId="70614A2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F67956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104/71</w:t>
      </w:r>
      <w:r w:rsidRPr="00423D92">
        <w:rPr>
          <w:rStyle w:val="tabulkyNemovitosti"/>
        </w:rPr>
        <w:tab/>
        <w:t>orná půda</w:t>
      </w:r>
      <w:r w:rsidRPr="00423D92">
        <w:rPr>
          <w:rStyle w:val="tabulkyNemovitosti"/>
        </w:rPr>
        <w:tab/>
        <w:t>709</w:t>
      </w:r>
    </w:p>
    <w:p w14:paraId="23DADD3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E666B0B" w14:textId="77777777" w:rsidR="00423D92" w:rsidRPr="00423D92" w:rsidRDefault="00423D92" w:rsidP="00423D92">
      <w:pPr>
        <w:tabs>
          <w:tab w:val="left" w:pos="2268"/>
          <w:tab w:val="left" w:pos="4536"/>
          <w:tab w:val="left" w:pos="6237"/>
          <w:tab w:val="right" w:pos="9639"/>
        </w:tabs>
        <w:rPr>
          <w:rStyle w:val="tabulkyNemovitosti"/>
        </w:rPr>
      </w:pPr>
    </w:p>
    <w:p w14:paraId="5A253E7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1DA41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104/76</w:t>
      </w:r>
      <w:r w:rsidRPr="00423D92">
        <w:rPr>
          <w:rStyle w:val="tabulkyNemovitosti"/>
        </w:rPr>
        <w:tab/>
        <w:t>orná půda</w:t>
      </w:r>
      <w:r w:rsidRPr="00423D92">
        <w:rPr>
          <w:rStyle w:val="tabulkyNemovitosti"/>
        </w:rPr>
        <w:tab/>
        <w:t>709</w:t>
      </w:r>
    </w:p>
    <w:p w14:paraId="0D07502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C99EE2F" w14:textId="77777777" w:rsidR="00423D92" w:rsidRPr="00423D92" w:rsidRDefault="00423D92" w:rsidP="00423D92">
      <w:pPr>
        <w:tabs>
          <w:tab w:val="left" w:pos="2268"/>
          <w:tab w:val="left" w:pos="4536"/>
          <w:tab w:val="left" w:pos="6237"/>
          <w:tab w:val="right" w:pos="9639"/>
        </w:tabs>
        <w:rPr>
          <w:rStyle w:val="tabulkyNemovitosti"/>
        </w:rPr>
      </w:pPr>
    </w:p>
    <w:p w14:paraId="6853660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27D019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104/87</w:t>
      </w:r>
      <w:r w:rsidRPr="00423D92">
        <w:rPr>
          <w:rStyle w:val="tabulkyNemovitosti"/>
        </w:rPr>
        <w:tab/>
        <w:t>orná půda</w:t>
      </w:r>
      <w:r w:rsidRPr="00423D92">
        <w:rPr>
          <w:rStyle w:val="tabulkyNemovitosti"/>
        </w:rPr>
        <w:tab/>
        <w:t>709</w:t>
      </w:r>
    </w:p>
    <w:p w14:paraId="70B3C84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C179A12" w14:textId="77777777" w:rsidR="00423D92" w:rsidRPr="00423D92" w:rsidRDefault="00423D92" w:rsidP="00423D92">
      <w:pPr>
        <w:tabs>
          <w:tab w:val="left" w:pos="2268"/>
          <w:tab w:val="left" w:pos="4536"/>
          <w:tab w:val="left" w:pos="6237"/>
          <w:tab w:val="right" w:pos="9639"/>
        </w:tabs>
        <w:rPr>
          <w:rStyle w:val="tabulkyNemovitosti"/>
        </w:rPr>
      </w:pPr>
    </w:p>
    <w:p w14:paraId="707E80A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0195D0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104/90</w:t>
      </w:r>
      <w:r w:rsidRPr="00423D92">
        <w:rPr>
          <w:rStyle w:val="tabulkyNemovitosti"/>
        </w:rPr>
        <w:tab/>
        <w:t>orná půda</w:t>
      </w:r>
      <w:r w:rsidRPr="00423D92">
        <w:rPr>
          <w:rStyle w:val="tabulkyNemovitosti"/>
        </w:rPr>
        <w:tab/>
        <w:t>709</w:t>
      </w:r>
    </w:p>
    <w:p w14:paraId="2812CCC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445E193" w14:textId="77777777" w:rsidR="00423D92" w:rsidRPr="00423D92" w:rsidRDefault="00423D92" w:rsidP="00423D92">
      <w:pPr>
        <w:tabs>
          <w:tab w:val="left" w:pos="2268"/>
          <w:tab w:val="left" w:pos="4536"/>
          <w:tab w:val="left" w:pos="6237"/>
          <w:tab w:val="right" w:pos="9639"/>
        </w:tabs>
        <w:rPr>
          <w:rStyle w:val="tabulkyNemovitosti"/>
        </w:rPr>
      </w:pPr>
    </w:p>
    <w:p w14:paraId="37EBBFF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A3008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104/91</w:t>
      </w:r>
      <w:r w:rsidRPr="00423D92">
        <w:rPr>
          <w:rStyle w:val="tabulkyNemovitosti"/>
        </w:rPr>
        <w:tab/>
        <w:t>orná půda</w:t>
      </w:r>
      <w:r w:rsidRPr="00423D92">
        <w:rPr>
          <w:rStyle w:val="tabulkyNemovitosti"/>
        </w:rPr>
        <w:tab/>
        <w:t>709</w:t>
      </w:r>
    </w:p>
    <w:p w14:paraId="4FB294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0ED27F3" w14:textId="77777777" w:rsidR="00423D92" w:rsidRPr="00423D92" w:rsidRDefault="00423D92" w:rsidP="00423D92">
      <w:pPr>
        <w:tabs>
          <w:tab w:val="left" w:pos="2268"/>
          <w:tab w:val="left" w:pos="4536"/>
          <w:tab w:val="left" w:pos="6237"/>
          <w:tab w:val="right" w:pos="9639"/>
        </w:tabs>
        <w:rPr>
          <w:rStyle w:val="tabulkyNemovitosti"/>
        </w:rPr>
      </w:pPr>
    </w:p>
    <w:p w14:paraId="7522559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1396F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104/92</w:t>
      </w:r>
      <w:r w:rsidRPr="00423D92">
        <w:rPr>
          <w:rStyle w:val="tabulkyNemovitosti"/>
        </w:rPr>
        <w:tab/>
        <w:t>orná půda</w:t>
      </w:r>
      <w:r w:rsidRPr="00423D92">
        <w:rPr>
          <w:rStyle w:val="tabulkyNemovitosti"/>
        </w:rPr>
        <w:tab/>
        <w:t>709</w:t>
      </w:r>
    </w:p>
    <w:p w14:paraId="537DE4C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FBEE1EA" w14:textId="77777777" w:rsidR="00423D92" w:rsidRPr="00423D92" w:rsidRDefault="00423D92" w:rsidP="00423D92">
      <w:pPr>
        <w:tabs>
          <w:tab w:val="left" w:pos="2268"/>
          <w:tab w:val="left" w:pos="4536"/>
          <w:tab w:val="left" w:pos="6237"/>
          <w:tab w:val="right" w:pos="9639"/>
        </w:tabs>
        <w:rPr>
          <w:rStyle w:val="tabulkyNemovitosti"/>
        </w:rPr>
      </w:pPr>
    </w:p>
    <w:p w14:paraId="78EDA14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F500C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108/106</w:t>
      </w:r>
      <w:r w:rsidRPr="00423D92">
        <w:rPr>
          <w:rStyle w:val="tabulkyNemovitosti"/>
        </w:rPr>
        <w:tab/>
        <w:t>orná půda</w:t>
      </w:r>
      <w:r w:rsidRPr="00423D92">
        <w:rPr>
          <w:rStyle w:val="tabulkyNemovitosti"/>
        </w:rPr>
        <w:tab/>
        <w:t>709</w:t>
      </w:r>
    </w:p>
    <w:p w14:paraId="4D0B250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F9838BD" w14:textId="77777777" w:rsidR="00423D92" w:rsidRPr="00423D92" w:rsidRDefault="00423D92" w:rsidP="00423D92">
      <w:pPr>
        <w:tabs>
          <w:tab w:val="left" w:pos="2268"/>
          <w:tab w:val="left" w:pos="4536"/>
          <w:tab w:val="left" w:pos="6237"/>
          <w:tab w:val="right" w:pos="9639"/>
        </w:tabs>
        <w:rPr>
          <w:rStyle w:val="tabulkyNemovitosti"/>
        </w:rPr>
      </w:pPr>
    </w:p>
    <w:p w14:paraId="4DC5712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A9355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108/110</w:t>
      </w:r>
      <w:r w:rsidRPr="00423D92">
        <w:rPr>
          <w:rStyle w:val="tabulkyNemovitosti"/>
        </w:rPr>
        <w:tab/>
        <w:t>orná půda</w:t>
      </w:r>
      <w:r w:rsidRPr="00423D92">
        <w:rPr>
          <w:rStyle w:val="tabulkyNemovitosti"/>
        </w:rPr>
        <w:tab/>
        <w:t>709</w:t>
      </w:r>
    </w:p>
    <w:p w14:paraId="71455D9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D23FDCA" w14:textId="77777777" w:rsidR="00423D92" w:rsidRPr="00423D92" w:rsidRDefault="00423D92" w:rsidP="00423D92">
      <w:pPr>
        <w:tabs>
          <w:tab w:val="left" w:pos="2268"/>
          <w:tab w:val="left" w:pos="4536"/>
          <w:tab w:val="left" w:pos="6237"/>
          <w:tab w:val="right" w:pos="9639"/>
        </w:tabs>
        <w:rPr>
          <w:rStyle w:val="tabulkyNemovitosti"/>
        </w:rPr>
      </w:pPr>
    </w:p>
    <w:p w14:paraId="38CBEE2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27BF16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108/126</w:t>
      </w:r>
      <w:r w:rsidRPr="00423D92">
        <w:rPr>
          <w:rStyle w:val="tabulkyNemovitosti"/>
        </w:rPr>
        <w:tab/>
        <w:t>orná půda</w:t>
      </w:r>
      <w:r w:rsidRPr="00423D92">
        <w:rPr>
          <w:rStyle w:val="tabulkyNemovitosti"/>
        </w:rPr>
        <w:tab/>
        <w:t>709</w:t>
      </w:r>
    </w:p>
    <w:p w14:paraId="67E824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FD3E627" w14:textId="77777777" w:rsidR="00423D92" w:rsidRPr="00423D92" w:rsidRDefault="00423D92" w:rsidP="00423D92">
      <w:pPr>
        <w:tabs>
          <w:tab w:val="left" w:pos="2268"/>
          <w:tab w:val="left" w:pos="4536"/>
          <w:tab w:val="left" w:pos="6237"/>
          <w:tab w:val="right" w:pos="9639"/>
        </w:tabs>
        <w:rPr>
          <w:rStyle w:val="tabulkyNemovitosti"/>
        </w:rPr>
      </w:pPr>
    </w:p>
    <w:p w14:paraId="0F3146D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076F2A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108/147</w:t>
      </w:r>
      <w:r w:rsidRPr="00423D92">
        <w:rPr>
          <w:rStyle w:val="tabulkyNemovitosti"/>
        </w:rPr>
        <w:tab/>
        <w:t>orná půda</w:t>
      </w:r>
      <w:r w:rsidRPr="00423D92">
        <w:rPr>
          <w:rStyle w:val="tabulkyNemovitosti"/>
        </w:rPr>
        <w:tab/>
        <w:t>709</w:t>
      </w:r>
    </w:p>
    <w:p w14:paraId="1E46EC7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1EB8E18" w14:textId="77777777" w:rsidR="00423D92" w:rsidRPr="00423D92" w:rsidRDefault="00423D92" w:rsidP="00423D92">
      <w:pPr>
        <w:tabs>
          <w:tab w:val="left" w:pos="2268"/>
          <w:tab w:val="left" w:pos="4536"/>
          <w:tab w:val="left" w:pos="6237"/>
          <w:tab w:val="right" w:pos="9639"/>
        </w:tabs>
        <w:rPr>
          <w:rStyle w:val="tabulkyNemovitosti"/>
        </w:rPr>
      </w:pPr>
    </w:p>
    <w:p w14:paraId="64B6EC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8AB77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108/148</w:t>
      </w:r>
      <w:r w:rsidRPr="00423D92">
        <w:rPr>
          <w:rStyle w:val="tabulkyNemovitosti"/>
        </w:rPr>
        <w:tab/>
        <w:t>orná půda</w:t>
      </w:r>
      <w:r w:rsidRPr="00423D92">
        <w:rPr>
          <w:rStyle w:val="tabulkyNemovitosti"/>
        </w:rPr>
        <w:tab/>
        <w:t>709</w:t>
      </w:r>
    </w:p>
    <w:p w14:paraId="450E367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D4D8392" w14:textId="77777777" w:rsidR="00423D92" w:rsidRPr="00423D92" w:rsidRDefault="00423D92" w:rsidP="00423D92">
      <w:pPr>
        <w:tabs>
          <w:tab w:val="left" w:pos="2268"/>
          <w:tab w:val="left" w:pos="4536"/>
          <w:tab w:val="left" w:pos="6237"/>
          <w:tab w:val="right" w:pos="9639"/>
        </w:tabs>
        <w:rPr>
          <w:rStyle w:val="tabulkyNemovitosti"/>
        </w:rPr>
      </w:pPr>
    </w:p>
    <w:p w14:paraId="31BD654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9E374E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192</w:t>
      </w:r>
      <w:r w:rsidRPr="00423D92">
        <w:rPr>
          <w:rStyle w:val="tabulkyNemovitosti"/>
        </w:rPr>
        <w:tab/>
        <w:t>orná půda</w:t>
      </w:r>
      <w:r w:rsidRPr="00423D92">
        <w:rPr>
          <w:rStyle w:val="tabulkyNemovitosti"/>
        </w:rPr>
        <w:tab/>
        <w:t>709</w:t>
      </w:r>
    </w:p>
    <w:p w14:paraId="3609153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57FC184" w14:textId="77777777" w:rsidR="00423D92" w:rsidRPr="00423D92" w:rsidRDefault="00423D92" w:rsidP="00423D92">
      <w:pPr>
        <w:tabs>
          <w:tab w:val="left" w:pos="2268"/>
          <w:tab w:val="left" w:pos="4536"/>
          <w:tab w:val="left" w:pos="6237"/>
          <w:tab w:val="right" w:pos="9639"/>
        </w:tabs>
        <w:rPr>
          <w:rStyle w:val="tabulkyNemovitosti"/>
        </w:rPr>
      </w:pPr>
    </w:p>
    <w:p w14:paraId="612F92F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925AF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244/16</w:t>
      </w:r>
      <w:r w:rsidRPr="00423D92">
        <w:rPr>
          <w:rStyle w:val="tabulkyNemovitosti"/>
        </w:rPr>
        <w:tab/>
        <w:t>orná půda</w:t>
      </w:r>
      <w:r w:rsidRPr="00423D92">
        <w:rPr>
          <w:rStyle w:val="tabulkyNemovitosti"/>
        </w:rPr>
        <w:tab/>
        <w:t>709</w:t>
      </w:r>
    </w:p>
    <w:p w14:paraId="35BA3F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51846F2" w14:textId="77777777" w:rsidR="00423D92" w:rsidRPr="00423D92" w:rsidRDefault="00423D92" w:rsidP="00423D92">
      <w:pPr>
        <w:tabs>
          <w:tab w:val="left" w:pos="2268"/>
          <w:tab w:val="left" w:pos="4536"/>
          <w:tab w:val="left" w:pos="6237"/>
          <w:tab w:val="right" w:pos="9639"/>
        </w:tabs>
        <w:rPr>
          <w:rStyle w:val="tabulkyNemovitosti"/>
        </w:rPr>
      </w:pPr>
    </w:p>
    <w:p w14:paraId="4F6698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DF7C6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244/81</w:t>
      </w:r>
      <w:r w:rsidRPr="00423D92">
        <w:rPr>
          <w:rStyle w:val="tabulkyNemovitosti"/>
        </w:rPr>
        <w:tab/>
        <w:t>orná půda</w:t>
      </w:r>
      <w:r w:rsidRPr="00423D92">
        <w:rPr>
          <w:rStyle w:val="tabulkyNemovitosti"/>
        </w:rPr>
        <w:tab/>
        <w:t>709</w:t>
      </w:r>
    </w:p>
    <w:p w14:paraId="158D7FB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069510A" w14:textId="77777777" w:rsidR="00423D92" w:rsidRPr="00423D92" w:rsidRDefault="00423D92" w:rsidP="00423D92">
      <w:pPr>
        <w:tabs>
          <w:tab w:val="left" w:pos="2268"/>
          <w:tab w:val="left" w:pos="4536"/>
          <w:tab w:val="left" w:pos="6237"/>
          <w:tab w:val="right" w:pos="9639"/>
        </w:tabs>
        <w:rPr>
          <w:rStyle w:val="tabulkyNemovitosti"/>
        </w:rPr>
      </w:pPr>
    </w:p>
    <w:p w14:paraId="1356EA5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869C3D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244/114</w:t>
      </w:r>
      <w:r w:rsidRPr="00423D92">
        <w:rPr>
          <w:rStyle w:val="tabulkyNemovitosti"/>
        </w:rPr>
        <w:tab/>
        <w:t>orná půda</w:t>
      </w:r>
      <w:r w:rsidRPr="00423D92">
        <w:rPr>
          <w:rStyle w:val="tabulkyNemovitosti"/>
        </w:rPr>
        <w:tab/>
        <w:t>709</w:t>
      </w:r>
    </w:p>
    <w:p w14:paraId="5C8A983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BFF88DF" w14:textId="77777777" w:rsidR="00423D92" w:rsidRPr="00423D92" w:rsidRDefault="00423D92" w:rsidP="00423D92">
      <w:pPr>
        <w:tabs>
          <w:tab w:val="left" w:pos="2268"/>
          <w:tab w:val="left" w:pos="4536"/>
          <w:tab w:val="left" w:pos="6237"/>
          <w:tab w:val="right" w:pos="9639"/>
        </w:tabs>
        <w:rPr>
          <w:rStyle w:val="tabulkyNemovitosti"/>
        </w:rPr>
      </w:pPr>
    </w:p>
    <w:p w14:paraId="2532A0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2496DF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459/10</w:t>
      </w:r>
      <w:r w:rsidRPr="00423D92">
        <w:rPr>
          <w:rStyle w:val="tabulkyNemovitosti"/>
        </w:rPr>
        <w:tab/>
        <w:t>orná půda</w:t>
      </w:r>
      <w:r w:rsidRPr="00423D92">
        <w:rPr>
          <w:rStyle w:val="tabulkyNemovitosti"/>
        </w:rPr>
        <w:tab/>
        <w:t>709</w:t>
      </w:r>
    </w:p>
    <w:p w14:paraId="760BC9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D4BDACF" w14:textId="77777777" w:rsidR="00423D92" w:rsidRPr="00423D92" w:rsidRDefault="00423D92" w:rsidP="00423D92">
      <w:pPr>
        <w:tabs>
          <w:tab w:val="left" w:pos="2268"/>
          <w:tab w:val="left" w:pos="4536"/>
          <w:tab w:val="left" w:pos="6237"/>
          <w:tab w:val="right" w:pos="9639"/>
        </w:tabs>
        <w:rPr>
          <w:rStyle w:val="tabulkyNemovitosti"/>
        </w:rPr>
      </w:pPr>
    </w:p>
    <w:p w14:paraId="2216019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14858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691/154</w:t>
      </w:r>
      <w:r w:rsidRPr="00423D92">
        <w:rPr>
          <w:rStyle w:val="tabulkyNemovitosti"/>
        </w:rPr>
        <w:tab/>
        <w:t>orná půda</w:t>
      </w:r>
      <w:r w:rsidRPr="00423D92">
        <w:rPr>
          <w:rStyle w:val="tabulkyNemovitosti"/>
        </w:rPr>
        <w:tab/>
        <w:t>709</w:t>
      </w:r>
    </w:p>
    <w:p w14:paraId="0F891A4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9C0D707" w14:textId="77777777" w:rsidR="00423D92" w:rsidRPr="00423D92" w:rsidRDefault="00423D92" w:rsidP="00423D92">
      <w:pPr>
        <w:tabs>
          <w:tab w:val="left" w:pos="2268"/>
          <w:tab w:val="left" w:pos="4536"/>
          <w:tab w:val="left" w:pos="6237"/>
          <w:tab w:val="right" w:pos="9639"/>
        </w:tabs>
        <w:rPr>
          <w:rStyle w:val="tabulkyNemovitosti"/>
        </w:rPr>
      </w:pPr>
    </w:p>
    <w:p w14:paraId="1605EFD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CCF3C8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691/155</w:t>
      </w:r>
      <w:r w:rsidRPr="00423D92">
        <w:rPr>
          <w:rStyle w:val="tabulkyNemovitosti"/>
        </w:rPr>
        <w:tab/>
        <w:t>orná půda</w:t>
      </w:r>
      <w:r w:rsidRPr="00423D92">
        <w:rPr>
          <w:rStyle w:val="tabulkyNemovitosti"/>
        </w:rPr>
        <w:tab/>
        <w:t>709</w:t>
      </w:r>
    </w:p>
    <w:p w14:paraId="3552326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D648325" w14:textId="77777777" w:rsidR="00423D92" w:rsidRPr="00423D92" w:rsidRDefault="00423D92" w:rsidP="00423D92">
      <w:pPr>
        <w:tabs>
          <w:tab w:val="left" w:pos="2268"/>
          <w:tab w:val="left" w:pos="4536"/>
          <w:tab w:val="left" w:pos="6237"/>
          <w:tab w:val="right" w:pos="9639"/>
        </w:tabs>
        <w:rPr>
          <w:rStyle w:val="tabulkyNemovitosti"/>
        </w:rPr>
      </w:pPr>
    </w:p>
    <w:p w14:paraId="0407E13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D58768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729/129</w:t>
      </w:r>
      <w:r w:rsidRPr="00423D92">
        <w:rPr>
          <w:rStyle w:val="tabulkyNemovitosti"/>
        </w:rPr>
        <w:tab/>
        <w:t>orná půda</w:t>
      </w:r>
      <w:r w:rsidRPr="00423D92">
        <w:rPr>
          <w:rStyle w:val="tabulkyNemovitosti"/>
        </w:rPr>
        <w:tab/>
        <w:t>709</w:t>
      </w:r>
    </w:p>
    <w:p w14:paraId="05C776E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0284FCF" w14:textId="77777777" w:rsidR="00423D92" w:rsidRPr="00423D92" w:rsidRDefault="00423D92" w:rsidP="00423D92">
      <w:pPr>
        <w:tabs>
          <w:tab w:val="left" w:pos="2268"/>
          <w:tab w:val="left" w:pos="4536"/>
          <w:tab w:val="left" w:pos="6237"/>
          <w:tab w:val="right" w:pos="9639"/>
        </w:tabs>
        <w:rPr>
          <w:rStyle w:val="tabulkyNemovitosti"/>
        </w:rPr>
      </w:pPr>
    </w:p>
    <w:p w14:paraId="358A894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EC10A7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729/137</w:t>
      </w:r>
      <w:r w:rsidRPr="00423D92">
        <w:rPr>
          <w:rStyle w:val="tabulkyNemovitosti"/>
        </w:rPr>
        <w:tab/>
        <w:t>orná půda</w:t>
      </w:r>
      <w:r w:rsidRPr="00423D92">
        <w:rPr>
          <w:rStyle w:val="tabulkyNemovitosti"/>
        </w:rPr>
        <w:tab/>
        <w:t>709</w:t>
      </w:r>
    </w:p>
    <w:p w14:paraId="6EBA338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8573E12" w14:textId="77777777" w:rsidR="00423D92" w:rsidRPr="00423D92" w:rsidRDefault="00423D92" w:rsidP="00423D92">
      <w:pPr>
        <w:tabs>
          <w:tab w:val="left" w:pos="2268"/>
          <w:tab w:val="left" w:pos="4536"/>
          <w:tab w:val="left" w:pos="6237"/>
          <w:tab w:val="right" w:pos="9639"/>
        </w:tabs>
        <w:rPr>
          <w:rStyle w:val="tabulkyNemovitosti"/>
        </w:rPr>
      </w:pPr>
    </w:p>
    <w:p w14:paraId="45F520C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7F6CC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741/8</w:t>
      </w:r>
      <w:r w:rsidRPr="00423D92">
        <w:rPr>
          <w:rStyle w:val="tabulkyNemovitosti"/>
        </w:rPr>
        <w:tab/>
        <w:t>orná půda</w:t>
      </w:r>
      <w:r w:rsidRPr="00423D92">
        <w:rPr>
          <w:rStyle w:val="tabulkyNemovitosti"/>
        </w:rPr>
        <w:tab/>
        <w:t>709</w:t>
      </w:r>
    </w:p>
    <w:p w14:paraId="0202E2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3C7F051" w14:textId="77777777" w:rsidR="00423D92" w:rsidRPr="00423D92" w:rsidRDefault="00423D92" w:rsidP="00423D92">
      <w:pPr>
        <w:tabs>
          <w:tab w:val="left" w:pos="2268"/>
          <w:tab w:val="left" w:pos="4536"/>
          <w:tab w:val="left" w:pos="6237"/>
          <w:tab w:val="right" w:pos="9639"/>
        </w:tabs>
        <w:rPr>
          <w:rStyle w:val="tabulkyNemovitosti"/>
        </w:rPr>
      </w:pPr>
    </w:p>
    <w:p w14:paraId="685B2DF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CFE513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805/13</w:t>
      </w:r>
      <w:r w:rsidRPr="00423D92">
        <w:rPr>
          <w:rStyle w:val="tabulkyNemovitosti"/>
        </w:rPr>
        <w:tab/>
        <w:t>orná půda</w:t>
      </w:r>
      <w:r w:rsidRPr="00423D92">
        <w:rPr>
          <w:rStyle w:val="tabulkyNemovitosti"/>
        </w:rPr>
        <w:tab/>
        <w:t>709</w:t>
      </w:r>
    </w:p>
    <w:p w14:paraId="137E7C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67E0C2F" w14:textId="77777777" w:rsidR="00423D92" w:rsidRPr="00423D92" w:rsidRDefault="00423D92" w:rsidP="00423D92">
      <w:pPr>
        <w:tabs>
          <w:tab w:val="left" w:pos="2268"/>
          <w:tab w:val="left" w:pos="4536"/>
          <w:tab w:val="left" w:pos="6237"/>
          <w:tab w:val="right" w:pos="9639"/>
        </w:tabs>
        <w:rPr>
          <w:rStyle w:val="tabulkyNemovitosti"/>
        </w:rPr>
      </w:pPr>
    </w:p>
    <w:p w14:paraId="5CA65FC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5B56D7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805/16</w:t>
      </w:r>
      <w:r w:rsidRPr="00423D92">
        <w:rPr>
          <w:rStyle w:val="tabulkyNemovitosti"/>
        </w:rPr>
        <w:tab/>
        <w:t>orná půda</w:t>
      </w:r>
      <w:r w:rsidRPr="00423D92">
        <w:rPr>
          <w:rStyle w:val="tabulkyNemovitosti"/>
        </w:rPr>
        <w:tab/>
        <w:t>709</w:t>
      </w:r>
    </w:p>
    <w:p w14:paraId="4C35916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E18CDC0" w14:textId="77777777" w:rsidR="00423D92" w:rsidRPr="00423D92" w:rsidRDefault="00423D92" w:rsidP="00423D92">
      <w:pPr>
        <w:tabs>
          <w:tab w:val="left" w:pos="2268"/>
          <w:tab w:val="left" w:pos="4536"/>
          <w:tab w:val="left" w:pos="6237"/>
          <w:tab w:val="right" w:pos="9639"/>
        </w:tabs>
        <w:rPr>
          <w:rStyle w:val="tabulkyNemovitosti"/>
        </w:rPr>
      </w:pPr>
    </w:p>
    <w:p w14:paraId="589A1FB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BBF3E3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1072/9</w:t>
      </w:r>
      <w:r w:rsidRPr="00423D92">
        <w:rPr>
          <w:rStyle w:val="tabulkyNemovitosti"/>
        </w:rPr>
        <w:tab/>
        <w:t>orná půda</w:t>
      </w:r>
      <w:r w:rsidRPr="00423D92">
        <w:rPr>
          <w:rStyle w:val="tabulkyNemovitosti"/>
        </w:rPr>
        <w:tab/>
        <w:t>709</w:t>
      </w:r>
    </w:p>
    <w:p w14:paraId="62C3A20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62C71D1" w14:textId="77777777" w:rsidR="00423D92" w:rsidRPr="00423D92" w:rsidRDefault="00423D92" w:rsidP="00423D92">
      <w:pPr>
        <w:tabs>
          <w:tab w:val="left" w:pos="2268"/>
          <w:tab w:val="left" w:pos="4536"/>
          <w:tab w:val="left" w:pos="6237"/>
          <w:tab w:val="right" w:pos="9639"/>
        </w:tabs>
        <w:rPr>
          <w:rStyle w:val="tabulkyNemovitosti"/>
        </w:rPr>
      </w:pPr>
    </w:p>
    <w:p w14:paraId="72170F0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9A870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1072/10</w:t>
      </w:r>
      <w:r w:rsidRPr="00423D92">
        <w:rPr>
          <w:rStyle w:val="tabulkyNemovitosti"/>
        </w:rPr>
        <w:tab/>
        <w:t>orná půda</w:t>
      </w:r>
      <w:r w:rsidRPr="00423D92">
        <w:rPr>
          <w:rStyle w:val="tabulkyNemovitosti"/>
        </w:rPr>
        <w:tab/>
        <w:t>709</w:t>
      </w:r>
    </w:p>
    <w:p w14:paraId="4E006D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17ED670" w14:textId="77777777" w:rsidR="00423D92" w:rsidRPr="00423D92" w:rsidRDefault="00423D92" w:rsidP="00423D92">
      <w:pPr>
        <w:tabs>
          <w:tab w:val="left" w:pos="2268"/>
          <w:tab w:val="left" w:pos="4536"/>
          <w:tab w:val="left" w:pos="6237"/>
          <w:tab w:val="right" w:pos="9639"/>
        </w:tabs>
        <w:rPr>
          <w:rStyle w:val="tabulkyNemovitosti"/>
        </w:rPr>
      </w:pPr>
    </w:p>
    <w:p w14:paraId="79F533F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ED699A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1072/25</w:t>
      </w:r>
      <w:r w:rsidRPr="00423D92">
        <w:rPr>
          <w:rStyle w:val="tabulkyNemovitosti"/>
        </w:rPr>
        <w:tab/>
        <w:t>orná půda</w:t>
      </w:r>
      <w:r w:rsidRPr="00423D92">
        <w:rPr>
          <w:rStyle w:val="tabulkyNemovitosti"/>
        </w:rPr>
        <w:tab/>
        <w:t>709</w:t>
      </w:r>
    </w:p>
    <w:p w14:paraId="19D1F08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605B98C" w14:textId="77777777" w:rsidR="00423D92" w:rsidRPr="00423D92" w:rsidRDefault="00423D92" w:rsidP="00423D92">
      <w:pPr>
        <w:tabs>
          <w:tab w:val="left" w:pos="2268"/>
          <w:tab w:val="left" w:pos="4536"/>
          <w:tab w:val="left" w:pos="6237"/>
          <w:tab w:val="right" w:pos="9639"/>
        </w:tabs>
        <w:rPr>
          <w:rStyle w:val="tabulkyNemovitosti"/>
        </w:rPr>
      </w:pPr>
    </w:p>
    <w:p w14:paraId="44ABFA6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4B2841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1072/28</w:t>
      </w:r>
      <w:r w:rsidRPr="00423D92">
        <w:rPr>
          <w:rStyle w:val="tabulkyNemovitosti"/>
        </w:rPr>
        <w:tab/>
        <w:t>orná půda</w:t>
      </w:r>
      <w:r w:rsidRPr="00423D92">
        <w:rPr>
          <w:rStyle w:val="tabulkyNemovitosti"/>
        </w:rPr>
        <w:tab/>
        <w:t>709</w:t>
      </w:r>
    </w:p>
    <w:p w14:paraId="1F81EFB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6D65ABB" w14:textId="77777777" w:rsidR="00423D92" w:rsidRPr="00423D92" w:rsidRDefault="00423D92" w:rsidP="00423D92">
      <w:pPr>
        <w:tabs>
          <w:tab w:val="left" w:pos="2268"/>
          <w:tab w:val="left" w:pos="4536"/>
          <w:tab w:val="left" w:pos="6237"/>
          <w:tab w:val="right" w:pos="9639"/>
        </w:tabs>
        <w:rPr>
          <w:rStyle w:val="tabulkyNemovitosti"/>
        </w:rPr>
      </w:pPr>
    </w:p>
    <w:p w14:paraId="78639F8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0ED12C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1072/32</w:t>
      </w:r>
      <w:r w:rsidRPr="00423D92">
        <w:rPr>
          <w:rStyle w:val="tabulkyNemovitosti"/>
        </w:rPr>
        <w:tab/>
        <w:t>orná půda</w:t>
      </w:r>
      <w:r w:rsidRPr="00423D92">
        <w:rPr>
          <w:rStyle w:val="tabulkyNemovitosti"/>
        </w:rPr>
        <w:tab/>
        <w:t>709</w:t>
      </w:r>
    </w:p>
    <w:p w14:paraId="41F74B5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7132985" w14:textId="77777777" w:rsidR="00423D92" w:rsidRPr="00423D92" w:rsidRDefault="00423D92" w:rsidP="00423D92">
      <w:pPr>
        <w:tabs>
          <w:tab w:val="left" w:pos="2268"/>
          <w:tab w:val="left" w:pos="4536"/>
          <w:tab w:val="left" w:pos="6237"/>
          <w:tab w:val="right" w:pos="9639"/>
        </w:tabs>
        <w:rPr>
          <w:rStyle w:val="tabulkyNemovitosti"/>
        </w:rPr>
      </w:pPr>
    </w:p>
    <w:p w14:paraId="452C9B0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B44088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1113/4</w:t>
      </w:r>
      <w:r w:rsidRPr="00423D92">
        <w:rPr>
          <w:rStyle w:val="tabulkyNemovitosti"/>
        </w:rPr>
        <w:tab/>
        <w:t>orná půda</w:t>
      </w:r>
      <w:r w:rsidRPr="00423D92">
        <w:rPr>
          <w:rStyle w:val="tabulkyNemovitosti"/>
        </w:rPr>
        <w:tab/>
        <w:t>709</w:t>
      </w:r>
    </w:p>
    <w:p w14:paraId="5C06EF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1280C51" w14:textId="77777777" w:rsidR="00423D92" w:rsidRPr="00423D92" w:rsidRDefault="00423D92" w:rsidP="00423D92">
      <w:pPr>
        <w:tabs>
          <w:tab w:val="left" w:pos="2268"/>
          <w:tab w:val="left" w:pos="4536"/>
          <w:tab w:val="left" w:pos="6237"/>
          <w:tab w:val="right" w:pos="9639"/>
        </w:tabs>
        <w:rPr>
          <w:rStyle w:val="tabulkyNemovitosti"/>
        </w:rPr>
      </w:pPr>
    </w:p>
    <w:p w14:paraId="486D2D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F6663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1158/11</w:t>
      </w:r>
      <w:r w:rsidRPr="00423D92">
        <w:rPr>
          <w:rStyle w:val="tabulkyNemovitosti"/>
        </w:rPr>
        <w:tab/>
        <w:t>orná půda</w:t>
      </w:r>
      <w:r w:rsidRPr="00423D92">
        <w:rPr>
          <w:rStyle w:val="tabulkyNemovitosti"/>
        </w:rPr>
        <w:tab/>
        <w:t>709</w:t>
      </w:r>
    </w:p>
    <w:p w14:paraId="360ACBC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738424C" w14:textId="77777777" w:rsidR="00423D92" w:rsidRPr="00423D92" w:rsidRDefault="00423D92" w:rsidP="00423D92">
      <w:pPr>
        <w:tabs>
          <w:tab w:val="left" w:pos="2268"/>
          <w:tab w:val="left" w:pos="4536"/>
          <w:tab w:val="left" w:pos="6237"/>
          <w:tab w:val="right" w:pos="9639"/>
        </w:tabs>
        <w:rPr>
          <w:rStyle w:val="tabulkyNemovitosti"/>
        </w:rPr>
      </w:pPr>
    </w:p>
    <w:p w14:paraId="24542F8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CAF562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1256/34</w:t>
      </w:r>
      <w:r w:rsidRPr="00423D92">
        <w:rPr>
          <w:rStyle w:val="tabulkyNemovitosti"/>
        </w:rPr>
        <w:tab/>
        <w:t>orná půda</w:t>
      </w:r>
      <w:r w:rsidRPr="00423D92">
        <w:rPr>
          <w:rStyle w:val="tabulkyNemovitosti"/>
        </w:rPr>
        <w:tab/>
        <w:t>709</w:t>
      </w:r>
    </w:p>
    <w:p w14:paraId="7D8924C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153F35B" w14:textId="77777777" w:rsidR="00423D92" w:rsidRPr="00423D92" w:rsidRDefault="00423D92" w:rsidP="00423D92">
      <w:pPr>
        <w:tabs>
          <w:tab w:val="left" w:pos="2268"/>
          <w:tab w:val="left" w:pos="4536"/>
          <w:tab w:val="left" w:pos="6237"/>
          <w:tab w:val="right" w:pos="9639"/>
        </w:tabs>
        <w:rPr>
          <w:rStyle w:val="tabulkyNemovitosti"/>
        </w:rPr>
      </w:pPr>
    </w:p>
    <w:p w14:paraId="5CABAB9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0E3CA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1256/51</w:t>
      </w:r>
      <w:r w:rsidRPr="00423D92">
        <w:rPr>
          <w:rStyle w:val="tabulkyNemovitosti"/>
        </w:rPr>
        <w:tab/>
        <w:t>orná půda</w:t>
      </w:r>
      <w:r w:rsidRPr="00423D92">
        <w:rPr>
          <w:rStyle w:val="tabulkyNemovitosti"/>
        </w:rPr>
        <w:tab/>
        <w:t>709</w:t>
      </w:r>
    </w:p>
    <w:p w14:paraId="7DCE25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8903D65" w14:textId="77777777" w:rsidR="00423D92" w:rsidRPr="00423D92" w:rsidRDefault="00423D92" w:rsidP="00423D92">
      <w:pPr>
        <w:tabs>
          <w:tab w:val="left" w:pos="2268"/>
          <w:tab w:val="left" w:pos="4536"/>
          <w:tab w:val="left" w:pos="6237"/>
          <w:tab w:val="right" w:pos="9639"/>
        </w:tabs>
        <w:rPr>
          <w:rStyle w:val="tabulkyNemovitosti"/>
        </w:rPr>
      </w:pPr>
    </w:p>
    <w:p w14:paraId="009033E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7248B4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1256/52</w:t>
      </w:r>
      <w:r w:rsidRPr="00423D92">
        <w:rPr>
          <w:rStyle w:val="tabulkyNemovitosti"/>
        </w:rPr>
        <w:tab/>
        <w:t>orná půda</w:t>
      </w:r>
      <w:r w:rsidRPr="00423D92">
        <w:rPr>
          <w:rStyle w:val="tabulkyNemovitosti"/>
        </w:rPr>
        <w:tab/>
        <w:t>709</w:t>
      </w:r>
    </w:p>
    <w:p w14:paraId="0FFED7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EA469A7" w14:textId="77777777" w:rsidR="00423D92" w:rsidRPr="00423D92" w:rsidRDefault="00423D92" w:rsidP="00423D92">
      <w:pPr>
        <w:tabs>
          <w:tab w:val="left" w:pos="2268"/>
          <w:tab w:val="left" w:pos="4536"/>
          <w:tab w:val="left" w:pos="6237"/>
          <w:tab w:val="right" w:pos="9639"/>
        </w:tabs>
        <w:rPr>
          <w:rStyle w:val="tabulkyNemovitosti"/>
        </w:rPr>
      </w:pPr>
    </w:p>
    <w:p w14:paraId="4475FDC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D960B3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1256/53</w:t>
      </w:r>
      <w:r w:rsidRPr="00423D92">
        <w:rPr>
          <w:rStyle w:val="tabulkyNemovitosti"/>
        </w:rPr>
        <w:tab/>
        <w:t>orná půda</w:t>
      </w:r>
      <w:r w:rsidRPr="00423D92">
        <w:rPr>
          <w:rStyle w:val="tabulkyNemovitosti"/>
        </w:rPr>
        <w:tab/>
        <w:t>709</w:t>
      </w:r>
    </w:p>
    <w:p w14:paraId="00393F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F3AA268" w14:textId="77777777" w:rsidR="00423D92" w:rsidRPr="00423D92" w:rsidRDefault="00423D92" w:rsidP="00423D92">
      <w:pPr>
        <w:tabs>
          <w:tab w:val="left" w:pos="2268"/>
          <w:tab w:val="left" w:pos="4536"/>
          <w:tab w:val="left" w:pos="6237"/>
          <w:tab w:val="right" w:pos="9639"/>
        </w:tabs>
        <w:rPr>
          <w:rStyle w:val="tabulkyNemovitosti"/>
        </w:rPr>
      </w:pPr>
    </w:p>
    <w:p w14:paraId="7775349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66E7D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1256/56</w:t>
      </w:r>
      <w:r w:rsidRPr="00423D92">
        <w:rPr>
          <w:rStyle w:val="tabulkyNemovitosti"/>
        </w:rPr>
        <w:tab/>
        <w:t>orná půda</w:t>
      </w:r>
      <w:r w:rsidRPr="00423D92">
        <w:rPr>
          <w:rStyle w:val="tabulkyNemovitosti"/>
        </w:rPr>
        <w:tab/>
        <w:t>709</w:t>
      </w:r>
    </w:p>
    <w:p w14:paraId="37C469A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517259C" w14:textId="77777777" w:rsidR="00423D92" w:rsidRPr="00423D92" w:rsidRDefault="00423D92" w:rsidP="00423D92">
      <w:pPr>
        <w:tabs>
          <w:tab w:val="left" w:pos="2268"/>
          <w:tab w:val="left" w:pos="4536"/>
          <w:tab w:val="left" w:pos="6237"/>
          <w:tab w:val="right" w:pos="9639"/>
        </w:tabs>
        <w:rPr>
          <w:rStyle w:val="tabulkyNemovitosti"/>
        </w:rPr>
      </w:pPr>
    </w:p>
    <w:p w14:paraId="640A8C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3C2478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1256/77</w:t>
      </w:r>
      <w:r w:rsidRPr="00423D92">
        <w:rPr>
          <w:rStyle w:val="tabulkyNemovitosti"/>
        </w:rPr>
        <w:tab/>
        <w:t>orná půda</w:t>
      </w:r>
      <w:r w:rsidRPr="00423D92">
        <w:rPr>
          <w:rStyle w:val="tabulkyNemovitosti"/>
        </w:rPr>
        <w:tab/>
        <w:t>709</w:t>
      </w:r>
    </w:p>
    <w:p w14:paraId="4F3F82C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zapsaný u: Katastrální úřad pro Olomoucký kraj, Katastrální pracoviště Olomouc</w:t>
      </w:r>
    </w:p>
    <w:p w14:paraId="5288D99E" w14:textId="77777777" w:rsidR="00423D92" w:rsidRPr="00423D92" w:rsidRDefault="00423D92" w:rsidP="00423D92">
      <w:pPr>
        <w:tabs>
          <w:tab w:val="left" w:pos="2268"/>
          <w:tab w:val="left" w:pos="4536"/>
          <w:tab w:val="left" w:pos="6237"/>
          <w:tab w:val="right" w:pos="9639"/>
        </w:tabs>
        <w:rPr>
          <w:rStyle w:val="tabulkyNemovitosti"/>
        </w:rPr>
      </w:pPr>
    </w:p>
    <w:p w14:paraId="67116D9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2A743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1256/80</w:t>
      </w:r>
      <w:r w:rsidRPr="00423D92">
        <w:rPr>
          <w:rStyle w:val="tabulkyNemovitosti"/>
        </w:rPr>
        <w:tab/>
        <w:t>orná půda</w:t>
      </w:r>
      <w:r w:rsidRPr="00423D92">
        <w:rPr>
          <w:rStyle w:val="tabulkyNemovitosti"/>
        </w:rPr>
        <w:tab/>
        <w:t>709</w:t>
      </w:r>
    </w:p>
    <w:p w14:paraId="05E1F86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9035FD5" w14:textId="77777777" w:rsidR="00423D92" w:rsidRPr="00423D92" w:rsidRDefault="00423D92" w:rsidP="00423D92">
      <w:pPr>
        <w:tabs>
          <w:tab w:val="left" w:pos="2268"/>
          <w:tab w:val="left" w:pos="4536"/>
          <w:tab w:val="left" w:pos="6237"/>
          <w:tab w:val="right" w:pos="9639"/>
        </w:tabs>
        <w:rPr>
          <w:rStyle w:val="tabulkyNemovitosti"/>
        </w:rPr>
      </w:pPr>
    </w:p>
    <w:p w14:paraId="2180551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34DC7C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1256/83</w:t>
      </w:r>
      <w:r w:rsidRPr="00423D92">
        <w:rPr>
          <w:rStyle w:val="tabulkyNemovitosti"/>
        </w:rPr>
        <w:tab/>
        <w:t>orná půda</w:t>
      </w:r>
      <w:r w:rsidRPr="00423D92">
        <w:rPr>
          <w:rStyle w:val="tabulkyNemovitosti"/>
        </w:rPr>
        <w:tab/>
        <w:t>709</w:t>
      </w:r>
    </w:p>
    <w:p w14:paraId="69F5BE0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3884793" w14:textId="77777777" w:rsidR="00423D92" w:rsidRPr="00423D92" w:rsidRDefault="00423D92" w:rsidP="00423D92">
      <w:pPr>
        <w:tabs>
          <w:tab w:val="left" w:pos="2268"/>
          <w:tab w:val="left" w:pos="4536"/>
          <w:tab w:val="left" w:pos="6237"/>
          <w:tab w:val="right" w:pos="9639"/>
        </w:tabs>
        <w:rPr>
          <w:rStyle w:val="tabulkyNemovitosti"/>
        </w:rPr>
      </w:pPr>
    </w:p>
    <w:p w14:paraId="6E2E7F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8ECE4C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1256/87</w:t>
      </w:r>
      <w:r w:rsidRPr="00423D92">
        <w:rPr>
          <w:rStyle w:val="tabulkyNemovitosti"/>
        </w:rPr>
        <w:tab/>
        <w:t>orná půda</w:t>
      </w:r>
      <w:r w:rsidRPr="00423D92">
        <w:rPr>
          <w:rStyle w:val="tabulkyNemovitosti"/>
        </w:rPr>
        <w:tab/>
        <w:t>709</w:t>
      </w:r>
    </w:p>
    <w:p w14:paraId="0310B06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24D5084" w14:textId="77777777" w:rsidR="00423D92" w:rsidRPr="00423D92" w:rsidRDefault="00423D92" w:rsidP="00423D92">
      <w:pPr>
        <w:tabs>
          <w:tab w:val="left" w:pos="2268"/>
          <w:tab w:val="left" w:pos="4536"/>
          <w:tab w:val="left" w:pos="6237"/>
          <w:tab w:val="right" w:pos="9639"/>
        </w:tabs>
        <w:rPr>
          <w:rStyle w:val="tabulkyNemovitosti"/>
        </w:rPr>
      </w:pPr>
    </w:p>
    <w:p w14:paraId="5B16A8A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F50F13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1256/91</w:t>
      </w:r>
      <w:r w:rsidRPr="00423D92">
        <w:rPr>
          <w:rStyle w:val="tabulkyNemovitosti"/>
        </w:rPr>
        <w:tab/>
        <w:t>orná půda</w:t>
      </w:r>
      <w:r w:rsidRPr="00423D92">
        <w:rPr>
          <w:rStyle w:val="tabulkyNemovitosti"/>
        </w:rPr>
        <w:tab/>
        <w:t>709</w:t>
      </w:r>
    </w:p>
    <w:p w14:paraId="2F4205E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2E91044" w14:textId="77777777" w:rsidR="00423D92" w:rsidRPr="00423D92" w:rsidRDefault="00423D92" w:rsidP="00423D92">
      <w:pPr>
        <w:tabs>
          <w:tab w:val="left" w:pos="2268"/>
          <w:tab w:val="left" w:pos="4536"/>
          <w:tab w:val="left" w:pos="6237"/>
          <w:tab w:val="right" w:pos="9639"/>
        </w:tabs>
        <w:rPr>
          <w:rStyle w:val="tabulkyNemovitosti"/>
        </w:rPr>
      </w:pPr>
    </w:p>
    <w:p w14:paraId="1221ADA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11005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1256/93</w:t>
      </w:r>
      <w:r w:rsidRPr="00423D92">
        <w:rPr>
          <w:rStyle w:val="tabulkyNemovitosti"/>
        </w:rPr>
        <w:tab/>
        <w:t>orná půda</w:t>
      </w:r>
      <w:r w:rsidRPr="00423D92">
        <w:rPr>
          <w:rStyle w:val="tabulkyNemovitosti"/>
        </w:rPr>
        <w:tab/>
        <w:t>709</w:t>
      </w:r>
    </w:p>
    <w:p w14:paraId="4EB4FE8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0946EDC" w14:textId="77777777" w:rsidR="00423D92" w:rsidRPr="00423D92" w:rsidRDefault="00423D92" w:rsidP="00423D92">
      <w:pPr>
        <w:tabs>
          <w:tab w:val="left" w:pos="2268"/>
          <w:tab w:val="left" w:pos="4536"/>
          <w:tab w:val="left" w:pos="6237"/>
          <w:tab w:val="right" w:pos="9639"/>
        </w:tabs>
        <w:rPr>
          <w:rStyle w:val="tabulkyNemovitosti"/>
        </w:rPr>
      </w:pPr>
    </w:p>
    <w:p w14:paraId="296DB9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164CE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1256/95</w:t>
      </w:r>
      <w:r w:rsidRPr="00423D92">
        <w:rPr>
          <w:rStyle w:val="tabulkyNemovitosti"/>
        </w:rPr>
        <w:tab/>
        <w:t>orná půda</w:t>
      </w:r>
      <w:r w:rsidRPr="00423D92">
        <w:rPr>
          <w:rStyle w:val="tabulkyNemovitosti"/>
        </w:rPr>
        <w:tab/>
        <w:t>709</w:t>
      </w:r>
    </w:p>
    <w:p w14:paraId="435BB34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FFA6305" w14:textId="77777777" w:rsidR="00423D92" w:rsidRPr="00423D92" w:rsidRDefault="00423D92" w:rsidP="00423D92">
      <w:pPr>
        <w:tabs>
          <w:tab w:val="left" w:pos="2268"/>
          <w:tab w:val="left" w:pos="4536"/>
          <w:tab w:val="left" w:pos="6237"/>
          <w:tab w:val="right" w:pos="9639"/>
        </w:tabs>
        <w:rPr>
          <w:rStyle w:val="tabulkyNemovitosti"/>
        </w:rPr>
      </w:pPr>
    </w:p>
    <w:p w14:paraId="33B58CA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6E2F58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1256/129</w:t>
      </w:r>
      <w:r w:rsidRPr="00423D92">
        <w:rPr>
          <w:rStyle w:val="tabulkyNemovitosti"/>
        </w:rPr>
        <w:tab/>
        <w:t>orná půda</w:t>
      </w:r>
      <w:r w:rsidRPr="00423D92">
        <w:rPr>
          <w:rStyle w:val="tabulkyNemovitosti"/>
        </w:rPr>
        <w:tab/>
        <w:t>709</w:t>
      </w:r>
    </w:p>
    <w:p w14:paraId="5BF33C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D67B423" w14:textId="77777777" w:rsidR="00423D92" w:rsidRPr="00423D92" w:rsidRDefault="00423D92" w:rsidP="00423D92">
      <w:pPr>
        <w:tabs>
          <w:tab w:val="left" w:pos="2268"/>
          <w:tab w:val="left" w:pos="4536"/>
          <w:tab w:val="left" w:pos="6237"/>
          <w:tab w:val="right" w:pos="9639"/>
        </w:tabs>
        <w:rPr>
          <w:rStyle w:val="tabulkyNemovitosti"/>
        </w:rPr>
      </w:pPr>
    </w:p>
    <w:p w14:paraId="2E76694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FB2667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1256/139</w:t>
      </w:r>
      <w:r w:rsidRPr="00423D92">
        <w:rPr>
          <w:rStyle w:val="tabulkyNemovitosti"/>
        </w:rPr>
        <w:tab/>
        <w:t>orná půda</w:t>
      </w:r>
      <w:r w:rsidRPr="00423D92">
        <w:rPr>
          <w:rStyle w:val="tabulkyNemovitosti"/>
        </w:rPr>
        <w:tab/>
        <w:t>709</w:t>
      </w:r>
    </w:p>
    <w:p w14:paraId="4A12E07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13A1643" w14:textId="77777777" w:rsidR="00423D92" w:rsidRPr="00423D92" w:rsidRDefault="00423D92" w:rsidP="00423D92">
      <w:pPr>
        <w:tabs>
          <w:tab w:val="left" w:pos="2268"/>
          <w:tab w:val="left" w:pos="4536"/>
          <w:tab w:val="left" w:pos="6237"/>
          <w:tab w:val="right" w:pos="9639"/>
        </w:tabs>
        <w:rPr>
          <w:rStyle w:val="tabulkyNemovitosti"/>
        </w:rPr>
      </w:pPr>
    </w:p>
    <w:p w14:paraId="3C74EA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C60618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1256/147</w:t>
      </w:r>
      <w:r w:rsidRPr="00423D92">
        <w:rPr>
          <w:rStyle w:val="tabulkyNemovitosti"/>
        </w:rPr>
        <w:tab/>
        <w:t>orná půda</w:t>
      </w:r>
      <w:r w:rsidRPr="00423D92">
        <w:rPr>
          <w:rStyle w:val="tabulkyNemovitosti"/>
        </w:rPr>
        <w:tab/>
        <w:t>709</w:t>
      </w:r>
    </w:p>
    <w:p w14:paraId="4889AA6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45B9DD1" w14:textId="77777777" w:rsidR="00423D92" w:rsidRPr="00423D92" w:rsidRDefault="00423D92" w:rsidP="00423D92">
      <w:pPr>
        <w:tabs>
          <w:tab w:val="left" w:pos="2268"/>
          <w:tab w:val="left" w:pos="4536"/>
          <w:tab w:val="left" w:pos="6237"/>
          <w:tab w:val="right" w:pos="9639"/>
        </w:tabs>
        <w:rPr>
          <w:rStyle w:val="tabulkyNemovitosti"/>
        </w:rPr>
      </w:pPr>
    </w:p>
    <w:p w14:paraId="29C237B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ADF2F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1305/13</w:t>
      </w:r>
      <w:r w:rsidRPr="00423D92">
        <w:rPr>
          <w:rStyle w:val="tabulkyNemovitosti"/>
        </w:rPr>
        <w:tab/>
        <w:t>orná půda</w:t>
      </w:r>
      <w:r w:rsidRPr="00423D92">
        <w:rPr>
          <w:rStyle w:val="tabulkyNemovitosti"/>
        </w:rPr>
        <w:tab/>
        <w:t>709</w:t>
      </w:r>
    </w:p>
    <w:p w14:paraId="7F3AD07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E5D9B57" w14:textId="77777777" w:rsidR="00423D92" w:rsidRPr="00423D92" w:rsidRDefault="00423D92" w:rsidP="00423D92">
      <w:pPr>
        <w:tabs>
          <w:tab w:val="left" w:pos="2268"/>
          <w:tab w:val="left" w:pos="4536"/>
          <w:tab w:val="left" w:pos="6237"/>
          <w:tab w:val="right" w:pos="9639"/>
        </w:tabs>
        <w:rPr>
          <w:rStyle w:val="tabulkyNemovitosti"/>
        </w:rPr>
      </w:pPr>
    </w:p>
    <w:p w14:paraId="381D0E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DB5CF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1305/20</w:t>
      </w:r>
      <w:r w:rsidRPr="00423D92">
        <w:rPr>
          <w:rStyle w:val="tabulkyNemovitosti"/>
        </w:rPr>
        <w:tab/>
        <w:t>orná půda</w:t>
      </w:r>
      <w:r w:rsidRPr="00423D92">
        <w:rPr>
          <w:rStyle w:val="tabulkyNemovitosti"/>
        </w:rPr>
        <w:tab/>
        <w:t>709</w:t>
      </w:r>
    </w:p>
    <w:p w14:paraId="52ED1F4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DD6A5AF" w14:textId="77777777" w:rsidR="00423D92" w:rsidRPr="00423D92" w:rsidRDefault="00423D92" w:rsidP="00423D92">
      <w:pPr>
        <w:tabs>
          <w:tab w:val="left" w:pos="2268"/>
          <w:tab w:val="left" w:pos="4536"/>
          <w:tab w:val="left" w:pos="6237"/>
          <w:tab w:val="right" w:pos="9639"/>
        </w:tabs>
        <w:rPr>
          <w:rStyle w:val="tabulkyNemovitosti"/>
        </w:rPr>
      </w:pPr>
    </w:p>
    <w:p w14:paraId="5E9F2D2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B94E1E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1305/22</w:t>
      </w:r>
      <w:r w:rsidRPr="00423D92">
        <w:rPr>
          <w:rStyle w:val="tabulkyNemovitosti"/>
        </w:rPr>
        <w:tab/>
        <w:t>orná půda</w:t>
      </w:r>
      <w:r w:rsidRPr="00423D92">
        <w:rPr>
          <w:rStyle w:val="tabulkyNemovitosti"/>
        </w:rPr>
        <w:tab/>
        <w:t>709</w:t>
      </w:r>
    </w:p>
    <w:p w14:paraId="39AB2A7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689F9DD" w14:textId="77777777" w:rsidR="00423D92" w:rsidRPr="00423D92" w:rsidRDefault="00423D92" w:rsidP="00423D92">
      <w:pPr>
        <w:tabs>
          <w:tab w:val="left" w:pos="2268"/>
          <w:tab w:val="left" w:pos="4536"/>
          <w:tab w:val="left" w:pos="6237"/>
          <w:tab w:val="right" w:pos="9639"/>
        </w:tabs>
        <w:rPr>
          <w:rStyle w:val="tabulkyNemovitosti"/>
        </w:rPr>
      </w:pPr>
    </w:p>
    <w:p w14:paraId="2643882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7CBE79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1326/7</w:t>
      </w:r>
      <w:r w:rsidRPr="00423D92">
        <w:rPr>
          <w:rStyle w:val="tabulkyNemovitosti"/>
        </w:rPr>
        <w:tab/>
        <w:t>orná půda</w:t>
      </w:r>
      <w:r w:rsidRPr="00423D92">
        <w:rPr>
          <w:rStyle w:val="tabulkyNemovitosti"/>
        </w:rPr>
        <w:tab/>
        <w:t>709</w:t>
      </w:r>
    </w:p>
    <w:p w14:paraId="34812D8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ABC766C" w14:textId="77777777" w:rsidR="00423D92" w:rsidRPr="00423D92" w:rsidRDefault="00423D92" w:rsidP="00423D92">
      <w:pPr>
        <w:tabs>
          <w:tab w:val="left" w:pos="2268"/>
          <w:tab w:val="left" w:pos="4536"/>
          <w:tab w:val="left" w:pos="6237"/>
          <w:tab w:val="right" w:pos="9639"/>
        </w:tabs>
        <w:rPr>
          <w:rStyle w:val="tabulkyNemovitosti"/>
        </w:rPr>
      </w:pPr>
    </w:p>
    <w:p w14:paraId="0B17FA0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1DFD4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Drahanovice</w:t>
      </w:r>
      <w:r w:rsidRPr="00423D92">
        <w:rPr>
          <w:rStyle w:val="tabulkyNemovitosti"/>
        </w:rPr>
        <w:tab/>
      </w:r>
      <w:proofErr w:type="spellStart"/>
      <w:r w:rsidRPr="00423D92">
        <w:rPr>
          <w:rStyle w:val="tabulkyNemovitosti"/>
        </w:rPr>
        <w:t>Ludéřov</w:t>
      </w:r>
      <w:proofErr w:type="spellEnd"/>
      <w:r w:rsidRPr="00423D92">
        <w:rPr>
          <w:rStyle w:val="tabulkyNemovitosti"/>
        </w:rPr>
        <w:tab/>
        <w:t>1390/8</w:t>
      </w:r>
      <w:r w:rsidRPr="00423D92">
        <w:rPr>
          <w:rStyle w:val="tabulkyNemovitosti"/>
        </w:rPr>
        <w:tab/>
        <w:t>orná půda</w:t>
      </w:r>
      <w:r w:rsidRPr="00423D92">
        <w:rPr>
          <w:rStyle w:val="tabulkyNemovitosti"/>
        </w:rPr>
        <w:tab/>
        <w:t>709</w:t>
      </w:r>
    </w:p>
    <w:p w14:paraId="72F5A82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53FDA45" w14:textId="77777777" w:rsidR="00423D92" w:rsidRPr="00423D92" w:rsidRDefault="00423D92" w:rsidP="00423D92">
      <w:pPr>
        <w:tabs>
          <w:tab w:val="left" w:pos="2268"/>
          <w:tab w:val="left" w:pos="4536"/>
          <w:tab w:val="left" w:pos="6237"/>
          <w:tab w:val="right" w:pos="9639"/>
        </w:tabs>
        <w:rPr>
          <w:rStyle w:val="tabulkyNemovitosti"/>
        </w:rPr>
      </w:pPr>
    </w:p>
    <w:p w14:paraId="0DA572A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F2BD4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176/21</w:t>
      </w:r>
      <w:r w:rsidRPr="00423D92">
        <w:rPr>
          <w:rStyle w:val="tabulkyNemovitosti"/>
        </w:rPr>
        <w:tab/>
        <w:t>orná půda</w:t>
      </w:r>
      <w:r w:rsidRPr="00423D92">
        <w:rPr>
          <w:rStyle w:val="tabulkyNemovitosti"/>
        </w:rPr>
        <w:tab/>
        <w:t>470</w:t>
      </w:r>
    </w:p>
    <w:p w14:paraId="6F8F5A1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97F34B6" w14:textId="77777777" w:rsidR="00423D92" w:rsidRPr="00423D92" w:rsidRDefault="00423D92" w:rsidP="00423D92">
      <w:pPr>
        <w:tabs>
          <w:tab w:val="left" w:pos="2268"/>
          <w:tab w:val="left" w:pos="4536"/>
          <w:tab w:val="left" w:pos="6237"/>
          <w:tab w:val="right" w:pos="9639"/>
        </w:tabs>
        <w:rPr>
          <w:rStyle w:val="tabulkyNemovitosti"/>
        </w:rPr>
      </w:pPr>
    </w:p>
    <w:p w14:paraId="501611B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9B387E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208/1</w:t>
      </w:r>
      <w:r w:rsidRPr="00423D92">
        <w:rPr>
          <w:rStyle w:val="tabulkyNemovitosti"/>
        </w:rPr>
        <w:tab/>
        <w:t>orná půda</w:t>
      </w:r>
      <w:r w:rsidRPr="00423D92">
        <w:rPr>
          <w:rStyle w:val="tabulkyNemovitosti"/>
        </w:rPr>
        <w:tab/>
        <w:t>470</w:t>
      </w:r>
    </w:p>
    <w:p w14:paraId="7770A51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77B5CC5" w14:textId="77777777" w:rsidR="00423D92" w:rsidRPr="00423D92" w:rsidRDefault="00423D92" w:rsidP="00423D92">
      <w:pPr>
        <w:tabs>
          <w:tab w:val="left" w:pos="2268"/>
          <w:tab w:val="left" w:pos="4536"/>
          <w:tab w:val="left" w:pos="6237"/>
          <w:tab w:val="right" w:pos="9639"/>
        </w:tabs>
        <w:rPr>
          <w:rStyle w:val="tabulkyNemovitosti"/>
        </w:rPr>
      </w:pPr>
    </w:p>
    <w:p w14:paraId="12A2C89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9F4EB5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208/6</w:t>
      </w:r>
      <w:r w:rsidRPr="00423D92">
        <w:rPr>
          <w:rStyle w:val="tabulkyNemovitosti"/>
        </w:rPr>
        <w:tab/>
        <w:t>orná půda</w:t>
      </w:r>
      <w:r w:rsidRPr="00423D92">
        <w:rPr>
          <w:rStyle w:val="tabulkyNemovitosti"/>
        </w:rPr>
        <w:tab/>
        <w:t>470</w:t>
      </w:r>
    </w:p>
    <w:p w14:paraId="13F651B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BA88CED" w14:textId="77777777" w:rsidR="00423D92" w:rsidRPr="00423D92" w:rsidRDefault="00423D92" w:rsidP="00423D92">
      <w:pPr>
        <w:tabs>
          <w:tab w:val="left" w:pos="2268"/>
          <w:tab w:val="left" w:pos="4536"/>
          <w:tab w:val="left" w:pos="6237"/>
          <w:tab w:val="right" w:pos="9639"/>
        </w:tabs>
        <w:rPr>
          <w:rStyle w:val="tabulkyNemovitosti"/>
        </w:rPr>
      </w:pPr>
    </w:p>
    <w:p w14:paraId="3C333E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4F4B5E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208/12</w:t>
      </w:r>
      <w:r w:rsidRPr="00423D92">
        <w:rPr>
          <w:rStyle w:val="tabulkyNemovitosti"/>
        </w:rPr>
        <w:tab/>
        <w:t>orná půda</w:t>
      </w:r>
      <w:r w:rsidRPr="00423D92">
        <w:rPr>
          <w:rStyle w:val="tabulkyNemovitosti"/>
        </w:rPr>
        <w:tab/>
        <w:t>470</w:t>
      </w:r>
    </w:p>
    <w:p w14:paraId="0AF3BF6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402B3C0" w14:textId="77777777" w:rsidR="00423D92" w:rsidRPr="00423D92" w:rsidRDefault="00423D92" w:rsidP="00423D92">
      <w:pPr>
        <w:tabs>
          <w:tab w:val="left" w:pos="2268"/>
          <w:tab w:val="left" w:pos="4536"/>
          <w:tab w:val="left" w:pos="6237"/>
          <w:tab w:val="right" w:pos="9639"/>
        </w:tabs>
        <w:rPr>
          <w:rStyle w:val="tabulkyNemovitosti"/>
        </w:rPr>
      </w:pPr>
    </w:p>
    <w:p w14:paraId="36B6A4B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7D9E3C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234/6</w:t>
      </w:r>
      <w:r w:rsidRPr="00423D92">
        <w:rPr>
          <w:rStyle w:val="tabulkyNemovitosti"/>
        </w:rPr>
        <w:tab/>
        <w:t>orná půda</w:t>
      </w:r>
      <w:r w:rsidRPr="00423D92">
        <w:rPr>
          <w:rStyle w:val="tabulkyNemovitosti"/>
        </w:rPr>
        <w:tab/>
        <w:t>470</w:t>
      </w:r>
    </w:p>
    <w:p w14:paraId="1D037D2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29E59F7B" w14:textId="77777777" w:rsidR="00423D92" w:rsidRPr="00423D92" w:rsidRDefault="00423D92" w:rsidP="00423D92">
      <w:pPr>
        <w:tabs>
          <w:tab w:val="left" w:pos="2268"/>
          <w:tab w:val="left" w:pos="4536"/>
          <w:tab w:val="left" w:pos="6237"/>
          <w:tab w:val="right" w:pos="9639"/>
        </w:tabs>
        <w:rPr>
          <w:rStyle w:val="tabulkyNemovitosti"/>
        </w:rPr>
      </w:pPr>
    </w:p>
    <w:p w14:paraId="692408C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6708A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234/14</w:t>
      </w:r>
      <w:r w:rsidRPr="00423D92">
        <w:rPr>
          <w:rStyle w:val="tabulkyNemovitosti"/>
        </w:rPr>
        <w:tab/>
        <w:t>orná půda</w:t>
      </w:r>
      <w:r w:rsidRPr="00423D92">
        <w:rPr>
          <w:rStyle w:val="tabulkyNemovitosti"/>
        </w:rPr>
        <w:tab/>
        <w:t>470</w:t>
      </w:r>
    </w:p>
    <w:p w14:paraId="467039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5A4C8DB7" w14:textId="77777777" w:rsidR="00423D92" w:rsidRPr="00423D92" w:rsidRDefault="00423D92" w:rsidP="00423D92">
      <w:pPr>
        <w:tabs>
          <w:tab w:val="left" w:pos="2268"/>
          <w:tab w:val="left" w:pos="4536"/>
          <w:tab w:val="left" w:pos="6237"/>
          <w:tab w:val="right" w:pos="9639"/>
        </w:tabs>
        <w:rPr>
          <w:rStyle w:val="tabulkyNemovitosti"/>
        </w:rPr>
      </w:pPr>
    </w:p>
    <w:p w14:paraId="45E5807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07D5C8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285/11</w:t>
      </w:r>
      <w:r w:rsidRPr="00423D92">
        <w:rPr>
          <w:rStyle w:val="tabulkyNemovitosti"/>
        </w:rPr>
        <w:tab/>
        <w:t>orná půda</w:t>
      </w:r>
      <w:r w:rsidRPr="00423D92">
        <w:rPr>
          <w:rStyle w:val="tabulkyNemovitosti"/>
        </w:rPr>
        <w:tab/>
        <w:t>470</w:t>
      </w:r>
    </w:p>
    <w:p w14:paraId="3453429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92F7B3D" w14:textId="77777777" w:rsidR="00423D92" w:rsidRPr="00423D92" w:rsidRDefault="00423D92" w:rsidP="00423D92">
      <w:pPr>
        <w:tabs>
          <w:tab w:val="left" w:pos="2268"/>
          <w:tab w:val="left" w:pos="4536"/>
          <w:tab w:val="left" w:pos="6237"/>
          <w:tab w:val="right" w:pos="9639"/>
        </w:tabs>
        <w:rPr>
          <w:rStyle w:val="tabulkyNemovitosti"/>
        </w:rPr>
      </w:pPr>
    </w:p>
    <w:p w14:paraId="2D97DD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60CF7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285/13</w:t>
      </w:r>
      <w:r w:rsidRPr="00423D92">
        <w:rPr>
          <w:rStyle w:val="tabulkyNemovitosti"/>
        </w:rPr>
        <w:tab/>
        <w:t>orná půda</w:t>
      </w:r>
      <w:r w:rsidRPr="00423D92">
        <w:rPr>
          <w:rStyle w:val="tabulkyNemovitosti"/>
        </w:rPr>
        <w:tab/>
        <w:t>470</w:t>
      </w:r>
    </w:p>
    <w:p w14:paraId="2A86195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585E2C2" w14:textId="77777777" w:rsidR="00423D92" w:rsidRPr="00423D92" w:rsidRDefault="00423D92" w:rsidP="00423D92">
      <w:pPr>
        <w:tabs>
          <w:tab w:val="left" w:pos="2268"/>
          <w:tab w:val="left" w:pos="4536"/>
          <w:tab w:val="left" w:pos="6237"/>
          <w:tab w:val="right" w:pos="9639"/>
        </w:tabs>
        <w:rPr>
          <w:rStyle w:val="tabulkyNemovitosti"/>
        </w:rPr>
      </w:pPr>
    </w:p>
    <w:p w14:paraId="2C591E5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1EED9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320/6</w:t>
      </w:r>
      <w:r w:rsidRPr="00423D92">
        <w:rPr>
          <w:rStyle w:val="tabulkyNemovitosti"/>
        </w:rPr>
        <w:tab/>
        <w:t>orná půda</w:t>
      </w:r>
      <w:r w:rsidRPr="00423D92">
        <w:rPr>
          <w:rStyle w:val="tabulkyNemovitosti"/>
        </w:rPr>
        <w:tab/>
        <w:t>470</w:t>
      </w:r>
    </w:p>
    <w:p w14:paraId="731E165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44D346B" w14:textId="77777777" w:rsidR="00423D92" w:rsidRPr="00423D92" w:rsidRDefault="00423D92" w:rsidP="00423D92">
      <w:pPr>
        <w:tabs>
          <w:tab w:val="left" w:pos="2268"/>
          <w:tab w:val="left" w:pos="4536"/>
          <w:tab w:val="left" w:pos="6237"/>
          <w:tab w:val="right" w:pos="9639"/>
        </w:tabs>
        <w:rPr>
          <w:rStyle w:val="tabulkyNemovitosti"/>
        </w:rPr>
      </w:pPr>
    </w:p>
    <w:p w14:paraId="00E0DB1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D41E29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398/1</w:t>
      </w:r>
      <w:r w:rsidRPr="00423D92">
        <w:rPr>
          <w:rStyle w:val="tabulkyNemovitosti"/>
        </w:rPr>
        <w:tab/>
        <w:t>orná půda</w:t>
      </w:r>
      <w:r w:rsidRPr="00423D92">
        <w:rPr>
          <w:rStyle w:val="tabulkyNemovitosti"/>
        </w:rPr>
        <w:tab/>
        <w:t>470</w:t>
      </w:r>
    </w:p>
    <w:p w14:paraId="739F720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46E68FC5" w14:textId="77777777" w:rsidR="00423D92" w:rsidRPr="00423D92" w:rsidRDefault="00423D92" w:rsidP="00423D92">
      <w:pPr>
        <w:tabs>
          <w:tab w:val="left" w:pos="2268"/>
          <w:tab w:val="left" w:pos="4536"/>
          <w:tab w:val="left" w:pos="6237"/>
          <w:tab w:val="right" w:pos="9639"/>
        </w:tabs>
        <w:rPr>
          <w:rStyle w:val="tabulkyNemovitosti"/>
        </w:rPr>
      </w:pPr>
    </w:p>
    <w:p w14:paraId="162663F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9D4D33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398/2</w:t>
      </w:r>
      <w:r w:rsidRPr="00423D92">
        <w:rPr>
          <w:rStyle w:val="tabulkyNemovitosti"/>
        </w:rPr>
        <w:tab/>
        <w:t>ostatní plocha</w:t>
      </w:r>
      <w:r w:rsidRPr="00423D92">
        <w:rPr>
          <w:rStyle w:val="tabulkyNemovitosti"/>
        </w:rPr>
        <w:tab/>
        <w:t>470</w:t>
      </w:r>
    </w:p>
    <w:p w14:paraId="54B6D2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04C76715" w14:textId="77777777" w:rsidR="00423D92" w:rsidRPr="00423D92" w:rsidRDefault="00423D92" w:rsidP="00423D92">
      <w:pPr>
        <w:tabs>
          <w:tab w:val="left" w:pos="2268"/>
          <w:tab w:val="left" w:pos="4536"/>
          <w:tab w:val="left" w:pos="6237"/>
          <w:tab w:val="right" w:pos="9639"/>
        </w:tabs>
        <w:rPr>
          <w:rStyle w:val="tabulkyNemovitosti"/>
        </w:rPr>
      </w:pPr>
    </w:p>
    <w:p w14:paraId="70CA49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B83C76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485/53</w:t>
      </w:r>
      <w:r w:rsidRPr="00423D92">
        <w:rPr>
          <w:rStyle w:val="tabulkyNemovitosti"/>
        </w:rPr>
        <w:tab/>
        <w:t>orná půda</w:t>
      </w:r>
      <w:r w:rsidRPr="00423D92">
        <w:rPr>
          <w:rStyle w:val="tabulkyNemovitosti"/>
        </w:rPr>
        <w:tab/>
        <w:t>470</w:t>
      </w:r>
    </w:p>
    <w:p w14:paraId="2985388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76D717F1" w14:textId="77777777" w:rsidR="00423D92" w:rsidRPr="00423D92" w:rsidRDefault="00423D92" w:rsidP="00423D92">
      <w:pPr>
        <w:tabs>
          <w:tab w:val="left" w:pos="2268"/>
          <w:tab w:val="left" w:pos="4536"/>
          <w:tab w:val="left" w:pos="6237"/>
          <w:tab w:val="right" w:pos="9639"/>
        </w:tabs>
        <w:rPr>
          <w:rStyle w:val="tabulkyNemovitosti"/>
        </w:rPr>
      </w:pPr>
    </w:p>
    <w:p w14:paraId="34BE648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72338C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582/3</w:t>
      </w:r>
      <w:r w:rsidRPr="00423D92">
        <w:rPr>
          <w:rStyle w:val="tabulkyNemovitosti"/>
        </w:rPr>
        <w:tab/>
        <w:t>orná půda</w:t>
      </w:r>
      <w:r w:rsidRPr="00423D92">
        <w:rPr>
          <w:rStyle w:val="tabulkyNemovitosti"/>
        </w:rPr>
        <w:tab/>
        <w:t>470</w:t>
      </w:r>
    </w:p>
    <w:p w14:paraId="6D460A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3193284" w14:textId="77777777" w:rsidR="00423D92" w:rsidRPr="00423D92" w:rsidRDefault="00423D92" w:rsidP="00423D92">
      <w:pPr>
        <w:tabs>
          <w:tab w:val="left" w:pos="2268"/>
          <w:tab w:val="left" w:pos="4536"/>
          <w:tab w:val="left" w:pos="6237"/>
          <w:tab w:val="right" w:pos="9639"/>
        </w:tabs>
        <w:rPr>
          <w:rStyle w:val="tabulkyNemovitosti"/>
        </w:rPr>
      </w:pPr>
    </w:p>
    <w:p w14:paraId="68B3B5E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156A2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582/30</w:t>
      </w:r>
      <w:r w:rsidRPr="00423D92">
        <w:rPr>
          <w:rStyle w:val="tabulkyNemovitosti"/>
        </w:rPr>
        <w:tab/>
        <w:t>orná půda</w:t>
      </w:r>
      <w:r w:rsidRPr="00423D92">
        <w:rPr>
          <w:rStyle w:val="tabulkyNemovitosti"/>
        </w:rPr>
        <w:tab/>
        <w:t>470</w:t>
      </w:r>
    </w:p>
    <w:p w14:paraId="0398A63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122C535C" w14:textId="77777777" w:rsidR="00423D92" w:rsidRPr="00423D92" w:rsidRDefault="00423D92" w:rsidP="00423D92">
      <w:pPr>
        <w:tabs>
          <w:tab w:val="left" w:pos="2268"/>
          <w:tab w:val="left" w:pos="4536"/>
          <w:tab w:val="left" w:pos="6237"/>
          <w:tab w:val="right" w:pos="9639"/>
        </w:tabs>
        <w:rPr>
          <w:rStyle w:val="tabulkyNemovitosti"/>
        </w:rPr>
      </w:pPr>
    </w:p>
    <w:p w14:paraId="4986B4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FCE634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Slatinice</w:t>
      </w:r>
      <w:r w:rsidRPr="00423D92">
        <w:rPr>
          <w:rStyle w:val="tabulkyNemovitosti"/>
        </w:rPr>
        <w:tab/>
      </w:r>
      <w:proofErr w:type="spellStart"/>
      <w:r w:rsidRPr="00423D92">
        <w:rPr>
          <w:rStyle w:val="tabulkyNemovitosti"/>
        </w:rPr>
        <w:t>Slatinice</w:t>
      </w:r>
      <w:proofErr w:type="spellEnd"/>
      <w:r w:rsidRPr="00423D92">
        <w:rPr>
          <w:rStyle w:val="tabulkyNemovitosti"/>
        </w:rPr>
        <w:t xml:space="preserve"> na Hané</w:t>
      </w:r>
      <w:r w:rsidRPr="00423D92">
        <w:rPr>
          <w:rStyle w:val="tabulkyNemovitosti"/>
        </w:rPr>
        <w:tab/>
        <w:t>668/3</w:t>
      </w:r>
      <w:r w:rsidRPr="00423D92">
        <w:rPr>
          <w:rStyle w:val="tabulkyNemovitosti"/>
        </w:rPr>
        <w:tab/>
        <w:t>orná půda</w:t>
      </w:r>
      <w:r w:rsidRPr="00423D92">
        <w:rPr>
          <w:rStyle w:val="tabulkyNemovitosti"/>
        </w:rPr>
        <w:tab/>
        <w:t>470</w:t>
      </w:r>
    </w:p>
    <w:p w14:paraId="3BC2B1F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37324C83" w14:textId="77777777" w:rsidR="00423D92" w:rsidRPr="00423D92" w:rsidRDefault="00423D92" w:rsidP="00423D92">
      <w:pPr>
        <w:pStyle w:val="cary"/>
      </w:pPr>
      <w:r>
        <w:t>-------------------------------------------------------------------------------------------------------------------------------------</w:t>
      </w:r>
    </w:p>
    <w:p w14:paraId="1FAE1A21"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752D23F9" w14:textId="77777777" w:rsidR="00423D92" w:rsidRPr="00423D92" w:rsidRDefault="00423D92" w:rsidP="00423D92">
      <w:pPr>
        <w:pStyle w:val="VnitrniText"/>
        <w:rPr>
          <w:sz w:val="22"/>
          <w:szCs w:val="22"/>
        </w:rPr>
      </w:pPr>
    </w:p>
    <w:p w14:paraId="5FCA0C4E"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8 836 430,00 Kč (slovy: osm milionů osm set třicet šest tisíc čtyři sta třicet korun českých).</w:t>
      </w:r>
    </w:p>
    <w:p w14:paraId="6546E81F" w14:textId="77777777" w:rsidR="00022579" w:rsidRPr="00C97FB5" w:rsidRDefault="00022579" w:rsidP="00EB6C54">
      <w:pPr>
        <w:pStyle w:val="VnitrniText"/>
        <w:rPr>
          <w:sz w:val="22"/>
          <w:szCs w:val="22"/>
        </w:rPr>
      </w:pPr>
    </w:p>
    <w:p w14:paraId="6C43DAA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0228405E"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D3A07D3" w14:textId="77777777" w:rsidR="00A31E82" w:rsidRDefault="00A31E82" w:rsidP="007F6109">
      <w:pPr>
        <w:jc w:val="both"/>
        <w:rPr>
          <w:rFonts w:ascii="Arial" w:hAnsi="Arial" w:cs="Arial"/>
          <w:sz w:val="22"/>
          <w:szCs w:val="22"/>
        </w:rPr>
      </w:pPr>
    </w:p>
    <w:p w14:paraId="164B13E8" w14:textId="77777777" w:rsidR="00A31E82" w:rsidRDefault="00A31E82" w:rsidP="00A31E82">
      <w:pPr>
        <w:pStyle w:val="para"/>
        <w:rPr>
          <w:rFonts w:ascii="Arial" w:hAnsi="Arial" w:cs="Arial"/>
          <w:sz w:val="22"/>
          <w:szCs w:val="22"/>
        </w:rPr>
      </w:pPr>
      <w:r>
        <w:rPr>
          <w:rFonts w:ascii="Arial" w:hAnsi="Arial" w:cs="Arial"/>
          <w:sz w:val="22"/>
          <w:szCs w:val="22"/>
        </w:rPr>
        <w:t>IV.</w:t>
      </w:r>
    </w:p>
    <w:p w14:paraId="22FF5F28"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852 120,00 Kč (slovy: osm set padesát dva tisíce jedno sto dvacet korun českých).</w:t>
      </w:r>
    </w:p>
    <w:p w14:paraId="39F255E7"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852 120,00 Kč (slovy: osm set padesát dva tisíce jedno sto dvacet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90018-3723001/0710, variabilní symbol 2002482153.</w:t>
      </w:r>
    </w:p>
    <w:p w14:paraId="38AC70C9" w14:textId="77777777" w:rsidR="006A5BE2" w:rsidRDefault="006A5BE2" w:rsidP="006069E5">
      <w:pPr>
        <w:pStyle w:val="para"/>
        <w:rPr>
          <w:rFonts w:ascii="Arial" w:hAnsi="Arial" w:cs="Arial"/>
          <w:sz w:val="22"/>
          <w:szCs w:val="22"/>
        </w:rPr>
      </w:pPr>
    </w:p>
    <w:p w14:paraId="20D646A0" w14:textId="2CE3C294"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7603B72"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1D55DA8"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1176B653" w14:textId="77777777" w:rsidR="00C80054" w:rsidRDefault="00C80054" w:rsidP="000B0AA7">
      <w:pPr>
        <w:pStyle w:val="VnitrniText"/>
        <w:rPr>
          <w:sz w:val="22"/>
          <w:szCs w:val="22"/>
        </w:rPr>
      </w:pPr>
    </w:p>
    <w:p w14:paraId="123D3BC9"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F17DBEE" w14:textId="7968126F" w:rsidR="00C8663B" w:rsidRPr="00C97FB5" w:rsidRDefault="001F2CF1" w:rsidP="00EB6C54">
      <w:pPr>
        <w:pStyle w:val="VnitrniText"/>
        <w:rPr>
          <w:sz w:val="22"/>
          <w:szCs w:val="22"/>
        </w:rPr>
      </w:pPr>
      <w:r>
        <w:rPr>
          <w:sz w:val="22"/>
          <w:szCs w:val="22"/>
        </w:rPr>
        <w:lastRenderedPageBreak/>
        <w:t>1</w:t>
      </w:r>
      <w:r w:rsidR="003316EA" w:rsidRPr="00C97FB5">
        <w:rPr>
          <w:sz w:val="22"/>
          <w:szCs w:val="22"/>
        </w:rPr>
        <w:t>.</w:t>
      </w:r>
      <w:r w:rsidR="00C8663B" w:rsidRPr="00C97FB5">
        <w:rPr>
          <w:sz w:val="22"/>
          <w:szCs w:val="22"/>
        </w:rPr>
        <w:t xml:space="preserve">  Užívací vztah k prodávanému pozemku: Smržice KN 540/5 je řešen nájemní smlouvou č. 19N18/53, kterou se Státním pozemkovým úřadem uzavřel ARBOEKO s. r. o., jakožto nájemce. S obsahem nájemní smlouvy byl kupující seznámen před podpisem této smlouvy, což stvrzuje svým podpisem.</w:t>
      </w:r>
    </w:p>
    <w:p w14:paraId="415D0B5C" w14:textId="77777777" w:rsidR="00C8663B" w:rsidRPr="00C97FB5" w:rsidRDefault="00C8663B" w:rsidP="00EB6C54">
      <w:pPr>
        <w:pStyle w:val="VnitrniText"/>
        <w:rPr>
          <w:sz w:val="22"/>
          <w:szCs w:val="22"/>
        </w:rPr>
      </w:pPr>
    </w:p>
    <w:p w14:paraId="6BB1AB48" w14:textId="3FD0C37A" w:rsidR="00C8663B" w:rsidRPr="00C97FB5" w:rsidRDefault="00C8663B" w:rsidP="00EB6C54">
      <w:pPr>
        <w:pStyle w:val="VnitrniText"/>
        <w:rPr>
          <w:sz w:val="22"/>
          <w:szCs w:val="22"/>
        </w:rPr>
      </w:pPr>
      <w:r w:rsidRPr="00C97FB5">
        <w:rPr>
          <w:sz w:val="22"/>
          <w:szCs w:val="22"/>
        </w:rPr>
        <w:t>Užívací vztah k prodávaným pozemkům: Smržice KN 630,</w:t>
      </w:r>
      <w:r w:rsidR="004E4BB7">
        <w:rPr>
          <w:sz w:val="22"/>
          <w:szCs w:val="22"/>
        </w:rPr>
        <w:t xml:space="preserve"> </w:t>
      </w:r>
      <w:r w:rsidRPr="00C97FB5">
        <w:rPr>
          <w:sz w:val="22"/>
          <w:szCs w:val="22"/>
        </w:rPr>
        <w:t>Smržice KN 752/1,</w:t>
      </w:r>
      <w:r w:rsidR="004E4BB7">
        <w:rPr>
          <w:sz w:val="22"/>
          <w:szCs w:val="22"/>
        </w:rPr>
        <w:t xml:space="preserve"> </w:t>
      </w:r>
      <w:r w:rsidRPr="00C97FB5">
        <w:rPr>
          <w:sz w:val="22"/>
          <w:szCs w:val="22"/>
        </w:rPr>
        <w:t xml:space="preserve">Smržice KN 1185/3 je řešen nájemní smlouvou č. 4N18/53, kterou se Státním pozemkovým úřadem </w:t>
      </w:r>
      <w:proofErr w:type="gramStart"/>
      <w:r w:rsidRPr="00C97FB5">
        <w:rPr>
          <w:sz w:val="22"/>
          <w:szCs w:val="22"/>
        </w:rPr>
        <w:t>uzavřelo  Zemědělské</w:t>
      </w:r>
      <w:proofErr w:type="gramEnd"/>
      <w:r w:rsidRPr="00C97FB5">
        <w:rPr>
          <w:sz w:val="22"/>
          <w:szCs w:val="22"/>
        </w:rPr>
        <w:t xml:space="preserve"> družstvo Smržice, jakožto nájemce. S obsahem nájemní smlouvy byl kupující seznámen před podpisem této smlouvy, což stvrzuje svým podpisem.</w:t>
      </w:r>
    </w:p>
    <w:p w14:paraId="1A04CA57" w14:textId="77777777" w:rsidR="00C8663B" w:rsidRPr="00C97FB5" w:rsidRDefault="00C8663B" w:rsidP="00EB6C54">
      <w:pPr>
        <w:pStyle w:val="VnitrniText"/>
        <w:rPr>
          <w:sz w:val="22"/>
          <w:szCs w:val="22"/>
        </w:rPr>
      </w:pPr>
    </w:p>
    <w:p w14:paraId="44D335B6" w14:textId="77777777" w:rsidR="00C8663B" w:rsidRPr="00C97FB5" w:rsidRDefault="00C8663B" w:rsidP="00EB6C54">
      <w:pPr>
        <w:pStyle w:val="VnitrniText"/>
        <w:rPr>
          <w:sz w:val="22"/>
          <w:szCs w:val="22"/>
        </w:rPr>
      </w:pPr>
      <w:r w:rsidRPr="00C97FB5">
        <w:rPr>
          <w:sz w:val="22"/>
          <w:szCs w:val="22"/>
        </w:rPr>
        <w:t>Užívací vztah k prodávanému pozemku: Mostkovice KN 1055/1 je řešen pachtovní smlouvou č. 1N20/53, kterou se Státním pozemkovým úřadem uzavřel ROLS Lešany, spol. s r.o., jakožto nájemce. S obsahem nájemní smlouvy byl kupující seznámen před podpisem této smlouvy, což stvrzuje svým podpisem.</w:t>
      </w:r>
    </w:p>
    <w:p w14:paraId="75C0533E" w14:textId="77777777" w:rsidR="001D73FD" w:rsidRPr="00C97FB5" w:rsidRDefault="001D73FD" w:rsidP="00EB6C54">
      <w:pPr>
        <w:pStyle w:val="VnitrniText"/>
        <w:rPr>
          <w:sz w:val="22"/>
          <w:szCs w:val="22"/>
        </w:rPr>
      </w:pPr>
    </w:p>
    <w:p w14:paraId="1CEADC53" w14:textId="40B45DD0" w:rsidR="007D2608" w:rsidRPr="00C97FB5" w:rsidRDefault="002B5767" w:rsidP="00EB6C54">
      <w:pPr>
        <w:pStyle w:val="VnitrniText"/>
        <w:rPr>
          <w:sz w:val="22"/>
          <w:szCs w:val="22"/>
        </w:rPr>
      </w:pPr>
      <w:r>
        <w:rPr>
          <w:sz w:val="22"/>
          <w:szCs w:val="22"/>
        </w:rPr>
        <w:t>2</w:t>
      </w:r>
      <w:r w:rsidR="007D2608" w:rsidRPr="00C97FB5">
        <w:rPr>
          <w:sz w:val="22"/>
          <w:szCs w:val="22"/>
        </w:rPr>
        <w:t xml:space="preserve">. Pozemek převáděný z vlastnictví státu do vlastnictví nabyvatele v </w:t>
      </w:r>
      <w:proofErr w:type="spellStart"/>
      <w:r w:rsidR="007D2608" w:rsidRPr="00C97FB5">
        <w:rPr>
          <w:sz w:val="22"/>
          <w:szCs w:val="22"/>
        </w:rPr>
        <w:t>k.ú</w:t>
      </w:r>
      <w:proofErr w:type="spellEnd"/>
      <w:r w:rsidR="007D2608" w:rsidRPr="00C97FB5">
        <w:rPr>
          <w:sz w:val="22"/>
          <w:szCs w:val="22"/>
        </w:rPr>
        <w:t xml:space="preserve">. Mostkovice, je součástí společenstevní honitby Moravan </w:t>
      </w:r>
      <w:proofErr w:type="spellStart"/>
      <w:r w:rsidR="007D2608" w:rsidRPr="00C97FB5">
        <w:rPr>
          <w:sz w:val="22"/>
          <w:szCs w:val="22"/>
        </w:rPr>
        <w:t>Domamyslice</w:t>
      </w:r>
      <w:proofErr w:type="spellEnd"/>
      <w:r w:rsidR="007D2608" w:rsidRPr="00C97FB5">
        <w:rPr>
          <w:sz w:val="22"/>
          <w:szCs w:val="22"/>
        </w:rPr>
        <w:t>,</w:t>
      </w:r>
      <w:r w:rsidR="006A5BE2">
        <w:rPr>
          <w:sz w:val="22"/>
          <w:szCs w:val="22"/>
        </w:rPr>
        <w:t xml:space="preserve"> </w:t>
      </w:r>
      <w:r w:rsidR="007D2608" w:rsidRPr="00C97FB5">
        <w:rPr>
          <w:sz w:val="22"/>
          <w:szCs w:val="22"/>
        </w:rPr>
        <w:t xml:space="preserve">jejímž držitelem je Honební společnost Moravan </w:t>
      </w:r>
      <w:proofErr w:type="spellStart"/>
      <w:r w:rsidR="007D2608" w:rsidRPr="00C97FB5">
        <w:rPr>
          <w:sz w:val="22"/>
          <w:szCs w:val="22"/>
        </w:rPr>
        <w:t>Domamyslice</w:t>
      </w:r>
      <w:proofErr w:type="spellEnd"/>
      <w:r w:rsidR="007D2608" w:rsidRPr="00C97FB5">
        <w:rPr>
          <w:sz w:val="22"/>
          <w:szCs w:val="22"/>
        </w:rPr>
        <w:t xml:space="preserve">. Pozemky převáděné z vlastnictví státu do vlastnictví nabyvatele v </w:t>
      </w:r>
      <w:proofErr w:type="spellStart"/>
      <w:r w:rsidR="007D2608" w:rsidRPr="00C97FB5">
        <w:rPr>
          <w:sz w:val="22"/>
          <w:szCs w:val="22"/>
        </w:rPr>
        <w:t>k.ú</w:t>
      </w:r>
      <w:proofErr w:type="spellEnd"/>
      <w:r w:rsidR="007D2608" w:rsidRPr="00C97FB5">
        <w:rPr>
          <w:sz w:val="22"/>
          <w:szCs w:val="22"/>
        </w:rPr>
        <w:t>. Smržice, jsou součástí společenstevní honitby Smržice, jejímž držitelem je Honební společnost Smržice. Tyto pozemky jsou ve smyslu zákona o SPÚ v režimu přičlenění.</w:t>
      </w:r>
    </w:p>
    <w:p w14:paraId="79131339" w14:textId="77777777" w:rsidR="007D2608" w:rsidRPr="00C97FB5" w:rsidRDefault="007D2608" w:rsidP="00EB6C54">
      <w:pPr>
        <w:pStyle w:val="VnitrniText"/>
        <w:rPr>
          <w:sz w:val="22"/>
          <w:szCs w:val="22"/>
        </w:rPr>
      </w:pPr>
    </w:p>
    <w:p w14:paraId="6BD55EF3" w14:textId="5974D5BD" w:rsidR="007D2608" w:rsidRPr="00C97FB5" w:rsidRDefault="002B5767" w:rsidP="00EB6C54">
      <w:pPr>
        <w:pStyle w:val="VnitrniText"/>
        <w:rPr>
          <w:sz w:val="22"/>
          <w:szCs w:val="22"/>
        </w:rPr>
      </w:pPr>
      <w:r>
        <w:rPr>
          <w:sz w:val="22"/>
          <w:szCs w:val="22"/>
        </w:rPr>
        <w:t>3</w:t>
      </w:r>
      <w:r w:rsidR="007D2608" w:rsidRPr="00C97FB5">
        <w:rPr>
          <w:sz w:val="22"/>
          <w:szCs w:val="22"/>
        </w:rPr>
        <w:t xml:space="preserve">. SPÚ upozorňuje nabyvatele, že se na převáděném pozemku </w:t>
      </w:r>
      <w:proofErr w:type="spellStart"/>
      <w:r w:rsidR="007D2608" w:rsidRPr="00C97FB5">
        <w:rPr>
          <w:sz w:val="22"/>
          <w:szCs w:val="22"/>
        </w:rPr>
        <w:t>parc</w:t>
      </w:r>
      <w:proofErr w:type="spellEnd"/>
      <w:r w:rsidR="007D2608" w:rsidRPr="00C97FB5">
        <w:rPr>
          <w:sz w:val="22"/>
          <w:szCs w:val="22"/>
        </w:rPr>
        <w:t xml:space="preserve">. č. 752/1 v </w:t>
      </w:r>
      <w:proofErr w:type="spellStart"/>
      <w:r w:rsidR="007D2608" w:rsidRPr="00C97FB5">
        <w:rPr>
          <w:sz w:val="22"/>
          <w:szCs w:val="22"/>
        </w:rPr>
        <w:t>k.ú</w:t>
      </w:r>
      <w:proofErr w:type="spellEnd"/>
      <w:r w:rsidR="007D2608" w:rsidRPr="00C97FB5">
        <w:rPr>
          <w:sz w:val="22"/>
          <w:szCs w:val="22"/>
        </w:rPr>
        <w:t xml:space="preserve">. Smržice, může dle dostupných podkladů nacházet stavba vodního díla, konkrétně stavba k vodohospodářským melioracím </w:t>
      </w:r>
      <w:proofErr w:type="gramStart"/>
      <w:r w:rsidR="007D2608" w:rsidRPr="00C97FB5">
        <w:rPr>
          <w:sz w:val="22"/>
          <w:szCs w:val="22"/>
        </w:rPr>
        <w:t>pozemků - podrobné</w:t>
      </w:r>
      <w:proofErr w:type="gramEnd"/>
      <w:r w:rsidR="007D2608" w:rsidRPr="00C97FB5">
        <w:rPr>
          <w:sz w:val="22"/>
          <w:szCs w:val="22"/>
        </w:rPr>
        <w:t xml:space="preserve"> odvodňovací zařízení. Tato stavba vodního díla je součástí předmětného pozemku a spolu s ním přechází vlastnické právo na nabyvatele.</w:t>
      </w:r>
    </w:p>
    <w:p w14:paraId="73A88A2F" w14:textId="77777777" w:rsidR="007D2608" w:rsidRPr="00C97FB5" w:rsidRDefault="007D2608" w:rsidP="00EB6C54">
      <w:pPr>
        <w:pStyle w:val="VnitrniText"/>
        <w:rPr>
          <w:sz w:val="22"/>
          <w:szCs w:val="22"/>
        </w:rPr>
      </w:pPr>
    </w:p>
    <w:p w14:paraId="23CA1B4C" w14:textId="77777777" w:rsidR="0037157C" w:rsidRDefault="0037157C" w:rsidP="00EB6C54">
      <w:pPr>
        <w:pStyle w:val="VnitrniText"/>
        <w:rPr>
          <w:sz w:val="22"/>
          <w:szCs w:val="22"/>
        </w:rPr>
      </w:pPr>
    </w:p>
    <w:p w14:paraId="1B85ED95" w14:textId="77777777" w:rsidR="00907CFB" w:rsidRDefault="00907CFB" w:rsidP="00907CFB">
      <w:pPr>
        <w:pStyle w:val="VnitrniText"/>
        <w:ind w:firstLine="0"/>
        <w:rPr>
          <w:b/>
          <w:sz w:val="22"/>
          <w:szCs w:val="22"/>
        </w:rPr>
      </w:pPr>
      <w:r>
        <w:rPr>
          <w:b/>
          <w:sz w:val="22"/>
          <w:szCs w:val="22"/>
        </w:rPr>
        <w:t>Práva týkající se nemovitostí uvedených v čl. II.</w:t>
      </w:r>
    </w:p>
    <w:p w14:paraId="7BF81EBA" w14:textId="77777777"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nájemními smlouvami č. 1680/2002-5, 1678/2002-5, 1678/2002-4, 1859/2002-3, 1833/2002-4, 2061/2002-3, 2070/2002-4, 3704/2013-1, 2283/2002-2, 1611/2002-4, 1974/2002-4, 3838/2013-1, 3801/2013-1, 3849/2013-1, 1965/2002-3, 2243/2002-2, 2341/2002-4,  1980/2002-4, 1680/2002-4, 1967/2002-2, 2258/2002-2, 1679/2002-5, 1679/2002-4, 1678/2002-5, 1678/2002-4, 3458/2004-2, 1941/2002-1, 2002/2002-1, 2194/2002-2 uzavřenými se Zemědělským družstvem Senice na Hané, jakožto nájemcem a dále pachtovní smlouvou ze dne 14.10.2015 uzavřenou s ROLS Lešany, spol. s r.o.,  jakožto pachtýřem. S obsahem nájemních a pachtovních smluv byl SPÚ seznámen před podpisem této smlouvy, což stvrzuje svým podpisem.</w:t>
      </w:r>
    </w:p>
    <w:p w14:paraId="717D3E61" w14:textId="77777777" w:rsidR="00D97123" w:rsidRDefault="00D97123" w:rsidP="00907CFB">
      <w:pPr>
        <w:pStyle w:val="VnitrniText"/>
        <w:rPr>
          <w:sz w:val="22"/>
          <w:szCs w:val="22"/>
        </w:rPr>
      </w:pPr>
    </w:p>
    <w:p w14:paraId="6CCF0180" w14:textId="4EFF67F5" w:rsidR="003E4DD3" w:rsidRDefault="003E4DD3" w:rsidP="00907CFB">
      <w:pPr>
        <w:pStyle w:val="VnitrniText"/>
        <w:ind w:firstLine="0"/>
        <w:rPr>
          <w:sz w:val="22"/>
          <w:szCs w:val="22"/>
        </w:rPr>
      </w:pPr>
      <w:r>
        <w:rPr>
          <w:sz w:val="22"/>
          <w:szCs w:val="22"/>
        </w:rPr>
        <w:t xml:space="preserve">2. Pozemky nabývané státem v </w:t>
      </w:r>
      <w:proofErr w:type="spellStart"/>
      <w:r>
        <w:rPr>
          <w:sz w:val="22"/>
          <w:szCs w:val="22"/>
        </w:rPr>
        <w:t>k.ú</w:t>
      </w:r>
      <w:proofErr w:type="spellEnd"/>
      <w:r>
        <w:rPr>
          <w:sz w:val="22"/>
          <w:szCs w:val="22"/>
        </w:rPr>
        <w:t>. Slatinice na Hané jsou součástí honitby Slatinice -T.-L.-L., jejímž držitelem je Honební společenstvo Slatinice.</w:t>
      </w:r>
      <w:r w:rsidR="006A5BE2">
        <w:rPr>
          <w:sz w:val="22"/>
          <w:szCs w:val="22"/>
        </w:rPr>
        <w:t xml:space="preserve"> </w:t>
      </w:r>
      <w:r>
        <w:rPr>
          <w:sz w:val="22"/>
          <w:szCs w:val="22"/>
        </w:rPr>
        <w:t xml:space="preserve">Pozemky nabývané státem v </w:t>
      </w:r>
      <w:proofErr w:type="spellStart"/>
      <w:r>
        <w:rPr>
          <w:sz w:val="22"/>
          <w:szCs w:val="22"/>
        </w:rPr>
        <w:t>k.ú</w:t>
      </w:r>
      <w:proofErr w:type="spellEnd"/>
      <w:r>
        <w:rPr>
          <w:sz w:val="22"/>
          <w:szCs w:val="22"/>
        </w:rPr>
        <w:t xml:space="preserve">. </w:t>
      </w:r>
      <w:proofErr w:type="spellStart"/>
      <w:r>
        <w:rPr>
          <w:sz w:val="22"/>
          <w:szCs w:val="22"/>
        </w:rPr>
        <w:t>Ludéřov</w:t>
      </w:r>
      <w:proofErr w:type="spellEnd"/>
      <w:r>
        <w:rPr>
          <w:sz w:val="22"/>
          <w:szCs w:val="22"/>
        </w:rPr>
        <w:t xml:space="preserve"> a </w:t>
      </w:r>
      <w:proofErr w:type="spellStart"/>
      <w:r>
        <w:rPr>
          <w:sz w:val="22"/>
          <w:szCs w:val="22"/>
        </w:rPr>
        <w:t>k.ú</w:t>
      </w:r>
      <w:proofErr w:type="spellEnd"/>
      <w:r>
        <w:rPr>
          <w:sz w:val="22"/>
          <w:szCs w:val="22"/>
        </w:rPr>
        <w:t>. Lhota pod Kosířem jsou součástí honitby Drahanovice, jejímž držitelem je Honební společenstvo Drahanovice.</w:t>
      </w:r>
    </w:p>
    <w:p w14:paraId="4942D4DB" w14:textId="77777777" w:rsidR="00907CFB" w:rsidRPr="00C97FB5" w:rsidRDefault="00907CFB" w:rsidP="00EB6C54">
      <w:pPr>
        <w:pStyle w:val="VnitrniText"/>
        <w:rPr>
          <w:sz w:val="22"/>
          <w:szCs w:val="22"/>
        </w:rPr>
      </w:pPr>
    </w:p>
    <w:p w14:paraId="23ECA06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47D2C797"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C3FD7D3" w14:textId="77777777" w:rsidR="00FE69EF" w:rsidRDefault="00FE69EF" w:rsidP="003817F4">
      <w:pPr>
        <w:tabs>
          <w:tab w:val="left" w:pos="709"/>
        </w:tabs>
        <w:ind w:firstLine="426"/>
        <w:jc w:val="both"/>
        <w:rPr>
          <w:rFonts w:ascii="Arial" w:hAnsi="Arial" w:cs="Arial"/>
          <w:sz w:val="22"/>
          <w:szCs w:val="22"/>
          <w:lang w:val="en-US"/>
        </w:rPr>
      </w:pPr>
    </w:p>
    <w:p w14:paraId="3847B00A" w14:textId="77777777" w:rsidR="00953F0D" w:rsidRDefault="00953F0D" w:rsidP="00953F0D">
      <w:pPr>
        <w:pStyle w:val="para"/>
        <w:rPr>
          <w:rFonts w:ascii="Arial" w:hAnsi="Arial" w:cs="Arial"/>
          <w:sz w:val="22"/>
          <w:szCs w:val="22"/>
        </w:rPr>
      </w:pPr>
      <w:r>
        <w:rPr>
          <w:rFonts w:ascii="Arial" w:hAnsi="Arial" w:cs="Arial"/>
          <w:sz w:val="22"/>
          <w:szCs w:val="22"/>
        </w:rPr>
        <w:t>VII.</w:t>
      </w:r>
    </w:p>
    <w:p w14:paraId="3139492C"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na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na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DB8F925" w14:textId="77777777" w:rsidR="00953F0D" w:rsidRDefault="00953F0D" w:rsidP="00953F0D">
      <w:pPr>
        <w:tabs>
          <w:tab w:val="left" w:pos="709"/>
        </w:tabs>
        <w:ind w:firstLine="426"/>
        <w:jc w:val="both"/>
        <w:rPr>
          <w:rFonts w:ascii="Arial" w:hAnsi="Arial" w:cs="Arial"/>
          <w:sz w:val="22"/>
          <w:szCs w:val="22"/>
        </w:rPr>
      </w:pPr>
    </w:p>
    <w:p w14:paraId="3C3AEA51" w14:textId="77777777" w:rsidR="00FE69EF" w:rsidRDefault="00FE69EF" w:rsidP="00FE69EF">
      <w:pPr>
        <w:pStyle w:val="para"/>
        <w:rPr>
          <w:rFonts w:ascii="Arial" w:hAnsi="Arial" w:cs="Arial"/>
          <w:sz w:val="22"/>
          <w:szCs w:val="22"/>
        </w:rPr>
      </w:pPr>
      <w:r>
        <w:rPr>
          <w:rFonts w:ascii="Arial" w:hAnsi="Arial" w:cs="Arial"/>
          <w:sz w:val="22"/>
          <w:szCs w:val="22"/>
        </w:rPr>
        <w:t>VIII.</w:t>
      </w:r>
    </w:p>
    <w:p w14:paraId="3B3BF23A"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5C87BE2" w14:textId="77777777" w:rsidR="00A431B4" w:rsidRDefault="00A431B4" w:rsidP="00A431B4">
      <w:pPr>
        <w:ind w:firstLine="360"/>
        <w:jc w:val="both"/>
        <w:rPr>
          <w:rFonts w:ascii="Arial" w:hAnsi="Arial" w:cs="Arial"/>
          <w:sz w:val="22"/>
          <w:szCs w:val="22"/>
        </w:rPr>
      </w:pPr>
    </w:p>
    <w:p w14:paraId="77453449"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4F3D4A6" w14:textId="146DF28A"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52197CFA"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36DC6ECB" w14:textId="77777777" w:rsidR="00A431B4" w:rsidRDefault="00A431B4" w:rsidP="006069E5">
      <w:pPr>
        <w:pStyle w:val="para"/>
        <w:rPr>
          <w:rFonts w:ascii="Arial" w:hAnsi="Arial" w:cs="Arial"/>
          <w:sz w:val="22"/>
          <w:szCs w:val="22"/>
        </w:rPr>
      </w:pPr>
    </w:p>
    <w:p w14:paraId="419331C5"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6E92C1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A4DE3F8" w14:textId="77777777" w:rsidR="00181BC3" w:rsidRPr="00F53661" w:rsidRDefault="00181BC3" w:rsidP="00181BC3">
      <w:pPr>
        <w:tabs>
          <w:tab w:val="left" w:pos="709"/>
        </w:tabs>
        <w:ind w:firstLine="426"/>
        <w:jc w:val="both"/>
        <w:rPr>
          <w:rFonts w:ascii="Arial" w:hAnsi="Arial" w:cs="Arial"/>
          <w:sz w:val="22"/>
          <w:szCs w:val="22"/>
        </w:rPr>
      </w:pPr>
    </w:p>
    <w:p w14:paraId="192F8AF8" w14:textId="77777777" w:rsidR="005A709E" w:rsidRDefault="005A709E" w:rsidP="005A709E">
      <w:pPr>
        <w:pStyle w:val="para"/>
        <w:rPr>
          <w:rFonts w:ascii="Arial" w:hAnsi="Arial" w:cs="Arial"/>
          <w:sz w:val="22"/>
          <w:szCs w:val="22"/>
        </w:rPr>
      </w:pPr>
      <w:r>
        <w:rPr>
          <w:rFonts w:ascii="Arial" w:hAnsi="Arial" w:cs="Arial"/>
          <w:sz w:val="22"/>
          <w:szCs w:val="22"/>
        </w:rPr>
        <w:t>XI.</w:t>
      </w:r>
    </w:p>
    <w:p w14:paraId="4FF318E5"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333CF8E"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6270D9D"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3421D8C" w14:textId="77777777" w:rsidR="00181BC3" w:rsidRPr="00F53661" w:rsidRDefault="00181BC3" w:rsidP="00181BC3">
      <w:pPr>
        <w:pStyle w:val="VnitrniText"/>
        <w:ind w:firstLine="0"/>
        <w:jc w:val="center"/>
        <w:rPr>
          <w:b/>
          <w:sz w:val="22"/>
          <w:szCs w:val="22"/>
        </w:rPr>
      </w:pPr>
    </w:p>
    <w:p w14:paraId="0A7451B7"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2B6F8265"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FEA16E8"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27DC7A8" w14:textId="77777777" w:rsidR="00181BC3" w:rsidRPr="00F53661" w:rsidRDefault="00181BC3" w:rsidP="00181BC3">
      <w:pPr>
        <w:pStyle w:val="VnitrniText"/>
        <w:rPr>
          <w:sz w:val="22"/>
          <w:szCs w:val="22"/>
        </w:rPr>
      </w:pPr>
    </w:p>
    <w:p w14:paraId="2E6137CC"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62A656B1"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C8C7EB1" w14:textId="11111CB2" w:rsidR="003B4FF8" w:rsidRDefault="003B4FF8" w:rsidP="003B4FF8">
      <w:pPr>
        <w:rPr>
          <w:rFonts w:ascii="Arial" w:hAnsi="Arial" w:cs="Arial"/>
          <w:sz w:val="22"/>
          <w:szCs w:val="22"/>
        </w:rPr>
      </w:pPr>
      <w:r>
        <w:rPr>
          <w:rFonts w:ascii="Arial" w:hAnsi="Arial" w:cs="Arial"/>
          <w:sz w:val="22"/>
          <w:szCs w:val="22"/>
        </w:rPr>
        <w:t xml:space="preserve">  </w:t>
      </w:r>
    </w:p>
    <w:p w14:paraId="13A7BF44" w14:textId="6C052AA4" w:rsidR="00F86E89" w:rsidRPr="00A2149C" w:rsidRDefault="00F86E89" w:rsidP="002E5399">
      <w:pPr>
        <w:rPr>
          <w:sz w:val="22"/>
          <w:szCs w:val="22"/>
        </w:rPr>
      </w:pPr>
      <w:r w:rsidRPr="00A2149C">
        <w:rPr>
          <w:rFonts w:ascii="Arial" w:hAnsi="Arial" w:cs="Arial"/>
          <w:sz w:val="22"/>
          <w:szCs w:val="22"/>
        </w:rPr>
        <w:t xml:space="preserve">   </w:t>
      </w:r>
    </w:p>
    <w:p w14:paraId="256147A1" w14:textId="588697E7" w:rsidR="003468BE" w:rsidRDefault="003468BE" w:rsidP="003468BE">
      <w:pPr>
        <w:pStyle w:val="VnitrniText"/>
        <w:ind w:firstLine="0"/>
        <w:rPr>
          <w:sz w:val="22"/>
          <w:szCs w:val="22"/>
        </w:rPr>
      </w:pPr>
      <w:r>
        <w:rPr>
          <w:sz w:val="22"/>
          <w:szCs w:val="22"/>
        </w:rPr>
        <w:tab/>
        <w:t xml:space="preserve">    </w:t>
      </w:r>
    </w:p>
    <w:tbl>
      <w:tblPr>
        <w:tblW w:w="0" w:type="auto"/>
        <w:tblLook w:val="04A0" w:firstRow="1" w:lastRow="0" w:firstColumn="1" w:lastColumn="0" w:noHBand="0" w:noVBand="1"/>
      </w:tblPr>
      <w:tblGrid>
        <w:gridCol w:w="4888"/>
        <w:gridCol w:w="4889"/>
      </w:tblGrid>
      <w:tr w:rsidR="003468BE" w14:paraId="776370B6" w14:textId="77777777" w:rsidTr="0052478C">
        <w:tc>
          <w:tcPr>
            <w:tcW w:w="4888" w:type="dxa"/>
            <w:shd w:val="clear" w:color="auto" w:fill="auto"/>
            <w:hideMark/>
          </w:tcPr>
          <w:p w14:paraId="2005C09C" w14:textId="266D6B8D" w:rsidR="003468BE" w:rsidRPr="0052478C" w:rsidRDefault="003468BE" w:rsidP="0052478C">
            <w:pPr>
              <w:pStyle w:val="VnitrniText"/>
              <w:ind w:firstLine="0"/>
              <w:rPr>
                <w:sz w:val="22"/>
                <w:szCs w:val="22"/>
              </w:rPr>
            </w:pPr>
            <w:r w:rsidRPr="0052478C">
              <w:rPr>
                <w:sz w:val="22"/>
                <w:szCs w:val="22"/>
              </w:rPr>
              <w:t xml:space="preserve">V Olomouci dne </w:t>
            </w:r>
            <w:r w:rsidR="0070773D">
              <w:rPr>
                <w:sz w:val="22"/>
                <w:szCs w:val="22"/>
              </w:rPr>
              <w:t xml:space="preserve"> </w:t>
            </w:r>
            <w:r w:rsidR="00053F9F">
              <w:rPr>
                <w:sz w:val="22"/>
                <w:szCs w:val="22"/>
              </w:rPr>
              <w:t>22.11.2021</w:t>
            </w:r>
          </w:p>
        </w:tc>
        <w:tc>
          <w:tcPr>
            <w:tcW w:w="4889" w:type="dxa"/>
            <w:shd w:val="clear" w:color="auto" w:fill="auto"/>
            <w:hideMark/>
          </w:tcPr>
          <w:p w14:paraId="17BAE156" w14:textId="77777777" w:rsidR="003468BE" w:rsidRPr="0052478C" w:rsidRDefault="003468BE" w:rsidP="0052478C">
            <w:pPr>
              <w:pStyle w:val="VnitrniText"/>
              <w:tabs>
                <w:tab w:val="left" w:pos="4820"/>
              </w:tabs>
              <w:ind w:firstLine="0"/>
              <w:rPr>
                <w:sz w:val="22"/>
                <w:szCs w:val="22"/>
              </w:rPr>
            </w:pPr>
            <w:r w:rsidRPr="0052478C">
              <w:rPr>
                <w:sz w:val="22"/>
                <w:szCs w:val="22"/>
              </w:rPr>
              <w:t>V</w:t>
            </w:r>
            <w:proofErr w:type="gramStart"/>
            <w:r w:rsidRPr="0052478C">
              <w:rPr>
                <w:sz w:val="22"/>
                <w:szCs w:val="22"/>
              </w:rPr>
              <w:t xml:space="preserve"> ..</w:t>
            </w:r>
            <w:proofErr w:type="gramEnd"/>
            <w:r w:rsidRPr="0052478C">
              <w:rPr>
                <w:sz w:val="22"/>
                <w:szCs w:val="22"/>
              </w:rPr>
              <w:t>………...................... dne ......................</w:t>
            </w:r>
          </w:p>
        </w:tc>
      </w:tr>
    </w:tbl>
    <w:p w14:paraId="3CE7F978" w14:textId="77777777" w:rsidR="003468BE" w:rsidRDefault="003468BE" w:rsidP="003468BE">
      <w:pPr>
        <w:pStyle w:val="VnitrniText"/>
        <w:tabs>
          <w:tab w:val="left" w:pos="4820"/>
        </w:tabs>
        <w:ind w:firstLine="142"/>
        <w:rPr>
          <w:sz w:val="22"/>
          <w:szCs w:val="22"/>
        </w:rPr>
      </w:pPr>
      <w:r>
        <w:rPr>
          <w:sz w:val="22"/>
          <w:szCs w:val="22"/>
        </w:rPr>
        <w:tab/>
      </w:r>
    </w:p>
    <w:p w14:paraId="2A5A341B" w14:textId="77777777" w:rsidR="003468BE" w:rsidRDefault="003468BE" w:rsidP="003468BE">
      <w:pPr>
        <w:pStyle w:val="VnitrniText"/>
        <w:tabs>
          <w:tab w:val="left" w:pos="5103"/>
        </w:tabs>
        <w:ind w:firstLine="142"/>
        <w:rPr>
          <w:sz w:val="22"/>
          <w:szCs w:val="22"/>
        </w:rPr>
      </w:pPr>
    </w:p>
    <w:p w14:paraId="618DBC89" w14:textId="293085D5" w:rsidR="003468BE" w:rsidRDefault="003468BE" w:rsidP="003468BE">
      <w:pPr>
        <w:pStyle w:val="VnitrniText"/>
        <w:tabs>
          <w:tab w:val="left" w:pos="5103"/>
        </w:tabs>
        <w:ind w:firstLine="142"/>
        <w:rPr>
          <w:sz w:val="22"/>
          <w:szCs w:val="22"/>
        </w:rPr>
      </w:pPr>
    </w:p>
    <w:p w14:paraId="458AFC25" w14:textId="3563C7AC" w:rsidR="002B569D" w:rsidRDefault="002B569D"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3E23085C" w14:textId="77777777" w:rsidTr="0052478C">
        <w:tc>
          <w:tcPr>
            <w:tcW w:w="4888" w:type="dxa"/>
            <w:shd w:val="clear" w:color="auto" w:fill="auto"/>
          </w:tcPr>
          <w:p w14:paraId="1586AD9D" w14:textId="77777777" w:rsidR="003468BE" w:rsidRPr="0052478C" w:rsidRDefault="003468BE" w:rsidP="0052478C">
            <w:pPr>
              <w:pStyle w:val="VnitrniText"/>
              <w:ind w:firstLine="0"/>
              <w:rPr>
                <w:sz w:val="22"/>
                <w:szCs w:val="22"/>
              </w:rPr>
            </w:pPr>
          </w:p>
        </w:tc>
        <w:tc>
          <w:tcPr>
            <w:tcW w:w="4889" w:type="dxa"/>
            <w:shd w:val="clear" w:color="auto" w:fill="auto"/>
          </w:tcPr>
          <w:p w14:paraId="6ABF0B57" w14:textId="77777777" w:rsidR="003468BE" w:rsidRPr="0052478C" w:rsidRDefault="003468BE" w:rsidP="0052478C">
            <w:pPr>
              <w:pStyle w:val="VnitrniText"/>
              <w:tabs>
                <w:tab w:val="left" w:pos="5103"/>
              </w:tabs>
              <w:ind w:firstLine="0"/>
              <w:rPr>
                <w:sz w:val="22"/>
                <w:szCs w:val="22"/>
              </w:rPr>
            </w:pPr>
          </w:p>
        </w:tc>
      </w:tr>
      <w:tr w:rsidR="003468BE" w14:paraId="4E913E6D" w14:textId="77777777" w:rsidTr="0052478C">
        <w:tc>
          <w:tcPr>
            <w:tcW w:w="4888" w:type="dxa"/>
            <w:shd w:val="clear" w:color="auto" w:fill="auto"/>
          </w:tcPr>
          <w:p w14:paraId="61047FA5" w14:textId="77777777" w:rsidR="003468BE" w:rsidRPr="0052478C" w:rsidRDefault="003468BE" w:rsidP="0052478C">
            <w:pPr>
              <w:pStyle w:val="VnitrniText"/>
              <w:tabs>
                <w:tab w:val="left" w:pos="5103"/>
              </w:tabs>
              <w:ind w:firstLine="0"/>
              <w:jc w:val="left"/>
              <w:rPr>
                <w:sz w:val="22"/>
                <w:szCs w:val="22"/>
              </w:rPr>
            </w:pPr>
            <w:r w:rsidRPr="0052478C">
              <w:rPr>
                <w:sz w:val="22"/>
                <w:szCs w:val="22"/>
              </w:rPr>
              <w:t>............................................</w:t>
            </w:r>
          </w:p>
        </w:tc>
        <w:tc>
          <w:tcPr>
            <w:tcW w:w="4889" w:type="dxa"/>
            <w:shd w:val="clear" w:color="auto" w:fill="auto"/>
          </w:tcPr>
          <w:p w14:paraId="04A1CF10" w14:textId="77777777" w:rsidR="003468BE" w:rsidRPr="0052478C" w:rsidRDefault="003468BE" w:rsidP="0052478C">
            <w:pPr>
              <w:pStyle w:val="VnitrniText"/>
              <w:tabs>
                <w:tab w:val="left" w:pos="5103"/>
              </w:tabs>
              <w:ind w:firstLine="0"/>
              <w:jc w:val="left"/>
              <w:rPr>
                <w:sz w:val="22"/>
                <w:szCs w:val="22"/>
              </w:rPr>
            </w:pPr>
            <w:r w:rsidRPr="0052478C">
              <w:rPr>
                <w:sz w:val="22"/>
                <w:szCs w:val="22"/>
              </w:rPr>
              <w:t>............................................</w:t>
            </w:r>
          </w:p>
        </w:tc>
      </w:tr>
      <w:tr w:rsidR="003468BE" w14:paraId="59759388" w14:textId="77777777" w:rsidTr="0052478C">
        <w:tc>
          <w:tcPr>
            <w:tcW w:w="4888" w:type="dxa"/>
            <w:shd w:val="clear" w:color="auto" w:fill="auto"/>
          </w:tcPr>
          <w:p w14:paraId="3514BC7B" w14:textId="77777777" w:rsidR="003468BE" w:rsidRPr="0052478C" w:rsidRDefault="003468BE"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Státní pozemkový úřad</w:t>
            </w:r>
          </w:p>
        </w:tc>
        <w:tc>
          <w:tcPr>
            <w:tcW w:w="4889" w:type="dxa"/>
            <w:shd w:val="clear" w:color="auto" w:fill="auto"/>
          </w:tcPr>
          <w:p w14:paraId="778F8F33" w14:textId="77777777" w:rsidR="003468BE" w:rsidRPr="0052478C" w:rsidRDefault="003468BE"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AGRO Haná Land s.r.o.</w:t>
            </w:r>
          </w:p>
        </w:tc>
      </w:tr>
      <w:tr w:rsidR="003468BE" w14:paraId="7CB928C9" w14:textId="77777777" w:rsidTr="0052478C">
        <w:tc>
          <w:tcPr>
            <w:tcW w:w="4888" w:type="dxa"/>
            <w:shd w:val="clear" w:color="auto" w:fill="auto"/>
          </w:tcPr>
          <w:p w14:paraId="0EA9B9ED" w14:textId="77777777" w:rsidR="003468BE" w:rsidRPr="0052478C" w:rsidRDefault="003468BE"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ředitel Krajského pozemkového úřadu</w:t>
            </w:r>
          </w:p>
        </w:tc>
        <w:tc>
          <w:tcPr>
            <w:tcW w:w="4889" w:type="dxa"/>
            <w:shd w:val="clear" w:color="auto" w:fill="auto"/>
          </w:tcPr>
          <w:p w14:paraId="204E73B2" w14:textId="3D93A816" w:rsidR="003468BE" w:rsidRPr="0052478C" w:rsidRDefault="009C19F3"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jednatel</w:t>
            </w:r>
          </w:p>
        </w:tc>
      </w:tr>
      <w:tr w:rsidR="003468BE" w14:paraId="279A03C4" w14:textId="77777777" w:rsidTr="0052478C">
        <w:tc>
          <w:tcPr>
            <w:tcW w:w="4888" w:type="dxa"/>
            <w:shd w:val="clear" w:color="auto" w:fill="auto"/>
          </w:tcPr>
          <w:p w14:paraId="665E9EE7" w14:textId="77777777" w:rsidR="003468BE" w:rsidRPr="0052478C" w:rsidRDefault="003468BE"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JUDr. Roman Brnčal, LL.M.</w:t>
            </w:r>
          </w:p>
        </w:tc>
        <w:tc>
          <w:tcPr>
            <w:tcW w:w="4889" w:type="dxa"/>
            <w:shd w:val="clear" w:color="auto" w:fill="auto"/>
          </w:tcPr>
          <w:p w14:paraId="5702F5BC" w14:textId="18F82B71" w:rsidR="003468BE" w:rsidRPr="0052478C" w:rsidRDefault="009C19F3"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Marek Jedlička</w:t>
            </w:r>
          </w:p>
        </w:tc>
      </w:tr>
      <w:tr w:rsidR="003468BE" w14:paraId="63319E28" w14:textId="77777777" w:rsidTr="0052478C">
        <w:tc>
          <w:tcPr>
            <w:tcW w:w="4888" w:type="dxa"/>
            <w:shd w:val="clear" w:color="auto" w:fill="auto"/>
          </w:tcPr>
          <w:p w14:paraId="5A8F4134" w14:textId="77777777" w:rsidR="003468BE" w:rsidRPr="0052478C" w:rsidRDefault="003468BE" w:rsidP="0052478C">
            <w:pPr>
              <w:suppressAutoHyphens w:val="0"/>
              <w:autoSpaceDE w:val="0"/>
              <w:autoSpaceDN w:val="0"/>
              <w:adjustRightInd w:val="0"/>
              <w:rPr>
                <w:rFonts w:ascii="Arial" w:hAnsi="Arial" w:cs="Arial"/>
                <w:sz w:val="22"/>
                <w:szCs w:val="22"/>
              </w:rPr>
            </w:pPr>
          </w:p>
        </w:tc>
        <w:tc>
          <w:tcPr>
            <w:tcW w:w="4889" w:type="dxa"/>
            <w:shd w:val="clear" w:color="auto" w:fill="auto"/>
          </w:tcPr>
          <w:p w14:paraId="44C56146" w14:textId="4E5EE54C" w:rsidR="003468BE" w:rsidRPr="0052478C" w:rsidRDefault="00247E83" w:rsidP="0052478C">
            <w:pPr>
              <w:suppressAutoHyphens w:val="0"/>
              <w:autoSpaceDE w:val="0"/>
              <w:autoSpaceDN w:val="0"/>
              <w:adjustRightInd w:val="0"/>
              <w:rPr>
                <w:rFonts w:ascii="Arial" w:hAnsi="Arial" w:cs="Arial"/>
                <w:sz w:val="22"/>
                <w:szCs w:val="22"/>
              </w:rPr>
            </w:pPr>
            <w:r w:rsidRPr="0052478C">
              <w:rPr>
                <w:rFonts w:ascii="Arial" w:hAnsi="Arial" w:cs="Arial"/>
                <w:sz w:val="22"/>
                <w:szCs w:val="22"/>
              </w:rPr>
              <w:t>nabyvatel</w:t>
            </w:r>
          </w:p>
        </w:tc>
      </w:tr>
    </w:tbl>
    <w:p w14:paraId="1C85363E" w14:textId="055BC244" w:rsidR="00F86E89" w:rsidRPr="00A2149C" w:rsidRDefault="009C19F3" w:rsidP="00247E83">
      <w:pPr>
        <w:suppressAutoHyphens w:val="0"/>
        <w:autoSpaceDE w:val="0"/>
        <w:autoSpaceDN w:val="0"/>
        <w:adjustRightInd w:val="0"/>
        <w:rPr>
          <w:sz w:val="22"/>
          <w:szCs w:val="22"/>
        </w:rPr>
      </w:pPr>
      <w:r>
        <w:rPr>
          <w:rFonts w:ascii="Arial" w:hAnsi="Arial" w:cs="Arial"/>
          <w:sz w:val="22"/>
          <w:szCs w:val="22"/>
        </w:rPr>
        <w:t xml:space="preserve">                                                                                </w:t>
      </w:r>
    </w:p>
    <w:p w14:paraId="3D7EA0AF"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DE72597" w14:textId="77777777" w:rsidR="00F86E89" w:rsidRPr="00A2149C" w:rsidRDefault="00F86E89" w:rsidP="00F86E89">
      <w:pPr>
        <w:pStyle w:val="VnitrniText"/>
        <w:ind w:firstLine="0"/>
        <w:rPr>
          <w:sz w:val="22"/>
          <w:szCs w:val="22"/>
        </w:rPr>
      </w:pPr>
    </w:p>
    <w:p w14:paraId="6799E313"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5A94C36" w14:textId="77777777" w:rsidR="00F86E89" w:rsidRPr="00A2149C" w:rsidRDefault="00F86E89" w:rsidP="00F86E89">
      <w:pPr>
        <w:pStyle w:val="VnitrniText"/>
        <w:ind w:firstLine="0"/>
        <w:rPr>
          <w:sz w:val="22"/>
          <w:szCs w:val="22"/>
        </w:rPr>
      </w:pPr>
    </w:p>
    <w:p w14:paraId="1ADD7435"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CBFDEC2" w14:textId="77777777" w:rsidR="00F86E89" w:rsidRPr="00A2149C" w:rsidRDefault="00F86E89" w:rsidP="00F86E89">
      <w:pPr>
        <w:pStyle w:val="VnitrniText"/>
        <w:ind w:firstLine="0"/>
        <w:rPr>
          <w:sz w:val="22"/>
          <w:szCs w:val="22"/>
        </w:rPr>
      </w:pPr>
    </w:p>
    <w:p w14:paraId="27D19996"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EFDD28E" w14:textId="77777777" w:rsidR="00F86E89" w:rsidRPr="00EB1964" w:rsidRDefault="00F86E89" w:rsidP="00F86E89">
      <w:pPr>
        <w:pStyle w:val="VnitrniText"/>
        <w:ind w:firstLine="0"/>
        <w:rPr>
          <w:sz w:val="22"/>
          <w:szCs w:val="22"/>
        </w:rPr>
      </w:pPr>
    </w:p>
    <w:p w14:paraId="5A835ADD"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C41C2D9" w14:textId="77777777" w:rsidR="00F86E89" w:rsidRPr="00A2149C" w:rsidRDefault="00F86E89" w:rsidP="00F86E89">
      <w:pPr>
        <w:pStyle w:val="VnitrniText"/>
        <w:ind w:firstLine="0"/>
        <w:rPr>
          <w:sz w:val="22"/>
          <w:szCs w:val="22"/>
        </w:rPr>
      </w:pPr>
    </w:p>
    <w:p w14:paraId="01DCF4A0"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4A13FEC"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091DF125" w14:textId="77777777" w:rsidR="00D4325F" w:rsidRDefault="00D4325F" w:rsidP="00D4325F">
      <w:pPr>
        <w:rPr>
          <w:rFonts w:ascii="Arial" w:hAnsi="Arial" w:cs="Arial"/>
          <w:sz w:val="22"/>
          <w:szCs w:val="22"/>
        </w:rPr>
      </w:pPr>
    </w:p>
    <w:p w14:paraId="5CB8C998" w14:textId="77777777" w:rsidR="00950547" w:rsidRDefault="00950547" w:rsidP="00D4325F">
      <w:pPr>
        <w:rPr>
          <w:rFonts w:ascii="Arial" w:hAnsi="Arial" w:cs="Arial"/>
          <w:sz w:val="22"/>
          <w:szCs w:val="22"/>
        </w:rPr>
      </w:pPr>
    </w:p>
    <w:p w14:paraId="381AAC0E"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7C91F" w14:textId="77777777" w:rsidR="0052478C" w:rsidRDefault="0052478C">
      <w:r>
        <w:separator/>
      </w:r>
    </w:p>
  </w:endnote>
  <w:endnote w:type="continuationSeparator" w:id="0">
    <w:p w14:paraId="143FE94F" w14:textId="77777777" w:rsidR="0052478C" w:rsidRDefault="0052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F64BB" w14:textId="77777777" w:rsidR="0052478C" w:rsidRDefault="0052478C">
      <w:r>
        <w:separator/>
      </w:r>
    </w:p>
  </w:footnote>
  <w:footnote w:type="continuationSeparator" w:id="0">
    <w:p w14:paraId="2C2FF0D5" w14:textId="77777777" w:rsidR="0052478C" w:rsidRDefault="00524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51074"/>
    <w:rsid w:val="00053F9F"/>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47E83"/>
    <w:rsid w:val="00250D32"/>
    <w:rsid w:val="00253121"/>
    <w:rsid w:val="00257260"/>
    <w:rsid w:val="00257EB0"/>
    <w:rsid w:val="00261B6F"/>
    <w:rsid w:val="00263AF3"/>
    <w:rsid w:val="002809F9"/>
    <w:rsid w:val="002913BD"/>
    <w:rsid w:val="00293294"/>
    <w:rsid w:val="00293A27"/>
    <w:rsid w:val="00293BF9"/>
    <w:rsid w:val="00293E82"/>
    <w:rsid w:val="0029466F"/>
    <w:rsid w:val="002B1AFF"/>
    <w:rsid w:val="002B569D"/>
    <w:rsid w:val="002B5767"/>
    <w:rsid w:val="002C0D95"/>
    <w:rsid w:val="002C0E97"/>
    <w:rsid w:val="002C4372"/>
    <w:rsid w:val="002C4C46"/>
    <w:rsid w:val="002C5ED7"/>
    <w:rsid w:val="002E5399"/>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B2426"/>
    <w:rsid w:val="004C62EC"/>
    <w:rsid w:val="004E11C1"/>
    <w:rsid w:val="004E368B"/>
    <w:rsid w:val="004E4BB7"/>
    <w:rsid w:val="004E7224"/>
    <w:rsid w:val="004F5A52"/>
    <w:rsid w:val="005211F0"/>
    <w:rsid w:val="0052478C"/>
    <w:rsid w:val="00526280"/>
    <w:rsid w:val="00527C15"/>
    <w:rsid w:val="00537813"/>
    <w:rsid w:val="00556316"/>
    <w:rsid w:val="00565DF2"/>
    <w:rsid w:val="00573319"/>
    <w:rsid w:val="00576EE6"/>
    <w:rsid w:val="005824AD"/>
    <w:rsid w:val="005826A7"/>
    <w:rsid w:val="00583F66"/>
    <w:rsid w:val="00585765"/>
    <w:rsid w:val="005A709E"/>
    <w:rsid w:val="005C5AF6"/>
    <w:rsid w:val="005D1D35"/>
    <w:rsid w:val="005D7048"/>
    <w:rsid w:val="005E2FCA"/>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5BE2"/>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0773D"/>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C3FDF"/>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E3023"/>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19F3"/>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4DA7"/>
    <w:rsid w:val="00A35A72"/>
    <w:rsid w:val="00A37171"/>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D2BF7"/>
    <w:rsid w:val="00BD659D"/>
    <w:rsid w:val="00BE50B5"/>
    <w:rsid w:val="00C03845"/>
    <w:rsid w:val="00C05330"/>
    <w:rsid w:val="00C05446"/>
    <w:rsid w:val="00C10AEE"/>
    <w:rsid w:val="00C16B2F"/>
    <w:rsid w:val="00C31774"/>
    <w:rsid w:val="00C37A15"/>
    <w:rsid w:val="00C5272C"/>
    <w:rsid w:val="00C54396"/>
    <w:rsid w:val="00C6727E"/>
    <w:rsid w:val="00C74968"/>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5BE2"/>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7CDEB"/>
  <w14:defaultImageDpi w14:val="0"/>
  <w15:docId w15:val="{3C5B3111-1A0D-4435-B84D-4A8C992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786743">
      <w:marLeft w:val="0"/>
      <w:marRight w:val="0"/>
      <w:marTop w:val="0"/>
      <w:marBottom w:val="0"/>
      <w:divBdr>
        <w:top w:val="none" w:sz="0" w:space="0" w:color="auto"/>
        <w:left w:val="none" w:sz="0" w:space="0" w:color="auto"/>
        <w:bottom w:val="none" w:sz="0" w:space="0" w:color="auto"/>
        <w:right w:val="none" w:sz="0" w:space="0" w:color="auto"/>
      </w:divBdr>
    </w:div>
    <w:div w:id="1399786744">
      <w:marLeft w:val="0"/>
      <w:marRight w:val="0"/>
      <w:marTop w:val="0"/>
      <w:marBottom w:val="0"/>
      <w:divBdr>
        <w:top w:val="none" w:sz="0" w:space="0" w:color="auto"/>
        <w:left w:val="none" w:sz="0" w:space="0" w:color="auto"/>
        <w:bottom w:val="none" w:sz="0" w:space="0" w:color="auto"/>
        <w:right w:val="none" w:sz="0" w:space="0" w:color="auto"/>
      </w:divBdr>
    </w:div>
    <w:div w:id="1399786745">
      <w:marLeft w:val="0"/>
      <w:marRight w:val="0"/>
      <w:marTop w:val="0"/>
      <w:marBottom w:val="0"/>
      <w:divBdr>
        <w:top w:val="none" w:sz="0" w:space="0" w:color="auto"/>
        <w:left w:val="none" w:sz="0" w:space="0" w:color="auto"/>
        <w:bottom w:val="none" w:sz="0" w:space="0" w:color="auto"/>
        <w:right w:val="none" w:sz="0" w:space="0" w:color="auto"/>
      </w:divBdr>
    </w:div>
    <w:div w:id="1399786746">
      <w:marLeft w:val="0"/>
      <w:marRight w:val="0"/>
      <w:marTop w:val="0"/>
      <w:marBottom w:val="0"/>
      <w:divBdr>
        <w:top w:val="none" w:sz="0" w:space="0" w:color="auto"/>
        <w:left w:val="none" w:sz="0" w:space="0" w:color="auto"/>
        <w:bottom w:val="none" w:sz="0" w:space="0" w:color="auto"/>
        <w:right w:val="none" w:sz="0" w:space="0" w:color="auto"/>
      </w:divBdr>
    </w:div>
    <w:div w:id="1399786747">
      <w:marLeft w:val="0"/>
      <w:marRight w:val="0"/>
      <w:marTop w:val="0"/>
      <w:marBottom w:val="0"/>
      <w:divBdr>
        <w:top w:val="none" w:sz="0" w:space="0" w:color="auto"/>
        <w:left w:val="none" w:sz="0" w:space="0" w:color="auto"/>
        <w:bottom w:val="none" w:sz="0" w:space="0" w:color="auto"/>
        <w:right w:val="none" w:sz="0" w:space="0" w:color="auto"/>
      </w:divBdr>
    </w:div>
    <w:div w:id="1399786748">
      <w:marLeft w:val="0"/>
      <w:marRight w:val="0"/>
      <w:marTop w:val="0"/>
      <w:marBottom w:val="0"/>
      <w:divBdr>
        <w:top w:val="none" w:sz="0" w:space="0" w:color="auto"/>
        <w:left w:val="none" w:sz="0" w:space="0" w:color="auto"/>
        <w:bottom w:val="none" w:sz="0" w:space="0" w:color="auto"/>
        <w:right w:val="none" w:sz="0" w:space="0" w:color="auto"/>
      </w:divBdr>
    </w:div>
    <w:div w:id="1399786749">
      <w:marLeft w:val="0"/>
      <w:marRight w:val="0"/>
      <w:marTop w:val="0"/>
      <w:marBottom w:val="0"/>
      <w:divBdr>
        <w:top w:val="none" w:sz="0" w:space="0" w:color="auto"/>
        <w:left w:val="none" w:sz="0" w:space="0" w:color="auto"/>
        <w:bottom w:val="none" w:sz="0" w:space="0" w:color="auto"/>
        <w:right w:val="none" w:sz="0" w:space="0" w:color="auto"/>
      </w:divBdr>
    </w:div>
    <w:div w:id="1399786750">
      <w:marLeft w:val="0"/>
      <w:marRight w:val="0"/>
      <w:marTop w:val="0"/>
      <w:marBottom w:val="0"/>
      <w:divBdr>
        <w:top w:val="none" w:sz="0" w:space="0" w:color="auto"/>
        <w:left w:val="none" w:sz="0" w:space="0" w:color="auto"/>
        <w:bottom w:val="none" w:sz="0" w:space="0" w:color="auto"/>
        <w:right w:val="none" w:sz="0" w:space="0" w:color="auto"/>
      </w:divBdr>
    </w:div>
    <w:div w:id="1399786751">
      <w:marLeft w:val="0"/>
      <w:marRight w:val="0"/>
      <w:marTop w:val="0"/>
      <w:marBottom w:val="0"/>
      <w:divBdr>
        <w:top w:val="none" w:sz="0" w:space="0" w:color="auto"/>
        <w:left w:val="none" w:sz="0" w:space="0" w:color="auto"/>
        <w:bottom w:val="none" w:sz="0" w:space="0" w:color="auto"/>
        <w:right w:val="none" w:sz="0" w:space="0" w:color="auto"/>
      </w:divBdr>
    </w:div>
    <w:div w:id="1399786752">
      <w:marLeft w:val="0"/>
      <w:marRight w:val="0"/>
      <w:marTop w:val="0"/>
      <w:marBottom w:val="0"/>
      <w:divBdr>
        <w:top w:val="none" w:sz="0" w:space="0" w:color="auto"/>
        <w:left w:val="none" w:sz="0" w:space="0" w:color="auto"/>
        <w:bottom w:val="none" w:sz="0" w:space="0" w:color="auto"/>
        <w:right w:val="none" w:sz="0" w:space="0" w:color="auto"/>
      </w:divBdr>
    </w:div>
    <w:div w:id="1399786753">
      <w:marLeft w:val="0"/>
      <w:marRight w:val="0"/>
      <w:marTop w:val="0"/>
      <w:marBottom w:val="0"/>
      <w:divBdr>
        <w:top w:val="none" w:sz="0" w:space="0" w:color="auto"/>
        <w:left w:val="none" w:sz="0" w:space="0" w:color="auto"/>
        <w:bottom w:val="none" w:sz="0" w:space="0" w:color="auto"/>
        <w:right w:val="none" w:sz="0" w:space="0" w:color="auto"/>
      </w:divBdr>
    </w:div>
    <w:div w:id="1399786754">
      <w:marLeft w:val="0"/>
      <w:marRight w:val="0"/>
      <w:marTop w:val="0"/>
      <w:marBottom w:val="0"/>
      <w:divBdr>
        <w:top w:val="none" w:sz="0" w:space="0" w:color="auto"/>
        <w:left w:val="none" w:sz="0" w:space="0" w:color="auto"/>
        <w:bottom w:val="none" w:sz="0" w:space="0" w:color="auto"/>
        <w:right w:val="none" w:sz="0" w:space="0" w:color="auto"/>
      </w:divBdr>
    </w:div>
    <w:div w:id="1399786755">
      <w:marLeft w:val="0"/>
      <w:marRight w:val="0"/>
      <w:marTop w:val="0"/>
      <w:marBottom w:val="0"/>
      <w:divBdr>
        <w:top w:val="none" w:sz="0" w:space="0" w:color="auto"/>
        <w:left w:val="none" w:sz="0" w:space="0" w:color="auto"/>
        <w:bottom w:val="none" w:sz="0" w:space="0" w:color="auto"/>
        <w:right w:val="none" w:sz="0" w:space="0" w:color="auto"/>
      </w:divBdr>
    </w:div>
    <w:div w:id="1399786756">
      <w:marLeft w:val="0"/>
      <w:marRight w:val="0"/>
      <w:marTop w:val="0"/>
      <w:marBottom w:val="0"/>
      <w:divBdr>
        <w:top w:val="none" w:sz="0" w:space="0" w:color="auto"/>
        <w:left w:val="none" w:sz="0" w:space="0" w:color="auto"/>
        <w:bottom w:val="none" w:sz="0" w:space="0" w:color="auto"/>
        <w:right w:val="none" w:sz="0" w:space="0" w:color="auto"/>
      </w:divBdr>
    </w:div>
    <w:div w:id="1399786757">
      <w:marLeft w:val="0"/>
      <w:marRight w:val="0"/>
      <w:marTop w:val="0"/>
      <w:marBottom w:val="0"/>
      <w:divBdr>
        <w:top w:val="none" w:sz="0" w:space="0" w:color="auto"/>
        <w:left w:val="none" w:sz="0" w:space="0" w:color="auto"/>
        <w:bottom w:val="none" w:sz="0" w:space="0" w:color="auto"/>
        <w:right w:val="none" w:sz="0" w:space="0" w:color="auto"/>
      </w:divBdr>
    </w:div>
    <w:div w:id="1399786758">
      <w:marLeft w:val="0"/>
      <w:marRight w:val="0"/>
      <w:marTop w:val="0"/>
      <w:marBottom w:val="0"/>
      <w:divBdr>
        <w:top w:val="none" w:sz="0" w:space="0" w:color="auto"/>
        <w:left w:val="none" w:sz="0" w:space="0" w:color="auto"/>
        <w:bottom w:val="none" w:sz="0" w:space="0" w:color="auto"/>
        <w:right w:val="none" w:sz="0" w:space="0" w:color="auto"/>
      </w:divBdr>
    </w:div>
    <w:div w:id="1399786759">
      <w:marLeft w:val="0"/>
      <w:marRight w:val="0"/>
      <w:marTop w:val="0"/>
      <w:marBottom w:val="0"/>
      <w:divBdr>
        <w:top w:val="none" w:sz="0" w:space="0" w:color="auto"/>
        <w:left w:val="none" w:sz="0" w:space="0" w:color="auto"/>
        <w:bottom w:val="none" w:sz="0" w:space="0" w:color="auto"/>
        <w:right w:val="none" w:sz="0" w:space="0" w:color="auto"/>
      </w:divBdr>
    </w:div>
    <w:div w:id="1399786760">
      <w:marLeft w:val="0"/>
      <w:marRight w:val="0"/>
      <w:marTop w:val="0"/>
      <w:marBottom w:val="0"/>
      <w:divBdr>
        <w:top w:val="none" w:sz="0" w:space="0" w:color="auto"/>
        <w:left w:val="none" w:sz="0" w:space="0" w:color="auto"/>
        <w:bottom w:val="none" w:sz="0" w:space="0" w:color="auto"/>
        <w:right w:val="none" w:sz="0" w:space="0" w:color="auto"/>
      </w:divBdr>
    </w:div>
    <w:div w:id="1399786761">
      <w:marLeft w:val="0"/>
      <w:marRight w:val="0"/>
      <w:marTop w:val="0"/>
      <w:marBottom w:val="0"/>
      <w:divBdr>
        <w:top w:val="none" w:sz="0" w:space="0" w:color="auto"/>
        <w:left w:val="none" w:sz="0" w:space="0" w:color="auto"/>
        <w:bottom w:val="none" w:sz="0" w:space="0" w:color="auto"/>
        <w:right w:val="none" w:sz="0" w:space="0" w:color="auto"/>
      </w:divBdr>
    </w:div>
    <w:div w:id="1399786762">
      <w:marLeft w:val="0"/>
      <w:marRight w:val="0"/>
      <w:marTop w:val="0"/>
      <w:marBottom w:val="0"/>
      <w:divBdr>
        <w:top w:val="none" w:sz="0" w:space="0" w:color="auto"/>
        <w:left w:val="none" w:sz="0" w:space="0" w:color="auto"/>
        <w:bottom w:val="none" w:sz="0" w:space="0" w:color="auto"/>
        <w:right w:val="none" w:sz="0" w:space="0" w:color="auto"/>
      </w:divBdr>
    </w:div>
    <w:div w:id="1399786763">
      <w:marLeft w:val="0"/>
      <w:marRight w:val="0"/>
      <w:marTop w:val="0"/>
      <w:marBottom w:val="0"/>
      <w:divBdr>
        <w:top w:val="none" w:sz="0" w:space="0" w:color="auto"/>
        <w:left w:val="none" w:sz="0" w:space="0" w:color="auto"/>
        <w:bottom w:val="none" w:sz="0" w:space="0" w:color="auto"/>
        <w:right w:val="none" w:sz="0" w:space="0" w:color="auto"/>
      </w:divBdr>
    </w:div>
    <w:div w:id="1399786764">
      <w:marLeft w:val="0"/>
      <w:marRight w:val="0"/>
      <w:marTop w:val="0"/>
      <w:marBottom w:val="0"/>
      <w:divBdr>
        <w:top w:val="none" w:sz="0" w:space="0" w:color="auto"/>
        <w:left w:val="none" w:sz="0" w:space="0" w:color="auto"/>
        <w:bottom w:val="none" w:sz="0" w:space="0" w:color="auto"/>
        <w:right w:val="none" w:sz="0" w:space="0" w:color="auto"/>
      </w:divBdr>
    </w:div>
    <w:div w:id="1399786765">
      <w:marLeft w:val="0"/>
      <w:marRight w:val="0"/>
      <w:marTop w:val="0"/>
      <w:marBottom w:val="0"/>
      <w:divBdr>
        <w:top w:val="none" w:sz="0" w:space="0" w:color="auto"/>
        <w:left w:val="none" w:sz="0" w:space="0" w:color="auto"/>
        <w:bottom w:val="none" w:sz="0" w:space="0" w:color="auto"/>
        <w:right w:val="none" w:sz="0" w:space="0" w:color="auto"/>
      </w:divBdr>
    </w:div>
    <w:div w:id="1399786766">
      <w:marLeft w:val="0"/>
      <w:marRight w:val="0"/>
      <w:marTop w:val="0"/>
      <w:marBottom w:val="0"/>
      <w:divBdr>
        <w:top w:val="none" w:sz="0" w:space="0" w:color="auto"/>
        <w:left w:val="none" w:sz="0" w:space="0" w:color="auto"/>
        <w:bottom w:val="none" w:sz="0" w:space="0" w:color="auto"/>
        <w:right w:val="none" w:sz="0" w:space="0" w:color="auto"/>
      </w:divBdr>
    </w:div>
    <w:div w:id="1399786767">
      <w:marLeft w:val="0"/>
      <w:marRight w:val="0"/>
      <w:marTop w:val="0"/>
      <w:marBottom w:val="0"/>
      <w:divBdr>
        <w:top w:val="none" w:sz="0" w:space="0" w:color="auto"/>
        <w:left w:val="none" w:sz="0" w:space="0" w:color="auto"/>
        <w:bottom w:val="none" w:sz="0" w:space="0" w:color="auto"/>
        <w:right w:val="none" w:sz="0" w:space="0" w:color="auto"/>
      </w:divBdr>
    </w:div>
    <w:div w:id="1399786768">
      <w:marLeft w:val="0"/>
      <w:marRight w:val="0"/>
      <w:marTop w:val="0"/>
      <w:marBottom w:val="0"/>
      <w:divBdr>
        <w:top w:val="none" w:sz="0" w:space="0" w:color="auto"/>
        <w:left w:val="none" w:sz="0" w:space="0" w:color="auto"/>
        <w:bottom w:val="none" w:sz="0" w:space="0" w:color="auto"/>
        <w:right w:val="none" w:sz="0" w:space="0" w:color="auto"/>
      </w:divBdr>
    </w:div>
    <w:div w:id="1399786769">
      <w:marLeft w:val="0"/>
      <w:marRight w:val="0"/>
      <w:marTop w:val="0"/>
      <w:marBottom w:val="0"/>
      <w:divBdr>
        <w:top w:val="none" w:sz="0" w:space="0" w:color="auto"/>
        <w:left w:val="none" w:sz="0" w:space="0" w:color="auto"/>
        <w:bottom w:val="none" w:sz="0" w:space="0" w:color="auto"/>
        <w:right w:val="none" w:sz="0" w:space="0" w:color="auto"/>
      </w:divBdr>
    </w:div>
    <w:div w:id="1399786770">
      <w:marLeft w:val="0"/>
      <w:marRight w:val="0"/>
      <w:marTop w:val="0"/>
      <w:marBottom w:val="0"/>
      <w:divBdr>
        <w:top w:val="none" w:sz="0" w:space="0" w:color="auto"/>
        <w:left w:val="none" w:sz="0" w:space="0" w:color="auto"/>
        <w:bottom w:val="none" w:sz="0" w:space="0" w:color="auto"/>
        <w:right w:val="none" w:sz="0" w:space="0" w:color="auto"/>
      </w:divBdr>
    </w:div>
    <w:div w:id="1399786771">
      <w:marLeft w:val="0"/>
      <w:marRight w:val="0"/>
      <w:marTop w:val="0"/>
      <w:marBottom w:val="0"/>
      <w:divBdr>
        <w:top w:val="none" w:sz="0" w:space="0" w:color="auto"/>
        <w:left w:val="none" w:sz="0" w:space="0" w:color="auto"/>
        <w:bottom w:val="none" w:sz="0" w:space="0" w:color="auto"/>
        <w:right w:val="none" w:sz="0" w:space="0" w:color="auto"/>
      </w:divBdr>
    </w:div>
    <w:div w:id="1399786772">
      <w:marLeft w:val="0"/>
      <w:marRight w:val="0"/>
      <w:marTop w:val="0"/>
      <w:marBottom w:val="0"/>
      <w:divBdr>
        <w:top w:val="none" w:sz="0" w:space="0" w:color="auto"/>
        <w:left w:val="none" w:sz="0" w:space="0" w:color="auto"/>
        <w:bottom w:val="none" w:sz="0" w:space="0" w:color="auto"/>
        <w:right w:val="none" w:sz="0" w:space="0" w:color="auto"/>
      </w:divBdr>
    </w:div>
    <w:div w:id="1399786773">
      <w:marLeft w:val="0"/>
      <w:marRight w:val="0"/>
      <w:marTop w:val="0"/>
      <w:marBottom w:val="0"/>
      <w:divBdr>
        <w:top w:val="none" w:sz="0" w:space="0" w:color="auto"/>
        <w:left w:val="none" w:sz="0" w:space="0" w:color="auto"/>
        <w:bottom w:val="none" w:sz="0" w:space="0" w:color="auto"/>
        <w:right w:val="none" w:sz="0" w:space="0" w:color="auto"/>
      </w:divBdr>
    </w:div>
    <w:div w:id="1399786774">
      <w:marLeft w:val="0"/>
      <w:marRight w:val="0"/>
      <w:marTop w:val="0"/>
      <w:marBottom w:val="0"/>
      <w:divBdr>
        <w:top w:val="none" w:sz="0" w:space="0" w:color="auto"/>
        <w:left w:val="none" w:sz="0" w:space="0" w:color="auto"/>
        <w:bottom w:val="none" w:sz="0" w:space="0" w:color="auto"/>
        <w:right w:val="none" w:sz="0" w:space="0" w:color="auto"/>
      </w:divBdr>
    </w:div>
    <w:div w:id="1399786775">
      <w:marLeft w:val="0"/>
      <w:marRight w:val="0"/>
      <w:marTop w:val="0"/>
      <w:marBottom w:val="0"/>
      <w:divBdr>
        <w:top w:val="none" w:sz="0" w:space="0" w:color="auto"/>
        <w:left w:val="none" w:sz="0" w:space="0" w:color="auto"/>
        <w:bottom w:val="none" w:sz="0" w:space="0" w:color="auto"/>
        <w:right w:val="none" w:sz="0" w:space="0" w:color="auto"/>
      </w:divBdr>
    </w:div>
    <w:div w:id="1399786776">
      <w:marLeft w:val="0"/>
      <w:marRight w:val="0"/>
      <w:marTop w:val="0"/>
      <w:marBottom w:val="0"/>
      <w:divBdr>
        <w:top w:val="none" w:sz="0" w:space="0" w:color="auto"/>
        <w:left w:val="none" w:sz="0" w:space="0" w:color="auto"/>
        <w:bottom w:val="none" w:sz="0" w:space="0" w:color="auto"/>
        <w:right w:val="none" w:sz="0" w:space="0" w:color="auto"/>
      </w:divBdr>
    </w:div>
    <w:div w:id="1399786777">
      <w:marLeft w:val="0"/>
      <w:marRight w:val="0"/>
      <w:marTop w:val="0"/>
      <w:marBottom w:val="0"/>
      <w:divBdr>
        <w:top w:val="none" w:sz="0" w:space="0" w:color="auto"/>
        <w:left w:val="none" w:sz="0" w:space="0" w:color="auto"/>
        <w:bottom w:val="none" w:sz="0" w:space="0" w:color="auto"/>
        <w:right w:val="none" w:sz="0" w:space="0" w:color="auto"/>
      </w:divBdr>
    </w:div>
    <w:div w:id="1399786778">
      <w:marLeft w:val="0"/>
      <w:marRight w:val="0"/>
      <w:marTop w:val="0"/>
      <w:marBottom w:val="0"/>
      <w:divBdr>
        <w:top w:val="none" w:sz="0" w:space="0" w:color="auto"/>
        <w:left w:val="none" w:sz="0" w:space="0" w:color="auto"/>
        <w:bottom w:val="none" w:sz="0" w:space="0" w:color="auto"/>
        <w:right w:val="none" w:sz="0" w:space="0" w:color="auto"/>
      </w:divBdr>
    </w:div>
    <w:div w:id="1399786779">
      <w:marLeft w:val="0"/>
      <w:marRight w:val="0"/>
      <w:marTop w:val="0"/>
      <w:marBottom w:val="0"/>
      <w:divBdr>
        <w:top w:val="none" w:sz="0" w:space="0" w:color="auto"/>
        <w:left w:val="none" w:sz="0" w:space="0" w:color="auto"/>
        <w:bottom w:val="none" w:sz="0" w:space="0" w:color="auto"/>
        <w:right w:val="none" w:sz="0" w:space="0" w:color="auto"/>
      </w:divBdr>
    </w:div>
    <w:div w:id="1399786780">
      <w:marLeft w:val="0"/>
      <w:marRight w:val="0"/>
      <w:marTop w:val="0"/>
      <w:marBottom w:val="0"/>
      <w:divBdr>
        <w:top w:val="none" w:sz="0" w:space="0" w:color="auto"/>
        <w:left w:val="none" w:sz="0" w:space="0" w:color="auto"/>
        <w:bottom w:val="none" w:sz="0" w:space="0" w:color="auto"/>
        <w:right w:val="none" w:sz="0" w:space="0" w:color="auto"/>
      </w:divBdr>
    </w:div>
    <w:div w:id="1399786781">
      <w:marLeft w:val="0"/>
      <w:marRight w:val="0"/>
      <w:marTop w:val="0"/>
      <w:marBottom w:val="0"/>
      <w:divBdr>
        <w:top w:val="none" w:sz="0" w:space="0" w:color="auto"/>
        <w:left w:val="none" w:sz="0" w:space="0" w:color="auto"/>
        <w:bottom w:val="none" w:sz="0" w:space="0" w:color="auto"/>
        <w:right w:val="none" w:sz="0" w:space="0" w:color="auto"/>
      </w:divBdr>
    </w:div>
    <w:div w:id="1399786782">
      <w:marLeft w:val="0"/>
      <w:marRight w:val="0"/>
      <w:marTop w:val="0"/>
      <w:marBottom w:val="0"/>
      <w:divBdr>
        <w:top w:val="none" w:sz="0" w:space="0" w:color="auto"/>
        <w:left w:val="none" w:sz="0" w:space="0" w:color="auto"/>
        <w:bottom w:val="none" w:sz="0" w:space="0" w:color="auto"/>
        <w:right w:val="none" w:sz="0" w:space="0" w:color="auto"/>
      </w:divBdr>
    </w:div>
    <w:div w:id="13997867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3119</Words>
  <Characters>18405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2021-11-22T12:19:00Z</dcterms:created>
  <dcterms:modified xsi:type="dcterms:W3CDTF">2021-11-22T12:19:00Z</dcterms:modified>
</cp:coreProperties>
</file>