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3C3B7" w14:textId="77777777" w:rsidR="0049752E" w:rsidRDefault="00484EE5">
      <w:pPr>
        <w:pStyle w:val="NoList1"/>
        <w:jc w:val="right"/>
        <w:rPr>
          <w:rFonts w:ascii="Arial" w:eastAsia="Arial" w:hAnsi="Arial" w:cs="Arial"/>
          <w:b/>
          <w:spacing w:val="8"/>
          <w:sz w:val="22"/>
          <w:szCs w:val="22"/>
          <w:lang w:val="cs-CZ"/>
        </w:rPr>
      </w:pPr>
      <w:r>
        <w:rPr>
          <w:rFonts w:ascii="Arial" w:eastAsia="Arial" w:hAnsi="Arial" w:cs="Arial"/>
          <w:lang w:val="cs-CZ"/>
        </w:rPr>
        <w:pict w14:anchorId="41BC93E3">
          <v:group id="_x0000_s4050"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E6325C">
        <w:rPr>
          <w:rFonts w:ascii="Arial" w:eastAsia="Arial" w:hAnsi="Arial" w:cs="Arial"/>
          <w:spacing w:val="14"/>
          <w:lang w:val="cs-CZ"/>
        </w:rPr>
        <w:t xml:space="preserve"> </w:t>
      </w:r>
      <w:r w:rsidR="00E6325C">
        <w:rPr>
          <w:rFonts w:ascii="Arial" w:eastAsia="Arial" w:hAnsi="Arial" w:cs="Arial"/>
          <w:b/>
          <w:i/>
          <w:spacing w:val="8"/>
          <w:sz w:val="28"/>
          <w:lang w:val="cs-CZ"/>
        </w:rPr>
        <w:t xml:space="preserve"> </w:t>
      </w:r>
      <w:r w:rsidR="00E6325C">
        <w:rPr>
          <w:noProof/>
        </w:rPr>
        <mc:AlternateContent>
          <mc:Choice Requires="wps">
            <w:drawing>
              <wp:inline distT="0" distB="0" distL="0" distR="0" wp14:anchorId="7A8246CD" wp14:editId="72E3106B">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277B0EBC" w14:textId="77777777" w:rsidR="0049752E" w:rsidRDefault="00E6325C">
                            <w:pPr>
                              <w:spacing w:after="60"/>
                              <w:jc w:val="center"/>
                            </w:pPr>
                            <w:r>
                              <w:rPr>
                                <w:sz w:val="18"/>
                              </w:rPr>
                              <w:t>MZE-64139/2021-11151</w:t>
                            </w:r>
                          </w:p>
                          <w:p w14:paraId="36F10881" w14:textId="77777777" w:rsidR="0049752E" w:rsidRDefault="00E6325C">
                            <w:pPr>
                              <w:jc w:val="center"/>
                            </w:pPr>
                            <w:r>
                              <w:rPr>
                                <w:noProof/>
                              </w:rPr>
                              <w:drawing>
                                <wp:inline distT="0" distB="0" distL="0" distR="0" wp14:anchorId="3B04CA5E" wp14:editId="41D44031">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57E01E45" w14:textId="77777777" w:rsidR="0049752E" w:rsidRDefault="00E6325C">
                            <w:pPr>
                              <w:jc w:val="center"/>
                            </w:pPr>
                            <w:r>
                              <w:rPr>
                                <w:sz w:val="18"/>
                              </w:rPr>
                              <w:t>mze000022128645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MZE-64139/2021-11151</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mze000022128645</w:t>
                      </w:r>
                    </w:p>
                  </w:txbxContent>
                </v:textbox>
              </v:shape>
            </w:pict>
          </mc:Fallback>
        </mc:AlternateContent>
      </w:r>
    </w:p>
    <w:p w14:paraId="008808F1" w14:textId="77777777" w:rsidR="0049752E" w:rsidRDefault="00E6325C">
      <w:pPr>
        <w:rPr>
          <w:szCs w:val="22"/>
        </w:rPr>
      </w:pPr>
      <w:r>
        <w:rPr>
          <w:szCs w:val="22"/>
        </w:rPr>
        <w:t xml:space="preserve"> </w:t>
      </w:r>
    </w:p>
    <w:p w14:paraId="7DCBC7A2" w14:textId="77777777" w:rsidR="0049752E" w:rsidRDefault="00E6325C">
      <w:pPr>
        <w:tabs>
          <w:tab w:val="left" w:pos="6946"/>
        </w:tabs>
        <w:jc w:val="center"/>
        <w:rPr>
          <w:b/>
          <w:color w:val="FF0000"/>
          <w:sz w:val="36"/>
          <w:szCs w:val="36"/>
        </w:rPr>
      </w:pPr>
      <w:r>
        <w:rPr>
          <w:szCs w:val="22"/>
        </w:rPr>
        <w:t xml:space="preserve"> </w:t>
      </w:r>
      <w:r>
        <w:rPr>
          <w:b/>
          <w:sz w:val="36"/>
          <w:szCs w:val="36"/>
        </w:rPr>
        <w:t>Požadavek na změnu (RfC) Z32886</w:t>
      </w:r>
    </w:p>
    <w:p w14:paraId="0DB69A00" w14:textId="77777777" w:rsidR="0049752E" w:rsidRDefault="0049752E">
      <w:pPr>
        <w:tabs>
          <w:tab w:val="left" w:pos="6946"/>
        </w:tabs>
        <w:jc w:val="center"/>
        <w:rPr>
          <w:b/>
          <w:caps/>
          <w:szCs w:val="22"/>
        </w:rPr>
      </w:pPr>
    </w:p>
    <w:p w14:paraId="313EB2AA" w14:textId="77777777" w:rsidR="0049752E" w:rsidRDefault="0049752E">
      <w:pPr>
        <w:jc w:val="center"/>
        <w:rPr>
          <w:b/>
          <w:caps/>
          <w:szCs w:val="22"/>
        </w:rPr>
      </w:pPr>
    </w:p>
    <w:p w14:paraId="4D58F43B" w14:textId="77777777" w:rsidR="0049752E" w:rsidRDefault="00E6325C">
      <w:pPr>
        <w:rPr>
          <w:b/>
          <w:caps/>
          <w:szCs w:val="22"/>
        </w:rPr>
      </w:pPr>
      <w:r>
        <w:rPr>
          <w:b/>
          <w:caps/>
          <w:szCs w:val="22"/>
        </w:rPr>
        <w:t>a – věcné zadání</w:t>
      </w:r>
    </w:p>
    <w:p w14:paraId="689E586B" w14:textId="77777777" w:rsidR="0049752E" w:rsidRDefault="00E6325C">
      <w:pPr>
        <w:pStyle w:val="Nadpis1"/>
        <w:numPr>
          <w:ilvl w:val="0"/>
          <w:numId w:val="7"/>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9752E" w14:paraId="2F1ABE7C" w14:textId="77777777">
        <w:tc>
          <w:tcPr>
            <w:tcW w:w="1701" w:type="dxa"/>
            <w:tcBorders>
              <w:top w:val="single" w:sz="8" w:space="0" w:color="auto"/>
              <w:left w:val="single" w:sz="8" w:space="0" w:color="auto"/>
              <w:bottom w:val="single" w:sz="8" w:space="0" w:color="auto"/>
            </w:tcBorders>
            <w:vAlign w:val="center"/>
          </w:tcPr>
          <w:p w14:paraId="1DB2EAAC" w14:textId="77777777" w:rsidR="0049752E" w:rsidRDefault="00E6325C">
            <w:pPr>
              <w:pStyle w:val="Tabulka"/>
              <w:rPr>
                <w:rStyle w:val="Siln"/>
                <w:szCs w:val="22"/>
              </w:rPr>
            </w:pPr>
            <w:r>
              <w:rPr>
                <w:b/>
                <w:szCs w:val="22"/>
              </w:rPr>
              <w:t>ID PK MZe</w:t>
            </w:r>
            <w:r>
              <w:rPr>
                <w:rStyle w:val="Odkaznavysvtlivky"/>
                <w:szCs w:val="22"/>
              </w:rPr>
              <w:endnoteReference w:id="1"/>
            </w:r>
            <w:r>
              <w:rPr>
                <w:b/>
                <w:szCs w:val="22"/>
              </w:rPr>
              <w:t>:</w:t>
            </w:r>
          </w:p>
        </w:tc>
        <w:tc>
          <w:tcPr>
            <w:tcW w:w="1095" w:type="dxa"/>
            <w:vAlign w:val="center"/>
          </w:tcPr>
          <w:p w14:paraId="73E18E3D" w14:textId="77777777" w:rsidR="0049752E" w:rsidRDefault="00E6325C">
            <w:pPr>
              <w:pStyle w:val="Tabulka"/>
              <w:rPr>
                <w:szCs w:val="22"/>
              </w:rPr>
            </w:pPr>
            <w:r>
              <w:rPr>
                <w:szCs w:val="22"/>
              </w:rPr>
              <w:t>47</w:t>
            </w:r>
          </w:p>
        </w:tc>
      </w:tr>
    </w:tbl>
    <w:p w14:paraId="300A6C7F" w14:textId="77777777" w:rsidR="0049752E" w:rsidRDefault="0049752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49752E" w14:paraId="7B68C552" w14:textId="77777777">
        <w:tc>
          <w:tcPr>
            <w:tcW w:w="2246" w:type="dxa"/>
            <w:tcBorders>
              <w:top w:val="single" w:sz="8" w:space="0" w:color="auto"/>
              <w:left w:val="single" w:sz="8" w:space="0" w:color="auto"/>
            </w:tcBorders>
            <w:vAlign w:val="center"/>
          </w:tcPr>
          <w:p w14:paraId="1AF108A0" w14:textId="77777777" w:rsidR="0049752E" w:rsidRDefault="00E6325C">
            <w:pPr>
              <w:pStyle w:val="Tabulka"/>
              <w:rPr>
                <w:rStyle w:val="Siln"/>
                <w:b w:val="0"/>
                <w:szCs w:val="22"/>
              </w:rPr>
            </w:pPr>
            <w:r>
              <w:rPr>
                <w:b/>
                <w:szCs w:val="22"/>
              </w:rPr>
              <w:t>Název změny</w:t>
            </w:r>
            <w:r>
              <w:rPr>
                <w:rStyle w:val="Odkaznavysvtlivky"/>
                <w:szCs w:val="22"/>
              </w:rPr>
              <w:endnoteReference w:id="2"/>
            </w:r>
            <w:r>
              <w:rPr>
                <w:b/>
                <w:szCs w:val="22"/>
              </w:rPr>
              <w:t>:</w:t>
            </w:r>
          </w:p>
        </w:tc>
        <w:tc>
          <w:tcPr>
            <w:tcW w:w="7672" w:type="dxa"/>
            <w:gridSpan w:val="4"/>
            <w:tcBorders>
              <w:top w:val="single" w:sz="8" w:space="0" w:color="auto"/>
              <w:right w:val="single" w:sz="8" w:space="0" w:color="auto"/>
            </w:tcBorders>
            <w:vAlign w:val="center"/>
          </w:tcPr>
          <w:p w14:paraId="2BE4965A" w14:textId="77777777" w:rsidR="0049752E" w:rsidRDefault="00E6325C">
            <w:pPr>
              <w:pStyle w:val="Tabulka"/>
              <w:rPr>
                <w:b/>
                <w:szCs w:val="22"/>
              </w:rPr>
            </w:pPr>
            <w:r>
              <w:rPr>
                <w:b/>
                <w:szCs w:val="22"/>
              </w:rPr>
              <w:t>Úprava formuláře programu Z35 v ISND – realizační část</w:t>
            </w:r>
          </w:p>
        </w:tc>
      </w:tr>
      <w:tr w:rsidR="0049752E" w14:paraId="6019DFCB" w14:textId="77777777">
        <w:tc>
          <w:tcPr>
            <w:tcW w:w="3392" w:type="dxa"/>
            <w:gridSpan w:val="2"/>
            <w:tcBorders>
              <w:left w:val="single" w:sz="8" w:space="0" w:color="auto"/>
              <w:bottom w:val="single" w:sz="8" w:space="0" w:color="auto"/>
            </w:tcBorders>
            <w:vAlign w:val="center"/>
          </w:tcPr>
          <w:p w14:paraId="7D66D7B1" w14:textId="77777777" w:rsidR="0049752E" w:rsidRDefault="00E6325C">
            <w:pPr>
              <w:pStyle w:val="Tabulka"/>
              <w:rPr>
                <w:rStyle w:val="Siln"/>
                <w:b w:val="0"/>
                <w:szCs w:val="22"/>
              </w:rPr>
            </w:pPr>
            <w:r>
              <w:rPr>
                <w:rStyle w:val="Siln"/>
                <w:szCs w:val="22"/>
              </w:rPr>
              <w:t>Datum předložení požadavku:</w:t>
            </w:r>
          </w:p>
        </w:tc>
        <w:sdt>
          <w:sdtPr>
            <w:rPr>
              <w:szCs w:val="22"/>
            </w:rPr>
            <w:id w:val="1670597228"/>
            <w:date w:fullDate="2021-10-27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D6D99B5" w14:textId="77777777" w:rsidR="0049752E" w:rsidRDefault="00E6325C">
                <w:pPr>
                  <w:pStyle w:val="Tabulka"/>
                  <w:rPr>
                    <w:szCs w:val="22"/>
                  </w:rPr>
                </w:pPr>
                <w:r>
                  <w:rPr>
                    <w:szCs w:val="22"/>
                  </w:rPr>
                  <w:t>27.10.2021</w:t>
                </w:r>
              </w:p>
            </w:tc>
          </w:sdtContent>
        </w:sdt>
        <w:tc>
          <w:tcPr>
            <w:tcW w:w="3383" w:type="dxa"/>
            <w:tcBorders>
              <w:left w:val="dotted" w:sz="4" w:space="0" w:color="auto"/>
              <w:bottom w:val="single" w:sz="8" w:space="0" w:color="auto"/>
            </w:tcBorders>
            <w:vAlign w:val="center"/>
          </w:tcPr>
          <w:p w14:paraId="20AEB110" w14:textId="77777777" w:rsidR="0049752E" w:rsidRDefault="00E6325C">
            <w:pPr>
              <w:pStyle w:val="Tabulka"/>
              <w:rPr>
                <w:rStyle w:val="Siln"/>
                <w:b w:val="0"/>
                <w:szCs w:val="22"/>
              </w:rPr>
            </w:pPr>
            <w:r>
              <w:rPr>
                <w:rStyle w:val="Siln"/>
                <w:szCs w:val="22"/>
              </w:rPr>
              <w:t>Požadované datum nasazení:</w:t>
            </w:r>
          </w:p>
        </w:tc>
        <w:sdt>
          <w:sdtPr>
            <w:rPr>
              <w:szCs w:val="22"/>
            </w:rPr>
            <w:id w:val="-1745104504"/>
            <w:date w:fullDate="2022-03-04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68CB7379" w14:textId="77777777" w:rsidR="0049752E" w:rsidRDefault="00E6325C">
                <w:pPr>
                  <w:pStyle w:val="Tabulka"/>
                  <w:rPr>
                    <w:szCs w:val="22"/>
                  </w:rPr>
                </w:pPr>
                <w:r>
                  <w:rPr>
                    <w:szCs w:val="22"/>
                  </w:rPr>
                  <w:t>4.3.2022</w:t>
                </w:r>
              </w:p>
            </w:tc>
          </w:sdtContent>
        </w:sdt>
      </w:tr>
    </w:tbl>
    <w:p w14:paraId="5BAB4BBB" w14:textId="77777777" w:rsidR="0049752E" w:rsidRDefault="0049752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49752E" w14:paraId="50FD09AF" w14:textId="77777777">
        <w:tc>
          <w:tcPr>
            <w:tcW w:w="2258" w:type="dxa"/>
            <w:tcBorders>
              <w:top w:val="single" w:sz="8" w:space="0" w:color="auto"/>
              <w:left w:val="single" w:sz="8" w:space="0" w:color="auto"/>
              <w:bottom w:val="single" w:sz="8" w:space="0" w:color="auto"/>
            </w:tcBorders>
            <w:vAlign w:val="center"/>
          </w:tcPr>
          <w:p w14:paraId="55852EBB" w14:textId="77777777" w:rsidR="0049752E" w:rsidRDefault="00E6325C">
            <w:pPr>
              <w:pStyle w:val="Tabulka"/>
              <w:rPr>
                <w:szCs w:val="22"/>
              </w:rPr>
            </w:pPr>
            <w:r>
              <w:rPr>
                <w:rStyle w:val="Siln"/>
                <w:szCs w:val="22"/>
              </w:rPr>
              <w:t>Kategorie změny</w:t>
            </w:r>
            <w:r>
              <w:rPr>
                <w:rStyle w:val="Odkaznavysvtlivky"/>
                <w:bCs w:val="0"/>
                <w:szCs w:val="22"/>
              </w:rPr>
              <w:endnoteReference w:id="3"/>
            </w:r>
            <w:r>
              <w:rPr>
                <w:rStyle w:val="Siln"/>
                <w:szCs w:val="22"/>
              </w:rPr>
              <w:t>:</w:t>
            </w:r>
          </w:p>
        </w:tc>
        <w:tc>
          <w:tcPr>
            <w:tcW w:w="2948" w:type="dxa"/>
            <w:tcBorders>
              <w:top w:val="single" w:sz="8" w:space="0" w:color="auto"/>
              <w:bottom w:val="single" w:sz="8" w:space="0" w:color="auto"/>
              <w:right w:val="dotted" w:sz="4" w:space="0" w:color="auto"/>
            </w:tcBorders>
            <w:vAlign w:val="center"/>
          </w:tcPr>
          <w:p w14:paraId="715EA80D" w14:textId="77777777" w:rsidR="0049752E" w:rsidRDefault="00E6325C">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761FF0C" w14:textId="77777777" w:rsidR="0049752E" w:rsidRDefault="00E6325C">
            <w:pPr>
              <w:pStyle w:val="Tabulka"/>
              <w:rPr>
                <w:rStyle w:val="Siln"/>
                <w:b w:val="0"/>
                <w:szCs w:val="22"/>
              </w:rPr>
            </w:pPr>
            <w:r>
              <w:rPr>
                <w:b/>
                <w:szCs w:val="22"/>
              </w:rPr>
              <w:t>Priorita</w:t>
            </w:r>
            <w:r>
              <w:rPr>
                <w:rStyle w:val="Odkaznavysvtlivky"/>
                <w:szCs w:val="22"/>
              </w:rPr>
              <w:endnoteReference w:id="4"/>
            </w:r>
            <w:r>
              <w:rPr>
                <w:b/>
                <w:szCs w:val="22"/>
              </w:rPr>
              <w:t>:</w:t>
            </w:r>
          </w:p>
        </w:tc>
        <w:tc>
          <w:tcPr>
            <w:tcW w:w="3407" w:type="dxa"/>
            <w:tcBorders>
              <w:top w:val="single" w:sz="8" w:space="0" w:color="auto"/>
              <w:bottom w:val="single" w:sz="8" w:space="0" w:color="auto"/>
              <w:right w:val="single" w:sz="8" w:space="0" w:color="auto"/>
            </w:tcBorders>
            <w:vAlign w:val="center"/>
          </w:tcPr>
          <w:p w14:paraId="658240CE" w14:textId="77777777" w:rsidR="0049752E" w:rsidRDefault="00E6325C">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669592A" w14:textId="77777777" w:rsidR="0049752E" w:rsidRDefault="0049752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49752E" w14:paraId="4FDB4434" w14:textId="77777777">
        <w:tc>
          <w:tcPr>
            <w:tcW w:w="983" w:type="dxa"/>
            <w:vMerge w:val="restart"/>
            <w:tcBorders>
              <w:top w:val="single" w:sz="8" w:space="0" w:color="auto"/>
              <w:left w:val="single" w:sz="8" w:space="0" w:color="auto"/>
            </w:tcBorders>
            <w:vAlign w:val="center"/>
          </w:tcPr>
          <w:p w14:paraId="628E6AE2" w14:textId="77777777" w:rsidR="0049752E" w:rsidRDefault="00E6325C">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0CA75D03" w14:textId="77777777" w:rsidR="0049752E" w:rsidRDefault="00E6325C">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BA7E7B4" w14:textId="77777777" w:rsidR="0049752E" w:rsidRDefault="00E6325C">
            <w:pPr>
              <w:pStyle w:val="Tabulka"/>
              <w:rPr>
                <w:szCs w:val="22"/>
              </w:rPr>
            </w:pPr>
            <w:r>
              <w:rPr>
                <w:b/>
                <w:szCs w:val="22"/>
              </w:rPr>
              <w:t>Zkratka</w:t>
            </w:r>
            <w:r>
              <w:rPr>
                <w:rStyle w:val="Odkaznavysvtlivky"/>
                <w:szCs w:val="22"/>
              </w:rPr>
              <w:endnoteReference w:id="5"/>
            </w:r>
            <w:r>
              <w:rPr>
                <w:b/>
                <w:szCs w:val="22"/>
              </w:rPr>
              <w:t>:</w:t>
            </w:r>
            <w:r>
              <w:rPr>
                <w:szCs w:val="22"/>
              </w:rPr>
              <w:t xml:space="preserve"> </w:t>
            </w:r>
          </w:p>
        </w:tc>
        <w:tc>
          <w:tcPr>
            <w:tcW w:w="5533" w:type="dxa"/>
            <w:tcBorders>
              <w:top w:val="single" w:sz="8" w:space="0" w:color="auto"/>
              <w:right w:val="single" w:sz="8" w:space="0" w:color="auto"/>
            </w:tcBorders>
            <w:vAlign w:val="center"/>
          </w:tcPr>
          <w:p w14:paraId="43708CED" w14:textId="77777777" w:rsidR="0049752E" w:rsidRDefault="00E6325C">
            <w:pPr>
              <w:pStyle w:val="Tabulka"/>
              <w:rPr>
                <w:szCs w:val="22"/>
                <w:highlight w:val="yellow"/>
              </w:rPr>
            </w:pPr>
            <w:r>
              <w:rPr>
                <w:szCs w:val="22"/>
              </w:rPr>
              <w:t>ISND</w:t>
            </w:r>
          </w:p>
        </w:tc>
      </w:tr>
      <w:tr w:rsidR="0049752E" w14:paraId="59B6A660" w14:textId="77777777">
        <w:tc>
          <w:tcPr>
            <w:tcW w:w="983" w:type="dxa"/>
            <w:vMerge/>
            <w:tcBorders>
              <w:left w:val="single" w:sz="8" w:space="0" w:color="auto"/>
            </w:tcBorders>
            <w:vAlign w:val="center"/>
          </w:tcPr>
          <w:p w14:paraId="29D44C25" w14:textId="77777777" w:rsidR="0049752E" w:rsidRDefault="0049752E">
            <w:pPr>
              <w:pStyle w:val="Tabulka"/>
              <w:rPr>
                <w:szCs w:val="22"/>
              </w:rPr>
            </w:pPr>
          </w:p>
        </w:tc>
        <w:tc>
          <w:tcPr>
            <w:tcW w:w="1911" w:type="dxa"/>
            <w:vMerge/>
            <w:tcBorders>
              <w:bottom w:val="dotted" w:sz="4" w:space="0" w:color="auto"/>
            </w:tcBorders>
            <w:vAlign w:val="center"/>
          </w:tcPr>
          <w:p w14:paraId="5079E555" w14:textId="77777777" w:rsidR="0049752E" w:rsidRDefault="0049752E">
            <w:pPr>
              <w:pStyle w:val="Tabulka"/>
              <w:rPr>
                <w:szCs w:val="22"/>
              </w:rPr>
            </w:pPr>
          </w:p>
        </w:tc>
        <w:tc>
          <w:tcPr>
            <w:tcW w:w="1491" w:type="dxa"/>
            <w:tcBorders>
              <w:bottom w:val="dotted" w:sz="4" w:space="0" w:color="auto"/>
            </w:tcBorders>
            <w:vAlign w:val="center"/>
          </w:tcPr>
          <w:p w14:paraId="6F5FC910" w14:textId="77777777" w:rsidR="0049752E" w:rsidRDefault="00E6325C">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48B16D30" w14:textId="77777777" w:rsidR="0049752E" w:rsidRDefault="00E6325C">
            <w:pPr>
              <w:pStyle w:val="Tabulka"/>
              <w:rPr>
                <w:sz w:val="20"/>
                <w:szCs w:val="20"/>
              </w:rPr>
            </w:pPr>
            <w:r>
              <w:rPr>
                <w:sz w:val="20"/>
                <w:szCs w:val="20"/>
              </w:rPr>
              <w:t>Legislativní</w:t>
            </w:r>
            <w:r>
              <w:rPr>
                <w:rStyle w:val="Odkaznavysvtlivky"/>
                <w:sz w:val="20"/>
                <w:szCs w:val="20"/>
              </w:rPr>
              <w:endnoteReference w:id="6"/>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9752E" w14:paraId="2687801E" w14:textId="77777777">
        <w:tc>
          <w:tcPr>
            <w:tcW w:w="983" w:type="dxa"/>
            <w:vMerge/>
            <w:tcBorders>
              <w:left w:val="single" w:sz="8" w:space="0" w:color="auto"/>
              <w:bottom w:val="single" w:sz="8" w:space="0" w:color="auto"/>
            </w:tcBorders>
            <w:vAlign w:val="center"/>
          </w:tcPr>
          <w:p w14:paraId="4F1985D8" w14:textId="77777777" w:rsidR="0049752E" w:rsidRDefault="0049752E">
            <w:pPr>
              <w:pStyle w:val="Tabulka"/>
              <w:rPr>
                <w:szCs w:val="22"/>
              </w:rPr>
            </w:pPr>
          </w:p>
        </w:tc>
        <w:tc>
          <w:tcPr>
            <w:tcW w:w="1911" w:type="dxa"/>
            <w:tcBorders>
              <w:top w:val="dotted" w:sz="4" w:space="0" w:color="auto"/>
              <w:bottom w:val="single" w:sz="8" w:space="0" w:color="auto"/>
            </w:tcBorders>
            <w:vAlign w:val="center"/>
          </w:tcPr>
          <w:p w14:paraId="21308890" w14:textId="77777777" w:rsidR="0049752E" w:rsidRDefault="00E6325C">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5DF3AEAA" w14:textId="77777777" w:rsidR="0049752E" w:rsidRDefault="00E6325C">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68808BFE" w14:textId="77777777" w:rsidR="0049752E" w:rsidRDefault="00E6325C">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74AC781" w14:textId="77777777" w:rsidR="0049752E" w:rsidRDefault="0049752E">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3"/>
        <w:gridCol w:w="2410"/>
        <w:gridCol w:w="1560"/>
        <w:gridCol w:w="1275"/>
        <w:gridCol w:w="2410"/>
      </w:tblGrid>
      <w:tr w:rsidR="0049752E" w14:paraId="03CAFF0D" w14:textId="77777777">
        <w:tc>
          <w:tcPr>
            <w:tcW w:w="2253" w:type="dxa"/>
            <w:tcBorders>
              <w:top w:val="single" w:sz="8" w:space="0" w:color="auto"/>
              <w:left w:val="single" w:sz="8" w:space="0" w:color="auto"/>
              <w:bottom w:val="single" w:sz="8" w:space="0" w:color="auto"/>
            </w:tcBorders>
            <w:vAlign w:val="center"/>
          </w:tcPr>
          <w:p w14:paraId="4AD47A14" w14:textId="77777777" w:rsidR="0049752E" w:rsidRDefault="00E6325C">
            <w:pPr>
              <w:pStyle w:val="Tabulka"/>
              <w:rPr>
                <w:b/>
                <w:szCs w:val="22"/>
              </w:rPr>
            </w:pPr>
            <w:r>
              <w:rPr>
                <w:b/>
                <w:szCs w:val="22"/>
              </w:rPr>
              <w:t>Role</w:t>
            </w:r>
          </w:p>
        </w:tc>
        <w:tc>
          <w:tcPr>
            <w:tcW w:w="2410" w:type="dxa"/>
            <w:tcBorders>
              <w:top w:val="single" w:sz="8" w:space="0" w:color="auto"/>
              <w:bottom w:val="single" w:sz="8" w:space="0" w:color="auto"/>
            </w:tcBorders>
            <w:vAlign w:val="center"/>
          </w:tcPr>
          <w:p w14:paraId="545C1F6A" w14:textId="77777777" w:rsidR="0049752E" w:rsidRDefault="00E6325C">
            <w:pPr>
              <w:pStyle w:val="Tabulka"/>
              <w:rPr>
                <w:b/>
                <w:szCs w:val="22"/>
              </w:rPr>
            </w:pPr>
            <w:r>
              <w:rPr>
                <w:b/>
                <w:szCs w:val="22"/>
              </w:rPr>
              <w:t xml:space="preserve">Jméno </w:t>
            </w:r>
          </w:p>
        </w:tc>
        <w:tc>
          <w:tcPr>
            <w:tcW w:w="1560" w:type="dxa"/>
            <w:tcBorders>
              <w:top w:val="single" w:sz="8" w:space="0" w:color="auto"/>
              <w:bottom w:val="single" w:sz="8" w:space="0" w:color="auto"/>
            </w:tcBorders>
            <w:vAlign w:val="center"/>
          </w:tcPr>
          <w:p w14:paraId="6D2E10A7" w14:textId="77777777" w:rsidR="0049752E" w:rsidRDefault="00E6325C">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1B41CD22" w14:textId="77777777" w:rsidR="0049752E" w:rsidRDefault="00E6325C">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46674B92" w14:textId="77777777" w:rsidR="0049752E" w:rsidRDefault="00E6325C">
            <w:pPr>
              <w:pStyle w:val="Tabulka"/>
              <w:rPr>
                <w:b/>
                <w:szCs w:val="22"/>
              </w:rPr>
            </w:pPr>
            <w:r>
              <w:rPr>
                <w:b/>
                <w:szCs w:val="22"/>
              </w:rPr>
              <w:t>E-mail</w:t>
            </w:r>
          </w:p>
        </w:tc>
      </w:tr>
      <w:tr w:rsidR="0049752E" w14:paraId="402909F3" w14:textId="77777777">
        <w:trPr>
          <w:trHeight w:hRule="exact" w:val="20"/>
        </w:trPr>
        <w:tc>
          <w:tcPr>
            <w:tcW w:w="2253" w:type="dxa"/>
            <w:tcBorders>
              <w:top w:val="single" w:sz="8" w:space="0" w:color="auto"/>
              <w:left w:val="dotted" w:sz="4" w:space="0" w:color="auto"/>
            </w:tcBorders>
            <w:vAlign w:val="center"/>
          </w:tcPr>
          <w:p w14:paraId="1DA7557D" w14:textId="77777777" w:rsidR="0049752E" w:rsidRDefault="0049752E">
            <w:pPr>
              <w:pStyle w:val="Tabulka"/>
              <w:rPr>
                <w:b/>
                <w:szCs w:val="22"/>
              </w:rPr>
            </w:pPr>
          </w:p>
        </w:tc>
        <w:tc>
          <w:tcPr>
            <w:tcW w:w="2410" w:type="dxa"/>
            <w:tcBorders>
              <w:top w:val="single" w:sz="8" w:space="0" w:color="auto"/>
            </w:tcBorders>
            <w:vAlign w:val="center"/>
          </w:tcPr>
          <w:p w14:paraId="378765FE" w14:textId="77777777" w:rsidR="0049752E" w:rsidRDefault="0049752E">
            <w:pPr>
              <w:pStyle w:val="Tabulka"/>
              <w:rPr>
                <w:sz w:val="20"/>
                <w:szCs w:val="20"/>
              </w:rPr>
            </w:pPr>
          </w:p>
        </w:tc>
        <w:tc>
          <w:tcPr>
            <w:tcW w:w="1560" w:type="dxa"/>
            <w:tcBorders>
              <w:top w:val="single" w:sz="8" w:space="0" w:color="auto"/>
            </w:tcBorders>
            <w:vAlign w:val="center"/>
          </w:tcPr>
          <w:p w14:paraId="606082FC" w14:textId="77777777" w:rsidR="0049752E" w:rsidRDefault="0049752E">
            <w:pPr>
              <w:pStyle w:val="Tabulka"/>
              <w:rPr>
                <w:rStyle w:val="Siln"/>
                <w:b w:val="0"/>
                <w:sz w:val="20"/>
                <w:szCs w:val="20"/>
              </w:rPr>
            </w:pPr>
          </w:p>
        </w:tc>
        <w:tc>
          <w:tcPr>
            <w:tcW w:w="1275" w:type="dxa"/>
            <w:tcBorders>
              <w:top w:val="single" w:sz="8" w:space="0" w:color="auto"/>
            </w:tcBorders>
            <w:vAlign w:val="center"/>
          </w:tcPr>
          <w:p w14:paraId="718DE2D9" w14:textId="77777777" w:rsidR="0049752E" w:rsidRDefault="0049752E">
            <w:pPr>
              <w:pStyle w:val="Tabulka"/>
              <w:rPr>
                <w:sz w:val="20"/>
                <w:szCs w:val="20"/>
              </w:rPr>
            </w:pPr>
          </w:p>
        </w:tc>
        <w:tc>
          <w:tcPr>
            <w:tcW w:w="2410" w:type="dxa"/>
            <w:tcBorders>
              <w:top w:val="single" w:sz="8" w:space="0" w:color="auto"/>
              <w:right w:val="dotted" w:sz="4" w:space="0" w:color="auto"/>
            </w:tcBorders>
            <w:vAlign w:val="center"/>
          </w:tcPr>
          <w:p w14:paraId="6B448ED9" w14:textId="77777777" w:rsidR="0049752E" w:rsidRDefault="0049752E">
            <w:pPr>
              <w:pStyle w:val="Tabulka"/>
              <w:rPr>
                <w:sz w:val="20"/>
                <w:szCs w:val="20"/>
              </w:rPr>
            </w:pPr>
          </w:p>
        </w:tc>
      </w:tr>
      <w:tr w:rsidR="0049752E" w14:paraId="569D2A18" w14:textId="77777777">
        <w:tc>
          <w:tcPr>
            <w:tcW w:w="2253" w:type="dxa"/>
            <w:tcBorders>
              <w:top w:val="dotted" w:sz="4" w:space="0" w:color="auto"/>
              <w:left w:val="dotted" w:sz="4" w:space="0" w:color="auto"/>
            </w:tcBorders>
            <w:vAlign w:val="center"/>
          </w:tcPr>
          <w:p w14:paraId="016F9782" w14:textId="77777777" w:rsidR="0049752E" w:rsidRDefault="00E6325C">
            <w:pPr>
              <w:pStyle w:val="Tabulka"/>
              <w:rPr>
                <w:szCs w:val="22"/>
              </w:rPr>
            </w:pPr>
            <w:r>
              <w:rPr>
                <w:szCs w:val="22"/>
              </w:rPr>
              <w:t>Žadatel:</w:t>
            </w:r>
          </w:p>
        </w:tc>
        <w:tc>
          <w:tcPr>
            <w:tcW w:w="2410" w:type="dxa"/>
            <w:tcBorders>
              <w:top w:val="dotted" w:sz="4" w:space="0" w:color="auto"/>
            </w:tcBorders>
            <w:vAlign w:val="center"/>
          </w:tcPr>
          <w:p w14:paraId="3113FCBE" w14:textId="77777777" w:rsidR="0049752E" w:rsidRDefault="00E6325C">
            <w:pPr>
              <w:pStyle w:val="Tabulka"/>
              <w:rPr>
                <w:sz w:val="20"/>
                <w:szCs w:val="20"/>
              </w:rPr>
            </w:pPr>
            <w:r>
              <w:rPr>
                <w:sz w:val="20"/>
                <w:szCs w:val="20"/>
              </w:rPr>
              <w:t>Ing. Tomáš Krejzar, Ph.D.</w:t>
            </w:r>
          </w:p>
        </w:tc>
        <w:tc>
          <w:tcPr>
            <w:tcW w:w="1560" w:type="dxa"/>
            <w:tcBorders>
              <w:top w:val="dotted" w:sz="4" w:space="0" w:color="auto"/>
            </w:tcBorders>
            <w:vAlign w:val="center"/>
          </w:tcPr>
          <w:p w14:paraId="66D3C66F" w14:textId="77777777" w:rsidR="0049752E" w:rsidRDefault="00E6325C">
            <w:pPr>
              <w:pStyle w:val="Tabulka"/>
              <w:rPr>
                <w:rStyle w:val="Siln"/>
                <w:b w:val="0"/>
                <w:sz w:val="20"/>
                <w:szCs w:val="20"/>
              </w:rPr>
            </w:pPr>
            <w:r>
              <w:rPr>
                <w:rStyle w:val="Siln"/>
                <w:sz w:val="20"/>
                <w:szCs w:val="20"/>
              </w:rPr>
              <w:t>MZe, 16220</w:t>
            </w:r>
          </w:p>
        </w:tc>
        <w:tc>
          <w:tcPr>
            <w:tcW w:w="1275" w:type="dxa"/>
            <w:tcBorders>
              <w:top w:val="dotted" w:sz="4" w:space="0" w:color="auto"/>
            </w:tcBorders>
            <w:vAlign w:val="center"/>
          </w:tcPr>
          <w:p w14:paraId="65708B9E" w14:textId="77777777" w:rsidR="0049752E" w:rsidRDefault="00E6325C">
            <w:pPr>
              <w:pStyle w:val="Tabulka"/>
              <w:rPr>
                <w:sz w:val="20"/>
                <w:szCs w:val="20"/>
              </w:rPr>
            </w:pPr>
            <w:r>
              <w:rPr>
                <w:sz w:val="20"/>
                <w:szCs w:val="20"/>
              </w:rPr>
              <w:t>221812677</w:t>
            </w:r>
          </w:p>
        </w:tc>
        <w:tc>
          <w:tcPr>
            <w:tcW w:w="2410" w:type="dxa"/>
            <w:tcBorders>
              <w:top w:val="dotted" w:sz="4" w:space="0" w:color="auto"/>
              <w:right w:val="dotted" w:sz="4" w:space="0" w:color="auto"/>
            </w:tcBorders>
            <w:vAlign w:val="center"/>
          </w:tcPr>
          <w:p w14:paraId="29A91526" w14:textId="77777777" w:rsidR="0049752E" w:rsidRDefault="00E6325C">
            <w:pPr>
              <w:pStyle w:val="Tabulka"/>
              <w:rPr>
                <w:sz w:val="20"/>
                <w:szCs w:val="20"/>
              </w:rPr>
            </w:pPr>
            <w:r>
              <w:rPr>
                <w:sz w:val="20"/>
                <w:szCs w:val="20"/>
              </w:rPr>
              <w:t>tomas.krejzar@mze.cz</w:t>
            </w:r>
          </w:p>
        </w:tc>
      </w:tr>
      <w:tr w:rsidR="0049752E" w14:paraId="2A69EF1C" w14:textId="77777777">
        <w:tc>
          <w:tcPr>
            <w:tcW w:w="2253" w:type="dxa"/>
            <w:tcBorders>
              <w:left w:val="dotted" w:sz="4" w:space="0" w:color="auto"/>
            </w:tcBorders>
            <w:vAlign w:val="center"/>
          </w:tcPr>
          <w:p w14:paraId="6664CC02" w14:textId="77777777" w:rsidR="0049752E" w:rsidRDefault="00E6325C">
            <w:pPr>
              <w:pStyle w:val="Tabulka"/>
              <w:rPr>
                <w:szCs w:val="22"/>
              </w:rPr>
            </w:pPr>
            <w:r>
              <w:rPr>
                <w:szCs w:val="22"/>
              </w:rPr>
              <w:t>Metodický garant:</w:t>
            </w:r>
          </w:p>
        </w:tc>
        <w:tc>
          <w:tcPr>
            <w:tcW w:w="2410" w:type="dxa"/>
            <w:vAlign w:val="center"/>
          </w:tcPr>
          <w:p w14:paraId="43F35B24" w14:textId="77777777" w:rsidR="0049752E" w:rsidRDefault="00E6325C">
            <w:pPr>
              <w:pStyle w:val="Tabulka"/>
              <w:rPr>
                <w:sz w:val="20"/>
                <w:szCs w:val="20"/>
              </w:rPr>
            </w:pPr>
            <w:r>
              <w:rPr>
                <w:sz w:val="20"/>
                <w:szCs w:val="20"/>
              </w:rPr>
              <w:t>Ing. Tomáš Smejkal</w:t>
            </w:r>
          </w:p>
        </w:tc>
        <w:tc>
          <w:tcPr>
            <w:tcW w:w="1560" w:type="dxa"/>
            <w:vAlign w:val="center"/>
          </w:tcPr>
          <w:p w14:paraId="69FC5BED" w14:textId="77777777" w:rsidR="0049752E" w:rsidRDefault="00E6325C">
            <w:pPr>
              <w:pStyle w:val="Tabulka"/>
              <w:rPr>
                <w:rStyle w:val="Siln"/>
                <w:b w:val="0"/>
                <w:sz w:val="20"/>
                <w:szCs w:val="20"/>
              </w:rPr>
            </w:pPr>
            <w:r>
              <w:rPr>
                <w:rStyle w:val="Siln"/>
                <w:sz w:val="20"/>
                <w:szCs w:val="20"/>
              </w:rPr>
              <w:t>MZe, 16221</w:t>
            </w:r>
          </w:p>
        </w:tc>
        <w:tc>
          <w:tcPr>
            <w:tcW w:w="1275" w:type="dxa"/>
            <w:vAlign w:val="center"/>
          </w:tcPr>
          <w:p w14:paraId="115F89DD" w14:textId="77777777" w:rsidR="0049752E" w:rsidRDefault="00E6325C">
            <w:pPr>
              <w:pStyle w:val="Tabulka"/>
              <w:rPr>
                <w:sz w:val="20"/>
                <w:szCs w:val="20"/>
              </w:rPr>
            </w:pPr>
            <w:r>
              <w:rPr>
                <w:sz w:val="20"/>
                <w:szCs w:val="20"/>
              </w:rPr>
              <w:t>221812356</w:t>
            </w:r>
          </w:p>
        </w:tc>
        <w:tc>
          <w:tcPr>
            <w:tcW w:w="2410" w:type="dxa"/>
            <w:tcBorders>
              <w:right w:val="dotted" w:sz="4" w:space="0" w:color="auto"/>
            </w:tcBorders>
            <w:vAlign w:val="center"/>
          </w:tcPr>
          <w:p w14:paraId="193892F1" w14:textId="77777777" w:rsidR="0049752E" w:rsidRDefault="00E6325C">
            <w:pPr>
              <w:pStyle w:val="Tabulka"/>
              <w:rPr>
                <w:sz w:val="20"/>
                <w:szCs w:val="20"/>
              </w:rPr>
            </w:pPr>
            <w:r>
              <w:rPr>
                <w:sz w:val="20"/>
                <w:szCs w:val="20"/>
              </w:rPr>
              <w:t>tomas.smejkal@mze.cz</w:t>
            </w:r>
          </w:p>
        </w:tc>
      </w:tr>
      <w:tr w:rsidR="0049752E" w14:paraId="0A7B4554" w14:textId="77777777">
        <w:tc>
          <w:tcPr>
            <w:tcW w:w="2253" w:type="dxa"/>
            <w:tcBorders>
              <w:left w:val="dotted" w:sz="4" w:space="0" w:color="auto"/>
            </w:tcBorders>
            <w:vAlign w:val="center"/>
          </w:tcPr>
          <w:p w14:paraId="3D06CA8E" w14:textId="77777777" w:rsidR="0049752E" w:rsidRDefault="00E6325C">
            <w:pPr>
              <w:pStyle w:val="Tabulka"/>
              <w:rPr>
                <w:szCs w:val="22"/>
              </w:rPr>
            </w:pPr>
            <w:r>
              <w:rPr>
                <w:szCs w:val="22"/>
              </w:rPr>
              <w:t>Věcný garant:</w:t>
            </w:r>
          </w:p>
        </w:tc>
        <w:tc>
          <w:tcPr>
            <w:tcW w:w="2410" w:type="dxa"/>
            <w:vAlign w:val="center"/>
          </w:tcPr>
          <w:p w14:paraId="48958B11" w14:textId="77777777" w:rsidR="0049752E" w:rsidRDefault="00E6325C">
            <w:pPr>
              <w:pStyle w:val="Tabulka"/>
              <w:rPr>
                <w:sz w:val="20"/>
                <w:szCs w:val="20"/>
              </w:rPr>
            </w:pPr>
            <w:r>
              <w:rPr>
                <w:sz w:val="20"/>
                <w:szCs w:val="20"/>
              </w:rPr>
              <w:t>Ing. Tomáš Krejzar, Ph.D.</w:t>
            </w:r>
          </w:p>
        </w:tc>
        <w:tc>
          <w:tcPr>
            <w:tcW w:w="1560" w:type="dxa"/>
            <w:vAlign w:val="center"/>
          </w:tcPr>
          <w:p w14:paraId="2C04F114" w14:textId="77777777" w:rsidR="0049752E" w:rsidRDefault="00E6325C">
            <w:pPr>
              <w:pStyle w:val="Tabulka"/>
              <w:rPr>
                <w:rStyle w:val="Siln"/>
                <w:b w:val="0"/>
                <w:sz w:val="20"/>
                <w:szCs w:val="20"/>
              </w:rPr>
            </w:pPr>
            <w:r>
              <w:rPr>
                <w:rStyle w:val="Siln"/>
                <w:sz w:val="20"/>
                <w:szCs w:val="20"/>
              </w:rPr>
              <w:t>MZe, 16220</w:t>
            </w:r>
          </w:p>
        </w:tc>
        <w:tc>
          <w:tcPr>
            <w:tcW w:w="1275" w:type="dxa"/>
            <w:vAlign w:val="center"/>
          </w:tcPr>
          <w:p w14:paraId="54A1674D" w14:textId="77777777" w:rsidR="0049752E" w:rsidRDefault="00E6325C">
            <w:pPr>
              <w:pStyle w:val="Tabulka"/>
              <w:rPr>
                <w:sz w:val="20"/>
                <w:szCs w:val="20"/>
              </w:rPr>
            </w:pPr>
            <w:r>
              <w:rPr>
                <w:sz w:val="20"/>
                <w:szCs w:val="20"/>
              </w:rPr>
              <w:t>221812677</w:t>
            </w:r>
          </w:p>
        </w:tc>
        <w:tc>
          <w:tcPr>
            <w:tcW w:w="2410" w:type="dxa"/>
            <w:tcBorders>
              <w:right w:val="dotted" w:sz="4" w:space="0" w:color="auto"/>
            </w:tcBorders>
            <w:vAlign w:val="center"/>
          </w:tcPr>
          <w:p w14:paraId="4F04E969" w14:textId="77777777" w:rsidR="0049752E" w:rsidRDefault="00E6325C">
            <w:pPr>
              <w:pStyle w:val="Tabulka"/>
              <w:rPr>
                <w:sz w:val="20"/>
                <w:szCs w:val="20"/>
              </w:rPr>
            </w:pPr>
            <w:r>
              <w:rPr>
                <w:sz w:val="20"/>
                <w:szCs w:val="20"/>
              </w:rPr>
              <w:t>tomas.krejzar@mze.cz</w:t>
            </w:r>
          </w:p>
        </w:tc>
      </w:tr>
      <w:tr w:rsidR="0049752E" w14:paraId="7C70F3F3" w14:textId="77777777">
        <w:tc>
          <w:tcPr>
            <w:tcW w:w="2253" w:type="dxa"/>
            <w:tcBorders>
              <w:left w:val="dotted" w:sz="4" w:space="0" w:color="auto"/>
            </w:tcBorders>
            <w:vAlign w:val="center"/>
          </w:tcPr>
          <w:p w14:paraId="361F555F" w14:textId="77777777" w:rsidR="0049752E" w:rsidRDefault="00E6325C">
            <w:pPr>
              <w:pStyle w:val="Tabulka"/>
              <w:rPr>
                <w:szCs w:val="22"/>
              </w:rPr>
            </w:pPr>
            <w:r>
              <w:rPr>
                <w:szCs w:val="22"/>
              </w:rPr>
              <w:t>Koordinátor změny:</w:t>
            </w:r>
          </w:p>
        </w:tc>
        <w:tc>
          <w:tcPr>
            <w:tcW w:w="2410" w:type="dxa"/>
            <w:vAlign w:val="center"/>
          </w:tcPr>
          <w:p w14:paraId="6B1AFDA4" w14:textId="77777777" w:rsidR="0049752E" w:rsidRDefault="00E6325C">
            <w:pPr>
              <w:pStyle w:val="Tabulka"/>
              <w:rPr>
                <w:sz w:val="20"/>
                <w:szCs w:val="20"/>
              </w:rPr>
            </w:pPr>
            <w:r>
              <w:rPr>
                <w:sz w:val="20"/>
                <w:szCs w:val="20"/>
              </w:rPr>
              <w:t>Nikol Janušová</w:t>
            </w:r>
          </w:p>
        </w:tc>
        <w:tc>
          <w:tcPr>
            <w:tcW w:w="1560" w:type="dxa"/>
            <w:vAlign w:val="center"/>
          </w:tcPr>
          <w:p w14:paraId="05817E82" w14:textId="77777777" w:rsidR="0049752E" w:rsidRDefault="00E6325C">
            <w:pPr>
              <w:pStyle w:val="Tabulka"/>
              <w:rPr>
                <w:rStyle w:val="Siln"/>
                <w:b w:val="0"/>
                <w:bCs/>
                <w:sz w:val="20"/>
                <w:szCs w:val="20"/>
              </w:rPr>
            </w:pPr>
            <w:r>
              <w:rPr>
                <w:rStyle w:val="Siln"/>
                <w:sz w:val="20"/>
                <w:szCs w:val="20"/>
              </w:rPr>
              <w:t>11151</w:t>
            </w:r>
          </w:p>
        </w:tc>
        <w:tc>
          <w:tcPr>
            <w:tcW w:w="1275" w:type="dxa"/>
            <w:vAlign w:val="center"/>
          </w:tcPr>
          <w:p w14:paraId="53DEF381" w14:textId="77777777" w:rsidR="0049752E" w:rsidRDefault="00E6325C">
            <w:pPr>
              <w:pStyle w:val="Tabulka"/>
              <w:rPr>
                <w:sz w:val="20"/>
                <w:szCs w:val="20"/>
              </w:rPr>
            </w:pPr>
            <w:r>
              <w:rPr>
                <w:sz w:val="20"/>
                <w:szCs w:val="20"/>
              </w:rPr>
              <w:t>221812777</w:t>
            </w:r>
          </w:p>
        </w:tc>
        <w:tc>
          <w:tcPr>
            <w:tcW w:w="2410" w:type="dxa"/>
            <w:tcBorders>
              <w:right w:val="dotted" w:sz="4" w:space="0" w:color="auto"/>
            </w:tcBorders>
            <w:vAlign w:val="center"/>
          </w:tcPr>
          <w:p w14:paraId="2B307122" w14:textId="77777777" w:rsidR="0049752E" w:rsidRDefault="00E6325C">
            <w:pPr>
              <w:pStyle w:val="Tabulka"/>
              <w:rPr>
                <w:sz w:val="20"/>
                <w:szCs w:val="20"/>
              </w:rPr>
            </w:pPr>
            <w:r>
              <w:rPr>
                <w:sz w:val="20"/>
                <w:szCs w:val="20"/>
              </w:rPr>
              <w:t>nikol.janusova@mze.cz</w:t>
            </w:r>
          </w:p>
        </w:tc>
      </w:tr>
      <w:tr w:rsidR="0049752E" w14:paraId="24802CDD" w14:textId="77777777">
        <w:tc>
          <w:tcPr>
            <w:tcW w:w="2253" w:type="dxa"/>
            <w:tcBorders>
              <w:left w:val="dotted" w:sz="4" w:space="0" w:color="auto"/>
            </w:tcBorders>
            <w:vAlign w:val="center"/>
          </w:tcPr>
          <w:p w14:paraId="144B9FE0" w14:textId="77777777" w:rsidR="0049752E" w:rsidRDefault="00E6325C">
            <w:pPr>
              <w:pStyle w:val="Tabulka"/>
              <w:rPr>
                <w:szCs w:val="22"/>
              </w:rPr>
            </w:pPr>
            <w:r>
              <w:rPr>
                <w:szCs w:val="22"/>
              </w:rPr>
              <w:t>Poskytovatel / Dodavatel:</w:t>
            </w:r>
          </w:p>
        </w:tc>
        <w:tc>
          <w:tcPr>
            <w:tcW w:w="2410" w:type="dxa"/>
            <w:vAlign w:val="center"/>
          </w:tcPr>
          <w:p w14:paraId="34410BC0" w14:textId="37899183" w:rsidR="0049752E" w:rsidRDefault="00484EE5">
            <w:pPr>
              <w:pStyle w:val="Tabulka"/>
              <w:rPr>
                <w:sz w:val="20"/>
                <w:szCs w:val="20"/>
              </w:rPr>
            </w:pPr>
            <w:r>
              <w:rPr>
                <w:sz w:val="20"/>
                <w:szCs w:val="20"/>
              </w:rPr>
              <w:t>xxx</w:t>
            </w:r>
          </w:p>
        </w:tc>
        <w:tc>
          <w:tcPr>
            <w:tcW w:w="1560" w:type="dxa"/>
            <w:vAlign w:val="center"/>
          </w:tcPr>
          <w:p w14:paraId="3E6C8125" w14:textId="77777777" w:rsidR="0049752E" w:rsidRDefault="00E6325C">
            <w:pPr>
              <w:pStyle w:val="Tabulka"/>
              <w:rPr>
                <w:rStyle w:val="Siln"/>
                <w:b w:val="0"/>
                <w:sz w:val="20"/>
                <w:szCs w:val="20"/>
              </w:rPr>
            </w:pPr>
            <w:r>
              <w:rPr>
                <w:sz w:val="20"/>
                <w:szCs w:val="20"/>
              </w:rPr>
              <w:t>O2 IT Services s.r.o.</w:t>
            </w:r>
          </w:p>
        </w:tc>
        <w:tc>
          <w:tcPr>
            <w:tcW w:w="1275" w:type="dxa"/>
            <w:vAlign w:val="center"/>
          </w:tcPr>
          <w:p w14:paraId="63A32B5A" w14:textId="792CB8FA" w:rsidR="0049752E" w:rsidRDefault="00484EE5">
            <w:pPr>
              <w:pStyle w:val="Tabulka"/>
              <w:rPr>
                <w:sz w:val="20"/>
                <w:szCs w:val="20"/>
              </w:rPr>
            </w:pPr>
            <w:r>
              <w:rPr>
                <w:sz w:val="20"/>
                <w:szCs w:val="20"/>
              </w:rPr>
              <w:t>xxx</w:t>
            </w:r>
          </w:p>
        </w:tc>
        <w:tc>
          <w:tcPr>
            <w:tcW w:w="2410" w:type="dxa"/>
            <w:tcBorders>
              <w:right w:val="dotted" w:sz="4" w:space="0" w:color="auto"/>
            </w:tcBorders>
            <w:vAlign w:val="center"/>
          </w:tcPr>
          <w:p w14:paraId="05C2FD68" w14:textId="63977C70" w:rsidR="0049752E" w:rsidRDefault="00484EE5">
            <w:pPr>
              <w:pStyle w:val="Tabulka"/>
              <w:rPr>
                <w:sz w:val="20"/>
                <w:szCs w:val="20"/>
              </w:rPr>
            </w:pPr>
            <w:r>
              <w:rPr>
                <w:sz w:val="20"/>
                <w:szCs w:val="20"/>
              </w:rPr>
              <w:t>xxx</w:t>
            </w:r>
          </w:p>
        </w:tc>
      </w:tr>
    </w:tbl>
    <w:p w14:paraId="6445E8F5" w14:textId="77777777" w:rsidR="0049752E" w:rsidRDefault="0049752E">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49752E" w14:paraId="7BA18591" w14:textId="77777777">
        <w:trPr>
          <w:trHeight w:val="397"/>
        </w:trPr>
        <w:tc>
          <w:tcPr>
            <w:tcW w:w="1681" w:type="dxa"/>
            <w:vAlign w:val="center"/>
          </w:tcPr>
          <w:p w14:paraId="6906F490" w14:textId="77777777" w:rsidR="0049752E" w:rsidRDefault="00E6325C">
            <w:pPr>
              <w:pStyle w:val="Tabulka"/>
              <w:rPr>
                <w:szCs w:val="22"/>
              </w:rPr>
            </w:pPr>
            <w:r>
              <w:rPr>
                <w:b/>
                <w:szCs w:val="22"/>
              </w:rPr>
              <w:t>Smlouva č.</w:t>
            </w:r>
            <w:r>
              <w:rPr>
                <w:rStyle w:val="Odkaznavysvtlivky"/>
                <w:szCs w:val="22"/>
              </w:rPr>
              <w:endnoteReference w:id="7"/>
            </w:r>
            <w:r>
              <w:rPr>
                <w:b/>
                <w:szCs w:val="22"/>
              </w:rPr>
              <w:t>:</w:t>
            </w:r>
          </w:p>
        </w:tc>
        <w:tc>
          <w:tcPr>
            <w:tcW w:w="3402" w:type="dxa"/>
            <w:tcBorders>
              <w:top w:val="single" w:sz="8" w:space="0" w:color="auto"/>
              <w:bottom w:val="single" w:sz="8" w:space="0" w:color="auto"/>
              <w:right w:val="dotted" w:sz="4" w:space="0" w:color="auto"/>
            </w:tcBorders>
            <w:vAlign w:val="center"/>
          </w:tcPr>
          <w:p w14:paraId="4AE1384A" w14:textId="77777777" w:rsidR="0049752E" w:rsidRDefault="00E6325C">
            <w:pPr>
              <w:pStyle w:val="Tabulka"/>
              <w:rPr>
                <w:szCs w:val="22"/>
              </w:rPr>
            </w:pPr>
            <w:r>
              <w:rPr>
                <w:szCs w:val="22"/>
              </w:rPr>
              <w:t>679-2019-11150 (S2019-0067)</w:t>
            </w:r>
          </w:p>
        </w:tc>
        <w:tc>
          <w:tcPr>
            <w:tcW w:w="709" w:type="dxa"/>
            <w:tcBorders>
              <w:top w:val="single" w:sz="8" w:space="0" w:color="auto"/>
              <w:left w:val="dotted" w:sz="4" w:space="0" w:color="auto"/>
              <w:bottom w:val="single" w:sz="8" w:space="0" w:color="auto"/>
            </w:tcBorders>
            <w:vAlign w:val="center"/>
          </w:tcPr>
          <w:p w14:paraId="3D395203" w14:textId="77777777" w:rsidR="0049752E" w:rsidRDefault="00E6325C">
            <w:pPr>
              <w:pStyle w:val="Tabulka"/>
              <w:rPr>
                <w:rStyle w:val="Siln"/>
                <w:b w:val="0"/>
                <w:szCs w:val="22"/>
              </w:rPr>
            </w:pPr>
            <w:r>
              <w:rPr>
                <w:rStyle w:val="Siln"/>
                <w:szCs w:val="22"/>
              </w:rPr>
              <w:t>KL:</w:t>
            </w:r>
          </w:p>
        </w:tc>
        <w:tc>
          <w:tcPr>
            <w:tcW w:w="4111" w:type="dxa"/>
            <w:vAlign w:val="center"/>
          </w:tcPr>
          <w:p w14:paraId="5B0C22D7" w14:textId="77777777" w:rsidR="0049752E" w:rsidRDefault="00E6325C">
            <w:pPr>
              <w:pStyle w:val="Tabulka"/>
              <w:rPr>
                <w:szCs w:val="22"/>
              </w:rPr>
            </w:pPr>
            <w:r>
              <w:rPr>
                <w:szCs w:val="22"/>
              </w:rPr>
              <w:t>HR - 001</w:t>
            </w:r>
          </w:p>
        </w:tc>
      </w:tr>
    </w:tbl>
    <w:p w14:paraId="7E8E085A" w14:textId="77777777" w:rsidR="0049752E" w:rsidRDefault="0049752E">
      <w:pPr>
        <w:rPr>
          <w:szCs w:val="22"/>
        </w:rPr>
      </w:pPr>
    </w:p>
    <w:p w14:paraId="29E36E7D" w14:textId="77777777" w:rsidR="0049752E" w:rsidRDefault="00E6325C">
      <w:pPr>
        <w:pStyle w:val="Nadpis1"/>
        <w:numPr>
          <w:ilvl w:val="0"/>
          <w:numId w:val="7"/>
        </w:numPr>
        <w:ind w:left="284" w:hanging="284"/>
        <w:rPr>
          <w:szCs w:val="22"/>
        </w:rPr>
      </w:pPr>
      <w:r>
        <w:rPr>
          <w:szCs w:val="22"/>
        </w:rPr>
        <w:t>Stručný popis a odůvodnění požadavku</w:t>
      </w:r>
    </w:p>
    <w:p w14:paraId="15128CC0" w14:textId="77777777" w:rsidR="0049752E" w:rsidRDefault="00E6325C">
      <w:pPr>
        <w:pStyle w:val="Nadpis2"/>
        <w:numPr>
          <w:ilvl w:val="0"/>
          <w:numId w:val="7"/>
        </w:numPr>
        <w:ind w:left="0" w:firstLine="0"/>
      </w:pPr>
      <w:r>
        <w:t>Popis požadavku</w:t>
      </w:r>
    </w:p>
    <w:p w14:paraId="03AE6557" w14:textId="77777777" w:rsidR="0049752E" w:rsidRDefault="00E6325C">
      <w:pPr>
        <w:ind w:left="708"/>
      </w:pPr>
      <w:r>
        <w:t>Žádáme o aktualizaci formuláře žádosti v programu Z35 podle analýzy vložené v kapitole 3.</w:t>
      </w:r>
    </w:p>
    <w:p w14:paraId="547267F0" w14:textId="77777777" w:rsidR="0049752E" w:rsidRDefault="00E6325C">
      <w:pPr>
        <w:pStyle w:val="Nadpis2"/>
        <w:numPr>
          <w:ilvl w:val="0"/>
          <w:numId w:val="7"/>
        </w:numPr>
        <w:ind w:left="0" w:firstLine="0"/>
      </w:pPr>
      <w:r>
        <w:t>Odůvodnění požadované změny (změny právních předpisů, přínosy)</w:t>
      </w:r>
    </w:p>
    <w:p w14:paraId="440A37E8" w14:textId="77777777" w:rsidR="0049752E" w:rsidRDefault="00E6325C">
      <w:pPr>
        <w:ind w:left="708"/>
      </w:pPr>
      <w:r>
        <w:t>Formulář je upravován s ohledem na zapojení programu Z35 do financování z Národního plánu obnovy.</w:t>
      </w:r>
    </w:p>
    <w:p w14:paraId="570F9154" w14:textId="77777777" w:rsidR="0049752E" w:rsidRDefault="00E6325C">
      <w:pPr>
        <w:pStyle w:val="Nadpis2"/>
        <w:numPr>
          <w:ilvl w:val="0"/>
          <w:numId w:val="7"/>
        </w:numPr>
        <w:ind w:left="0" w:firstLine="0"/>
      </w:pPr>
      <w:r>
        <w:t>Rizika nerealizace</w:t>
      </w:r>
    </w:p>
    <w:p w14:paraId="0B471963" w14:textId="77777777" w:rsidR="0049752E" w:rsidRDefault="00E6325C">
      <w:pPr>
        <w:ind w:left="708"/>
        <w:rPr>
          <w:szCs w:val="22"/>
        </w:rPr>
      </w:pPr>
      <w:r>
        <w:t>Při nerealizaci úpravy formuláře by nebylo zajištěno plnění požadavků evropské legislativy k Národnímu plánu obnovy a k financování projektů v rámci programu Z35 by nebylo možné využít tento finanční nástroj.</w:t>
      </w:r>
    </w:p>
    <w:p w14:paraId="41A5A496" w14:textId="77777777" w:rsidR="0049752E" w:rsidRDefault="0049752E"/>
    <w:p w14:paraId="0AA7DC1F" w14:textId="77777777" w:rsidR="0049752E" w:rsidRDefault="00E6325C">
      <w:pPr>
        <w:pStyle w:val="Nadpis1"/>
        <w:numPr>
          <w:ilvl w:val="0"/>
          <w:numId w:val="7"/>
        </w:numPr>
        <w:ind w:left="284" w:hanging="284"/>
        <w:rPr>
          <w:szCs w:val="22"/>
        </w:rPr>
      </w:pPr>
      <w:r>
        <w:rPr>
          <w:szCs w:val="22"/>
        </w:rPr>
        <w:lastRenderedPageBreak/>
        <w:t>Podrobný popis požadavku</w:t>
      </w:r>
    </w:p>
    <w:p w14:paraId="64B44BA1" w14:textId="77777777" w:rsidR="0049752E" w:rsidRDefault="00E6325C">
      <w:pPr>
        <w:ind w:left="284"/>
      </w:pPr>
      <w:r>
        <w:t>Žádáme o aktualizace formuláře žádosti v programu Z35 podle analýzy vložené v kapitole 3. Pro oblast uvádění dodavatelů a případných subdodavatelů stavebních prací preferujeme jejich vkládání výhradně prostřednictvím IČO (z ARES).</w:t>
      </w:r>
    </w:p>
    <w:p w14:paraId="73C64C6E" w14:textId="6E9F78F7" w:rsidR="0049752E" w:rsidRDefault="00484EE5">
      <w:pPr>
        <w:ind w:left="284"/>
      </w:pPr>
      <w:r>
        <w:t>xxx</w:t>
      </w:r>
    </w:p>
    <w:p w14:paraId="196F1C36" w14:textId="77777777" w:rsidR="0049752E" w:rsidRDefault="00E6325C">
      <w:pPr>
        <w:pStyle w:val="Nadpis1"/>
        <w:numPr>
          <w:ilvl w:val="0"/>
          <w:numId w:val="7"/>
        </w:numPr>
        <w:ind w:left="284" w:hanging="284"/>
        <w:rPr>
          <w:szCs w:val="22"/>
        </w:rPr>
      </w:pPr>
      <w:r>
        <w:rPr>
          <w:szCs w:val="22"/>
        </w:rPr>
        <w:t>Dopady na IS MZe</w:t>
      </w:r>
    </w:p>
    <w:p w14:paraId="569A0E05" w14:textId="77777777" w:rsidR="0049752E" w:rsidRDefault="00E6325C">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6F18BDD0" w14:textId="77777777" w:rsidR="0049752E" w:rsidRDefault="0049752E">
      <w:pPr>
        <w:rPr>
          <w:sz w:val="16"/>
          <w:szCs w:val="16"/>
        </w:rPr>
      </w:pPr>
    </w:p>
    <w:p w14:paraId="2336D943" w14:textId="77777777" w:rsidR="0049752E" w:rsidRDefault="00E6325C">
      <w:pPr>
        <w:pStyle w:val="Nadpis2"/>
        <w:numPr>
          <w:ilvl w:val="0"/>
          <w:numId w:val="7"/>
        </w:numPr>
        <w:ind w:left="0" w:firstLine="0"/>
      </w:pPr>
      <w:r>
        <w:t>Na provoz a infrastrukturu</w:t>
      </w:r>
    </w:p>
    <w:p w14:paraId="0A39AD32" w14:textId="77777777" w:rsidR="0049752E" w:rsidRDefault="0049752E"/>
    <w:p w14:paraId="61B60013" w14:textId="77777777" w:rsidR="0049752E" w:rsidRDefault="00E6325C">
      <w:pPr>
        <w:pStyle w:val="Nadpis2"/>
        <w:numPr>
          <w:ilvl w:val="0"/>
          <w:numId w:val="7"/>
        </w:numPr>
        <w:ind w:left="0" w:firstLine="0"/>
      </w:pPr>
      <w:r>
        <w:t>Na bezpečnost</w:t>
      </w:r>
    </w:p>
    <w:p w14:paraId="1E2DB97D" w14:textId="77777777" w:rsidR="0049752E" w:rsidRDefault="00E6325C">
      <w:r>
        <w:t>Nej</w:t>
      </w:r>
    </w:p>
    <w:p w14:paraId="5B31A90E" w14:textId="77777777" w:rsidR="0049752E" w:rsidRDefault="00E6325C">
      <w:pPr>
        <w:pStyle w:val="Nadpis2"/>
        <w:numPr>
          <w:ilvl w:val="0"/>
          <w:numId w:val="7"/>
        </w:numPr>
        <w:ind w:left="0" w:firstLine="0"/>
      </w:pPr>
      <w:r>
        <w:t>Na součinnost s dalšími systémy</w:t>
      </w:r>
    </w:p>
    <w:p w14:paraId="1B2F6437" w14:textId="77777777" w:rsidR="0049752E" w:rsidRDefault="0049752E"/>
    <w:p w14:paraId="04245B90" w14:textId="77777777" w:rsidR="0049752E" w:rsidRDefault="00E6325C">
      <w:pPr>
        <w:pStyle w:val="Nadpis2"/>
        <w:numPr>
          <w:ilvl w:val="0"/>
          <w:numId w:val="7"/>
        </w:numPr>
        <w:ind w:left="0" w:firstLine="0"/>
      </w:pPr>
      <w:r>
        <w:t>Požadavky na součinnost AgriBus</w:t>
      </w:r>
    </w:p>
    <w:p w14:paraId="01D96507" w14:textId="77777777" w:rsidR="0049752E" w:rsidRDefault="00E6325C">
      <w:pPr>
        <w:rPr>
          <w:sz w:val="16"/>
          <w:szCs w:val="16"/>
        </w:rPr>
      </w:pPr>
      <w:r>
        <w:rPr>
          <w:sz w:val="16"/>
          <w:szCs w:val="16"/>
        </w:rPr>
        <w:t>(Pokud existují požadavky na součinnost Agribus, uveďte specifikaci služby ve formě strukturovaného požadavku (request) a odpovědi (response) s vyznačenou změnou.)</w:t>
      </w:r>
    </w:p>
    <w:p w14:paraId="0C057C7C" w14:textId="77777777" w:rsidR="0049752E" w:rsidRDefault="0049752E"/>
    <w:p w14:paraId="49856AB4" w14:textId="77777777" w:rsidR="0049752E" w:rsidRDefault="00E6325C">
      <w:pPr>
        <w:pStyle w:val="Nadpis2"/>
        <w:numPr>
          <w:ilvl w:val="0"/>
          <w:numId w:val="7"/>
        </w:numPr>
        <w:ind w:left="0" w:firstLine="0"/>
      </w:pPr>
      <w:r>
        <w:t>Požadavek na podporu provozu naimplementované změny</w:t>
      </w:r>
    </w:p>
    <w:p w14:paraId="1E5B5B11" w14:textId="77777777" w:rsidR="0049752E" w:rsidRDefault="00E6325C">
      <w:pPr>
        <w:rPr>
          <w:sz w:val="16"/>
          <w:szCs w:val="16"/>
        </w:rPr>
      </w:pPr>
      <w:r>
        <w:rPr>
          <w:sz w:val="16"/>
          <w:szCs w:val="16"/>
        </w:rPr>
        <w:t>(Uveďte, zda zařadit změnu do stávající provozní smlouvy, konkrétní požadavky na požadované služby, SLA.)</w:t>
      </w:r>
    </w:p>
    <w:p w14:paraId="31C16402" w14:textId="77777777" w:rsidR="0049752E" w:rsidRDefault="0049752E"/>
    <w:p w14:paraId="6326697B" w14:textId="77777777" w:rsidR="0049752E" w:rsidRDefault="00E6325C">
      <w:pPr>
        <w:pStyle w:val="Nadpis2"/>
        <w:numPr>
          <w:ilvl w:val="0"/>
          <w:numId w:val="7"/>
        </w:numPr>
        <w:ind w:left="0" w:firstLine="0"/>
      </w:pPr>
      <w:r>
        <w:t>Požadavek na úpravu dohledového nástroje</w:t>
      </w:r>
    </w:p>
    <w:p w14:paraId="53A97BD5" w14:textId="77777777" w:rsidR="0049752E" w:rsidRDefault="00E6325C">
      <w:pPr>
        <w:rPr>
          <w:sz w:val="16"/>
          <w:szCs w:val="16"/>
        </w:rPr>
      </w:pPr>
      <w:r>
        <w:rPr>
          <w:sz w:val="16"/>
          <w:szCs w:val="16"/>
        </w:rPr>
        <w:t>(Uveďte, zda a jakým způsobem je požadována úprava dohledových nástrojů.)</w:t>
      </w:r>
    </w:p>
    <w:p w14:paraId="280086A7" w14:textId="77777777" w:rsidR="0049752E" w:rsidRDefault="0049752E"/>
    <w:p w14:paraId="373A7A34" w14:textId="77777777" w:rsidR="0049752E" w:rsidRDefault="00E6325C">
      <w:pPr>
        <w:pStyle w:val="Nadpis1"/>
        <w:numPr>
          <w:ilvl w:val="0"/>
          <w:numId w:val="7"/>
        </w:numPr>
        <w:ind w:left="284" w:hanging="284"/>
        <w:rPr>
          <w:szCs w:val="22"/>
        </w:rPr>
      </w:pPr>
      <w:r>
        <w:rPr>
          <w:szCs w:val="22"/>
        </w:rPr>
        <w:t>Požadavek na dokumentaci</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799"/>
        <w:gridCol w:w="1417"/>
        <w:gridCol w:w="709"/>
        <w:gridCol w:w="709"/>
        <w:gridCol w:w="1559"/>
      </w:tblGrid>
      <w:tr w:rsidR="0049752E" w14:paraId="395487B6"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96EE5F2" w14:textId="77777777" w:rsidR="0049752E" w:rsidRDefault="00E6325C">
            <w:pPr>
              <w:rPr>
                <w:b/>
                <w:bCs/>
                <w:color w:val="000000"/>
                <w:szCs w:val="22"/>
                <w:lang w:eastAsia="cs-CZ"/>
              </w:rPr>
            </w:pPr>
            <w:r>
              <w:rPr>
                <w:b/>
                <w:bCs/>
                <w:color w:val="000000"/>
                <w:szCs w:val="22"/>
                <w:lang w:eastAsia="cs-CZ"/>
              </w:rPr>
              <w:t>ID</w:t>
            </w:r>
          </w:p>
        </w:tc>
        <w:tc>
          <w:tcPr>
            <w:tcW w:w="4799" w:type="dxa"/>
            <w:vMerge w:val="restart"/>
            <w:tcBorders>
              <w:top w:val="single" w:sz="8" w:space="0" w:color="auto"/>
              <w:left w:val="single" w:sz="8" w:space="0" w:color="auto"/>
              <w:right w:val="single" w:sz="8" w:space="0" w:color="auto"/>
            </w:tcBorders>
            <w:shd w:val="clear" w:color="auto" w:fill="auto"/>
            <w:noWrap/>
            <w:vAlign w:val="center"/>
            <w:hideMark/>
          </w:tcPr>
          <w:p w14:paraId="0E785294" w14:textId="77777777" w:rsidR="0049752E" w:rsidRDefault="00E6325C">
            <w:pPr>
              <w:rPr>
                <w:b/>
                <w:bCs/>
                <w:color w:val="000000"/>
                <w:szCs w:val="22"/>
                <w:lang w:eastAsia="cs-CZ"/>
              </w:rPr>
            </w:pPr>
            <w:r>
              <w:rPr>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3904AD31" w14:textId="77777777" w:rsidR="0049752E" w:rsidRDefault="00E6325C">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0374F7D6" w14:textId="77777777" w:rsidR="0049752E" w:rsidRDefault="00E6325C">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49752E" w14:paraId="0E305DAF"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AE72914" w14:textId="77777777" w:rsidR="0049752E" w:rsidRDefault="0049752E">
            <w:pPr>
              <w:rPr>
                <w:b/>
                <w:bCs/>
                <w:color w:val="000000"/>
                <w:szCs w:val="22"/>
                <w:lang w:eastAsia="cs-CZ"/>
              </w:rPr>
            </w:pPr>
          </w:p>
        </w:tc>
        <w:tc>
          <w:tcPr>
            <w:tcW w:w="4799" w:type="dxa"/>
            <w:vMerge/>
            <w:tcBorders>
              <w:left w:val="single" w:sz="8" w:space="0" w:color="auto"/>
              <w:bottom w:val="single" w:sz="8" w:space="0" w:color="auto"/>
              <w:right w:val="single" w:sz="8" w:space="0" w:color="auto"/>
            </w:tcBorders>
            <w:shd w:val="clear" w:color="auto" w:fill="auto"/>
            <w:noWrap/>
            <w:vAlign w:val="center"/>
          </w:tcPr>
          <w:p w14:paraId="111FEDE9" w14:textId="77777777" w:rsidR="0049752E" w:rsidRDefault="0049752E">
            <w:pPr>
              <w:rPr>
                <w:b/>
                <w:bCs/>
                <w:color w:val="000000"/>
                <w:szCs w:val="22"/>
                <w:lang w:eastAsia="cs-CZ"/>
              </w:rPr>
            </w:pPr>
          </w:p>
        </w:tc>
        <w:tc>
          <w:tcPr>
            <w:tcW w:w="1417" w:type="dxa"/>
            <w:tcBorders>
              <w:top w:val="single" w:sz="8" w:space="0" w:color="auto"/>
              <w:left w:val="single" w:sz="8" w:space="0" w:color="auto"/>
              <w:bottom w:val="single" w:sz="8" w:space="0" w:color="auto"/>
              <w:right w:val="single" w:sz="8" w:space="0" w:color="auto"/>
            </w:tcBorders>
          </w:tcPr>
          <w:p w14:paraId="10F6D10C" w14:textId="77777777" w:rsidR="0049752E" w:rsidRDefault="00E6325C">
            <w:pPr>
              <w:rPr>
                <w:bCs/>
                <w:color w:val="000000"/>
                <w:szCs w:val="22"/>
                <w:lang w:eastAsia="cs-CZ"/>
              </w:rPr>
            </w:pPr>
            <w:r>
              <w:rPr>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67BE852F" w14:textId="77777777" w:rsidR="0049752E" w:rsidRDefault="00E6325C">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14:paraId="13085563" w14:textId="77777777" w:rsidR="0049752E" w:rsidRDefault="00E6325C">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41C06D5D" w14:textId="77777777" w:rsidR="0049752E" w:rsidRDefault="0049752E">
            <w:pPr>
              <w:rPr>
                <w:bCs/>
                <w:color w:val="000000"/>
                <w:szCs w:val="22"/>
                <w:lang w:eastAsia="cs-CZ"/>
              </w:rPr>
            </w:pPr>
          </w:p>
        </w:tc>
      </w:tr>
      <w:tr w:rsidR="0049752E" w14:paraId="123A3741"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086AE54" w14:textId="77777777" w:rsidR="0049752E" w:rsidRDefault="0049752E">
            <w:pPr>
              <w:pStyle w:val="Odstavecseseznamem"/>
              <w:numPr>
                <w:ilvl w:val="0"/>
                <w:numId w:val="12"/>
              </w:numPr>
              <w:spacing w:after="0"/>
              <w:jc w:val="right"/>
              <w:rPr>
                <w:rFonts w:cs="Arial"/>
                <w:color w:val="000000"/>
                <w:szCs w:val="22"/>
                <w:lang w:eastAsia="cs-CZ"/>
              </w:rPr>
            </w:pPr>
          </w:p>
        </w:tc>
        <w:tc>
          <w:tcPr>
            <w:tcW w:w="4799"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9DACFB6" w14:textId="77777777" w:rsidR="0049752E" w:rsidRDefault="00E6325C">
            <w:pPr>
              <w:rPr>
                <w:color w:val="000000"/>
                <w:szCs w:val="22"/>
                <w:lang w:eastAsia="cs-CZ"/>
              </w:rPr>
            </w:pPr>
            <w:r>
              <w:rPr>
                <w:color w:val="000000"/>
                <w:szCs w:val="22"/>
                <w:lang w:eastAsia="cs-CZ"/>
              </w:rPr>
              <w:t>Analýza navrhnutého řešení</w:t>
            </w:r>
          </w:p>
        </w:tc>
        <w:tc>
          <w:tcPr>
            <w:tcW w:w="1417" w:type="dxa"/>
            <w:tcBorders>
              <w:top w:val="single" w:sz="8" w:space="0" w:color="auto"/>
              <w:left w:val="dotted" w:sz="4" w:space="0" w:color="auto"/>
              <w:bottom w:val="dotted" w:sz="4" w:space="0" w:color="auto"/>
              <w:right w:val="dotted" w:sz="4" w:space="0" w:color="auto"/>
            </w:tcBorders>
            <w:vAlign w:val="center"/>
          </w:tcPr>
          <w:p w14:paraId="5A5F7B6B" w14:textId="77777777" w:rsidR="0049752E" w:rsidRDefault="0049752E">
            <w:pPr>
              <w:rPr>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1C0E8CEB" w14:textId="77777777" w:rsidR="0049752E" w:rsidRDefault="0049752E">
            <w:pPr>
              <w:rPr>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7540CD10" w14:textId="77777777" w:rsidR="0049752E" w:rsidRDefault="0049752E">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vAlign w:val="center"/>
          </w:tcPr>
          <w:p w14:paraId="5207D9C5" w14:textId="77777777" w:rsidR="0049752E" w:rsidRDefault="0049752E">
            <w:pPr>
              <w:rPr>
                <w:color w:val="000000"/>
                <w:szCs w:val="22"/>
                <w:lang w:eastAsia="cs-CZ"/>
              </w:rPr>
            </w:pPr>
          </w:p>
        </w:tc>
      </w:tr>
      <w:tr w:rsidR="0049752E" w14:paraId="4F363D0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66868A" w14:textId="77777777" w:rsidR="0049752E" w:rsidRDefault="0049752E">
            <w:pPr>
              <w:pStyle w:val="Odstavecseseznamem"/>
              <w:numPr>
                <w:ilvl w:val="0"/>
                <w:numId w:val="12"/>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443261" w14:textId="77777777" w:rsidR="0049752E" w:rsidRDefault="00E6325C">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0"/>
            </w:r>
          </w:p>
        </w:tc>
        <w:tc>
          <w:tcPr>
            <w:tcW w:w="1417" w:type="dxa"/>
            <w:tcBorders>
              <w:top w:val="dotted" w:sz="4" w:space="0" w:color="auto"/>
              <w:left w:val="dotted" w:sz="4" w:space="0" w:color="auto"/>
              <w:bottom w:val="dotted" w:sz="4" w:space="0" w:color="auto"/>
              <w:right w:val="dotted" w:sz="4" w:space="0" w:color="auto"/>
            </w:tcBorders>
            <w:vAlign w:val="center"/>
          </w:tcPr>
          <w:p w14:paraId="394D6956" w14:textId="77777777" w:rsidR="0049752E" w:rsidRDefault="0049752E">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69CEE7A0" w14:textId="77777777" w:rsidR="0049752E" w:rsidRDefault="0049752E">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198C7BB" w14:textId="77777777" w:rsidR="0049752E" w:rsidRDefault="0049752E">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1D332C46" w14:textId="77777777" w:rsidR="0049752E" w:rsidRDefault="0049752E">
            <w:pPr>
              <w:rPr>
                <w:color w:val="000000"/>
                <w:szCs w:val="22"/>
                <w:lang w:eastAsia="cs-CZ"/>
              </w:rPr>
            </w:pPr>
          </w:p>
        </w:tc>
      </w:tr>
      <w:tr w:rsidR="0049752E" w14:paraId="376A8EC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CF9625" w14:textId="77777777" w:rsidR="0049752E" w:rsidRDefault="0049752E">
            <w:pPr>
              <w:pStyle w:val="Odstavecseseznamem"/>
              <w:numPr>
                <w:ilvl w:val="0"/>
                <w:numId w:val="12"/>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C00586" w14:textId="77777777" w:rsidR="0049752E" w:rsidRDefault="00E6325C">
            <w:pPr>
              <w:rPr>
                <w:color w:val="000000"/>
                <w:szCs w:val="22"/>
                <w:lang w:eastAsia="cs-CZ"/>
              </w:rPr>
            </w:pPr>
            <w:r>
              <w:rPr>
                <w:color w:val="000000"/>
                <w:szCs w:val="22"/>
                <w:lang w:eastAsia="cs-CZ"/>
              </w:rPr>
              <w:t>Testovací scénář, protokol o otestování</w:t>
            </w:r>
          </w:p>
        </w:tc>
        <w:tc>
          <w:tcPr>
            <w:tcW w:w="1417" w:type="dxa"/>
            <w:tcBorders>
              <w:top w:val="dotted" w:sz="4" w:space="0" w:color="auto"/>
              <w:left w:val="dotted" w:sz="4" w:space="0" w:color="auto"/>
              <w:bottom w:val="dotted" w:sz="4" w:space="0" w:color="auto"/>
              <w:right w:val="dotted" w:sz="4" w:space="0" w:color="auto"/>
            </w:tcBorders>
            <w:vAlign w:val="center"/>
          </w:tcPr>
          <w:p w14:paraId="5DA0B7BA" w14:textId="77777777" w:rsidR="0049752E" w:rsidRDefault="0049752E">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9B5306F" w14:textId="77777777" w:rsidR="0049752E" w:rsidRDefault="0049752E">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371018AC" w14:textId="77777777" w:rsidR="0049752E" w:rsidRDefault="0049752E">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7F8F4C2E" w14:textId="77777777" w:rsidR="0049752E" w:rsidRDefault="0049752E">
            <w:pPr>
              <w:rPr>
                <w:color w:val="000000"/>
                <w:szCs w:val="22"/>
                <w:lang w:eastAsia="cs-CZ"/>
              </w:rPr>
            </w:pPr>
          </w:p>
        </w:tc>
      </w:tr>
      <w:tr w:rsidR="0049752E" w14:paraId="74153D9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F42AC2" w14:textId="77777777" w:rsidR="0049752E" w:rsidRDefault="0049752E">
            <w:pPr>
              <w:pStyle w:val="Odstavecseseznamem"/>
              <w:numPr>
                <w:ilvl w:val="0"/>
                <w:numId w:val="12"/>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190C5F" w14:textId="77777777" w:rsidR="0049752E" w:rsidRDefault="00E6325C">
            <w:pPr>
              <w:rPr>
                <w:color w:val="000000"/>
                <w:szCs w:val="22"/>
                <w:lang w:eastAsia="cs-CZ"/>
              </w:rPr>
            </w:pPr>
            <w:r>
              <w:rPr>
                <w:color w:val="000000"/>
                <w:szCs w:val="22"/>
                <w:lang w:eastAsia="cs-CZ"/>
              </w:rPr>
              <w:t>Uživatelská příručka</w:t>
            </w:r>
          </w:p>
        </w:tc>
        <w:tc>
          <w:tcPr>
            <w:tcW w:w="1417" w:type="dxa"/>
            <w:tcBorders>
              <w:top w:val="dotted" w:sz="4" w:space="0" w:color="auto"/>
              <w:left w:val="dotted" w:sz="4" w:space="0" w:color="auto"/>
              <w:bottom w:val="dotted" w:sz="4" w:space="0" w:color="auto"/>
              <w:right w:val="dotted" w:sz="4" w:space="0" w:color="auto"/>
            </w:tcBorders>
            <w:vAlign w:val="center"/>
          </w:tcPr>
          <w:p w14:paraId="3AFC85AF" w14:textId="77777777" w:rsidR="0049752E" w:rsidRDefault="0049752E">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4A15714" w14:textId="77777777" w:rsidR="0049752E" w:rsidRDefault="0049752E">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3C965F33" w14:textId="77777777" w:rsidR="0049752E" w:rsidRDefault="0049752E">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6FCF058F" w14:textId="77777777" w:rsidR="0049752E" w:rsidRDefault="00E6325C">
            <w:pPr>
              <w:rPr>
                <w:color w:val="000000"/>
                <w:szCs w:val="22"/>
                <w:lang w:eastAsia="cs-CZ"/>
              </w:rPr>
            </w:pPr>
            <w:r>
              <w:rPr>
                <w:color w:val="000000"/>
                <w:szCs w:val="22"/>
                <w:lang w:eastAsia="cs-CZ"/>
              </w:rPr>
              <w:t>Věcný garant</w:t>
            </w:r>
          </w:p>
        </w:tc>
      </w:tr>
      <w:tr w:rsidR="0049752E" w14:paraId="60E4DFB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E82FB4" w14:textId="77777777" w:rsidR="0049752E" w:rsidRDefault="0049752E">
            <w:pPr>
              <w:pStyle w:val="Odstavecseseznamem"/>
              <w:numPr>
                <w:ilvl w:val="0"/>
                <w:numId w:val="12"/>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7AFD9B" w14:textId="77777777" w:rsidR="0049752E" w:rsidRDefault="00E6325C">
            <w:pPr>
              <w:rPr>
                <w:color w:val="000000"/>
                <w:szCs w:val="22"/>
                <w:lang w:eastAsia="cs-CZ"/>
              </w:rPr>
            </w:pPr>
            <w:r>
              <w:rPr>
                <w:color w:val="000000"/>
                <w:szCs w:val="22"/>
                <w:lang w:eastAsia="cs-CZ"/>
              </w:rPr>
              <w:t>Provozně technická dokumentace (systémová a bezpečnostní dokumentace)</w:t>
            </w:r>
          </w:p>
        </w:tc>
        <w:tc>
          <w:tcPr>
            <w:tcW w:w="1417" w:type="dxa"/>
            <w:tcBorders>
              <w:top w:val="dotted" w:sz="4" w:space="0" w:color="auto"/>
              <w:left w:val="dotted" w:sz="4" w:space="0" w:color="auto"/>
              <w:bottom w:val="dotted" w:sz="4" w:space="0" w:color="auto"/>
              <w:right w:val="dotted" w:sz="4" w:space="0" w:color="auto"/>
            </w:tcBorders>
            <w:vAlign w:val="center"/>
          </w:tcPr>
          <w:p w14:paraId="2C600ED5" w14:textId="77777777" w:rsidR="0049752E" w:rsidRDefault="0049752E">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C25CE07" w14:textId="77777777" w:rsidR="0049752E" w:rsidRDefault="0049752E">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515DDBC7" w14:textId="77777777" w:rsidR="0049752E" w:rsidRDefault="0049752E">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18C5373D" w14:textId="77777777" w:rsidR="0049752E" w:rsidRDefault="00E6325C">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49752E" w14:paraId="27A4C38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689241" w14:textId="77777777" w:rsidR="0049752E" w:rsidRDefault="0049752E">
            <w:pPr>
              <w:pStyle w:val="Odstavecseseznamem"/>
              <w:numPr>
                <w:ilvl w:val="0"/>
                <w:numId w:val="12"/>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BFA8B9" w14:textId="77777777" w:rsidR="0049752E" w:rsidRDefault="00E6325C">
            <w:pPr>
              <w:rPr>
                <w:color w:val="000000"/>
                <w:szCs w:val="22"/>
                <w:lang w:eastAsia="cs-CZ"/>
              </w:rPr>
            </w:pPr>
            <w:r>
              <w:rPr>
                <w:color w:val="000000"/>
                <w:szCs w:val="22"/>
                <w:lang w:eastAsia="cs-CZ"/>
              </w:rPr>
              <w:t>Zdrojový kód a měněné konfigurační soubory</w:t>
            </w:r>
          </w:p>
        </w:tc>
        <w:tc>
          <w:tcPr>
            <w:tcW w:w="1417" w:type="dxa"/>
            <w:tcBorders>
              <w:top w:val="dotted" w:sz="4" w:space="0" w:color="auto"/>
              <w:left w:val="dotted" w:sz="4" w:space="0" w:color="auto"/>
              <w:bottom w:val="dotted" w:sz="4" w:space="0" w:color="auto"/>
              <w:right w:val="dotted" w:sz="4" w:space="0" w:color="auto"/>
            </w:tcBorders>
            <w:vAlign w:val="center"/>
          </w:tcPr>
          <w:p w14:paraId="00B88446" w14:textId="77777777" w:rsidR="0049752E" w:rsidRDefault="0049752E">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41B71459" w14:textId="77777777" w:rsidR="0049752E" w:rsidRDefault="0049752E">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27946689" w14:textId="77777777" w:rsidR="0049752E" w:rsidRDefault="0049752E">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032E70A9" w14:textId="77777777" w:rsidR="0049752E" w:rsidRDefault="0049752E">
            <w:pPr>
              <w:rPr>
                <w:rStyle w:val="Odkaznakoment1"/>
              </w:rPr>
            </w:pPr>
          </w:p>
        </w:tc>
      </w:tr>
      <w:tr w:rsidR="0049752E" w14:paraId="7BFE3A5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EE24D4" w14:textId="77777777" w:rsidR="0049752E" w:rsidRDefault="0049752E">
            <w:pPr>
              <w:pStyle w:val="Odstavecseseznamem"/>
              <w:numPr>
                <w:ilvl w:val="0"/>
                <w:numId w:val="12"/>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07C37E" w14:textId="77777777" w:rsidR="0049752E" w:rsidRDefault="00E6325C">
            <w:pPr>
              <w:rPr>
                <w:color w:val="000000"/>
                <w:szCs w:val="22"/>
                <w:lang w:eastAsia="cs-CZ"/>
              </w:rPr>
            </w:pPr>
            <w:r>
              <w:rPr>
                <w:color w:val="000000"/>
                <w:szCs w:val="22"/>
                <w:lang w:eastAsia="cs-CZ"/>
              </w:rPr>
              <w:t>Webové služby + konzumentské testy</w:t>
            </w:r>
          </w:p>
        </w:tc>
        <w:tc>
          <w:tcPr>
            <w:tcW w:w="1417" w:type="dxa"/>
            <w:tcBorders>
              <w:top w:val="dotted" w:sz="4" w:space="0" w:color="auto"/>
              <w:left w:val="dotted" w:sz="4" w:space="0" w:color="auto"/>
              <w:bottom w:val="dotted" w:sz="4" w:space="0" w:color="auto"/>
              <w:right w:val="dotted" w:sz="4" w:space="0" w:color="auto"/>
            </w:tcBorders>
            <w:vAlign w:val="center"/>
          </w:tcPr>
          <w:p w14:paraId="29E37099" w14:textId="77777777" w:rsidR="0049752E" w:rsidRDefault="0049752E">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15635D6D" w14:textId="77777777" w:rsidR="0049752E" w:rsidRDefault="0049752E">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2003C8C9" w14:textId="77777777" w:rsidR="0049752E" w:rsidRDefault="0049752E">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4C3A849C" w14:textId="77777777" w:rsidR="0049752E" w:rsidRDefault="0049752E">
            <w:pPr>
              <w:rPr>
                <w:rStyle w:val="Odkaznakoment1"/>
              </w:rPr>
            </w:pPr>
          </w:p>
        </w:tc>
      </w:tr>
      <w:tr w:rsidR="0049752E" w14:paraId="0651250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1154D4" w14:textId="77777777" w:rsidR="0049752E" w:rsidRDefault="0049752E">
            <w:pPr>
              <w:pStyle w:val="Odstavecseseznamem"/>
              <w:numPr>
                <w:ilvl w:val="0"/>
                <w:numId w:val="12"/>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F02375" w14:textId="77777777" w:rsidR="0049752E" w:rsidRDefault="00E6325C">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1417" w:type="dxa"/>
            <w:tcBorders>
              <w:top w:val="dotted" w:sz="4" w:space="0" w:color="auto"/>
              <w:left w:val="dotted" w:sz="4" w:space="0" w:color="auto"/>
              <w:bottom w:val="dotted" w:sz="4" w:space="0" w:color="auto"/>
              <w:right w:val="dotted" w:sz="4" w:space="0" w:color="auto"/>
            </w:tcBorders>
            <w:vAlign w:val="center"/>
          </w:tcPr>
          <w:p w14:paraId="598CFC32" w14:textId="77777777" w:rsidR="0049752E" w:rsidRDefault="0049752E">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10B3E8F4" w14:textId="77777777" w:rsidR="0049752E" w:rsidRDefault="0049752E">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60FC837F" w14:textId="77777777" w:rsidR="0049752E" w:rsidRDefault="0049752E">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524D9B71" w14:textId="77777777" w:rsidR="0049752E" w:rsidRDefault="0049752E">
            <w:pPr>
              <w:rPr>
                <w:rStyle w:val="Odkaznakoment1"/>
              </w:rPr>
            </w:pPr>
          </w:p>
        </w:tc>
      </w:tr>
    </w:tbl>
    <w:p w14:paraId="720560DD" w14:textId="4F398BDF" w:rsidR="0049752E" w:rsidRDefault="00E6325C">
      <w:pPr>
        <w:pStyle w:val="Nadpis3"/>
      </w:pPr>
      <w:r>
        <w:t xml:space="preserve">V připojeném souboru je uveden rozsah vybrané technické dokumentace – otevřete dvojklikem: </w:t>
      </w:r>
      <w:r w:rsidR="00484EE5">
        <w:t>xxx</w:t>
      </w:r>
      <w:r>
        <w:t xml:space="preserve">   </w:t>
      </w:r>
    </w:p>
    <w:p w14:paraId="536205C1" w14:textId="77777777" w:rsidR="0049752E" w:rsidRDefault="00E6325C">
      <w:pPr>
        <w:ind w:right="-427"/>
        <w:rPr>
          <w:sz w:val="18"/>
          <w:szCs w:val="18"/>
        </w:rPr>
      </w:pPr>
      <w:r>
        <w:rPr>
          <w:sz w:val="18"/>
          <w:szCs w:val="18"/>
        </w:rPr>
        <w:t xml:space="preserve">Dohledové scénáře jsou požadovány, pokud Dodavatel potvrdí dopad na dohledové scénáře/nástroj. </w:t>
      </w:r>
    </w:p>
    <w:p w14:paraId="7283A689" w14:textId="7FD35235" w:rsidR="0049752E" w:rsidRDefault="00E6325C">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F98C56A" w14:textId="472A0AE6" w:rsidR="0049752E" w:rsidRDefault="00E6325C">
      <w:pPr>
        <w:ind w:right="-427"/>
        <w:rPr>
          <w:sz w:val="18"/>
          <w:szCs w:val="18"/>
        </w:rPr>
      </w:pPr>
      <w:r>
        <w:rPr>
          <w:sz w:val="18"/>
          <w:szCs w:val="18"/>
        </w:rPr>
        <w:t xml:space="preserve">Provozně-technická dokumentace bude zpracována dle vzorového dokumentu, který je připojen – otevřete dvojklikem:     </w:t>
      </w:r>
      <w:r w:rsidR="00484EE5">
        <w:rPr>
          <w:sz w:val="18"/>
          <w:szCs w:val="18"/>
        </w:rPr>
        <w:t>xxx</w:t>
      </w:r>
      <w:r>
        <w:rPr>
          <w:sz w:val="18"/>
          <w:szCs w:val="18"/>
        </w:rPr>
        <w:t xml:space="preserve">  </w:t>
      </w:r>
    </w:p>
    <w:p w14:paraId="62DA3FDC" w14:textId="77777777" w:rsidR="0049752E" w:rsidRDefault="00E6325C">
      <w:pPr>
        <w:ind w:right="-427"/>
        <w:rPr>
          <w:szCs w:val="22"/>
        </w:rPr>
      </w:pPr>
      <w:r>
        <w:rPr>
          <w:szCs w:val="22"/>
        </w:rPr>
        <w:t xml:space="preserve">       </w:t>
      </w:r>
    </w:p>
    <w:p w14:paraId="69D0B848" w14:textId="77777777" w:rsidR="0049752E" w:rsidRDefault="00E6325C">
      <w:pPr>
        <w:pStyle w:val="Nadpis1"/>
        <w:numPr>
          <w:ilvl w:val="0"/>
          <w:numId w:val="7"/>
        </w:numPr>
        <w:ind w:left="284" w:hanging="284"/>
        <w:rPr>
          <w:szCs w:val="22"/>
        </w:rPr>
      </w:pPr>
      <w:r>
        <w:rPr>
          <w:szCs w:val="22"/>
        </w:rPr>
        <w:t>Akceptační kritéria</w:t>
      </w:r>
    </w:p>
    <w:p w14:paraId="073A8870" w14:textId="77777777" w:rsidR="0049752E" w:rsidRDefault="00E6325C">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B90E1D7" w14:textId="77777777" w:rsidR="0049752E" w:rsidRDefault="0049752E">
      <w:pPr>
        <w:rPr>
          <w:szCs w:val="22"/>
        </w:rPr>
      </w:pPr>
    </w:p>
    <w:p w14:paraId="3034D4F1" w14:textId="77777777" w:rsidR="0049752E" w:rsidRDefault="00E6325C">
      <w:pPr>
        <w:pStyle w:val="Nadpis1"/>
        <w:numPr>
          <w:ilvl w:val="0"/>
          <w:numId w:val="7"/>
        </w:numPr>
        <w:ind w:left="284" w:hanging="284"/>
        <w:rPr>
          <w:szCs w:val="22"/>
        </w:rPr>
      </w:pPr>
      <w:r>
        <w:rPr>
          <w:szCs w:val="22"/>
        </w:rPr>
        <w:t>Základní milníky</w:t>
      </w:r>
    </w:p>
    <w:p w14:paraId="75D9E150" w14:textId="77777777" w:rsidR="0049752E" w:rsidRDefault="0049752E">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49752E" w14:paraId="5789FDBB"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A5AA01" w14:textId="77777777" w:rsidR="0049752E" w:rsidRDefault="00E6325C">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6877D096" w14:textId="77777777" w:rsidR="0049752E" w:rsidRDefault="00E6325C">
            <w:pPr>
              <w:rPr>
                <w:b/>
                <w:bCs/>
                <w:color w:val="000000"/>
                <w:szCs w:val="22"/>
                <w:lang w:eastAsia="cs-CZ"/>
              </w:rPr>
            </w:pPr>
            <w:r>
              <w:rPr>
                <w:b/>
                <w:bCs/>
                <w:color w:val="000000"/>
                <w:szCs w:val="22"/>
                <w:lang w:eastAsia="cs-CZ"/>
              </w:rPr>
              <w:t>Termín</w:t>
            </w:r>
          </w:p>
        </w:tc>
      </w:tr>
      <w:tr w:rsidR="0049752E" w14:paraId="525E4DFF" w14:textId="77777777">
        <w:trPr>
          <w:trHeight w:val="284"/>
        </w:trPr>
        <w:tc>
          <w:tcPr>
            <w:tcW w:w="7655" w:type="dxa"/>
            <w:shd w:val="clear" w:color="auto" w:fill="auto"/>
            <w:noWrap/>
            <w:vAlign w:val="center"/>
          </w:tcPr>
          <w:p w14:paraId="63D7D6B5" w14:textId="77777777" w:rsidR="0049752E" w:rsidRDefault="00E6325C">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6A54CD8B" w14:textId="77777777" w:rsidR="0049752E" w:rsidRDefault="00E6325C">
            <w:pPr>
              <w:rPr>
                <w:color w:val="000000"/>
                <w:szCs w:val="22"/>
                <w:lang w:eastAsia="cs-CZ"/>
              </w:rPr>
            </w:pPr>
            <w:r>
              <w:rPr>
                <w:color w:val="000000"/>
                <w:szCs w:val="22"/>
                <w:lang w:eastAsia="cs-CZ"/>
              </w:rPr>
              <w:t>5.1.2022</w:t>
            </w:r>
          </w:p>
        </w:tc>
      </w:tr>
      <w:tr w:rsidR="0049752E" w14:paraId="1A72D8E9" w14:textId="77777777">
        <w:trPr>
          <w:trHeight w:val="284"/>
        </w:trPr>
        <w:tc>
          <w:tcPr>
            <w:tcW w:w="7655" w:type="dxa"/>
            <w:shd w:val="clear" w:color="auto" w:fill="auto"/>
            <w:noWrap/>
            <w:vAlign w:val="center"/>
          </w:tcPr>
          <w:p w14:paraId="06E31D30" w14:textId="77777777" w:rsidR="0049752E" w:rsidRDefault="00E6325C">
            <w:pPr>
              <w:rPr>
                <w:color w:val="000000"/>
                <w:szCs w:val="22"/>
                <w:lang w:eastAsia="cs-CZ"/>
              </w:rPr>
            </w:pPr>
            <w:r>
              <w:rPr>
                <w:color w:val="000000"/>
                <w:szCs w:val="22"/>
                <w:lang w:eastAsia="cs-CZ"/>
              </w:rPr>
              <w:t>Produkce</w:t>
            </w:r>
          </w:p>
        </w:tc>
        <w:tc>
          <w:tcPr>
            <w:tcW w:w="2116" w:type="dxa"/>
            <w:shd w:val="clear" w:color="auto" w:fill="auto"/>
            <w:vAlign w:val="center"/>
          </w:tcPr>
          <w:p w14:paraId="51E35CFB" w14:textId="77777777" w:rsidR="0049752E" w:rsidRDefault="00E6325C">
            <w:pPr>
              <w:rPr>
                <w:color w:val="000000"/>
                <w:szCs w:val="22"/>
                <w:lang w:eastAsia="cs-CZ"/>
              </w:rPr>
            </w:pPr>
            <w:r>
              <w:rPr>
                <w:color w:val="000000"/>
                <w:szCs w:val="22"/>
                <w:lang w:eastAsia="cs-CZ"/>
              </w:rPr>
              <w:t>4.3.2022</w:t>
            </w:r>
          </w:p>
        </w:tc>
      </w:tr>
    </w:tbl>
    <w:p w14:paraId="42F82050" w14:textId="77777777" w:rsidR="0049752E" w:rsidRDefault="0049752E">
      <w:pPr>
        <w:rPr>
          <w:szCs w:val="22"/>
        </w:rPr>
      </w:pPr>
    </w:p>
    <w:p w14:paraId="43FC6358" w14:textId="77777777" w:rsidR="0049752E" w:rsidRDefault="0049752E">
      <w:pPr>
        <w:rPr>
          <w:szCs w:val="22"/>
        </w:rPr>
      </w:pPr>
    </w:p>
    <w:p w14:paraId="447C0F58" w14:textId="77777777" w:rsidR="0049752E" w:rsidRDefault="00E6325C">
      <w:pPr>
        <w:pStyle w:val="Nadpis1"/>
        <w:numPr>
          <w:ilvl w:val="0"/>
          <w:numId w:val="7"/>
        </w:numPr>
        <w:ind w:left="284" w:hanging="284"/>
        <w:rPr>
          <w:szCs w:val="22"/>
        </w:rPr>
      </w:pPr>
      <w:r>
        <w:rPr>
          <w:szCs w:val="22"/>
        </w:rPr>
        <w:t>Přílohy</w:t>
      </w:r>
    </w:p>
    <w:p w14:paraId="66657DC8" w14:textId="77777777" w:rsidR="0049752E" w:rsidRDefault="00E6325C">
      <w:pPr>
        <w:ind w:left="426"/>
        <w:rPr>
          <w:szCs w:val="22"/>
        </w:rPr>
      </w:pPr>
      <w:r>
        <w:rPr>
          <w:szCs w:val="22"/>
        </w:rPr>
        <w:t>1.</w:t>
      </w:r>
    </w:p>
    <w:p w14:paraId="5E974130" w14:textId="77777777" w:rsidR="0049752E" w:rsidRDefault="00E6325C">
      <w:pPr>
        <w:ind w:left="426"/>
        <w:rPr>
          <w:szCs w:val="22"/>
        </w:rPr>
      </w:pPr>
      <w:r>
        <w:rPr>
          <w:szCs w:val="22"/>
        </w:rPr>
        <w:t>2.</w:t>
      </w:r>
    </w:p>
    <w:p w14:paraId="6BACBEFA" w14:textId="77777777" w:rsidR="0049752E" w:rsidRDefault="0049752E">
      <w:pPr>
        <w:rPr>
          <w:szCs w:val="22"/>
        </w:rPr>
      </w:pPr>
    </w:p>
    <w:p w14:paraId="5D277647" w14:textId="77777777" w:rsidR="0049752E" w:rsidRDefault="00E6325C">
      <w:pPr>
        <w:pStyle w:val="Nadpis1"/>
        <w:numPr>
          <w:ilvl w:val="0"/>
          <w:numId w:val="7"/>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3544"/>
      </w:tblGrid>
      <w:tr w:rsidR="0049752E" w14:paraId="735F6396"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4DF16C91" w14:textId="77777777" w:rsidR="0049752E" w:rsidRDefault="00E6325C">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41DECA4C" w14:textId="77777777" w:rsidR="0049752E" w:rsidRDefault="00E6325C">
            <w:pPr>
              <w:rPr>
                <w:b/>
                <w:bCs/>
                <w:color w:val="000000"/>
                <w:szCs w:val="22"/>
                <w:lang w:eastAsia="cs-CZ"/>
              </w:rPr>
            </w:pPr>
            <w:r>
              <w:rPr>
                <w:b/>
                <w:bCs/>
                <w:color w:val="000000"/>
                <w:szCs w:val="22"/>
                <w:lang w:eastAsia="cs-CZ"/>
              </w:rPr>
              <w:t>Jméno:</w:t>
            </w:r>
          </w:p>
        </w:tc>
        <w:tc>
          <w:tcPr>
            <w:tcW w:w="3544" w:type="dxa"/>
            <w:tcBorders>
              <w:top w:val="single" w:sz="8" w:space="0" w:color="auto"/>
              <w:bottom w:val="single" w:sz="8" w:space="0" w:color="auto"/>
              <w:right w:val="single" w:sz="8" w:space="0" w:color="auto"/>
            </w:tcBorders>
            <w:shd w:val="clear" w:color="auto" w:fill="auto"/>
            <w:vAlign w:val="center"/>
          </w:tcPr>
          <w:p w14:paraId="1B03945D" w14:textId="77777777" w:rsidR="0049752E" w:rsidRDefault="00E6325C">
            <w:pPr>
              <w:rPr>
                <w:b/>
                <w:bCs/>
                <w:color w:val="000000"/>
                <w:szCs w:val="22"/>
                <w:lang w:eastAsia="cs-CZ"/>
              </w:rPr>
            </w:pPr>
            <w:r>
              <w:rPr>
                <w:b/>
                <w:bCs/>
                <w:color w:val="000000"/>
                <w:szCs w:val="22"/>
                <w:lang w:eastAsia="cs-CZ"/>
              </w:rPr>
              <w:t>Podpis:</w:t>
            </w:r>
          </w:p>
        </w:tc>
      </w:tr>
      <w:tr w:rsidR="0049752E" w14:paraId="08877C94" w14:textId="77777777">
        <w:trPr>
          <w:trHeight w:val="397"/>
        </w:trPr>
        <w:tc>
          <w:tcPr>
            <w:tcW w:w="3255" w:type="dxa"/>
            <w:shd w:val="clear" w:color="auto" w:fill="auto"/>
            <w:noWrap/>
            <w:vAlign w:val="center"/>
            <w:hideMark/>
          </w:tcPr>
          <w:p w14:paraId="2D7C6D5A" w14:textId="77777777" w:rsidR="0049752E" w:rsidRDefault="00E6325C">
            <w:pPr>
              <w:rPr>
                <w:color w:val="000000"/>
                <w:szCs w:val="22"/>
                <w:lang w:eastAsia="cs-CZ"/>
              </w:rPr>
            </w:pPr>
            <w:r>
              <w:rPr>
                <w:color w:val="000000"/>
                <w:szCs w:val="22"/>
                <w:lang w:eastAsia="cs-CZ"/>
              </w:rPr>
              <w:t>Metodický garant</w:t>
            </w:r>
            <w:r>
              <w:rPr>
                <w:rStyle w:val="Odkaznavysvtlivky"/>
                <w:color w:val="000000"/>
                <w:szCs w:val="22"/>
                <w:lang w:eastAsia="cs-CZ"/>
              </w:rPr>
              <w:endnoteReference w:id="13"/>
            </w:r>
          </w:p>
        </w:tc>
        <w:tc>
          <w:tcPr>
            <w:tcW w:w="2977" w:type="dxa"/>
            <w:vAlign w:val="center"/>
          </w:tcPr>
          <w:p w14:paraId="197BD2EA" w14:textId="77777777" w:rsidR="0049752E" w:rsidRDefault="00E6325C">
            <w:pPr>
              <w:rPr>
                <w:color w:val="000000"/>
                <w:szCs w:val="22"/>
                <w:lang w:eastAsia="cs-CZ"/>
              </w:rPr>
            </w:pPr>
            <w:r>
              <w:rPr>
                <w:color w:val="000000"/>
                <w:szCs w:val="22"/>
                <w:lang w:eastAsia="cs-CZ"/>
              </w:rPr>
              <w:t>Tomáš Smejkal</w:t>
            </w:r>
          </w:p>
        </w:tc>
        <w:tc>
          <w:tcPr>
            <w:tcW w:w="3544" w:type="dxa"/>
            <w:shd w:val="clear" w:color="auto" w:fill="auto"/>
            <w:vAlign w:val="center"/>
          </w:tcPr>
          <w:p w14:paraId="3E571DD8" w14:textId="77777777" w:rsidR="0049752E" w:rsidRDefault="0049752E">
            <w:pPr>
              <w:rPr>
                <w:color w:val="000000"/>
                <w:szCs w:val="22"/>
                <w:lang w:eastAsia="cs-CZ"/>
              </w:rPr>
            </w:pPr>
          </w:p>
          <w:p w14:paraId="2F20C235" w14:textId="77777777" w:rsidR="0049752E" w:rsidRDefault="0049752E">
            <w:pPr>
              <w:rPr>
                <w:color w:val="000000"/>
                <w:szCs w:val="22"/>
                <w:lang w:eastAsia="cs-CZ"/>
              </w:rPr>
            </w:pPr>
          </w:p>
          <w:p w14:paraId="16C743D2" w14:textId="77777777" w:rsidR="0049752E" w:rsidRDefault="0049752E">
            <w:pPr>
              <w:rPr>
                <w:color w:val="000000"/>
                <w:szCs w:val="22"/>
                <w:lang w:eastAsia="cs-CZ"/>
              </w:rPr>
            </w:pPr>
          </w:p>
          <w:p w14:paraId="75819D96" w14:textId="77777777" w:rsidR="0049752E" w:rsidRDefault="0049752E">
            <w:pPr>
              <w:rPr>
                <w:color w:val="000000"/>
                <w:szCs w:val="22"/>
                <w:lang w:eastAsia="cs-CZ"/>
              </w:rPr>
            </w:pPr>
          </w:p>
        </w:tc>
      </w:tr>
      <w:tr w:rsidR="0049752E" w14:paraId="6ECB8093" w14:textId="77777777">
        <w:trPr>
          <w:trHeight w:val="397"/>
        </w:trPr>
        <w:tc>
          <w:tcPr>
            <w:tcW w:w="3255" w:type="dxa"/>
            <w:shd w:val="clear" w:color="auto" w:fill="auto"/>
            <w:noWrap/>
            <w:vAlign w:val="center"/>
          </w:tcPr>
          <w:p w14:paraId="50C3019F" w14:textId="77777777" w:rsidR="0049752E" w:rsidRDefault="00E6325C">
            <w:pPr>
              <w:rPr>
                <w:color w:val="000000"/>
                <w:szCs w:val="22"/>
                <w:lang w:eastAsia="cs-CZ"/>
              </w:rPr>
            </w:pPr>
            <w:r>
              <w:rPr>
                <w:color w:val="000000"/>
                <w:szCs w:val="22"/>
                <w:lang w:eastAsia="cs-CZ"/>
              </w:rPr>
              <w:t>Koordinátor změny:</w:t>
            </w:r>
          </w:p>
        </w:tc>
        <w:tc>
          <w:tcPr>
            <w:tcW w:w="2977" w:type="dxa"/>
            <w:vAlign w:val="center"/>
          </w:tcPr>
          <w:p w14:paraId="64221204" w14:textId="77777777" w:rsidR="0049752E" w:rsidRDefault="00E6325C">
            <w:pPr>
              <w:rPr>
                <w:color w:val="000000"/>
                <w:szCs w:val="22"/>
                <w:lang w:eastAsia="cs-CZ"/>
              </w:rPr>
            </w:pPr>
            <w:r>
              <w:rPr>
                <w:color w:val="000000"/>
                <w:szCs w:val="22"/>
                <w:lang w:eastAsia="cs-CZ"/>
              </w:rPr>
              <w:t>Nikol Janušová</w:t>
            </w:r>
          </w:p>
        </w:tc>
        <w:tc>
          <w:tcPr>
            <w:tcW w:w="3544" w:type="dxa"/>
            <w:shd w:val="clear" w:color="auto" w:fill="auto"/>
            <w:vAlign w:val="center"/>
          </w:tcPr>
          <w:p w14:paraId="0A1A1AD1" w14:textId="77777777" w:rsidR="0049752E" w:rsidRDefault="0049752E">
            <w:pPr>
              <w:rPr>
                <w:color w:val="000000"/>
                <w:szCs w:val="22"/>
                <w:lang w:eastAsia="cs-CZ"/>
              </w:rPr>
            </w:pPr>
          </w:p>
          <w:p w14:paraId="268384F7" w14:textId="77777777" w:rsidR="0049752E" w:rsidRDefault="0049752E">
            <w:pPr>
              <w:rPr>
                <w:color w:val="000000"/>
                <w:szCs w:val="22"/>
                <w:lang w:eastAsia="cs-CZ"/>
              </w:rPr>
            </w:pPr>
          </w:p>
          <w:p w14:paraId="1E90C4AF" w14:textId="77777777" w:rsidR="0049752E" w:rsidRDefault="0049752E">
            <w:pPr>
              <w:rPr>
                <w:color w:val="000000"/>
                <w:szCs w:val="22"/>
                <w:lang w:eastAsia="cs-CZ"/>
              </w:rPr>
            </w:pPr>
          </w:p>
          <w:p w14:paraId="32D635F5" w14:textId="77777777" w:rsidR="0049752E" w:rsidRDefault="0049752E">
            <w:pPr>
              <w:rPr>
                <w:color w:val="000000"/>
                <w:szCs w:val="22"/>
                <w:lang w:eastAsia="cs-CZ"/>
              </w:rPr>
            </w:pPr>
          </w:p>
          <w:p w14:paraId="5EE0BD50" w14:textId="77777777" w:rsidR="0049752E" w:rsidRDefault="0049752E">
            <w:pPr>
              <w:rPr>
                <w:color w:val="000000"/>
                <w:szCs w:val="22"/>
                <w:lang w:eastAsia="cs-CZ"/>
              </w:rPr>
            </w:pPr>
          </w:p>
        </w:tc>
      </w:tr>
    </w:tbl>
    <w:p w14:paraId="1010716E" w14:textId="77777777" w:rsidR="0049752E" w:rsidRDefault="0049752E">
      <w:pPr>
        <w:rPr>
          <w:szCs w:val="22"/>
        </w:rPr>
      </w:pPr>
    </w:p>
    <w:p w14:paraId="61DC3D56" w14:textId="77777777" w:rsidR="0049752E" w:rsidRDefault="0049752E">
      <w:pPr>
        <w:rPr>
          <w:szCs w:val="22"/>
        </w:rPr>
      </w:pPr>
    </w:p>
    <w:p w14:paraId="5929E4CE" w14:textId="77777777" w:rsidR="0049752E" w:rsidRDefault="00E6325C">
      <w:pPr>
        <w:rPr>
          <w:szCs w:val="22"/>
        </w:rPr>
        <w:sectPr w:rsidR="0049752E">
          <w:headerReference w:type="even" r:id="rId10"/>
          <w:headerReference w:type="default" r:id="rId11"/>
          <w:footerReference w:type="default" r:id="rId12"/>
          <w:headerReference w:type="first" r:id="rId13"/>
          <w:pgSz w:w="11906" w:h="16838"/>
          <w:pgMar w:top="1134" w:right="1418" w:bottom="1134" w:left="992" w:header="567" w:footer="567" w:gutter="0"/>
          <w:cols w:space="708"/>
          <w:docGrid w:linePitch="360"/>
        </w:sectPr>
      </w:pPr>
      <w:r>
        <w:rPr>
          <w:szCs w:val="22"/>
        </w:rPr>
        <w:br w:type="page"/>
      </w:r>
    </w:p>
    <w:p w14:paraId="373BA780" w14:textId="77777777" w:rsidR="0049752E" w:rsidRDefault="00E6325C">
      <w:pPr>
        <w:rPr>
          <w:b/>
          <w:caps/>
          <w:szCs w:val="22"/>
        </w:rPr>
      </w:pPr>
      <w:r>
        <w:rPr>
          <w:b/>
          <w:caps/>
          <w:szCs w:val="22"/>
        </w:rPr>
        <w:lastRenderedPageBreak/>
        <w:t>B – nabídkA řešení k požadavku Z32886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9752E" w14:paraId="1B8D4B92" w14:textId="77777777">
        <w:tc>
          <w:tcPr>
            <w:tcW w:w="1701" w:type="dxa"/>
            <w:tcBorders>
              <w:top w:val="single" w:sz="8" w:space="0" w:color="auto"/>
              <w:left w:val="single" w:sz="8" w:space="0" w:color="auto"/>
              <w:bottom w:val="single" w:sz="8" w:space="0" w:color="auto"/>
            </w:tcBorders>
            <w:vAlign w:val="center"/>
          </w:tcPr>
          <w:p w14:paraId="0695AC3A" w14:textId="77777777" w:rsidR="0049752E" w:rsidRDefault="00E6325C">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36FCCE90" w14:textId="77777777" w:rsidR="0049752E" w:rsidRDefault="00E6325C">
            <w:pPr>
              <w:pStyle w:val="Tabulka"/>
              <w:rPr>
                <w:szCs w:val="22"/>
              </w:rPr>
            </w:pPr>
            <w:r>
              <w:rPr>
                <w:szCs w:val="22"/>
              </w:rPr>
              <w:t>47</w:t>
            </w:r>
          </w:p>
        </w:tc>
      </w:tr>
    </w:tbl>
    <w:p w14:paraId="1698F10A" w14:textId="77777777" w:rsidR="0049752E" w:rsidRDefault="00E6325C">
      <w:pPr>
        <w:pStyle w:val="Nadpis1"/>
        <w:numPr>
          <w:ilvl w:val="0"/>
          <w:numId w:val="23"/>
        </w:numPr>
        <w:ind w:left="284" w:hanging="284"/>
        <w:rPr>
          <w:szCs w:val="22"/>
        </w:rPr>
      </w:pPr>
      <w:r>
        <w:rPr>
          <w:szCs w:val="22"/>
        </w:rPr>
        <w:t xml:space="preserve">Návrh konceptu technického řešení  </w:t>
      </w:r>
    </w:p>
    <w:p w14:paraId="0463CDAD" w14:textId="77777777" w:rsidR="0049752E" w:rsidRDefault="00E6325C">
      <w:r>
        <w:t>Viz část A tohoto RfC, body 2 a 3.</w:t>
      </w:r>
    </w:p>
    <w:p w14:paraId="03D60C71" w14:textId="77777777" w:rsidR="0049752E" w:rsidRDefault="00E6325C">
      <w:pPr>
        <w:pStyle w:val="Nadpis1"/>
        <w:numPr>
          <w:ilvl w:val="0"/>
          <w:numId w:val="23"/>
        </w:numPr>
        <w:ind w:left="284" w:hanging="284"/>
        <w:rPr>
          <w:szCs w:val="22"/>
        </w:rPr>
      </w:pPr>
      <w:r>
        <w:rPr>
          <w:szCs w:val="22"/>
        </w:rPr>
        <w:t>Uživatelské a licenční zajištění pro Objednatele</w:t>
      </w:r>
    </w:p>
    <w:p w14:paraId="45A7ED11" w14:textId="77777777" w:rsidR="0049752E" w:rsidRDefault="00E6325C">
      <w:r>
        <w:t>V souladu s podmínkami smlouvy č. 679-2019-11150.</w:t>
      </w:r>
    </w:p>
    <w:p w14:paraId="563E90D9" w14:textId="77777777" w:rsidR="0049752E" w:rsidRDefault="00E6325C">
      <w:pPr>
        <w:pStyle w:val="Nadpis1"/>
        <w:numPr>
          <w:ilvl w:val="0"/>
          <w:numId w:val="23"/>
        </w:numPr>
        <w:ind w:left="284" w:hanging="284"/>
        <w:rPr>
          <w:szCs w:val="22"/>
        </w:rPr>
      </w:pPr>
      <w:r>
        <w:rPr>
          <w:szCs w:val="22"/>
        </w:rPr>
        <w:t>Dopady do systémů MZe</w:t>
      </w:r>
    </w:p>
    <w:p w14:paraId="3947AF59" w14:textId="080D0FD3" w:rsidR="0049752E" w:rsidRDefault="00E6325C">
      <w:pPr>
        <w:pStyle w:val="Nadpis1"/>
        <w:numPr>
          <w:ilvl w:val="1"/>
          <w:numId w:val="23"/>
        </w:numPr>
        <w:ind w:left="1440" w:hanging="292"/>
        <w:rPr>
          <w:szCs w:val="22"/>
        </w:rPr>
      </w:pPr>
      <w:r>
        <w:rPr>
          <w:szCs w:val="22"/>
        </w:rPr>
        <w:t>Na provoz a infrastrukturu</w:t>
      </w:r>
    </w:p>
    <w:p w14:paraId="0E1EACFF" w14:textId="0E6CF07D" w:rsidR="0049752E" w:rsidRDefault="00E6325C">
      <w:pPr>
        <w:rPr>
          <w:sz w:val="18"/>
          <w:szCs w:val="18"/>
        </w:rPr>
      </w:pPr>
      <w:r>
        <w:rPr>
          <w:sz w:val="18"/>
          <w:szCs w:val="18"/>
        </w:rPr>
        <w:t xml:space="preserve">(Pozn.: V případě, že má změna dopady na síťovou infrastrukturu, doplňte tabulku v připojeném souboru - otevřete dvojklikem.)     </w:t>
      </w:r>
      <w:r w:rsidR="00484EE5">
        <w:rPr>
          <w:sz w:val="18"/>
          <w:szCs w:val="18"/>
        </w:rPr>
        <w:t>xxx</w:t>
      </w:r>
    </w:p>
    <w:p w14:paraId="49DF66F0" w14:textId="77777777" w:rsidR="0049752E" w:rsidRDefault="00E6325C">
      <w:r>
        <w:t>Nejsou</w:t>
      </w:r>
    </w:p>
    <w:p w14:paraId="1A7CD6C9" w14:textId="77777777" w:rsidR="0049752E" w:rsidRDefault="00E6325C">
      <w:pPr>
        <w:pStyle w:val="Nadpis1"/>
        <w:numPr>
          <w:ilvl w:val="1"/>
          <w:numId w:val="23"/>
        </w:numPr>
        <w:ind w:left="1440" w:hanging="292"/>
        <w:rPr>
          <w:szCs w:val="22"/>
        </w:rPr>
      </w:pPr>
      <w:r>
        <w:rPr>
          <w:szCs w:val="22"/>
        </w:rPr>
        <w:t>Na bezpečnost</w:t>
      </w:r>
    </w:p>
    <w:p w14:paraId="4248AF71" w14:textId="77777777" w:rsidR="0049752E" w:rsidRDefault="00E6325C">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49752E" w14:paraId="58969284"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97F5465" w14:textId="77777777" w:rsidR="0049752E" w:rsidRDefault="00E6325C">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D5986F" w14:textId="77777777" w:rsidR="0049752E" w:rsidRDefault="00E6325C">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45A9F9" w14:textId="77777777" w:rsidR="0049752E" w:rsidRDefault="00E6325C">
            <w:pPr>
              <w:rPr>
                <w:b/>
                <w:bCs/>
                <w:color w:val="000000"/>
                <w:szCs w:val="22"/>
                <w:lang w:eastAsia="cs-CZ"/>
              </w:rPr>
            </w:pPr>
            <w:r>
              <w:rPr>
                <w:b/>
                <w:bCs/>
                <w:color w:val="000000"/>
                <w:szCs w:val="22"/>
                <w:lang w:eastAsia="cs-CZ"/>
              </w:rPr>
              <w:t>Předpokládaný dopad a navrhované opatření/změny</w:t>
            </w:r>
          </w:p>
        </w:tc>
      </w:tr>
      <w:tr w:rsidR="0049752E" w14:paraId="536B0CB0" w14:textId="77777777">
        <w:trPr>
          <w:trHeight w:val="300"/>
        </w:trPr>
        <w:tc>
          <w:tcPr>
            <w:tcW w:w="426" w:type="dxa"/>
            <w:tcBorders>
              <w:top w:val="single" w:sz="8" w:space="0" w:color="auto"/>
              <w:bottom w:val="single" w:sz="4" w:space="0" w:color="auto"/>
            </w:tcBorders>
            <w:vAlign w:val="center"/>
          </w:tcPr>
          <w:p w14:paraId="237FC2B9" w14:textId="77777777" w:rsidR="0049752E" w:rsidRDefault="0049752E">
            <w:pPr>
              <w:pStyle w:val="Odstavecseseznamem"/>
              <w:numPr>
                <w:ilvl w:val="0"/>
                <w:numId w:val="1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775DF4D7" w14:textId="77777777" w:rsidR="0049752E" w:rsidRDefault="00E6325C">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6A86E0CD" w14:textId="77777777" w:rsidR="0049752E" w:rsidRDefault="00E6325C">
            <w:pPr>
              <w:rPr>
                <w:color w:val="000000"/>
                <w:szCs w:val="22"/>
                <w:lang w:eastAsia="cs-CZ"/>
              </w:rPr>
            </w:pPr>
            <w:r>
              <w:rPr>
                <w:color w:val="000000"/>
                <w:szCs w:val="22"/>
                <w:lang w:eastAsia="cs-CZ"/>
              </w:rPr>
              <w:t>Není</w:t>
            </w:r>
          </w:p>
        </w:tc>
      </w:tr>
      <w:tr w:rsidR="0049752E" w14:paraId="514A73E5" w14:textId="77777777">
        <w:trPr>
          <w:trHeight w:val="300"/>
        </w:trPr>
        <w:tc>
          <w:tcPr>
            <w:tcW w:w="426" w:type="dxa"/>
            <w:tcBorders>
              <w:bottom w:val="single" w:sz="4" w:space="0" w:color="auto"/>
            </w:tcBorders>
            <w:vAlign w:val="center"/>
          </w:tcPr>
          <w:p w14:paraId="4CD28B36" w14:textId="77777777" w:rsidR="0049752E" w:rsidRDefault="0049752E">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4337733" w14:textId="77777777" w:rsidR="0049752E" w:rsidRDefault="00E6325C">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0570BE8A" w14:textId="77777777" w:rsidR="0049752E" w:rsidRDefault="00E6325C">
            <w:pPr>
              <w:rPr>
                <w:color w:val="000000"/>
                <w:szCs w:val="22"/>
                <w:lang w:eastAsia="cs-CZ"/>
              </w:rPr>
            </w:pPr>
            <w:r>
              <w:rPr>
                <w:color w:val="000000"/>
                <w:szCs w:val="22"/>
                <w:lang w:eastAsia="cs-CZ"/>
              </w:rPr>
              <w:t>Není</w:t>
            </w:r>
          </w:p>
        </w:tc>
      </w:tr>
      <w:tr w:rsidR="0049752E" w14:paraId="0E4CA193" w14:textId="77777777">
        <w:trPr>
          <w:trHeight w:val="300"/>
        </w:trPr>
        <w:tc>
          <w:tcPr>
            <w:tcW w:w="426" w:type="dxa"/>
            <w:tcBorders>
              <w:bottom w:val="single" w:sz="4" w:space="0" w:color="auto"/>
            </w:tcBorders>
            <w:vAlign w:val="center"/>
          </w:tcPr>
          <w:p w14:paraId="304D0823" w14:textId="77777777" w:rsidR="0049752E" w:rsidRDefault="0049752E">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63DE86E" w14:textId="77777777" w:rsidR="0049752E" w:rsidRDefault="00E6325C">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600A82E6" w14:textId="77777777" w:rsidR="0049752E" w:rsidRDefault="00E6325C">
            <w:pPr>
              <w:rPr>
                <w:color w:val="000000"/>
                <w:szCs w:val="22"/>
                <w:lang w:eastAsia="cs-CZ"/>
              </w:rPr>
            </w:pPr>
            <w:r>
              <w:rPr>
                <w:color w:val="000000"/>
                <w:szCs w:val="22"/>
                <w:lang w:eastAsia="cs-CZ"/>
              </w:rPr>
              <w:t>Není</w:t>
            </w:r>
          </w:p>
        </w:tc>
      </w:tr>
      <w:tr w:rsidR="0049752E" w14:paraId="5A00C460" w14:textId="77777777">
        <w:trPr>
          <w:trHeight w:val="300"/>
        </w:trPr>
        <w:tc>
          <w:tcPr>
            <w:tcW w:w="426" w:type="dxa"/>
            <w:tcBorders>
              <w:bottom w:val="single" w:sz="4" w:space="0" w:color="auto"/>
            </w:tcBorders>
            <w:vAlign w:val="center"/>
          </w:tcPr>
          <w:p w14:paraId="2CDF4D16" w14:textId="77777777" w:rsidR="0049752E" w:rsidRDefault="0049752E">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0D9CFFD0" w14:textId="77777777" w:rsidR="0049752E" w:rsidRDefault="00E6325C">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5B0E9897" w14:textId="77777777" w:rsidR="0049752E" w:rsidRDefault="00E6325C">
            <w:pPr>
              <w:rPr>
                <w:color w:val="000000"/>
                <w:szCs w:val="22"/>
                <w:lang w:eastAsia="cs-CZ"/>
              </w:rPr>
            </w:pPr>
            <w:r>
              <w:rPr>
                <w:color w:val="000000"/>
                <w:szCs w:val="22"/>
                <w:lang w:eastAsia="cs-CZ"/>
              </w:rPr>
              <w:t>Není</w:t>
            </w:r>
          </w:p>
        </w:tc>
      </w:tr>
      <w:tr w:rsidR="0049752E" w14:paraId="5E525B19" w14:textId="77777777">
        <w:trPr>
          <w:trHeight w:val="300"/>
        </w:trPr>
        <w:tc>
          <w:tcPr>
            <w:tcW w:w="426" w:type="dxa"/>
            <w:tcBorders>
              <w:bottom w:val="single" w:sz="4" w:space="0" w:color="auto"/>
            </w:tcBorders>
            <w:vAlign w:val="center"/>
          </w:tcPr>
          <w:p w14:paraId="6A7A89D0" w14:textId="77777777" w:rsidR="0049752E" w:rsidRDefault="0049752E">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A05E2D3" w14:textId="77777777" w:rsidR="0049752E" w:rsidRDefault="00E6325C">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4EDBB8EE" w14:textId="77777777" w:rsidR="0049752E" w:rsidRDefault="00E6325C">
            <w:pPr>
              <w:rPr>
                <w:color w:val="000000"/>
                <w:szCs w:val="22"/>
                <w:lang w:eastAsia="cs-CZ"/>
              </w:rPr>
            </w:pPr>
            <w:r>
              <w:rPr>
                <w:color w:val="000000"/>
                <w:szCs w:val="22"/>
                <w:lang w:eastAsia="cs-CZ"/>
              </w:rPr>
              <w:t>Není</w:t>
            </w:r>
          </w:p>
        </w:tc>
      </w:tr>
      <w:tr w:rsidR="0049752E" w14:paraId="42C72EA8" w14:textId="77777777">
        <w:trPr>
          <w:trHeight w:val="300"/>
        </w:trPr>
        <w:tc>
          <w:tcPr>
            <w:tcW w:w="426" w:type="dxa"/>
            <w:tcBorders>
              <w:bottom w:val="single" w:sz="4" w:space="0" w:color="auto"/>
            </w:tcBorders>
            <w:vAlign w:val="center"/>
          </w:tcPr>
          <w:p w14:paraId="187DC9B7" w14:textId="77777777" w:rsidR="0049752E" w:rsidRDefault="0049752E">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CB04015" w14:textId="77777777" w:rsidR="0049752E" w:rsidRDefault="00E6325C">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00972DDD" w14:textId="77777777" w:rsidR="0049752E" w:rsidRDefault="00E6325C">
            <w:pPr>
              <w:rPr>
                <w:color w:val="000000"/>
                <w:szCs w:val="22"/>
                <w:lang w:eastAsia="cs-CZ"/>
              </w:rPr>
            </w:pPr>
            <w:r>
              <w:rPr>
                <w:color w:val="000000"/>
                <w:szCs w:val="22"/>
                <w:lang w:eastAsia="cs-CZ"/>
              </w:rPr>
              <w:t>Není</w:t>
            </w:r>
          </w:p>
        </w:tc>
      </w:tr>
      <w:tr w:rsidR="0049752E" w14:paraId="09C9752D" w14:textId="77777777">
        <w:trPr>
          <w:trHeight w:val="300"/>
        </w:trPr>
        <w:tc>
          <w:tcPr>
            <w:tcW w:w="426" w:type="dxa"/>
            <w:tcBorders>
              <w:bottom w:val="single" w:sz="4" w:space="0" w:color="auto"/>
            </w:tcBorders>
            <w:vAlign w:val="center"/>
          </w:tcPr>
          <w:p w14:paraId="6E55C5C9" w14:textId="77777777" w:rsidR="0049752E" w:rsidRDefault="0049752E">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B91A4C1" w14:textId="77777777" w:rsidR="0049752E" w:rsidRDefault="00E6325C">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4D6A8051" w14:textId="77777777" w:rsidR="0049752E" w:rsidRDefault="00E6325C">
            <w:pPr>
              <w:rPr>
                <w:color w:val="000000"/>
                <w:szCs w:val="22"/>
                <w:lang w:eastAsia="cs-CZ"/>
              </w:rPr>
            </w:pPr>
            <w:r>
              <w:rPr>
                <w:color w:val="000000"/>
                <w:szCs w:val="22"/>
                <w:lang w:eastAsia="cs-CZ"/>
              </w:rPr>
              <w:t>Není</w:t>
            </w:r>
          </w:p>
        </w:tc>
      </w:tr>
      <w:tr w:rsidR="0049752E" w14:paraId="0DDF135E" w14:textId="77777777">
        <w:trPr>
          <w:trHeight w:val="300"/>
        </w:trPr>
        <w:tc>
          <w:tcPr>
            <w:tcW w:w="426" w:type="dxa"/>
            <w:tcBorders>
              <w:bottom w:val="single" w:sz="4" w:space="0" w:color="auto"/>
            </w:tcBorders>
            <w:vAlign w:val="center"/>
          </w:tcPr>
          <w:p w14:paraId="10A0F958" w14:textId="77777777" w:rsidR="0049752E" w:rsidRDefault="0049752E">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A8A6F14" w14:textId="77777777" w:rsidR="0049752E" w:rsidRDefault="00E6325C">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7BD3F807" w14:textId="77777777" w:rsidR="0049752E" w:rsidRDefault="00E6325C">
            <w:pPr>
              <w:rPr>
                <w:color w:val="000000"/>
                <w:szCs w:val="22"/>
                <w:lang w:eastAsia="cs-CZ"/>
              </w:rPr>
            </w:pPr>
            <w:r>
              <w:rPr>
                <w:color w:val="000000"/>
                <w:szCs w:val="22"/>
                <w:lang w:eastAsia="cs-CZ"/>
              </w:rPr>
              <w:t>Není</w:t>
            </w:r>
          </w:p>
        </w:tc>
      </w:tr>
      <w:tr w:rsidR="0049752E" w14:paraId="1C334A3B" w14:textId="77777777">
        <w:trPr>
          <w:trHeight w:val="300"/>
        </w:trPr>
        <w:tc>
          <w:tcPr>
            <w:tcW w:w="426" w:type="dxa"/>
            <w:tcBorders>
              <w:bottom w:val="single" w:sz="4" w:space="0" w:color="auto"/>
            </w:tcBorders>
            <w:vAlign w:val="center"/>
          </w:tcPr>
          <w:p w14:paraId="41F6A323" w14:textId="77777777" w:rsidR="0049752E" w:rsidRDefault="0049752E">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DDD5314" w14:textId="77777777" w:rsidR="0049752E" w:rsidRDefault="00E6325C">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1EC8E62F" w14:textId="77777777" w:rsidR="0049752E" w:rsidRDefault="00E6325C">
            <w:pPr>
              <w:rPr>
                <w:color w:val="000000"/>
                <w:szCs w:val="22"/>
                <w:lang w:eastAsia="cs-CZ"/>
              </w:rPr>
            </w:pPr>
            <w:r>
              <w:rPr>
                <w:color w:val="000000"/>
                <w:szCs w:val="22"/>
                <w:lang w:eastAsia="cs-CZ"/>
              </w:rPr>
              <w:t>Není</w:t>
            </w:r>
          </w:p>
        </w:tc>
      </w:tr>
      <w:tr w:rsidR="0049752E" w14:paraId="0CAE341E" w14:textId="77777777">
        <w:trPr>
          <w:trHeight w:val="300"/>
        </w:trPr>
        <w:tc>
          <w:tcPr>
            <w:tcW w:w="426" w:type="dxa"/>
            <w:tcBorders>
              <w:bottom w:val="single" w:sz="4" w:space="0" w:color="auto"/>
            </w:tcBorders>
            <w:vAlign w:val="center"/>
          </w:tcPr>
          <w:p w14:paraId="76B372E7" w14:textId="77777777" w:rsidR="0049752E" w:rsidRDefault="0049752E">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D4BEDF8" w14:textId="77777777" w:rsidR="0049752E" w:rsidRDefault="00E6325C">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44F52C38" w14:textId="77777777" w:rsidR="0049752E" w:rsidRDefault="00E6325C">
            <w:pPr>
              <w:rPr>
                <w:color w:val="000000"/>
                <w:szCs w:val="22"/>
                <w:lang w:eastAsia="cs-CZ"/>
              </w:rPr>
            </w:pPr>
            <w:r>
              <w:rPr>
                <w:color w:val="000000"/>
                <w:szCs w:val="22"/>
                <w:lang w:eastAsia="cs-CZ"/>
              </w:rPr>
              <w:t>Není</w:t>
            </w:r>
          </w:p>
        </w:tc>
      </w:tr>
      <w:tr w:rsidR="0049752E" w14:paraId="4076932E" w14:textId="77777777">
        <w:trPr>
          <w:trHeight w:val="300"/>
        </w:trPr>
        <w:tc>
          <w:tcPr>
            <w:tcW w:w="426" w:type="dxa"/>
            <w:tcBorders>
              <w:bottom w:val="single" w:sz="4" w:space="0" w:color="auto"/>
            </w:tcBorders>
            <w:vAlign w:val="center"/>
          </w:tcPr>
          <w:p w14:paraId="12121939" w14:textId="77777777" w:rsidR="0049752E" w:rsidRDefault="0049752E">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B5E6DA2" w14:textId="77777777" w:rsidR="0049752E" w:rsidRDefault="00E6325C">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50A0B618" w14:textId="77777777" w:rsidR="0049752E" w:rsidRDefault="00E6325C">
            <w:pPr>
              <w:rPr>
                <w:color w:val="000000"/>
                <w:szCs w:val="22"/>
                <w:lang w:eastAsia="cs-CZ"/>
              </w:rPr>
            </w:pPr>
            <w:r>
              <w:rPr>
                <w:color w:val="000000"/>
                <w:szCs w:val="22"/>
                <w:lang w:eastAsia="cs-CZ"/>
              </w:rPr>
              <w:t>Není</w:t>
            </w:r>
          </w:p>
        </w:tc>
      </w:tr>
      <w:tr w:rsidR="0049752E" w14:paraId="1EA74E5C" w14:textId="77777777">
        <w:trPr>
          <w:trHeight w:val="300"/>
        </w:trPr>
        <w:tc>
          <w:tcPr>
            <w:tcW w:w="426" w:type="dxa"/>
            <w:tcBorders>
              <w:bottom w:val="single" w:sz="4" w:space="0" w:color="auto"/>
            </w:tcBorders>
            <w:vAlign w:val="center"/>
          </w:tcPr>
          <w:p w14:paraId="1FF92B19" w14:textId="77777777" w:rsidR="0049752E" w:rsidRDefault="0049752E">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4F71A53" w14:textId="77777777" w:rsidR="0049752E" w:rsidRDefault="00E6325C">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06B9BD7E" w14:textId="77777777" w:rsidR="0049752E" w:rsidRDefault="00E6325C">
            <w:pPr>
              <w:rPr>
                <w:color w:val="000000"/>
                <w:szCs w:val="22"/>
                <w:lang w:eastAsia="cs-CZ"/>
              </w:rPr>
            </w:pPr>
            <w:r>
              <w:rPr>
                <w:color w:val="000000"/>
                <w:szCs w:val="22"/>
                <w:lang w:eastAsia="cs-CZ"/>
              </w:rPr>
              <w:t>Není</w:t>
            </w:r>
          </w:p>
        </w:tc>
      </w:tr>
      <w:tr w:rsidR="0049752E" w14:paraId="69FEC148" w14:textId="77777777">
        <w:trPr>
          <w:trHeight w:val="300"/>
        </w:trPr>
        <w:tc>
          <w:tcPr>
            <w:tcW w:w="426" w:type="dxa"/>
            <w:tcBorders>
              <w:bottom w:val="single" w:sz="4" w:space="0" w:color="auto"/>
            </w:tcBorders>
            <w:vAlign w:val="center"/>
          </w:tcPr>
          <w:p w14:paraId="1375F31F" w14:textId="77777777" w:rsidR="0049752E" w:rsidRDefault="0049752E">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EFC9B9E" w14:textId="77777777" w:rsidR="0049752E" w:rsidRDefault="00E6325C">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2BEACE72" w14:textId="77777777" w:rsidR="0049752E" w:rsidRDefault="00E6325C">
            <w:pPr>
              <w:rPr>
                <w:color w:val="000000"/>
                <w:szCs w:val="22"/>
                <w:lang w:eastAsia="cs-CZ"/>
              </w:rPr>
            </w:pPr>
            <w:r>
              <w:rPr>
                <w:color w:val="000000"/>
                <w:szCs w:val="22"/>
                <w:lang w:eastAsia="cs-CZ"/>
              </w:rPr>
              <w:t>Není</w:t>
            </w:r>
          </w:p>
        </w:tc>
      </w:tr>
    </w:tbl>
    <w:p w14:paraId="6D49C723" w14:textId="77777777" w:rsidR="0049752E" w:rsidRDefault="00E6325C">
      <w:pPr>
        <w:pStyle w:val="Nadpis1"/>
        <w:numPr>
          <w:ilvl w:val="1"/>
          <w:numId w:val="23"/>
        </w:numPr>
        <w:ind w:left="1440" w:hanging="292"/>
        <w:rPr>
          <w:szCs w:val="22"/>
        </w:rPr>
      </w:pPr>
      <w:r>
        <w:rPr>
          <w:szCs w:val="22"/>
        </w:rPr>
        <w:t>Na součinnost s dalšími systémy</w:t>
      </w:r>
    </w:p>
    <w:p w14:paraId="42697DB4" w14:textId="77777777" w:rsidR="0049752E" w:rsidRDefault="00E6325C">
      <w:pPr>
        <w:ind w:left="284"/>
      </w:pPr>
      <w:r>
        <w:t>Není</w:t>
      </w:r>
    </w:p>
    <w:p w14:paraId="6408431F" w14:textId="77777777" w:rsidR="0049752E" w:rsidRDefault="00E6325C">
      <w:pPr>
        <w:pStyle w:val="Nadpis1"/>
        <w:numPr>
          <w:ilvl w:val="1"/>
          <w:numId w:val="23"/>
        </w:numPr>
        <w:ind w:left="1440" w:hanging="292"/>
        <w:rPr>
          <w:szCs w:val="22"/>
        </w:rPr>
      </w:pPr>
      <w:r>
        <w:rPr>
          <w:szCs w:val="22"/>
        </w:rPr>
        <w:t>Na součinnost AgriBus</w:t>
      </w:r>
    </w:p>
    <w:p w14:paraId="2C03E936" w14:textId="77777777" w:rsidR="0049752E" w:rsidRDefault="00E6325C">
      <w:pPr>
        <w:ind w:firstLine="284"/>
      </w:pPr>
      <w:r>
        <w:t>Zřízení přístupu ke službě SZR_ARS01A pro konzumenta ND.</w:t>
      </w:r>
    </w:p>
    <w:p w14:paraId="2D167424" w14:textId="77777777" w:rsidR="0049752E" w:rsidRDefault="00E6325C">
      <w:pPr>
        <w:pStyle w:val="Nadpis1"/>
        <w:numPr>
          <w:ilvl w:val="1"/>
          <w:numId w:val="23"/>
        </w:numPr>
        <w:ind w:left="1440" w:hanging="292"/>
        <w:rPr>
          <w:szCs w:val="22"/>
        </w:rPr>
      </w:pPr>
      <w:r>
        <w:rPr>
          <w:szCs w:val="22"/>
        </w:rPr>
        <w:t>Na dohledové nástroje/scénáře</w:t>
      </w:r>
      <w:r>
        <w:rPr>
          <w:rStyle w:val="Odkaznavysvtlivky"/>
          <w:szCs w:val="22"/>
        </w:rPr>
        <w:endnoteReference w:id="16"/>
      </w:r>
    </w:p>
    <w:p w14:paraId="51725368" w14:textId="77777777" w:rsidR="0049752E" w:rsidRDefault="00E6325C">
      <w:pPr>
        <w:ind w:firstLine="284"/>
      </w:pPr>
      <w:r>
        <w:t>Není</w:t>
      </w:r>
    </w:p>
    <w:p w14:paraId="29F69DD1" w14:textId="77777777" w:rsidR="0049752E" w:rsidRDefault="00E6325C">
      <w:pPr>
        <w:pStyle w:val="Nadpis1"/>
        <w:numPr>
          <w:ilvl w:val="1"/>
          <w:numId w:val="23"/>
        </w:numPr>
        <w:ind w:left="1440" w:hanging="292"/>
        <w:rPr>
          <w:szCs w:val="22"/>
        </w:rPr>
      </w:pPr>
      <w:r>
        <w:rPr>
          <w:szCs w:val="22"/>
        </w:rPr>
        <w:t>Ostatní dopady</w:t>
      </w:r>
    </w:p>
    <w:p w14:paraId="75111704" w14:textId="77777777" w:rsidR="0049752E" w:rsidRDefault="00E6325C">
      <w:pPr>
        <w:rPr>
          <w:sz w:val="18"/>
          <w:szCs w:val="18"/>
        </w:rPr>
      </w:pPr>
      <w:r>
        <w:rPr>
          <w:sz w:val="18"/>
          <w:szCs w:val="18"/>
        </w:rPr>
        <w:t>(Pozn.: Pokud má požadavek dopady do dalších požadavků MZe, uveďte je také v tomto bodu.)</w:t>
      </w:r>
    </w:p>
    <w:p w14:paraId="2BACE838" w14:textId="77777777" w:rsidR="0049752E" w:rsidRDefault="00E6325C">
      <w:pPr>
        <w:ind w:firstLine="284"/>
      </w:pPr>
      <w:r>
        <w:t>Nejsou</w:t>
      </w:r>
    </w:p>
    <w:p w14:paraId="23557840" w14:textId="77777777" w:rsidR="0049752E" w:rsidRDefault="0049752E">
      <w:pPr>
        <w:ind w:firstLine="284"/>
      </w:pPr>
    </w:p>
    <w:p w14:paraId="20F2E2CE" w14:textId="77777777" w:rsidR="0049752E" w:rsidRDefault="0049752E">
      <w:pPr>
        <w:ind w:firstLine="284"/>
      </w:pPr>
    </w:p>
    <w:p w14:paraId="20F3AB1D" w14:textId="77777777" w:rsidR="0049752E" w:rsidRDefault="00E6325C">
      <w:pPr>
        <w:pStyle w:val="Nadpis1"/>
        <w:keepNext w:val="0"/>
        <w:numPr>
          <w:ilvl w:val="0"/>
          <w:numId w:val="23"/>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49752E" w14:paraId="6AB915EB"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F84CCE" w14:textId="77777777" w:rsidR="0049752E" w:rsidRDefault="00E6325C">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A7496F" w14:textId="77777777" w:rsidR="0049752E" w:rsidRDefault="00E6325C">
            <w:pPr>
              <w:rPr>
                <w:b/>
                <w:bCs/>
                <w:color w:val="000000"/>
                <w:szCs w:val="22"/>
                <w:lang w:eastAsia="cs-CZ"/>
              </w:rPr>
            </w:pPr>
            <w:r>
              <w:rPr>
                <w:b/>
                <w:bCs/>
                <w:color w:val="000000"/>
                <w:szCs w:val="22"/>
                <w:lang w:eastAsia="cs-CZ"/>
              </w:rPr>
              <w:t>Popis požadavku na součinnost</w:t>
            </w:r>
          </w:p>
        </w:tc>
      </w:tr>
      <w:tr w:rsidR="0049752E" w14:paraId="73E3D995" w14:textId="77777777">
        <w:trPr>
          <w:trHeight w:val="284"/>
        </w:trPr>
        <w:tc>
          <w:tcPr>
            <w:tcW w:w="2126" w:type="dxa"/>
            <w:tcBorders>
              <w:right w:val="dotted" w:sz="4" w:space="0" w:color="auto"/>
            </w:tcBorders>
            <w:shd w:val="clear" w:color="auto" w:fill="auto"/>
            <w:noWrap/>
            <w:vAlign w:val="bottom"/>
          </w:tcPr>
          <w:p w14:paraId="598AB61B" w14:textId="77777777" w:rsidR="0049752E" w:rsidRDefault="00E6325C">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9790C91" w14:textId="77777777" w:rsidR="0049752E" w:rsidRDefault="00E6325C">
            <w:pPr>
              <w:rPr>
                <w:color w:val="000000"/>
                <w:szCs w:val="22"/>
                <w:lang w:eastAsia="cs-CZ"/>
              </w:rPr>
            </w:pPr>
            <w:r>
              <w:rPr>
                <w:color w:val="000000"/>
                <w:szCs w:val="22"/>
                <w:lang w:eastAsia="cs-CZ"/>
              </w:rPr>
              <w:t>Operativní rychlá reakce na požadavek testování</w:t>
            </w:r>
          </w:p>
        </w:tc>
      </w:tr>
    </w:tbl>
    <w:p w14:paraId="071F3134" w14:textId="77777777" w:rsidR="0049752E" w:rsidRDefault="00E6325C">
      <w:pPr>
        <w:rPr>
          <w:sz w:val="18"/>
          <w:szCs w:val="18"/>
        </w:rPr>
      </w:pPr>
      <w:r>
        <w:rPr>
          <w:sz w:val="18"/>
          <w:szCs w:val="18"/>
        </w:rPr>
        <w:t>(Pozn.: K popisu požadavku uveďte etapu, kdy bude součinnost vyžadována.)</w:t>
      </w:r>
    </w:p>
    <w:p w14:paraId="52AF45F9" w14:textId="77777777" w:rsidR="0049752E" w:rsidRDefault="0049752E">
      <w:pPr>
        <w:rPr>
          <w:sz w:val="18"/>
          <w:szCs w:val="18"/>
        </w:rPr>
      </w:pPr>
    </w:p>
    <w:p w14:paraId="291C3022" w14:textId="77777777" w:rsidR="0049752E" w:rsidRDefault="0049752E">
      <w:pPr>
        <w:rPr>
          <w:sz w:val="18"/>
          <w:szCs w:val="18"/>
        </w:rPr>
      </w:pPr>
    </w:p>
    <w:p w14:paraId="396F578D" w14:textId="77777777" w:rsidR="0049752E" w:rsidRDefault="0049752E">
      <w:pPr>
        <w:rPr>
          <w:sz w:val="18"/>
          <w:szCs w:val="18"/>
        </w:rPr>
      </w:pPr>
    </w:p>
    <w:p w14:paraId="7F7E95D5" w14:textId="77777777" w:rsidR="0049752E" w:rsidRDefault="0049752E">
      <w:pPr>
        <w:rPr>
          <w:sz w:val="18"/>
          <w:szCs w:val="18"/>
        </w:rPr>
      </w:pPr>
    </w:p>
    <w:p w14:paraId="364715E0" w14:textId="77777777" w:rsidR="0049752E" w:rsidRDefault="00E6325C">
      <w:pPr>
        <w:pStyle w:val="Nadpis1"/>
        <w:numPr>
          <w:ilvl w:val="0"/>
          <w:numId w:val="23"/>
        </w:numPr>
        <w:ind w:left="284" w:hanging="284"/>
        <w:rPr>
          <w:szCs w:val="22"/>
        </w:rPr>
      </w:pPr>
      <w:r>
        <w:rPr>
          <w:szCs w:val="22"/>
        </w:rPr>
        <w:lastRenderedPageBreak/>
        <w:t>Harmonogram plnění</w:t>
      </w:r>
      <w:r>
        <w:rPr>
          <w:szCs w:val="22"/>
          <w:vertAlign w:val="superscript"/>
        </w:rPr>
        <w:endnoteReference w:id="17"/>
      </w:r>
    </w:p>
    <w:tbl>
      <w:tblPr>
        <w:tblW w:w="9918" w:type="dxa"/>
        <w:tblLook w:val="04A0" w:firstRow="1" w:lastRow="0" w:firstColumn="1" w:lastColumn="0" w:noHBand="0" w:noVBand="1"/>
      </w:tblPr>
      <w:tblGrid>
        <w:gridCol w:w="920"/>
        <w:gridCol w:w="2104"/>
        <w:gridCol w:w="1082"/>
        <w:gridCol w:w="1276"/>
        <w:gridCol w:w="709"/>
        <w:gridCol w:w="992"/>
        <w:gridCol w:w="1134"/>
        <w:gridCol w:w="1701"/>
      </w:tblGrid>
      <w:tr w:rsidR="0049752E" w14:paraId="7C42E22D" w14:textId="77777777">
        <w:trPr>
          <w:trHeight w:val="490"/>
        </w:trPr>
        <w:tc>
          <w:tcPr>
            <w:tcW w:w="9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1EF1D6" w14:textId="77777777" w:rsidR="0049752E" w:rsidRDefault="00E6325C">
            <w:pPr>
              <w:jc w:val="center"/>
              <w:rPr>
                <w:rFonts w:ascii="Calibri" w:hAnsi="Calibri" w:cs="Calibri"/>
                <w:color w:val="000000"/>
                <w:sz w:val="18"/>
                <w:szCs w:val="18"/>
                <w:lang w:val="en-US"/>
              </w:rPr>
            </w:pPr>
            <w:r>
              <w:rPr>
                <w:rFonts w:ascii="Calibri" w:hAnsi="Calibri" w:cs="Calibri"/>
                <w:color w:val="000000"/>
                <w:sz w:val="18"/>
                <w:szCs w:val="18"/>
                <w:lang w:val="en-US"/>
              </w:rPr>
              <w:t>Milník</w:t>
            </w:r>
          </w:p>
        </w:tc>
        <w:tc>
          <w:tcPr>
            <w:tcW w:w="2104" w:type="dxa"/>
            <w:tcBorders>
              <w:top w:val="single" w:sz="4" w:space="0" w:color="auto"/>
              <w:left w:val="nil"/>
              <w:bottom w:val="single" w:sz="4" w:space="0" w:color="auto"/>
              <w:right w:val="single" w:sz="4" w:space="0" w:color="auto"/>
            </w:tcBorders>
            <w:shd w:val="clear" w:color="000000" w:fill="D9D9D9"/>
            <w:vAlign w:val="center"/>
            <w:hideMark/>
          </w:tcPr>
          <w:p w14:paraId="1E30992D"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Popis činnosti</w:t>
            </w:r>
          </w:p>
        </w:tc>
        <w:tc>
          <w:tcPr>
            <w:tcW w:w="1082" w:type="dxa"/>
            <w:tcBorders>
              <w:top w:val="single" w:sz="4" w:space="0" w:color="auto"/>
              <w:left w:val="nil"/>
              <w:bottom w:val="single" w:sz="4" w:space="0" w:color="auto"/>
              <w:right w:val="single" w:sz="4" w:space="0" w:color="auto"/>
            </w:tcBorders>
            <w:shd w:val="clear" w:color="000000" w:fill="D9D9D9"/>
            <w:noWrap/>
            <w:vAlign w:val="center"/>
            <w:hideMark/>
          </w:tcPr>
          <w:p w14:paraId="4971258B" w14:textId="77777777" w:rsidR="0049752E" w:rsidRDefault="00E6325C">
            <w:pPr>
              <w:jc w:val="center"/>
              <w:rPr>
                <w:rFonts w:ascii="Calibri" w:hAnsi="Calibri" w:cs="Calibri"/>
                <w:color w:val="000000"/>
                <w:sz w:val="18"/>
                <w:szCs w:val="18"/>
                <w:lang w:val="en-US"/>
              </w:rPr>
            </w:pPr>
            <w:r>
              <w:rPr>
                <w:rFonts w:ascii="Calibri" w:hAnsi="Calibri" w:cs="Calibri"/>
                <w:color w:val="000000"/>
                <w:sz w:val="18"/>
                <w:szCs w:val="18"/>
                <w:lang w:val="en-US"/>
              </w:rPr>
              <w:t>Předchůdce</w:t>
            </w:r>
          </w:p>
        </w:tc>
        <w:tc>
          <w:tcPr>
            <w:tcW w:w="1276" w:type="dxa"/>
            <w:tcBorders>
              <w:top w:val="single" w:sz="4" w:space="0" w:color="auto"/>
              <w:left w:val="nil"/>
              <w:bottom w:val="single" w:sz="4" w:space="0" w:color="auto"/>
              <w:right w:val="single" w:sz="4" w:space="0" w:color="auto"/>
            </w:tcBorders>
            <w:shd w:val="clear" w:color="000000" w:fill="D9D9D9"/>
            <w:vAlign w:val="bottom"/>
            <w:hideMark/>
          </w:tcPr>
          <w:p w14:paraId="14BA294E" w14:textId="77777777" w:rsidR="0049752E" w:rsidRDefault="00E6325C">
            <w:pPr>
              <w:jc w:val="center"/>
              <w:rPr>
                <w:rFonts w:ascii="Calibri" w:hAnsi="Calibri" w:cs="Calibri"/>
                <w:color w:val="000000"/>
                <w:sz w:val="18"/>
                <w:szCs w:val="18"/>
                <w:lang w:val="en-US"/>
              </w:rPr>
            </w:pPr>
            <w:r>
              <w:rPr>
                <w:rFonts w:ascii="Calibri" w:hAnsi="Calibri" w:cs="Calibri"/>
                <w:color w:val="000000"/>
                <w:sz w:val="18"/>
                <w:szCs w:val="18"/>
                <w:lang w:val="en-US"/>
              </w:rPr>
              <w:t>Trvání odhad (dny)</w:t>
            </w:r>
          </w:p>
        </w:tc>
        <w:tc>
          <w:tcPr>
            <w:tcW w:w="709" w:type="dxa"/>
            <w:tcBorders>
              <w:top w:val="single" w:sz="4" w:space="0" w:color="auto"/>
              <w:left w:val="nil"/>
              <w:bottom w:val="single" w:sz="4" w:space="0" w:color="auto"/>
              <w:right w:val="single" w:sz="4" w:space="0" w:color="auto"/>
            </w:tcBorders>
            <w:shd w:val="clear" w:color="000000" w:fill="D9D9D9"/>
            <w:vAlign w:val="bottom"/>
            <w:hideMark/>
          </w:tcPr>
          <w:p w14:paraId="44CF46B7" w14:textId="77777777" w:rsidR="0049752E" w:rsidRDefault="00E6325C">
            <w:pPr>
              <w:jc w:val="center"/>
              <w:rPr>
                <w:rFonts w:ascii="Calibri" w:hAnsi="Calibri" w:cs="Calibri"/>
                <w:color w:val="000000"/>
                <w:sz w:val="18"/>
                <w:szCs w:val="18"/>
                <w:lang w:val="en-US"/>
              </w:rPr>
            </w:pPr>
            <w:r>
              <w:rPr>
                <w:rFonts w:ascii="Calibri" w:hAnsi="Calibri" w:cs="Calibri"/>
                <w:color w:val="000000"/>
                <w:sz w:val="18"/>
                <w:szCs w:val="18"/>
                <w:lang w:val="en-US"/>
              </w:rPr>
              <w:t>Prac. dny</w:t>
            </w:r>
          </w:p>
        </w:tc>
        <w:tc>
          <w:tcPr>
            <w:tcW w:w="992" w:type="dxa"/>
            <w:tcBorders>
              <w:top w:val="single" w:sz="4" w:space="0" w:color="auto"/>
              <w:left w:val="nil"/>
              <w:bottom w:val="single" w:sz="4" w:space="0" w:color="auto"/>
              <w:right w:val="single" w:sz="4" w:space="0" w:color="auto"/>
            </w:tcBorders>
            <w:shd w:val="clear" w:color="000000" w:fill="D9D9D9"/>
            <w:vAlign w:val="bottom"/>
            <w:hideMark/>
          </w:tcPr>
          <w:p w14:paraId="5ED8A8DB" w14:textId="77777777" w:rsidR="0049752E" w:rsidRDefault="00E6325C">
            <w:pPr>
              <w:jc w:val="center"/>
              <w:rPr>
                <w:rFonts w:ascii="Calibri" w:hAnsi="Calibri" w:cs="Calibri"/>
                <w:color w:val="000000"/>
                <w:sz w:val="18"/>
                <w:szCs w:val="18"/>
                <w:lang w:val="en-US"/>
              </w:rPr>
            </w:pPr>
            <w:r>
              <w:rPr>
                <w:rFonts w:ascii="Calibri" w:hAnsi="Calibri" w:cs="Calibri"/>
                <w:color w:val="000000"/>
                <w:sz w:val="18"/>
                <w:szCs w:val="18"/>
                <w:lang w:val="en-US"/>
              </w:rPr>
              <w:t>Termín dokončení</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38D2B340" w14:textId="77777777" w:rsidR="0049752E" w:rsidRDefault="00E6325C">
            <w:pPr>
              <w:jc w:val="center"/>
              <w:rPr>
                <w:rFonts w:ascii="Calibri" w:hAnsi="Calibri" w:cs="Calibri"/>
                <w:color w:val="000000"/>
                <w:sz w:val="18"/>
                <w:szCs w:val="18"/>
                <w:lang w:val="en-US"/>
              </w:rPr>
            </w:pPr>
            <w:r>
              <w:rPr>
                <w:rFonts w:ascii="Calibri" w:hAnsi="Calibri" w:cs="Calibri"/>
                <w:color w:val="000000"/>
                <w:sz w:val="18"/>
                <w:szCs w:val="18"/>
                <w:lang w:val="en-US"/>
              </w:rPr>
              <w:t>Odpovídá</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063361FD" w14:textId="77777777" w:rsidR="0049752E" w:rsidRDefault="00E6325C">
            <w:pPr>
              <w:jc w:val="center"/>
              <w:rPr>
                <w:rFonts w:ascii="Calibri" w:hAnsi="Calibri" w:cs="Calibri"/>
                <w:color w:val="000000"/>
                <w:sz w:val="18"/>
                <w:szCs w:val="18"/>
                <w:lang w:val="en-US"/>
              </w:rPr>
            </w:pPr>
            <w:r>
              <w:rPr>
                <w:rFonts w:ascii="Calibri" w:hAnsi="Calibri" w:cs="Calibri"/>
                <w:color w:val="000000"/>
                <w:sz w:val="18"/>
                <w:szCs w:val="18"/>
                <w:lang w:val="en-US"/>
              </w:rPr>
              <w:t>Pozn.</w:t>
            </w:r>
          </w:p>
        </w:tc>
      </w:tr>
      <w:tr w:rsidR="0049752E" w14:paraId="0638FFCA"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2CEBCC30" w14:textId="77777777" w:rsidR="0049752E" w:rsidRDefault="00E6325C">
            <w:pPr>
              <w:jc w:val="center"/>
              <w:rPr>
                <w:rFonts w:ascii="Calibri" w:hAnsi="Calibri" w:cs="Calibri"/>
                <w:color w:val="000000"/>
                <w:sz w:val="18"/>
                <w:szCs w:val="18"/>
                <w:lang w:val="en-US"/>
              </w:rPr>
            </w:pPr>
            <w:r>
              <w:rPr>
                <w:rFonts w:ascii="Calibri" w:hAnsi="Calibri" w:cs="Calibri"/>
                <w:color w:val="000000"/>
                <w:sz w:val="18"/>
                <w:szCs w:val="18"/>
                <w:lang w:val="en-US"/>
              </w:rPr>
              <w:t>T000</w:t>
            </w:r>
          </w:p>
        </w:tc>
        <w:tc>
          <w:tcPr>
            <w:tcW w:w="2104" w:type="dxa"/>
            <w:tcBorders>
              <w:top w:val="nil"/>
              <w:left w:val="nil"/>
              <w:bottom w:val="single" w:sz="4" w:space="0" w:color="auto"/>
              <w:right w:val="single" w:sz="4" w:space="0" w:color="auto"/>
            </w:tcBorders>
            <w:shd w:val="clear" w:color="auto" w:fill="auto"/>
            <w:hideMark/>
          </w:tcPr>
          <w:p w14:paraId="6D052061"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Objednávka realizace</w:t>
            </w:r>
          </w:p>
        </w:tc>
        <w:tc>
          <w:tcPr>
            <w:tcW w:w="1082" w:type="dxa"/>
            <w:tcBorders>
              <w:top w:val="nil"/>
              <w:left w:val="nil"/>
              <w:bottom w:val="single" w:sz="4" w:space="0" w:color="auto"/>
              <w:right w:val="single" w:sz="4" w:space="0" w:color="auto"/>
            </w:tcBorders>
            <w:shd w:val="clear" w:color="auto" w:fill="auto"/>
            <w:noWrap/>
            <w:hideMark/>
          </w:tcPr>
          <w:p w14:paraId="78B82C5C"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N/A</w:t>
            </w:r>
          </w:p>
        </w:tc>
        <w:tc>
          <w:tcPr>
            <w:tcW w:w="1276" w:type="dxa"/>
            <w:tcBorders>
              <w:top w:val="nil"/>
              <w:left w:val="nil"/>
              <w:bottom w:val="single" w:sz="4" w:space="0" w:color="auto"/>
              <w:right w:val="single" w:sz="4" w:space="0" w:color="auto"/>
            </w:tcBorders>
            <w:shd w:val="clear" w:color="auto" w:fill="auto"/>
            <w:noWrap/>
            <w:hideMark/>
          </w:tcPr>
          <w:p w14:paraId="4C8AC0D4" w14:textId="77777777" w:rsidR="0049752E" w:rsidRDefault="00E6325C">
            <w:pPr>
              <w:jc w:val="center"/>
              <w:rPr>
                <w:rFonts w:ascii="Calibri" w:hAnsi="Calibri" w:cs="Calibri"/>
                <w:color w:val="000000"/>
                <w:sz w:val="18"/>
                <w:szCs w:val="18"/>
                <w:lang w:val="en-US"/>
              </w:rPr>
            </w:pPr>
            <w:r>
              <w:rPr>
                <w:rFonts w:ascii="Calibri" w:hAnsi="Calibri" w:cs="Calibri"/>
                <w:color w:val="000000"/>
                <w:sz w:val="18"/>
                <w:szCs w:val="18"/>
                <w:lang w:val="en-US"/>
              </w:rPr>
              <w:t> </w:t>
            </w:r>
          </w:p>
        </w:tc>
        <w:tc>
          <w:tcPr>
            <w:tcW w:w="709" w:type="dxa"/>
            <w:tcBorders>
              <w:top w:val="nil"/>
              <w:left w:val="nil"/>
              <w:bottom w:val="single" w:sz="4" w:space="0" w:color="auto"/>
              <w:right w:val="single" w:sz="4" w:space="0" w:color="auto"/>
            </w:tcBorders>
            <w:shd w:val="clear" w:color="auto" w:fill="auto"/>
            <w:noWrap/>
            <w:hideMark/>
          </w:tcPr>
          <w:p w14:paraId="02146527" w14:textId="77777777" w:rsidR="0049752E" w:rsidRDefault="00E6325C">
            <w:pPr>
              <w:jc w:val="center"/>
              <w:rPr>
                <w:rFonts w:ascii="Calibri" w:hAnsi="Calibri" w:cs="Calibri"/>
                <w:color w:val="000000"/>
                <w:sz w:val="18"/>
                <w:szCs w:val="18"/>
                <w:lang w:val="en-US"/>
              </w:rPr>
            </w:pPr>
            <w:r>
              <w:rPr>
                <w:rFonts w:ascii="Calibri" w:hAnsi="Calibri" w:cs="Calibri"/>
                <w:color w:val="000000"/>
                <w:sz w:val="18"/>
                <w:szCs w:val="18"/>
                <w:lang w:val="en-US"/>
              </w:rPr>
              <w:t> </w:t>
            </w:r>
          </w:p>
        </w:tc>
        <w:tc>
          <w:tcPr>
            <w:tcW w:w="992" w:type="dxa"/>
            <w:tcBorders>
              <w:top w:val="nil"/>
              <w:left w:val="nil"/>
              <w:bottom w:val="single" w:sz="4" w:space="0" w:color="auto"/>
              <w:right w:val="single" w:sz="4" w:space="0" w:color="auto"/>
            </w:tcBorders>
            <w:shd w:val="clear" w:color="auto" w:fill="auto"/>
            <w:noWrap/>
            <w:hideMark/>
          </w:tcPr>
          <w:p w14:paraId="63793E5D" w14:textId="77777777" w:rsidR="0049752E" w:rsidRDefault="00E6325C">
            <w:pPr>
              <w:jc w:val="center"/>
              <w:rPr>
                <w:rFonts w:ascii="Calibri" w:hAnsi="Calibri" w:cs="Calibri"/>
                <w:color w:val="000000"/>
                <w:sz w:val="18"/>
                <w:szCs w:val="18"/>
                <w:lang w:val="en-US"/>
              </w:rPr>
            </w:pPr>
            <w:r>
              <w:rPr>
                <w:rFonts w:ascii="Calibri" w:hAnsi="Calibri" w:cs="Calibri"/>
                <w:color w:val="000000"/>
                <w:sz w:val="18"/>
                <w:szCs w:val="18"/>
                <w:lang w:val="en-US"/>
              </w:rPr>
              <w:t>01.12.21</w:t>
            </w:r>
          </w:p>
        </w:tc>
        <w:tc>
          <w:tcPr>
            <w:tcW w:w="1134" w:type="dxa"/>
            <w:tcBorders>
              <w:top w:val="nil"/>
              <w:left w:val="nil"/>
              <w:bottom w:val="single" w:sz="4" w:space="0" w:color="auto"/>
              <w:right w:val="single" w:sz="4" w:space="0" w:color="auto"/>
            </w:tcBorders>
            <w:shd w:val="clear" w:color="auto" w:fill="auto"/>
            <w:noWrap/>
            <w:hideMark/>
          </w:tcPr>
          <w:p w14:paraId="3D5A74A4"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Odběratel</w:t>
            </w:r>
          </w:p>
        </w:tc>
        <w:tc>
          <w:tcPr>
            <w:tcW w:w="1701" w:type="dxa"/>
            <w:tcBorders>
              <w:top w:val="nil"/>
              <w:left w:val="nil"/>
              <w:bottom w:val="single" w:sz="4" w:space="0" w:color="auto"/>
              <w:right w:val="single" w:sz="4" w:space="0" w:color="auto"/>
            </w:tcBorders>
            <w:shd w:val="clear" w:color="auto" w:fill="auto"/>
            <w:hideMark/>
          </w:tcPr>
          <w:p w14:paraId="523995E9"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 </w:t>
            </w:r>
          </w:p>
        </w:tc>
      </w:tr>
      <w:tr w:rsidR="0049752E" w14:paraId="10DAE799" w14:textId="77777777">
        <w:trPr>
          <w:trHeight w:val="864"/>
        </w:trPr>
        <w:tc>
          <w:tcPr>
            <w:tcW w:w="920" w:type="dxa"/>
            <w:tcBorders>
              <w:top w:val="nil"/>
              <w:left w:val="single" w:sz="4" w:space="0" w:color="auto"/>
              <w:bottom w:val="single" w:sz="4" w:space="0" w:color="auto"/>
              <w:right w:val="single" w:sz="4" w:space="0" w:color="auto"/>
            </w:tcBorders>
            <w:shd w:val="clear" w:color="auto" w:fill="auto"/>
            <w:noWrap/>
            <w:hideMark/>
          </w:tcPr>
          <w:p w14:paraId="53B98A53" w14:textId="77777777" w:rsidR="0049752E" w:rsidRDefault="00E6325C">
            <w:pPr>
              <w:jc w:val="center"/>
              <w:rPr>
                <w:rFonts w:ascii="Calibri" w:hAnsi="Calibri" w:cs="Calibri"/>
                <w:b/>
                <w:bCs/>
                <w:color w:val="000000"/>
                <w:sz w:val="18"/>
                <w:szCs w:val="18"/>
                <w:lang w:val="en-US"/>
              </w:rPr>
            </w:pPr>
            <w:r>
              <w:rPr>
                <w:rFonts w:ascii="Calibri" w:hAnsi="Calibri" w:cs="Calibri"/>
                <w:b/>
                <w:bCs/>
                <w:color w:val="000000"/>
                <w:sz w:val="18"/>
                <w:szCs w:val="18"/>
                <w:lang w:val="en-US"/>
              </w:rPr>
              <w:t>T010</w:t>
            </w:r>
          </w:p>
        </w:tc>
        <w:tc>
          <w:tcPr>
            <w:tcW w:w="2104" w:type="dxa"/>
            <w:tcBorders>
              <w:top w:val="nil"/>
              <w:left w:val="nil"/>
              <w:bottom w:val="single" w:sz="4" w:space="0" w:color="auto"/>
              <w:right w:val="single" w:sz="4" w:space="0" w:color="auto"/>
            </w:tcBorders>
            <w:shd w:val="clear" w:color="auto" w:fill="auto"/>
            <w:hideMark/>
          </w:tcPr>
          <w:p w14:paraId="0FFC76DC" w14:textId="77777777" w:rsidR="0049752E" w:rsidRDefault="00E6325C">
            <w:pPr>
              <w:rPr>
                <w:rFonts w:ascii="Calibri" w:hAnsi="Calibri" w:cs="Calibri"/>
                <w:b/>
                <w:bCs/>
                <w:color w:val="000000"/>
                <w:sz w:val="18"/>
                <w:szCs w:val="18"/>
                <w:lang w:val="en-US"/>
              </w:rPr>
            </w:pPr>
            <w:r>
              <w:rPr>
                <w:rFonts w:ascii="Calibri" w:hAnsi="Calibri" w:cs="Calibri"/>
                <w:b/>
                <w:bCs/>
                <w:color w:val="000000"/>
                <w:sz w:val="18"/>
                <w:szCs w:val="18"/>
                <w:lang w:val="en-US"/>
              </w:rPr>
              <w:t>Zahájení realizace (příprava, zajištění kapacit, ...)</w:t>
            </w:r>
          </w:p>
        </w:tc>
        <w:tc>
          <w:tcPr>
            <w:tcW w:w="1082" w:type="dxa"/>
            <w:tcBorders>
              <w:top w:val="nil"/>
              <w:left w:val="nil"/>
              <w:bottom w:val="single" w:sz="4" w:space="0" w:color="auto"/>
              <w:right w:val="single" w:sz="4" w:space="0" w:color="auto"/>
            </w:tcBorders>
            <w:shd w:val="clear" w:color="auto" w:fill="auto"/>
            <w:noWrap/>
            <w:hideMark/>
          </w:tcPr>
          <w:p w14:paraId="63688E31" w14:textId="77777777" w:rsidR="0049752E" w:rsidRDefault="00E6325C">
            <w:pPr>
              <w:rPr>
                <w:rFonts w:ascii="Calibri" w:hAnsi="Calibri" w:cs="Calibri"/>
                <w:b/>
                <w:bCs/>
                <w:color w:val="000000"/>
                <w:sz w:val="18"/>
                <w:szCs w:val="18"/>
                <w:lang w:val="en-US"/>
              </w:rPr>
            </w:pPr>
            <w:r>
              <w:rPr>
                <w:rFonts w:ascii="Calibri" w:hAnsi="Calibri" w:cs="Calibri"/>
                <w:b/>
                <w:bCs/>
                <w:color w:val="000000"/>
                <w:sz w:val="18"/>
                <w:szCs w:val="18"/>
                <w:lang w:val="en-US"/>
              </w:rPr>
              <w:t>T000</w:t>
            </w:r>
          </w:p>
        </w:tc>
        <w:tc>
          <w:tcPr>
            <w:tcW w:w="1276" w:type="dxa"/>
            <w:tcBorders>
              <w:top w:val="nil"/>
              <w:left w:val="nil"/>
              <w:bottom w:val="single" w:sz="4" w:space="0" w:color="auto"/>
              <w:right w:val="single" w:sz="4" w:space="0" w:color="auto"/>
            </w:tcBorders>
            <w:shd w:val="clear" w:color="auto" w:fill="auto"/>
            <w:noWrap/>
            <w:hideMark/>
          </w:tcPr>
          <w:p w14:paraId="3D23D773" w14:textId="77777777" w:rsidR="0049752E" w:rsidRDefault="00E6325C">
            <w:pPr>
              <w:jc w:val="center"/>
              <w:rPr>
                <w:rFonts w:ascii="Calibri" w:hAnsi="Calibri" w:cs="Calibri"/>
                <w:b/>
                <w:bCs/>
                <w:color w:val="000000"/>
                <w:sz w:val="18"/>
                <w:szCs w:val="18"/>
                <w:lang w:val="en-US"/>
              </w:rPr>
            </w:pPr>
            <w:r>
              <w:rPr>
                <w:rFonts w:ascii="Calibri" w:hAnsi="Calibri" w:cs="Calibri"/>
                <w:b/>
                <w:bCs/>
                <w:color w:val="000000"/>
                <w:sz w:val="18"/>
                <w:szCs w:val="18"/>
                <w:lang w:val="en-US"/>
              </w:rPr>
              <w:t>35</w:t>
            </w:r>
          </w:p>
        </w:tc>
        <w:tc>
          <w:tcPr>
            <w:tcW w:w="709" w:type="dxa"/>
            <w:tcBorders>
              <w:top w:val="nil"/>
              <w:left w:val="nil"/>
              <w:bottom w:val="single" w:sz="4" w:space="0" w:color="auto"/>
              <w:right w:val="single" w:sz="4" w:space="0" w:color="auto"/>
            </w:tcBorders>
            <w:shd w:val="clear" w:color="auto" w:fill="auto"/>
            <w:noWrap/>
            <w:hideMark/>
          </w:tcPr>
          <w:p w14:paraId="230D34F7" w14:textId="77777777" w:rsidR="0049752E" w:rsidRDefault="00E6325C">
            <w:pPr>
              <w:jc w:val="right"/>
              <w:rPr>
                <w:rFonts w:ascii="Calibri" w:hAnsi="Calibri" w:cs="Calibri"/>
                <w:b/>
                <w:bCs/>
                <w:color w:val="000000"/>
                <w:sz w:val="18"/>
                <w:szCs w:val="18"/>
                <w:lang w:val="en-US"/>
              </w:rPr>
            </w:pPr>
            <w:r>
              <w:rPr>
                <w:rFonts w:ascii="Calibri" w:hAnsi="Calibri" w:cs="Calibri"/>
                <w:b/>
                <w:bCs/>
                <w:color w:val="000000"/>
                <w:sz w:val="18"/>
                <w:szCs w:val="18"/>
                <w:lang w:val="en-US"/>
              </w:rPr>
              <w:t>26</w:t>
            </w:r>
          </w:p>
        </w:tc>
        <w:tc>
          <w:tcPr>
            <w:tcW w:w="992" w:type="dxa"/>
            <w:tcBorders>
              <w:top w:val="nil"/>
              <w:left w:val="nil"/>
              <w:bottom w:val="single" w:sz="4" w:space="0" w:color="auto"/>
              <w:right w:val="single" w:sz="4" w:space="0" w:color="auto"/>
            </w:tcBorders>
            <w:shd w:val="clear" w:color="auto" w:fill="auto"/>
            <w:noWrap/>
            <w:hideMark/>
          </w:tcPr>
          <w:p w14:paraId="4CB5A792" w14:textId="77777777" w:rsidR="0049752E" w:rsidRDefault="00E6325C">
            <w:pPr>
              <w:jc w:val="center"/>
              <w:rPr>
                <w:rFonts w:ascii="Calibri" w:hAnsi="Calibri" w:cs="Calibri"/>
                <w:b/>
                <w:bCs/>
                <w:color w:val="000000"/>
                <w:sz w:val="18"/>
                <w:szCs w:val="18"/>
                <w:lang w:val="en-US"/>
              </w:rPr>
            </w:pPr>
            <w:r>
              <w:rPr>
                <w:rFonts w:ascii="Calibri" w:hAnsi="Calibri" w:cs="Calibri"/>
                <w:b/>
                <w:bCs/>
                <w:color w:val="000000"/>
                <w:sz w:val="18"/>
                <w:szCs w:val="18"/>
                <w:lang w:val="en-US"/>
              </w:rPr>
              <w:t>05.01.22</w:t>
            </w:r>
          </w:p>
        </w:tc>
        <w:tc>
          <w:tcPr>
            <w:tcW w:w="1134" w:type="dxa"/>
            <w:tcBorders>
              <w:top w:val="nil"/>
              <w:left w:val="nil"/>
              <w:bottom w:val="single" w:sz="4" w:space="0" w:color="auto"/>
              <w:right w:val="single" w:sz="4" w:space="0" w:color="auto"/>
            </w:tcBorders>
            <w:shd w:val="clear" w:color="auto" w:fill="auto"/>
            <w:noWrap/>
            <w:hideMark/>
          </w:tcPr>
          <w:p w14:paraId="6FEA5C96" w14:textId="77777777" w:rsidR="0049752E" w:rsidRDefault="00E6325C">
            <w:pPr>
              <w:rPr>
                <w:rFonts w:ascii="Calibri" w:hAnsi="Calibri" w:cs="Calibri"/>
                <w:b/>
                <w:bCs/>
                <w:color w:val="000000"/>
                <w:sz w:val="18"/>
                <w:szCs w:val="18"/>
                <w:lang w:val="en-US"/>
              </w:rPr>
            </w:pPr>
            <w:r>
              <w:rPr>
                <w:rFonts w:ascii="Calibri" w:hAnsi="Calibri" w:cs="Calibri"/>
                <w:b/>
                <w:bCs/>
                <w:color w:val="000000"/>
                <w:sz w:val="18"/>
                <w:szCs w:val="18"/>
                <w:lang w:val="en-US"/>
              </w:rPr>
              <w:t>Dodavatel/</w:t>
            </w:r>
          </w:p>
          <w:p w14:paraId="0CEECA73" w14:textId="77777777" w:rsidR="0049752E" w:rsidRDefault="00E6325C">
            <w:pPr>
              <w:rPr>
                <w:rFonts w:ascii="Calibri" w:hAnsi="Calibri" w:cs="Calibri"/>
                <w:b/>
                <w:bCs/>
                <w:color w:val="000000"/>
                <w:sz w:val="18"/>
                <w:szCs w:val="18"/>
                <w:lang w:val="en-US"/>
              </w:rPr>
            </w:pPr>
            <w:r>
              <w:rPr>
                <w:rFonts w:ascii="Calibri" w:hAnsi="Calibri" w:cs="Calibri"/>
                <w:b/>
                <w:bCs/>
                <w:color w:val="000000"/>
                <w:sz w:val="18"/>
                <w:szCs w:val="18"/>
                <w:lang w:val="en-US"/>
              </w:rPr>
              <w:t>Odběratel</w:t>
            </w:r>
          </w:p>
        </w:tc>
        <w:tc>
          <w:tcPr>
            <w:tcW w:w="1701" w:type="dxa"/>
            <w:tcBorders>
              <w:top w:val="nil"/>
              <w:left w:val="nil"/>
              <w:bottom w:val="single" w:sz="4" w:space="0" w:color="auto"/>
              <w:right w:val="single" w:sz="4" w:space="0" w:color="auto"/>
            </w:tcBorders>
            <w:shd w:val="clear" w:color="auto" w:fill="auto"/>
            <w:vAlign w:val="bottom"/>
            <w:hideMark/>
          </w:tcPr>
          <w:p w14:paraId="3FD95D3E" w14:textId="77777777" w:rsidR="0049752E" w:rsidRDefault="00E6325C">
            <w:pPr>
              <w:rPr>
                <w:rFonts w:ascii="Calibri" w:hAnsi="Calibri" w:cs="Calibri"/>
                <w:color w:val="000000"/>
                <w:sz w:val="20"/>
                <w:szCs w:val="20"/>
                <w:lang w:val="en-US"/>
              </w:rPr>
            </w:pPr>
            <w:r>
              <w:rPr>
                <w:rFonts w:ascii="Calibri" w:hAnsi="Calibri" w:cs="Calibri"/>
                <w:color w:val="000000"/>
                <w:sz w:val="20"/>
                <w:szCs w:val="20"/>
                <w:lang w:val="en-US"/>
              </w:rPr>
              <w:t xml:space="preserve">V závislosti na prioritách ostatních plnění. </w:t>
            </w:r>
            <w:r>
              <w:rPr>
                <w:rFonts w:ascii="Calibri" w:hAnsi="Calibri" w:cs="Calibri"/>
                <w:color w:val="FF0000"/>
                <w:sz w:val="20"/>
                <w:szCs w:val="20"/>
                <w:lang w:val="en-US"/>
              </w:rPr>
              <w:t xml:space="preserve">Nyní dle info od klienta předpokládáme zahájení 5.1.2022 </w:t>
            </w:r>
          </w:p>
        </w:tc>
      </w:tr>
      <w:tr w:rsidR="0049752E" w14:paraId="52FC3563" w14:textId="77777777">
        <w:trPr>
          <w:trHeight w:val="864"/>
        </w:trPr>
        <w:tc>
          <w:tcPr>
            <w:tcW w:w="920" w:type="dxa"/>
            <w:tcBorders>
              <w:top w:val="nil"/>
              <w:left w:val="single" w:sz="4" w:space="0" w:color="auto"/>
              <w:bottom w:val="single" w:sz="4" w:space="0" w:color="auto"/>
              <w:right w:val="single" w:sz="4" w:space="0" w:color="auto"/>
            </w:tcBorders>
            <w:shd w:val="clear" w:color="auto" w:fill="auto"/>
            <w:noWrap/>
            <w:hideMark/>
          </w:tcPr>
          <w:p w14:paraId="38F3846A" w14:textId="77777777" w:rsidR="0049752E" w:rsidRDefault="00E6325C">
            <w:pPr>
              <w:jc w:val="center"/>
              <w:rPr>
                <w:rFonts w:ascii="Calibri" w:hAnsi="Calibri" w:cs="Calibri"/>
                <w:b/>
                <w:bCs/>
                <w:color w:val="000000"/>
                <w:sz w:val="18"/>
                <w:szCs w:val="18"/>
                <w:lang w:val="en-US"/>
              </w:rPr>
            </w:pPr>
            <w:r>
              <w:rPr>
                <w:rFonts w:ascii="Calibri" w:hAnsi="Calibri" w:cs="Calibri"/>
                <w:b/>
                <w:bCs/>
                <w:color w:val="000000"/>
                <w:sz w:val="18"/>
                <w:szCs w:val="18"/>
                <w:lang w:val="en-US"/>
              </w:rPr>
              <w:t>T020</w:t>
            </w:r>
          </w:p>
        </w:tc>
        <w:tc>
          <w:tcPr>
            <w:tcW w:w="2104" w:type="dxa"/>
            <w:tcBorders>
              <w:top w:val="nil"/>
              <w:left w:val="nil"/>
              <w:bottom w:val="single" w:sz="4" w:space="0" w:color="auto"/>
              <w:right w:val="single" w:sz="4" w:space="0" w:color="auto"/>
            </w:tcBorders>
            <w:shd w:val="clear" w:color="auto" w:fill="auto"/>
            <w:hideMark/>
          </w:tcPr>
          <w:p w14:paraId="712BBA4F" w14:textId="77777777" w:rsidR="0049752E" w:rsidRDefault="00E6325C">
            <w:pPr>
              <w:rPr>
                <w:rFonts w:ascii="Calibri" w:hAnsi="Calibri" w:cs="Calibri"/>
                <w:b/>
                <w:bCs/>
                <w:color w:val="000000"/>
                <w:sz w:val="18"/>
                <w:szCs w:val="18"/>
                <w:lang w:val="en-US"/>
              </w:rPr>
            </w:pPr>
            <w:r>
              <w:rPr>
                <w:rFonts w:ascii="Calibri" w:hAnsi="Calibri" w:cs="Calibri"/>
                <w:b/>
                <w:bCs/>
                <w:color w:val="000000"/>
                <w:sz w:val="18"/>
                <w:szCs w:val="18"/>
                <w:lang w:val="en-US"/>
              </w:rPr>
              <w:t xml:space="preserve">Realizace + RTT </w:t>
            </w:r>
          </w:p>
        </w:tc>
        <w:tc>
          <w:tcPr>
            <w:tcW w:w="1082" w:type="dxa"/>
            <w:tcBorders>
              <w:top w:val="nil"/>
              <w:left w:val="nil"/>
              <w:bottom w:val="single" w:sz="4" w:space="0" w:color="auto"/>
              <w:right w:val="single" w:sz="4" w:space="0" w:color="auto"/>
            </w:tcBorders>
            <w:shd w:val="clear" w:color="auto" w:fill="auto"/>
            <w:noWrap/>
            <w:hideMark/>
          </w:tcPr>
          <w:p w14:paraId="359766CE" w14:textId="77777777" w:rsidR="0049752E" w:rsidRDefault="00E6325C">
            <w:pPr>
              <w:rPr>
                <w:rFonts w:ascii="Calibri" w:hAnsi="Calibri" w:cs="Calibri"/>
                <w:b/>
                <w:bCs/>
                <w:color w:val="000000"/>
                <w:sz w:val="18"/>
                <w:szCs w:val="18"/>
                <w:lang w:val="en-US"/>
              </w:rPr>
            </w:pPr>
            <w:r>
              <w:rPr>
                <w:rFonts w:ascii="Calibri" w:hAnsi="Calibri" w:cs="Calibri"/>
                <w:b/>
                <w:bCs/>
                <w:color w:val="000000"/>
                <w:sz w:val="18"/>
                <w:szCs w:val="18"/>
                <w:lang w:val="en-US"/>
              </w:rPr>
              <w:t>T010</w:t>
            </w:r>
          </w:p>
        </w:tc>
        <w:tc>
          <w:tcPr>
            <w:tcW w:w="1276" w:type="dxa"/>
            <w:tcBorders>
              <w:top w:val="nil"/>
              <w:left w:val="nil"/>
              <w:bottom w:val="single" w:sz="4" w:space="0" w:color="auto"/>
              <w:right w:val="single" w:sz="4" w:space="0" w:color="auto"/>
            </w:tcBorders>
            <w:shd w:val="clear" w:color="auto" w:fill="auto"/>
            <w:noWrap/>
            <w:hideMark/>
          </w:tcPr>
          <w:p w14:paraId="0C4FBB4A" w14:textId="77777777" w:rsidR="0049752E" w:rsidRDefault="00E6325C">
            <w:pPr>
              <w:jc w:val="center"/>
              <w:rPr>
                <w:rFonts w:ascii="Calibri" w:hAnsi="Calibri" w:cs="Calibri"/>
                <w:b/>
                <w:bCs/>
                <w:color w:val="000000"/>
                <w:sz w:val="18"/>
                <w:szCs w:val="18"/>
                <w:lang w:val="en-US"/>
              </w:rPr>
            </w:pPr>
            <w:r>
              <w:rPr>
                <w:rFonts w:ascii="Calibri" w:hAnsi="Calibri" w:cs="Calibri"/>
                <w:b/>
                <w:bCs/>
                <w:color w:val="000000"/>
                <w:sz w:val="18"/>
                <w:szCs w:val="18"/>
                <w:lang w:val="en-US"/>
              </w:rPr>
              <w:t>34</w:t>
            </w:r>
          </w:p>
        </w:tc>
        <w:tc>
          <w:tcPr>
            <w:tcW w:w="709" w:type="dxa"/>
            <w:tcBorders>
              <w:top w:val="nil"/>
              <w:left w:val="nil"/>
              <w:bottom w:val="single" w:sz="4" w:space="0" w:color="auto"/>
              <w:right w:val="single" w:sz="4" w:space="0" w:color="auto"/>
            </w:tcBorders>
            <w:shd w:val="clear" w:color="auto" w:fill="auto"/>
            <w:noWrap/>
            <w:hideMark/>
          </w:tcPr>
          <w:p w14:paraId="69D0C02D" w14:textId="77777777" w:rsidR="0049752E" w:rsidRDefault="00E6325C">
            <w:pPr>
              <w:jc w:val="right"/>
              <w:rPr>
                <w:rFonts w:ascii="Calibri" w:hAnsi="Calibri" w:cs="Calibri"/>
                <w:b/>
                <w:bCs/>
                <w:color w:val="000000"/>
                <w:sz w:val="18"/>
                <w:szCs w:val="18"/>
                <w:lang w:val="en-US"/>
              </w:rPr>
            </w:pPr>
            <w:r>
              <w:rPr>
                <w:rFonts w:ascii="Calibri" w:hAnsi="Calibri" w:cs="Calibri"/>
                <w:b/>
                <w:bCs/>
                <w:color w:val="000000"/>
                <w:sz w:val="18"/>
                <w:szCs w:val="18"/>
                <w:lang w:val="en-US"/>
              </w:rPr>
              <w:t>25</w:t>
            </w:r>
          </w:p>
        </w:tc>
        <w:tc>
          <w:tcPr>
            <w:tcW w:w="992" w:type="dxa"/>
            <w:tcBorders>
              <w:top w:val="nil"/>
              <w:left w:val="nil"/>
              <w:bottom w:val="single" w:sz="4" w:space="0" w:color="auto"/>
              <w:right w:val="single" w:sz="4" w:space="0" w:color="auto"/>
            </w:tcBorders>
            <w:shd w:val="clear" w:color="auto" w:fill="auto"/>
            <w:noWrap/>
            <w:hideMark/>
          </w:tcPr>
          <w:p w14:paraId="08696454" w14:textId="77777777" w:rsidR="0049752E" w:rsidRDefault="00E6325C">
            <w:pPr>
              <w:jc w:val="center"/>
              <w:rPr>
                <w:rFonts w:ascii="Calibri" w:hAnsi="Calibri" w:cs="Calibri"/>
                <w:b/>
                <w:bCs/>
                <w:color w:val="000000"/>
                <w:sz w:val="18"/>
                <w:szCs w:val="18"/>
                <w:lang w:val="en-US"/>
              </w:rPr>
            </w:pPr>
            <w:r>
              <w:rPr>
                <w:rFonts w:ascii="Calibri" w:hAnsi="Calibri" w:cs="Calibri"/>
                <w:b/>
                <w:bCs/>
                <w:color w:val="000000"/>
                <w:sz w:val="18"/>
                <w:szCs w:val="18"/>
                <w:lang w:val="en-US"/>
              </w:rPr>
              <w:t>08.02.22</w:t>
            </w:r>
          </w:p>
        </w:tc>
        <w:tc>
          <w:tcPr>
            <w:tcW w:w="1134" w:type="dxa"/>
            <w:tcBorders>
              <w:top w:val="nil"/>
              <w:left w:val="nil"/>
              <w:bottom w:val="single" w:sz="4" w:space="0" w:color="auto"/>
              <w:right w:val="single" w:sz="4" w:space="0" w:color="auto"/>
            </w:tcBorders>
            <w:shd w:val="clear" w:color="auto" w:fill="auto"/>
            <w:noWrap/>
            <w:hideMark/>
          </w:tcPr>
          <w:p w14:paraId="4E3AA628" w14:textId="77777777" w:rsidR="0049752E" w:rsidRDefault="00E6325C">
            <w:pPr>
              <w:rPr>
                <w:rFonts w:ascii="Calibri" w:hAnsi="Calibri" w:cs="Calibri"/>
                <w:b/>
                <w:bCs/>
                <w:color w:val="000000"/>
                <w:sz w:val="18"/>
                <w:szCs w:val="18"/>
                <w:lang w:val="en-US"/>
              </w:rPr>
            </w:pPr>
            <w:r>
              <w:rPr>
                <w:rFonts w:ascii="Calibri" w:hAnsi="Calibri" w:cs="Calibri"/>
                <w:b/>
                <w:bCs/>
                <w:color w:val="000000"/>
                <w:sz w:val="18"/>
                <w:szCs w:val="18"/>
                <w:lang w:val="en-US"/>
              </w:rPr>
              <w:t>Dodavatel</w:t>
            </w:r>
          </w:p>
        </w:tc>
        <w:tc>
          <w:tcPr>
            <w:tcW w:w="1701" w:type="dxa"/>
            <w:tcBorders>
              <w:top w:val="nil"/>
              <w:left w:val="nil"/>
              <w:bottom w:val="single" w:sz="4" w:space="0" w:color="auto"/>
              <w:right w:val="single" w:sz="4" w:space="0" w:color="auto"/>
            </w:tcBorders>
            <w:shd w:val="clear" w:color="auto" w:fill="auto"/>
            <w:vAlign w:val="bottom"/>
            <w:hideMark/>
          </w:tcPr>
          <w:p w14:paraId="3B053CD9" w14:textId="77777777" w:rsidR="0049752E" w:rsidRDefault="00E6325C">
            <w:pPr>
              <w:rPr>
                <w:rFonts w:ascii="Calibri" w:hAnsi="Calibri" w:cs="Calibri"/>
                <w:color w:val="000000"/>
                <w:sz w:val="20"/>
                <w:szCs w:val="20"/>
                <w:lang w:val="en-US"/>
              </w:rPr>
            </w:pPr>
            <w:r>
              <w:rPr>
                <w:rFonts w:ascii="Calibri" w:hAnsi="Calibri" w:cs="Calibri"/>
                <w:color w:val="000000"/>
                <w:sz w:val="20"/>
                <w:szCs w:val="20"/>
                <w:lang w:val="en-US"/>
              </w:rPr>
              <w:t xml:space="preserve">Za předpokladu vysoké priority plnění na straně odběratele po celou dobu trvání této etapy. </w:t>
            </w:r>
          </w:p>
        </w:tc>
      </w:tr>
      <w:tr w:rsidR="0049752E" w14:paraId="4D6D2F71"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3098E7AA" w14:textId="77777777" w:rsidR="0049752E" w:rsidRDefault="00E6325C">
            <w:pPr>
              <w:jc w:val="center"/>
              <w:rPr>
                <w:rFonts w:ascii="Calibri" w:hAnsi="Calibri" w:cs="Calibri"/>
                <w:b/>
                <w:bCs/>
                <w:color w:val="000000"/>
                <w:sz w:val="18"/>
                <w:szCs w:val="18"/>
                <w:lang w:val="en-US"/>
              </w:rPr>
            </w:pPr>
            <w:r>
              <w:rPr>
                <w:rFonts w:ascii="Calibri" w:hAnsi="Calibri" w:cs="Calibri"/>
                <w:b/>
                <w:bCs/>
                <w:color w:val="000000"/>
                <w:sz w:val="18"/>
                <w:szCs w:val="18"/>
                <w:lang w:val="en-US"/>
              </w:rPr>
              <w:t>T030</w:t>
            </w:r>
          </w:p>
        </w:tc>
        <w:tc>
          <w:tcPr>
            <w:tcW w:w="2104" w:type="dxa"/>
            <w:tcBorders>
              <w:top w:val="nil"/>
              <w:left w:val="nil"/>
              <w:bottom w:val="single" w:sz="4" w:space="0" w:color="auto"/>
              <w:right w:val="single" w:sz="4" w:space="0" w:color="auto"/>
            </w:tcBorders>
            <w:shd w:val="clear" w:color="auto" w:fill="auto"/>
            <w:hideMark/>
          </w:tcPr>
          <w:p w14:paraId="74FC3048"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Ověření kvality garanty a předání př. připomínek</w:t>
            </w:r>
          </w:p>
        </w:tc>
        <w:tc>
          <w:tcPr>
            <w:tcW w:w="1082" w:type="dxa"/>
            <w:tcBorders>
              <w:top w:val="nil"/>
              <w:left w:val="nil"/>
              <w:bottom w:val="single" w:sz="4" w:space="0" w:color="auto"/>
              <w:right w:val="single" w:sz="4" w:space="0" w:color="auto"/>
            </w:tcBorders>
            <w:shd w:val="clear" w:color="auto" w:fill="auto"/>
            <w:noWrap/>
            <w:hideMark/>
          </w:tcPr>
          <w:p w14:paraId="09D53DF5"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T020</w:t>
            </w:r>
          </w:p>
        </w:tc>
        <w:tc>
          <w:tcPr>
            <w:tcW w:w="1276" w:type="dxa"/>
            <w:tcBorders>
              <w:top w:val="nil"/>
              <w:left w:val="nil"/>
              <w:bottom w:val="single" w:sz="4" w:space="0" w:color="auto"/>
              <w:right w:val="single" w:sz="4" w:space="0" w:color="auto"/>
            </w:tcBorders>
            <w:shd w:val="clear" w:color="auto" w:fill="auto"/>
            <w:noWrap/>
            <w:hideMark/>
          </w:tcPr>
          <w:p w14:paraId="54B6A6F6" w14:textId="77777777" w:rsidR="0049752E" w:rsidRDefault="00E6325C">
            <w:pPr>
              <w:jc w:val="center"/>
              <w:rPr>
                <w:rFonts w:ascii="Calibri" w:hAnsi="Calibri" w:cs="Calibri"/>
                <w:color w:val="000000"/>
                <w:sz w:val="18"/>
                <w:szCs w:val="18"/>
                <w:lang w:val="en-US"/>
              </w:rPr>
            </w:pPr>
            <w:r>
              <w:rPr>
                <w:rFonts w:ascii="Calibri" w:hAnsi="Calibri" w:cs="Calibri"/>
                <w:color w:val="000000"/>
                <w:sz w:val="18"/>
                <w:szCs w:val="18"/>
                <w:lang w:val="en-US"/>
              </w:rPr>
              <w:t>6</w:t>
            </w:r>
          </w:p>
        </w:tc>
        <w:tc>
          <w:tcPr>
            <w:tcW w:w="709" w:type="dxa"/>
            <w:tcBorders>
              <w:top w:val="nil"/>
              <w:left w:val="nil"/>
              <w:bottom w:val="single" w:sz="4" w:space="0" w:color="auto"/>
              <w:right w:val="single" w:sz="4" w:space="0" w:color="auto"/>
            </w:tcBorders>
            <w:shd w:val="clear" w:color="auto" w:fill="auto"/>
            <w:noWrap/>
            <w:hideMark/>
          </w:tcPr>
          <w:p w14:paraId="7E3005BA" w14:textId="77777777" w:rsidR="0049752E" w:rsidRDefault="00E6325C">
            <w:pPr>
              <w:jc w:val="right"/>
              <w:rPr>
                <w:rFonts w:ascii="Calibri" w:hAnsi="Calibri" w:cs="Calibri"/>
                <w:b/>
                <w:bCs/>
                <w:color w:val="000000"/>
                <w:sz w:val="18"/>
                <w:szCs w:val="18"/>
                <w:lang w:val="en-US"/>
              </w:rPr>
            </w:pPr>
            <w:r>
              <w:rPr>
                <w:rFonts w:ascii="Calibri" w:hAnsi="Calibri" w:cs="Calibri"/>
                <w:b/>
                <w:bCs/>
                <w:color w:val="000000"/>
                <w:sz w:val="18"/>
                <w:szCs w:val="18"/>
                <w:lang w:val="en-US"/>
              </w:rPr>
              <w:t>5</w:t>
            </w:r>
          </w:p>
        </w:tc>
        <w:tc>
          <w:tcPr>
            <w:tcW w:w="992" w:type="dxa"/>
            <w:tcBorders>
              <w:top w:val="nil"/>
              <w:left w:val="nil"/>
              <w:bottom w:val="single" w:sz="4" w:space="0" w:color="auto"/>
              <w:right w:val="single" w:sz="4" w:space="0" w:color="auto"/>
            </w:tcBorders>
            <w:shd w:val="clear" w:color="auto" w:fill="auto"/>
            <w:noWrap/>
            <w:hideMark/>
          </w:tcPr>
          <w:p w14:paraId="1358B306" w14:textId="77777777" w:rsidR="0049752E" w:rsidRDefault="00E6325C">
            <w:pPr>
              <w:jc w:val="center"/>
              <w:rPr>
                <w:rFonts w:ascii="Calibri" w:hAnsi="Calibri" w:cs="Calibri"/>
                <w:color w:val="000000"/>
                <w:sz w:val="18"/>
                <w:szCs w:val="18"/>
                <w:lang w:val="en-US"/>
              </w:rPr>
            </w:pPr>
            <w:r>
              <w:rPr>
                <w:rFonts w:ascii="Calibri" w:hAnsi="Calibri" w:cs="Calibri"/>
                <w:color w:val="000000"/>
                <w:sz w:val="18"/>
                <w:szCs w:val="18"/>
                <w:lang w:val="en-US"/>
              </w:rPr>
              <w:t>14.02.22</w:t>
            </w:r>
          </w:p>
        </w:tc>
        <w:tc>
          <w:tcPr>
            <w:tcW w:w="1134" w:type="dxa"/>
            <w:tcBorders>
              <w:top w:val="nil"/>
              <w:left w:val="nil"/>
              <w:bottom w:val="single" w:sz="4" w:space="0" w:color="auto"/>
              <w:right w:val="single" w:sz="4" w:space="0" w:color="auto"/>
            </w:tcBorders>
            <w:shd w:val="clear" w:color="auto" w:fill="auto"/>
            <w:noWrap/>
            <w:hideMark/>
          </w:tcPr>
          <w:p w14:paraId="4CD8A9CC"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Odběratel</w:t>
            </w:r>
          </w:p>
        </w:tc>
        <w:tc>
          <w:tcPr>
            <w:tcW w:w="1701" w:type="dxa"/>
            <w:tcBorders>
              <w:top w:val="nil"/>
              <w:left w:val="nil"/>
              <w:bottom w:val="single" w:sz="4" w:space="0" w:color="auto"/>
              <w:right w:val="single" w:sz="4" w:space="0" w:color="auto"/>
            </w:tcBorders>
            <w:shd w:val="clear" w:color="auto" w:fill="auto"/>
            <w:hideMark/>
          </w:tcPr>
          <w:p w14:paraId="2EF6CEED"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 </w:t>
            </w:r>
          </w:p>
        </w:tc>
      </w:tr>
      <w:tr w:rsidR="0049752E" w14:paraId="62B4D846"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70C1D79E" w14:textId="77777777" w:rsidR="0049752E" w:rsidRDefault="00E6325C">
            <w:pPr>
              <w:jc w:val="center"/>
              <w:rPr>
                <w:rFonts w:ascii="Calibri" w:hAnsi="Calibri" w:cs="Calibri"/>
                <w:b/>
                <w:bCs/>
                <w:color w:val="000000"/>
                <w:sz w:val="18"/>
                <w:szCs w:val="18"/>
                <w:lang w:val="en-US"/>
              </w:rPr>
            </w:pPr>
            <w:r>
              <w:rPr>
                <w:rFonts w:ascii="Calibri" w:hAnsi="Calibri" w:cs="Calibri"/>
                <w:b/>
                <w:bCs/>
                <w:color w:val="000000"/>
                <w:sz w:val="18"/>
                <w:szCs w:val="18"/>
                <w:lang w:val="en-US"/>
              </w:rPr>
              <w:t>T040</w:t>
            </w:r>
          </w:p>
        </w:tc>
        <w:tc>
          <w:tcPr>
            <w:tcW w:w="2104" w:type="dxa"/>
            <w:tcBorders>
              <w:top w:val="nil"/>
              <w:left w:val="nil"/>
              <w:bottom w:val="single" w:sz="4" w:space="0" w:color="auto"/>
              <w:right w:val="single" w:sz="4" w:space="0" w:color="auto"/>
            </w:tcBorders>
            <w:shd w:val="clear" w:color="auto" w:fill="auto"/>
            <w:hideMark/>
          </w:tcPr>
          <w:p w14:paraId="5779B2DF"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Vypořádání připomínek garantů</w:t>
            </w:r>
          </w:p>
        </w:tc>
        <w:tc>
          <w:tcPr>
            <w:tcW w:w="1082" w:type="dxa"/>
            <w:tcBorders>
              <w:top w:val="nil"/>
              <w:left w:val="nil"/>
              <w:bottom w:val="single" w:sz="4" w:space="0" w:color="auto"/>
              <w:right w:val="single" w:sz="4" w:space="0" w:color="auto"/>
            </w:tcBorders>
            <w:shd w:val="clear" w:color="auto" w:fill="auto"/>
            <w:noWrap/>
            <w:hideMark/>
          </w:tcPr>
          <w:p w14:paraId="72CFF332"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T030</w:t>
            </w:r>
          </w:p>
        </w:tc>
        <w:tc>
          <w:tcPr>
            <w:tcW w:w="1276" w:type="dxa"/>
            <w:tcBorders>
              <w:top w:val="nil"/>
              <w:left w:val="nil"/>
              <w:bottom w:val="single" w:sz="4" w:space="0" w:color="auto"/>
              <w:right w:val="single" w:sz="4" w:space="0" w:color="auto"/>
            </w:tcBorders>
            <w:shd w:val="clear" w:color="auto" w:fill="auto"/>
            <w:noWrap/>
            <w:hideMark/>
          </w:tcPr>
          <w:p w14:paraId="2EB1AB5E" w14:textId="77777777" w:rsidR="0049752E" w:rsidRDefault="00E6325C">
            <w:pPr>
              <w:jc w:val="center"/>
              <w:rPr>
                <w:rFonts w:ascii="Calibri" w:hAnsi="Calibri" w:cs="Calibri"/>
                <w:color w:val="000000"/>
                <w:sz w:val="18"/>
                <w:szCs w:val="18"/>
                <w:lang w:val="en-US"/>
              </w:rPr>
            </w:pPr>
            <w:r>
              <w:rPr>
                <w:rFonts w:ascii="Calibri" w:hAnsi="Calibri" w:cs="Calibri"/>
                <w:color w:val="000000"/>
                <w:sz w:val="18"/>
                <w:szCs w:val="18"/>
                <w:lang w:val="en-US"/>
              </w:rPr>
              <w:t>3</w:t>
            </w:r>
          </w:p>
        </w:tc>
        <w:tc>
          <w:tcPr>
            <w:tcW w:w="709" w:type="dxa"/>
            <w:tcBorders>
              <w:top w:val="nil"/>
              <w:left w:val="nil"/>
              <w:bottom w:val="single" w:sz="4" w:space="0" w:color="auto"/>
              <w:right w:val="single" w:sz="4" w:space="0" w:color="auto"/>
            </w:tcBorders>
            <w:shd w:val="clear" w:color="auto" w:fill="auto"/>
            <w:noWrap/>
            <w:hideMark/>
          </w:tcPr>
          <w:p w14:paraId="710805B2" w14:textId="77777777" w:rsidR="0049752E" w:rsidRDefault="00E6325C">
            <w:pPr>
              <w:jc w:val="right"/>
              <w:rPr>
                <w:rFonts w:ascii="Calibri" w:hAnsi="Calibri" w:cs="Calibri"/>
                <w:b/>
                <w:bCs/>
                <w:color w:val="000000"/>
                <w:sz w:val="18"/>
                <w:szCs w:val="18"/>
                <w:lang w:val="en-US"/>
              </w:rPr>
            </w:pPr>
            <w:r>
              <w:rPr>
                <w:rFonts w:ascii="Calibri" w:hAnsi="Calibri" w:cs="Calibri"/>
                <w:b/>
                <w:bCs/>
                <w:color w:val="000000"/>
                <w:sz w:val="18"/>
                <w:szCs w:val="18"/>
                <w:lang w:val="en-US"/>
              </w:rPr>
              <w:t>4</w:t>
            </w:r>
          </w:p>
        </w:tc>
        <w:tc>
          <w:tcPr>
            <w:tcW w:w="992" w:type="dxa"/>
            <w:tcBorders>
              <w:top w:val="nil"/>
              <w:left w:val="nil"/>
              <w:bottom w:val="single" w:sz="4" w:space="0" w:color="auto"/>
              <w:right w:val="single" w:sz="4" w:space="0" w:color="auto"/>
            </w:tcBorders>
            <w:shd w:val="clear" w:color="auto" w:fill="auto"/>
            <w:noWrap/>
            <w:hideMark/>
          </w:tcPr>
          <w:p w14:paraId="5BCF619E" w14:textId="77777777" w:rsidR="0049752E" w:rsidRDefault="00E6325C">
            <w:pPr>
              <w:jc w:val="center"/>
              <w:rPr>
                <w:rFonts w:ascii="Calibri" w:hAnsi="Calibri" w:cs="Calibri"/>
                <w:color w:val="000000"/>
                <w:sz w:val="18"/>
                <w:szCs w:val="18"/>
                <w:lang w:val="en-US"/>
              </w:rPr>
            </w:pPr>
            <w:r>
              <w:rPr>
                <w:rFonts w:ascii="Calibri" w:hAnsi="Calibri" w:cs="Calibri"/>
                <w:color w:val="000000"/>
                <w:sz w:val="18"/>
                <w:szCs w:val="18"/>
                <w:lang w:val="en-US"/>
              </w:rPr>
              <w:t>17.02.22</w:t>
            </w:r>
          </w:p>
        </w:tc>
        <w:tc>
          <w:tcPr>
            <w:tcW w:w="1134" w:type="dxa"/>
            <w:tcBorders>
              <w:top w:val="nil"/>
              <w:left w:val="nil"/>
              <w:bottom w:val="single" w:sz="4" w:space="0" w:color="auto"/>
              <w:right w:val="single" w:sz="4" w:space="0" w:color="auto"/>
            </w:tcBorders>
            <w:shd w:val="clear" w:color="auto" w:fill="auto"/>
            <w:noWrap/>
            <w:hideMark/>
          </w:tcPr>
          <w:p w14:paraId="3DE0D03A"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Dodavatel</w:t>
            </w:r>
          </w:p>
        </w:tc>
        <w:tc>
          <w:tcPr>
            <w:tcW w:w="1701" w:type="dxa"/>
            <w:tcBorders>
              <w:top w:val="nil"/>
              <w:left w:val="nil"/>
              <w:bottom w:val="single" w:sz="4" w:space="0" w:color="auto"/>
              <w:right w:val="single" w:sz="4" w:space="0" w:color="auto"/>
            </w:tcBorders>
            <w:shd w:val="clear" w:color="auto" w:fill="auto"/>
            <w:hideMark/>
          </w:tcPr>
          <w:p w14:paraId="74A11523"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 </w:t>
            </w:r>
          </w:p>
        </w:tc>
      </w:tr>
      <w:tr w:rsidR="0049752E" w14:paraId="76859FE0"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4ED9D94F" w14:textId="77777777" w:rsidR="0049752E" w:rsidRDefault="00E6325C">
            <w:pPr>
              <w:jc w:val="center"/>
              <w:rPr>
                <w:rFonts w:ascii="Calibri" w:hAnsi="Calibri" w:cs="Calibri"/>
                <w:b/>
                <w:bCs/>
                <w:color w:val="000000"/>
                <w:sz w:val="18"/>
                <w:szCs w:val="18"/>
                <w:lang w:val="en-US"/>
              </w:rPr>
            </w:pPr>
            <w:r>
              <w:rPr>
                <w:rFonts w:ascii="Calibri" w:hAnsi="Calibri" w:cs="Calibri"/>
                <w:b/>
                <w:bCs/>
                <w:color w:val="000000"/>
                <w:sz w:val="18"/>
                <w:szCs w:val="18"/>
                <w:lang w:val="en-US"/>
              </w:rPr>
              <w:t>T050</w:t>
            </w:r>
          </w:p>
        </w:tc>
        <w:tc>
          <w:tcPr>
            <w:tcW w:w="2104" w:type="dxa"/>
            <w:tcBorders>
              <w:top w:val="nil"/>
              <w:left w:val="nil"/>
              <w:bottom w:val="single" w:sz="4" w:space="0" w:color="auto"/>
              <w:right w:val="single" w:sz="4" w:space="0" w:color="auto"/>
            </w:tcBorders>
            <w:shd w:val="clear" w:color="auto" w:fill="auto"/>
            <w:hideMark/>
          </w:tcPr>
          <w:p w14:paraId="16728A69"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Ověření kvality garanty a předání př. připomínek II</w:t>
            </w:r>
          </w:p>
        </w:tc>
        <w:tc>
          <w:tcPr>
            <w:tcW w:w="1082" w:type="dxa"/>
            <w:tcBorders>
              <w:top w:val="nil"/>
              <w:left w:val="nil"/>
              <w:bottom w:val="single" w:sz="4" w:space="0" w:color="auto"/>
              <w:right w:val="single" w:sz="4" w:space="0" w:color="auto"/>
            </w:tcBorders>
            <w:shd w:val="clear" w:color="auto" w:fill="auto"/>
            <w:noWrap/>
            <w:hideMark/>
          </w:tcPr>
          <w:p w14:paraId="4334A866"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T040</w:t>
            </w:r>
          </w:p>
        </w:tc>
        <w:tc>
          <w:tcPr>
            <w:tcW w:w="1276" w:type="dxa"/>
            <w:tcBorders>
              <w:top w:val="nil"/>
              <w:left w:val="nil"/>
              <w:bottom w:val="single" w:sz="4" w:space="0" w:color="auto"/>
              <w:right w:val="single" w:sz="4" w:space="0" w:color="auto"/>
            </w:tcBorders>
            <w:shd w:val="clear" w:color="auto" w:fill="auto"/>
            <w:noWrap/>
            <w:hideMark/>
          </w:tcPr>
          <w:p w14:paraId="562D2B1E" w14:textId="77777777" w:rsidR="0049752E" w:rsidRDefault="00E6325C">
            <w:pPr>
              <w:jc w:val="center"/>
              <w:rPr>
                <w:rFonts w:ascii="Calibri" w:hAnsi="Calibri" w:cs="Calibri"/>
                <w:color w:val="000000"/>
                <w:sz w:val="18"/>
                <w:szCs w:val="18"/>
                <w:lang w:val="en-US"/>
              </w:rPr>
            </w:pPr>
            <w:r>
              <w:rPr>
                <w:rFonts w:ascii="Calibri" w:hAnsi="Calibri" w:cs="Calibri"/>
                <w:color w:val="000000"/>
                <w:sz w:val="18"/>
                <w:szCs w:val="18"/>
                <w:lang w:val="en-US"/>
              </w:rPr>
              <w:t>4</w:t>
            </w:r>
          </w:p>
        </w:tc>
        <w:tc>
          <w:tcPr>
            <w:tcW w:w="709" w:type="dxa"/>
            <w:tcBorders>
              <w:top w:val="nil"/>
              <w:left w:val="nil"/>
              <w:bottom w:val="single" w:sz="4" w:space="0" w:color="auto"/>
              <w:right w:val="single" w:sz="4" w:space="0" w:color="auto"/>
            </w:tcBorders>
            <w:shd w:val="clear" w:color="auto" w:fill="auto"/>
            <w:noWrap/>
            <w:hideMark/>
          </w:tcPr>
          <w:p w14:paraId="1DDC047A" w14:textId="77777777" w:rsidR="0049752E" w:rsidRDefault="00E6325C">
            <w:pPr>
              <w:jc w:val="right"/>
              <w:rPr>
                <w:rFonts w:ascii="Calibri" w:hAnsi="Calibri" w:cs="Calibri"/>
                <w:b/>
                <w:bCs/>
                <w:color w:val="000000"/>
                <w:sz w:val="18"/>
                <w:szCs w:val="18"/>
                <w:lang w:val="en-US"/>
              </w:rPr>
            </w:pPr>
            <w:r>
              <w:rPr>
                <w:rFonts w:ascii="Calibri" w:hAnsi="Calibri" w:cs="Calibri"/>
                <w:b/>
                <w:bCs/>
                <w:color w:val="000000"/>
                <w:sz w:val="18"/>
                <w:szCs w:val="18"/>
                <w:lang w:val="en-US"/>
              </w:rPr>
              <w:t>3</w:t>
            </w:r>
          </w:p>
        </w:tc>
        <w:tc>
          <w:tcPr>
            <w:tcW w:w="992" w:type="dxa"/>
            <w:tcBorders>
              <w:top w:val="nil"/>
              <w:left w:val="nil"/>
              <w:bottom w:val="single" w:sz="4" w:space="0" w:color="auto"/>
              <w:right w:val="single" w:sz="4" w:space="0" w:color="auto"/>
            </w:tcBorders>
            <w:shd w:val="clear" w:color="auto" w:fill="auto"/>
            <w:noWrap/>
            <w:hideMark/>
          </w:tcPr>
          <w:p w14:paraId="1CA48959" w14:textId="77777777" w:rsidR="0049752E" w:rsidRDefault="00E6325C">
            <w:pPr>
              <w:jc w:val="center"/>
              <w:rPr>
                <w:rFonts w:ascii="Calibri" w:hAnsi="Calibri" w:cs="Calibri"/>
                <w:color w:val="000000"/>
                <w:sz w:val="18"/>
                <w:szCs w:val="18"/>
                <w:lang w:val="en-US"/>
              </w:rPr>
            </w:pPr>
            <w:r>
              <w:rPr>
                <w:rFonts w:ascii="Calibri" w:hAnsi="Calibri" w:cs="Calibri"/>
                <w:color w:val="000000"/>
                <w:sz w:val="18"/>
                <w:szCs w:val="18"/>
                <w:lang w:val="en-US"/>
              </w:rPr>
              <w:t>21.02.22</w:t>
            </w:r>
          </w:p>
        </w:tc>
        <w:tc>
          <w:tcPr>
            <w:tcW w:w="1134" w:type="dxa"/>
            <w:tcBorders>
              <w:top w:val="nil"/>
              <w:left w:val="nil"/>
              <w:bottom w:val="single" w:sz="4" w:space="0" w:color="auto"/>
              <w:right w:val="single" w:sz="4" w:space="0" w:color="auto"/>
            </w:tcBorders>
            <w:shd w:val="clear" w:color="auto" w:fill="auto"/>
            <w:noWrap/>
            <w:hideMark/>
          </w:tcPr>
          <w:p w14:paraId="6F35EAAE"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Odběratel</w:t>
            </w:r>
          </w:p>
        </w:tc>
        <w:tc>
          <w:tcPr>
            <w:tcW w:w="1701" w:type="dxa"/>
            <w:tcBorders>
              <w:top w:val="nil"/>
              <w:left w:val="nil"/>
              <w:bottom w:val="single" w:sz="4" w:space="0" w:color="auto"/>
              <w:right w:val="single" w:sz="4" w:space="0" w:color="auto"/>
            </w:tcBorders>
            <w:shd w:val="clear" w:color="auto" w:fill="auto"/>
            <w:hideMark/>
          </w:tcPr>
          <w:p w14:paraId="0278FCC4"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 </w:t>
            </w:r>
          </w:p>
        </w:tc>
      </w:tr>
      <w:tr w:rsidR="0049752E" w14:paraId="7D3BB3B6" w14:textId="77777777">
        <w:trPr>
          <w:trHeight w:val="480"/>
        </w:trPr>
        <w:tc>
          <w:tcPr>
            <w:tcW w:w="920" w:type="dxa"/>
            <w:tcBorders>
              <w:top w:val="nil"/>
              <w:left w:val="single" w:sz="4" w:space="0" w:color="auto"/>
              <w:bottom w:val="single" w:sz="4" w:space="0" w:color="auto"/>
              <w:right w:val="single" w:sz="4" w:space="0" w:color="auto"/>
            </w:tcBorders>
            <w:shd w:val="clear" w:color="auto" w:fill="auto"/>
            <w:noWrap/>
            <w:hideMark/>
          </w:tcPr>
          <w:p w14:paraId="7F5348D0" w14:textId="77777777" w:rsidR="0049752E" w:rsidRDefault="00E6325C">
            <w:pPr>
              <w:jc w:val="center"/>
              <w:rPr>
                <w:rFonts w:ascii="Calibri" w:hAnsi="Calibri" w:cs="Calibri"/>
                <w:b/>
                <w:bCs/>
                <w:color w:val="000000"/>
                <w:sz w:val="18"/>
                <w:szCs w:val="18"/>
                <w:lang w:val="en-US"/>
              </w:rPr>
            </w:pPr>
            <w:r>
              <w:rPr>
                <w:rFonts w:ascii="Calibri" w:hAnsi="Calibri" w:cs="Calibri"/>
                <w:b/>
                <w:bCs/>
                <w:color w:val="000000"/>
                <w:sz w:val="18"/>
                <w:szCs w:val="18"/>
                <w:lang w:val="en-US"/>
              </w:rPr>
              <w:t>T060</w:t>
            </w:r>
          </w:p>
        </w:tc>
        <w:tc>
          <w:tcPr>
            <w:tcW w:w="2104" w:type="dxa"/>
            <w:tcBorders>
              <w:top w:val="nil"/>
              <w:left w:val="nil"/>
              <w:bottom w:val="single" w:sz="4" w:space="0" w:color="auto"/>
              <w:right w:val="single" w:sz="4" w:space="0" w:color="auto"/>
            </w:tcBorders>
            <w:shd w:val="clear" w:color="auto" w:fill="auto"/>
            <w:hideMark/>
          </w:tcPr>
          <w:p w14:paraId="391D4ED2"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Vypořádání připomínek garantů, akceptace, rozhodnutí o termínu RTP</w:t>
            </w:r>
          </w:p>
        </w:tc>
        <w:tc>
          <w:tcPr>
            <w:tcW w:w="1082" w:type="dxa"/>
            <w:tcBorders>
              <w:top w:val="nil"/>
              <w:left w:val="nil"/>
              <w:bottom w:val="single" w:sz="4" w:space="0" w:color="auto"/>
              <w:right w:val="single" w:sz="4" w:space="0" w:color="auto"/>
            </w:tcBorders>
            <w:shd w:val="clear" w:color="auto" w:fill="auto"/>
            <w:noWrap/>
            <w:hideMark/>
          </w:tcPr>
          <w:p w14:paraId="3465A07D"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T050</w:t>
            </w:r>
          </w:p>
        </w:tc>
        <w:tc>
          <w:tcPr>
            <w:tcW w:w="1276" w:type="dxa"/>
            <w:tcBorders>
              <w:top w:val="nil"/>
              <w:left w:val="nil"/>
              <w:bottom w:val="single" w:sz="4" w:space="0" w:color="auto"/>
              <w:right w:val="single" w:sz="4" w:space="0" w:color="auto"/>
            </w:tcBorders>
            <w:shd w:val="clear" w:color="auto" w:fill="auto"/>
            <w:noWrap/>
            <w:hideMark/>
          </w:tcPr>
          <w:p w14:paraId="39CA98DA" w14:textId="77777777" w:rsidR="0049752E" w:rsidRDefault="00E6325C">
            <w:pPr>
              <w:jc w:val="center"/>
              <w:rPr>
                <w:rFonts w:ascii="Calibri" w:hAnsi="Calibri" w:cs="Calibri"/>
                <w:color w:val="000000"/>
                <w:sz w:val="18"/>
                <w:szCs w:val="18"/>
                <w:lang w:val="en-US"/>
              </w:rPr>
            </w:pPr>
            <w:r>
              <w:rPr>
                <w:rFonts w:ascii="Calibri" w:hAnsi="Calibri" w:cs="Calibri"/>
                <w:color w:val="000000"/>
                <w:sz w:val="18"/>
                <w:szCs w:val="18"/>
                <w:lang w:val="en-US"/>
              </w:rPr>
              <w:t>2</w:t>
            </w:r>
          </w:p>
        </w:tc>
        <w:tc>
          <w:tcPr>
            <w:tcW w:w="709" w:type="dxa"/>
            <w:tcBorders>
              <w:top w:val="nil"/>
              <w:left w:val="nil"/>
              <w:bottom w:val="single" w:sz="4" w:space="0" w:color="auto"/>
              <w:right w:val="single" w:sz="4" w:space="0" w:color="auto"/>
            </w:tcBorders>
            <w:shd w:val="clear" w:color="auto" w:fill="auto"/>
            <w:noWrap/>
            <w:hideMark/>
          </w:tcPr>
          <w:p w14:paraId="2C56BAF0" w14:textId="77777777" w:rsidR="0049752E" w:rsidRDefault="00E6325C">
            <w:pPr>
              <w:jc w:val="right"/>
              <w:rPr>
                <w:rFonts w:ascii="Calibri" w:hAnsi="Calibri" w:cs="Calibri"/>
                <w:b/>
                <w:bCs/>
                <w:color w:val="000000"/>
                <w:sz w:val="18"/>
                <w:szCs w:val="18"/>
                <w:lang w:val="en-US"/>
              </w:rPr>
            </w:pPr>
            <w:r>
              <w:rPr>
                <w:rFonts w:ascii="Calibri" w:hAnsi="Calibri" w:cs="Calibri"/>
                <w:b/>
                <w:bCs/>
                <w:color w:val="000000"/>
                <w:sz w:val="18"/>
                <w:szCs w:val="18"/>
                <w:lang w:val="en-US"/>
              </w:rPr>
              <w:t>3</w:t>
            </w:r>
          </w:p>
        </w:tc>
        <w:tc>
          <w:tcPr>
            <w:tcW w:w="992" w:type="dxa"/>
            <w:tcBorders>
              <w:top w:val="nil"/>
              <w:left w:val="nil"/>
              <w:bottom w:val="single" w:sz="4" w:space="0" w:color="auto"/>
              <w:right w:val="single" w:sz="4" w:space="0" w:color="auto"/>
            </w:tcBorders>
            <w:shd w:val="clear" w:color="auto" w:fill="auto"/>
            <w:noWrap/>
            <w:hideMark/>
          </w:tcPr>
          <w:p w14:paraId="164E5791" w14:textId="77777777" w:rsidR="0049752E" w:rsidRDefault="00E6325C">
            <w:pPr>
              <w:jc w:val="center"/>
              <w:rPr>
                <w:rFonts w:ascii="Calibri" w:hAnsi="Calibri" w:cs="Calibri"/>
                <w:color w:val="000000"/>
                <w:sz w:val="18"/>
                <w:szCs w:val="18"/>
                <w:lang w:val="en-US"/>
              </w:rPr>
            </w:pPr>
            <w:r>
              <w:rPr>
                <w:rFonts w:ascii="Calibri" w:hAnsi="Calibri" w:cs="Calibri"/>
                <w:color w:val="000000"/>
                <w:sz w:val="18"/>
                <w:szCs w:val="18"/>
                <w:lang w:val="en-US"/>
              </w:rPr>
              <w:t>23.02.22</w:t>
            </w:r>
          </w:p>
        </w:tc>
        <w:tc>
          <w:tcPr>
            <w:tcW w:w="1134" w:type="dxa"/>
            <w:tcBorders>
              <w:top w:val="nil"/>
              <w:left w:val="nil"/>
              <w:bottom w:val="single" w:sz="4" w:space="0" w:color="auto"/>
              <w:right w:val="single" w:sz="4" w:space="0" w:color="auto"/>
            </w:tcBorders>
            <w:shd w:val="clear" w:color="auto" w:fill="auto"/>
            <w:noWrap/>
            <w:hideMark/>
          </w:tcPr>
          <w:p w14:paraId="56820900"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Dodavatel</w:t>
            </w:r>
          </w:p>
        </w:tc>
        <w:tc>
          <w:tcPr>
            <w:tcW w:w="1701" w:type="dxa"/>
            <w:tcBorders>
              <w:top w:val="nil"/>
              <w:left w:val="nil"/>
              <w:bottom w:val="single" w:sz="4" w:space="0" w:color="auto"/>
              <w:right w:val="single" w:sz="4" w:space="0" w:color="auto"/>
            </w:tcBorders>
            <w:shd w:val="clear" w:color="auto" w:fill="auto"/>
            <w:hideMark/>
          </w:tcPr>
          <w:p w14:paraId="55A02F19"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 </w:t>
            </w:r>
          </w:p>
        </w:tc>
      </w:tr>
      <w:tr w:rsidR="0049752E" w14:paraId="77ECE1FD"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766A40F4" w14:textId="77777777" w:rsidR="0049752E" w:rsidRDefault="00E6325C">
            <w:pPr>
              <w:jc w:val="center"/>
              <w:rPr>
                <w:rFonts w:ascii="Calibri" w:hAnsi="Calibri" w:cs="Calibri"/>
                <w:b/>
                <w:bCs/>
                <w:color w:val="000000"/>
                <w:sz w:val="18"/>
                <w:szCs w:val="18"/>
                <w:lang w:val="en-US"/>
              </w:rPr>
            </w:pPr>
            <w:r>
              <w:rPr>
                <w:rFonts w:ascii="Calibri" w:hAnsi="Calibri" w:cs="Calibri"/>
                <w:b/>
                <w:bCs/>
                <w:color w:val="000000"/>
                <w:sz w:val="18"/>
                <w:szCs w:val="18"/>
                <w:lang w:val="en-US"/>
              </w:rPr>
              <w:t>T070</w:t>
            </w:r>
          </w:p>
        </w:tc>
        <w:tc>
          <w:tcPr>
            <w:tcW w:w="2104" w:type="dxa"/>
            <w:tcBorders>
              <w:top w:val="nil"/>
              <w:left w:val="nil"/>
              <w:bottom w:val="single" w:sz="4" w:space="0" w:color="auto"/>
              <w:right w:val="single" w:sz="4" w:space="0" w:color="auto"/>
            </w:tcBorders>
            <w:shd w:val="clear" w:color="auto" w:fill="auto"/>
            <w:hideMark/>
          </w:tcPr>
          <w:p w14:paraId="654AC9F3"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 xml:space="preserve">RTP (po akceptaci) </w:t>
            </w:r>
          </w:p>
        </w:tc>
        <w:tc>
          <w:tcPr>
            <w:tcW w:w="1082" w:type="dxa"/>
            <w:tcBorders>
              <w:top w:val="nil"/>
              <w:left w:val="nil"/>
              <w:bottom w:val="single" w:sz="4" w:space="0" w:color="auto"/>
              <w:right w:val="single" w:sz="4" w:space="0" w:color="auto"/>
            </w:tcBorders>
            <w:shd w:val="clear" w:color="auto" w:fill="auto"/>
            <w:noWrap/>
            <w:hideMark/>
          </w:tcPr>
          <w:p w14:paraId="01324C1E"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T060</w:t>
            </w:r>
          </w:p>
        </w:tc>
        <w:tc>
          <w:tcPr>
            <w:tcW w:w="1276" w:type="dxa"/>
            <w:tcBorders>
              <w:top w:val="nil"/>
              <w:left w:val="nil"/>
              <w:bottom w:val="single" w:sz="4" w:space="0" w:color="auto"/>
              <w:right w:val="single" w:sz="4" w:space="0" w:color="auto"/>
            </w:tcBorders>
            <w:shd w:val="clear" w:color="auto" w:fill="auto"/>
            <w:noWrap/>
            <w:hideMark/>
          </w:tcPr>
          <w:p w14:paraId="019ED067" w14:textId="77777777" w:rsidR="0049752E" w:rsidRDefault="00E6325C">
            <w:pPr>
              <w:jc w:val="center"/>
              <w:rPr>
                <w:rFonts w:ascii="Calibri" w:hAnsi="Calibri" w:cs="Calibri"/>
                <w:color w:val="000000"/>
                <w:sz w:val="18"/>
                <w:szCs w:val="18"/>
                <w:lang w:val="en-US"/>
              </w:rPr>
            </w:pPr>
            <w:r>
              <w:rPr>
                <w:rFonts w:ascii="Calibri" w:hAnsi="Calibri" w:cs="Calibri"/>
                <w:color w:val="000000"/>
                <w:sz w:val="18"/>
                <w:szCs w:val="18"/>
                <w:lang w:val="en-US"/>
              </w:rPr>
              <w:t>9</w:t>
            </w:r>
          </w:p>
        </w:tc>
        <w:tc>
          <w:tcPr>
            <w:tcW w:w="709" w:type="dxa"/>
            <w:tcBorders>
              <w:top w:val="nil"/>
              <w:left w:val="nil"/>
              <w:bottom w:val="single" w:sz="4" w:space="0" w:color="auto"/>
              <w:right w:val="single" w:sz="4" w:space="0" w:color="auto"/>
            </w:tcBorders>
            <w:shd w:val="clear" w:color="auto" w:fill="auto"/>
            <w:noWrap/>
            <w:hideMark/>
          </w:tcPr>
          <w:p w14:paraId="44ADA70E" w14:textId="77777777" w:rsidR="0049752E" w:rsidRDefault="00E6325C">
            <w:pPr>
              <w:jc w:val="right"/>
              <w:rPr>
                <w:rFonts w:ascii="Calibri" w:hAnsi="Calibri" w:cs="Calibri"/>
                <w:b/>
                <w:bCs/>
                <w:color w:val="000000"/>
                <w:sz w:val="18"/>
                <w:szCs w:val="18"/>
                <w:lang w:val="en-US"/>
              </w:rPr>
            </w:pPr>
            <w:r>
              <w:rPr>
                <w:rFonts w:ascii="Calibri" w:hAnsi="Calibri" w:cs="Calibri"/>
                <w:b/>
                <w:bCs/>
                <w:color w:val="000000"/>
                <w:sz w:val="18"/>
                <w:szCs w:val="18"/>
                <w:lang w:val="en-US"/>
              </w:rPr>
              <w:t>8</w:t>
            </w:r>
          </w:p>
        </w:tc>
        <w:tc>
          <w:tcPr>
            <w:tcW w:w="992" w:type="dxa"/>
            <w:tcBorders>
              <w:top w:val="nil"/>
              <w:left w:val="nil"/>
              <w:bottom w:val="single" w:sz="4" w:space="0" w:color="auto"/>
              <w:right w:val="single" w:sz="4" w:space="0" w:color="auto"/>
            </w:tcBorders>
            <w:shd w:val="clear" w:color="auto" w:fill="auto"/>
            <w:noWrap/>
            <w:hideMark/>
          </w:tcPr>
          <w:p w14:paraId="54EEACCC" w14:textId="77777777" w:rsidR="0049752E" w:rsidRDefault="00E6325C">
            <w:pPr>
              <w:jc w:val="center"/>
              <w:rPr>
                <w:rFonts w:ascii="Calibri" w:hAnsi="Calibri" w:cs="Calibri"/>
                <w:color w:val="000000"/>
                <w:sz w:val="18"/>
                <w:szCs w:val="18"/>
                <w:lang w:val="en-US"/>
              </w:rPr>
            </w:pPr>
            <w:r>
              <w:rPr>
                <w:rFonts w:ascii="Calibri" w:hAnsi="Calibri" w:cs="Calibri"/>
                <w:color w:val="000000"/>
                <w:sz w:val="18"/>
                <w:szCs w:val="18"/>
                <w:lang w:val="en-US"/>
              </w:rPr>
              <w:t>04.03.22</w:t>
            </w:r>
          </w:p>
        </w:tc>
        <w:tc>
          <w:tcPr>
            <w:tcW w:w="1134" w:type="dxa"/>
            <w:tcBorders>
              <w:top w:val="nil"/>
              <w:left w:val="nil"/>
              <w:bottom w:val="single" w:sz="4" w:space="0" w:color="auto"/>
              <w:right w:val="single" w:sz="4" w:space="0" w:color="auto"/>
            </w:tcBorders>
            <w:shd w:val="clear" w:color="auto" w:fill="auto"/>
            <w:noWrap/>
            <w:hideMark/>
          </w:tcPr>
          <w:p w14:paraId="6367DE22"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Dodavatel</w:t>
            </w:r>
          </w:p>
        </w:tc>
        <w:tc>
          <w:tcPr>
            <w:tcW w:w="1701" w:type="dxa"/>
            <w:tcBorders>
              <w:top w:val="nil"/>
              <w:left w:val="nil"/>
              <w:bottom w:val="single" w:sz="4" w:space="0" w:color="auto"/>
              <w:right w:val="single" w:sz="4" w:space="0" w:color="auto"/>
            </w:tcBorders>
            <w:shd w:val="clear" w:color="auto" w:fill="auto"/>
            <w:hideMark/>
          </w:tcPr>
          <w:p w14:paraId="22C197E5" w14:textId="77777777" w:rsidR="0049752E" w:rsidRDefault="00E6325C">
            <w:pPr>
              <w:rPr>
                <w:rFonts w:ascii="Calibri" w:hAnsi="Calibri" w:cs="Calibri"/>
                <w:color w:val="000000"/>
                <w:sz w:val="18"/>
                <w:szCs w:val="18"/>
                <w:lang w:val="en-US"/>
              </w:rPr>
            </w:pPr>
            <w:r>
              <w:rPr>
                <w:rFonts w:ascii="Calibri" w:hAnsi="Calibri" w:cs="Calibri"/>
                <w:color w:val="000000"/>
                <w:sz w:val="18"/>
                <w:szCs w:val="18"/>
                <w:lang w:val="en-US"/>
              </w:rPr>
              <w:t>Předání do akceptace, dokumentace</w:t>
            </w:r>
          </w:p>
        </w:tc>
      </w:tr>
    </w:tbl>
    <w:p w14:paraId="55A690C8" w14:textId="77777777" w:rsidR="0049752E" w:rsidRDefault="00E6325C">
      <w:pPr>
        <w:rPr>
          <w:sz w:val="18"/>
          <w:szCs w:val="18"/>
        </w:rPr>
      </w:pPr>
      <w:r>
        <w:rPr>
          <w:sz w:val="18"/>
          <w:szCs w:val="18"/>
        </w:rPr>
        <w:t>Legenda:</w:t>
      </w:r>
      <w:r>
        <w:rPr>
          <w:sz w:val="18"/>
          <w:szCs w:val="18"/>
        </w:rPr>
        <w:tab/>
        <w:t>RTT - termín nasazení úprav do testovacího prostředí</w:t>
      </w:r>
      <w:r>
        <w:rPr>
          <w:sz w:val="18"/>
          <w:szCs w:val="18"/>
        </w:rPr>
        <w:tab/>
      </w:r>
    </w:p>
    <w:p w14:paraId="720D3BD1" w14:textId="77777777" w:rsidR="0049752E" w:rsidRDefault="00E6325C">
      <w:pPr>
        <w:rPr>
          <w:sz w:val="18"/>
          <w:szCs w:val="18"/>
        </w:rPr>
      </w:pPr>
      <w:r>
        <w:rPr>
          <w:sz w:val="18"/>
          <w:szCs w:val="18"/>
        </w:rPr>
        <w:tab/>
      </w:r>
      <w:r>
        <w:rPr>
          <w:sz w:val="18"/>
          <w:szCs w:val="18"/>
        </w:rPr>
        <w:tab/>
        <w:t>RTP - termín nasazení úprav do produkčního prostředí</w:t>
      </w:r>
      <w:r>
        <w:rPr>
          <w:sz w:val="18"/>
          <w:szCs w:val="18"/>
        </w:rPr>
        <w:tab/>
      </w:r>
    </w:p>
    <w:p w14:paraId="00BCC81A" w14:textId="77777777" w:rsidR="0049752E" w:rsidRDefault="00E6325C">
      <w:pPr>
        <w:pStyle w:val="Nadpis1"/>
        <w:numPr>
          <w:ilvl w:val="0"/>
          <w:numId w:val="23"/>
        </w:numPr>
        <w:ind w:left="284" w:hanging="284"/>
        <w:rPr>
          <w:szCs w:val="22"/>
        </w:rPr>
      </w:pPr>
      <w:r>
        <w:rPr>
          <w:szCs w:val="22"/>
        </w:rPr>
        <w:t>Pracnost a cenová nabídka navrhovaného řešení</w:t>
      </w:r>
    </w:p>
    <w:p w14:paraId="655534A2" w14:textId="77777777" w:rsidR="0049752E" w:rsidRDefault="00E6325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49752E" w14:paraId="3D57BD6B" w14:textId="77777777">
        <w:tc>
          <w:tcPr>
            <w:tcW w:w="1843" w:type="dxa"/>
            <w:tcBorders>
              <w:top w:val="single" w:sz="8" w:space="0" w:color="auto"/>
              <w:left w:val="single" w:sz="8" w:space="0" w:color="auto"/>
              <w:bottom w:val="single" w:sz="8" w:space="0" w:color="auto"/>
              <w:right w:val="single" w:sz="8" w:space="0" w:color="auto"/>
            </w:tcBorders>
          </w:tcPr>
          <w:p w14:paraId="10D1049F" w14:textId="77777777" w:rsidR="0049752E" w:rsidRDefault="00E6325C">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DAAF791" w14:textId="77777777" w:rsidR="0049752E" w:rsidRDefault="00E6325C">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2E84B2B" w14:textId="77777777" w:rsidR="0049752E" w:rsidRDefault="00E6325C">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04989421" w14:textId="77777777" w:rsidR="0049752E" w:rsidRDefault="00E6325C">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6C7771DB" w14:textId="77777777" w:rsidR="0049752E" w:rsidRDefault="00E6325C">
            <w:pPr>
              <w:pStyle w:val="Tabulka"/>
              <w:rPr>
                <w:b/>
                <w:szCs w:val="22"/>
              </w:rPr>
            </w:pPr>
            <w:r>
              <w:rPr>
                <w:b/>
                <w:szCs w:val="22"/>
              </w:rPr>
              <w:t>v Kč s DPH</w:t>
            </w:r>
          </w:p>
        </w:tc>
      </w:tr>
      <w:tr w:rsidR="0049752E" w14:paraId="4B6FBA5E" w14:textId="77777777">
        <w:trPr>
          <w:trHeight w:hRule="exact" w:val="20"/>
        </w:trPr>
        <w:tc>
          <w:tcPr>
            <w:tcW w:w="1843" w:type="dxa"/>
            <w:tcBorders>
              <w:top w:val="single" w:sz="8" w:space="0" w:color="auto"/>
              <w:left w:val="dotted" w:sz="4" w:space="0" w:color="auto"/>
            </w:tcBorders>
          </w:tcPr>
          <w:p w14:paraId="6A0A8A36" w14:textId="77777777" w:rsidR="0049752E" w:rsidRDefault="0049752E">
            <w:pPr>
              <w:pStyle w:val="Tabulka"/>
              <w:rPr>
                <w:szCs w:val="22"/>
              </w:rPr>
            </w:pPr>
          </w:p>
        </w:tc>
        <w:tc>
          <w:tcPr>
            <w:tcW w:w="3544" w:type="dxa"/>
            <w:tcBorders>
              <w:top w:val="single" w:sz="8" w:space="0" w:color="auto"/>
              <w:left w:val="dotted" w:sz="4" w:space="0" w:color="auto"/>
            </w:tcBorders>
          </w:tcPr>
          <w:p w14:paraId="31651960" w14:textId="77777777" w:rsidR="0049752E" w:rsidRDefault="0049752E">
            <w:pPr>
              <w:pStyle w:val="Tabulka"/>
              <w:rPr>
                <w:szCs w:val="22"/>
              </w:rPr>
            </w:pPr>
          </w:p>
        </w:tc>
        <w:tc>
          <w:tcPr>
            <w:tcW w:w="1275" w:type="dxa"/>
            <w:tcBorders>
              <w:top w:val="single" w:sz="8" w:space="0" w:color="auto"/>
            </w:tcBorders>
          </w:tcPr>
          <w:p w14:paraId="0E8B56F6" w14:textId="77777777" w:rsidR="0049752E" w:rsidRDefault="0049752E">
            <w:pPr>
              <w:pStyle w:val="Tabulka"/>
              <w:rPr>
                <w:szCs w:val="22"/>
              </w:rPr>
            </w:pPr>
          </w:p>
        </w:tc>
        <w:tc>
          <w:tcPr>
            <w:tcW w:w="1560" w:type="dxa"/>
            <w:tcBorders>
              <w:top w:val="single" w:sz="8" w:space="0" w:color="auto"/>
            </w:tcBorders>
          </w:tcPr>
          <w:p w14:paraId="1293E21A" w14:textId="77777777" w:rsidR="0049752E" w:rsidRDefault="0049752E">
            <w:pPr>
              <w:pStyle w:val="Tabulka"/>
              <w:rPr>
                <w:szCs w:val="22"/>
              </w:rPr>
            </w:pPr>
          </w:p>
        </w:tc>
        <w:tc>
          <w:tcPr>
            <w:tcW w:w="1557" w:type="dxa"/>
            <w:tcBorders>
              <w:top w:val="single" w:sz="8" w:space="0" w:color="auto"/>
            </w:tcBorders>
          </w:tcPr>
          <w:p w14:paraId="4E55C4E7" w14:textId="77777777" w:rsidR="0049752E" w:rsidRDefault="0049752E">
            <w:pPr>
              <w:pStyle w:val="Tabulka"/>
              <w:rPr>
                <w:szCs w:val="22"/>
              </w:rPr>
            </w:pPr>
          </w:p>
        </w:tc>
      </w:tr>
      <w:tr w:rsidR="0049752E" w14:paraId="48273633" w14:textId="77777777">
        <w:trPr>
          <w:trHeight w:val="397"/>
        </w:trPr>
        <w:tc>
          <w:tcPr>
            <w:tcW w:w="1843" w:type="dxa"/>
            <w:tcBorders>
              <w:top w:val="dotted" w:sz="4" w:space="0" w:color="auto"/>
              <w:left w:val="dotted" w:sz="4" w:space="0" w:color="auto"/>
            </w:tcBorders>
          </w:tcPr>
          <w:p w14:paraId="184D89EF" w14:textId="77777777" w:rsidR="0049752E" w:rsidRDefault="0049752E">
            <w:pPr>
              <w:pStyle w:val="Tabulka"/>
              <w:rPr>
                <w:szCs w:val="22"/>
              </w:rPr>
            </w:pPr>
          </w:p>
        </w:tc>
        <w:tc>
          <w:tcPr>
            <w:tcW w:w="3544" w:type="dxa"/>
            <w:tcBorders>
              <w:top w:val="dotted" w:sz="4" w:space="0" w:color="auto"/>
              <w:left w:val="dotted" w:sz="4" w:space="0" w:color="auto"/>
            </w:tcBorders>
          </w:tcPr>
          <w:p w14:paraId="71B14ADF" w14:textId="77777777" w:rsidR="0049752E" w:rsidRDefault="00E6325C">
            <w:pPr>
              <w:pStyle w:val="Tabulka"/>
              <w:rPr>
                <w:szCs w:val="22"/>
              </w:rPr>
            </w:pPr>
            <w:r>
              <w:rPr>
                <w:szCs w:val="22"/>
              </w:rPr>
              <w:t>Viz cenová nabídka v příloze č.01</w:t>
            </w:r>
          </w:p>
        </w:tc>
        <w:tc>
          <w:tcPr>
            <w:tcW w:w="1275" w:type="dxa"/>
            <w:tcBorders>
              <w:top w:val="dotted" w:sz="4" w:space="0" w:color="auto"/>
            </w:tcBorders>
          </w:tcPr>
          <w:p w14:paraId="39923DEE" w14:textId="77777777" w:rsidR="0049752E" w:rsidRDefault="00E6325C">
            <w:pPr>
              <w:pStyle w:val="Tabulka"/>
              <w:jc w:val="center"/>
              <w:rPr>
                <w:szCs w:val="22"/>
              </w:rPr>
            </w:pPr>
            <w:r>
              <w:rPr>
                <w:szCs w:val="22"/>
              </w:rPr>
              <w:t>61,63</w:t>
            </w:r>
          </w:p>
        </w:tc>
        <w:tc>
          <w:tcPr>
            <w:tcW w:w="1560" w:type="dxa"/>
            <w:tcBorders>
              <w:top w:val="dotted" w:sz="4" w:space="0" w:color="auto"/>
            </w:tcBorders>
          </w:tcPr>
          <w:p w14:paraId="3A5EA31C" w14:textId="77777777" w:rsidR="0049752E" w:rsidRDefault="00E6325C">
            <w:pPr>
              <w:pStyle w:val="Tabulka"/>
              <w:rPr>
                <w:szCs w:val="22"/>
              </w:rPr>
            </w:pPr>
            <w:r>
              <w:t xml:space="preserve"> 602 630,88</w:t>
            </w:r>
          </w:p>
        </w:tc>
        <w:tc>
          <w:tcPr>
            <w:tcW w:w="1557" w:type="dxa"/>
            <w:tcBorders>
              <w:top w:val="dotted" w:sz="4" w:space="0" w:color="auto"/>
            </w:tcBorders>
          </w:tcPr>
          <w:p w14:paraId="5BA4463B" w14:textId="77777777" w:rsidR="0049752E" w:rsidRDefault="00E6325C">
            <w:pPr>
              <w:pStyle w:val="Tabulka"/>
              <w:rPr>
                <w:szCs w:val="22"/>
              </w:rPr>
            </w:pPr>
            <w:r>
              <w:t>729 183,36</w:t>
            </w:r>
          </w:p>
        </w:tc>
      </w:tr>
      <w:tr w:rsidR="0049752E" w14:paraId="765B4A2D" w14:textId="77777777">
        <w:trPr>
          <w:trHeight w:val="397"/>
        </w:trPr>
        <w:tc>
          <w:tcPr>
            <w:tcW w:w="5387" w:type="dxa"/>
            <w:gridSpan w:val="2"/>
            <w:tcBorders>
              <w:left w:val="dotted" w:sz="4" w:space="0" w:color="auto"/>
              <w:bottom w:val="dotted" w:sz="4" w:space="0" w:color="auto"/>
            </w:tcBorders>
          </w:tcPr>
          <w:p w14:paraId="23572A88" w14:textId="77777777" w:rsidR="0049752E" w:rsidRDefault="00E6325C">
            <w:pPr>
              <w:pStyle w:val="Tabulka"/>
              <w:rPr>
                <w:b/>
                <w:szCs w:val="22"/>
              </w:rPr>
            </w:pPr>
            <w:r>
              <w:rPr>
                <w:b/>
                <w:szCs w:val="22"/>
              </w:rPr>
              <w:t>Celkem:</w:t>
            </w:r>
          </w:p>
        </w:tc>
        <w:tc>
          <w:tcPr>
            <w:tcW w:w="1275" w:type="dxa"/>
            <w:tcBorders>
              <w:bottom w:val="dotted" w:sz="4" w:space="0" w:color="auto"/>
            </w:tcBorders>
          </w:tcPr>
          <w:p w14:paraId="62075B60" w14:textId="77777777" w:rsidR="0049752E" w:rsidRDefault="00E6325C">
            <w:pPr>
              <w:pStyle w:val="Tabulka"/>
              <w:jc w:val="center"/>
              <w:rPr>
                <w:szCs w:val="22"/>
              </w:rPr>
            </w:pPr>
            <w:r>
              <w:rPr>
                <w:szCs w:val="22"/>
              </w:rPr>
              <w:t>61,63</w:t>
            </w:r>
          </w:p>
        </w:tc>
        <w:tc>
          <w:tcPr>
            <w:tcW w:w="1560" w:type="dxa"/>
            <w:tcBorders>
              <w:bottom w:val="dotted" w:sz="4" w:space="0" w:color="auto"/>
            </w:tcBorders>
          </w:tcPr>
          <w:p w14:paraId="4F496603" w14:textId="77777777" w:rsidR="0049752E" w:rsidRDefault="00E6325C">
            <w:pPr>
              <w:pStyle w:val="Tabulka"/>
              <w:rPr>
                <w:szCs w:val="22"/>
              </w:rPr>
            </w:pPr>
            <w:r>
              <w:t xml:space="preserve"> 602 630,88</w:t>
            </w:r>
          </w:p>
        </w:tc>
        <w:tc>
          <w:tcPr>
            <w:tcW w:w="1557" w:type="dxa"/>
            <w:tcBorders>
              <w:bottom w:val="dotted" w:sz="4" w:space="0" w:color="auto"/>
            </w:tcBorders>
          </w:tcPr>
          <w:p w14:paraId="4DDB6FC2" w14:textId="77777777" w:rsidR="0049752E" w:rsidRDefault="00E6325C">
            <w:pPr>
              <w:pStyle w:val="Tabulka"/>
              <w:rPr>
                <w:szCs w:val="22"/>
              </w:rPr>
            </w:pPr>
            <w:r>
              <w:t>729 183,36</w:t>
            </w:r>
          </w:p>
        </w:tc>
      </w:tr>
    </w:tbl>
    <w:p w14:paraId="2739A559" w14:textId="77777777" w:rsidR="0049752E" w:rsidRDefault="0049752E">
      <w:pPr>
        <w:rPr>
          <w:sz w:val="8"/>
          <w:szCs w:val="8"/>
        </w:rPr>
      </w:pPr>
    </w:p>
    <w:p w14:paraId="69890AB1" w14:textId="77777777" w:rsidR="0049752E" w:rsidRDefault="00E6325C">
      <w:pPr>
        <w:rPr>
          <w:sz w:val="18"/>
          <w:szCs w:val="18"/>
        </w:rPr>
      </w:pPr>
      <w:r>
        <w:rPr>
          <w:sz w:val="18"/>
          <w:szCs w:val="18"/>
        </w:rPr>
        <w:t>(Pozn.: MD – člověkoden, MJ – měrná jednotka, např. počet kusů)</w:t>
      </w:r>
    </w:p>
    <w:p w14:paraId="496C0D74" w14:textId="77777777" w:rsidR="0049752E" w:rsidRDefault="0049752E"/>
    <w:p w14:paraId="514CFD39" w14:textId="77777777" w:rsidR="0049752E" w:rsidRDefault="00E6325C">
      <w:pPr>
        <w:pStyle w:val="Nadpis1"/>
        <w:numPr>
          <w:ilvl w:val="0"/>
          <w:numId w:val="23"/>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49752E" w14:paraId="74B5D734"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9B44A2" w14:textId="77777777" w:rsidR="0049752E" w:rsidRDefault="00E6325C">
            <w:pPr>
              <w:rPr>
                <w:b/>
                <w:bCs/>
                <w:color w:val="000000"/>
                <w:szCs w:val="22"/>
                <w:lang w:eastAsia="cs-CZ"/>
              </w:rPr>
            </w:pPr>
            <w:r>
              <w:rPr>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A4B4ED" w14:textId="77777777" w:rsidR="0049752E" w:rsidRDefault="00E6325C">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5BD92CF" w14:textId="77777777" w:rsidR="0049752E" w:rsidRDefault="00E6325C">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49752E" w14:paraId="06553BEA" w14:textId="77777777">
        <w:trPr>
          <w:trHeight w:val="284"/>
        </w:trPr>
        <w:tc>
          <w:tcPr>
            <w:tcW w:w="567" w:type="dxa"/>
            <w:tcBorders>
              <w:right w:val="dotted" w:sz="4" w:space="0" w:color="auto"/>
            </w:tcBorders>
            <w:shd w:val="clear" w:color="auto" w:fill="auto"/>
            <w:noWrap/>
            <w:vAlign w:val="bottom"/>
          </w:tcPr>
          <w:p w14:paraId="7F0DD515" w14:textId="77777777" w:rsidR="0049752E" w:rsidRDefault="00E6325C">
            <w:pPr>
              <w:rPr>
                <w:color w:val="000000"/>
                <w:szCs w:val="22"/>
                <w:lang w:eastAsia="cs-CZ"/>
              </w:rPr>
            </w:pPr>
            <w:r>
              <w:rPr>
                <w:color w:val="000000"/>
                <w:szCs w:val="22"/>
                <w:lang w:eastAsia="cs-CZ"/>
              </w:rPr>
              <w:t>01</w:t>
            </w:r>
          </w:p>
        </w:tc>
        <w:tc>
          <w:tcPr>
            <w:tcW w:w="6379" w:type="dxa"/>
            <w:tcBorders>
              <w:left w:val="dotted" w:sz="4" w:space="0" w:color="auto"/>
              <w:right w:val="dotted" w:sz="4" w:space="0" w:color="auto"/>
            </w:tcBorders>
            <w:shd w:val="clear" w:color="auto" w:fill="auto"/>
            <w:noWrap/>
            <w:vAlign w:val="bottom"/>
          </w:tcPr>
          <w:p w14:paraId="50B475BF" w14:textId="77777777" w:rsidR="0049752E" w:rsidRDefault="00E6325C">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3616089D" w14:textId="77777777" w:rsidR="0049752E" w:rsidRDefault="00E6325C">
            <w:pPr>
              <w:rPr>
                <w:color w:val="000000"/>
                <w:szCs w:val="22"/>
                <w:lang w:eastAsia="cs-CZ"/>
              </w:rPr>
            </w:pPr>
            <w:r>
              <w:rPr>
                <w:color w:val="000000"/>
                <w:szCs w:val="22"/>
                <w:lang w:eastAsia="cs-CZ"/>
              </w:rPr>
              <w:t>Listinná forma</w:t>
            </w:r>
          </w:p>
        </w:tc>
      </w:tr>
    </w:tbl>
    <w:p w14:paraId="0EE8416C" w14:textId="77777777" w:rsidR="0049752E" w:rsidRDefault="00E6325C">
      <w:pPr>
        <w:pStyle w:val="Nadpis1"/>
        <w:numPr>
          <w:ilvl w:val="0"/>
          <w:numId w:val="23"/>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830"/>
        <w:gridCol w:w="3402"/>
        <w:gridCol w:w="2977"/>
      </w:tblGrid>
      <w:tr w:rsidR="0049752E" w14:paraId="56FC9583" w14:textId="77777777">
        <w:trPr>
          <w:trHeight w:val="467"/>
        </w:trPr>
        <w:tc>
          <w:tcPr>
            <w:tcW w:w="28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2295A9" w14:textId="77777777" w:rsidR="0049752E" w:rsidRDefault="00E6325C">
            <w:pPr>
              <w:rPr>
                <w:b/>
                <w:bCs/>
                <w:color w:val="000000"/>
                <w:szCs w:val="22"/>
                <w:lang w:eastAsia="cs-CZ"/>
              </w:rPr>
            </w:pPr>
            <w:r>
              <w:rPr>
                <w:b/>
                <w:bCs/>
                <w:color w:val="000000"/>
                <w:szCs w:val="22"/>
                <w:lang w:eastAsia="cs-CZ"/>
              </w:rPr>
              <w:t>Název Dodavatele</w:t>
            </w:r>
          </w:p>
        </w:tc>
        <w:tc>
          <w:tcPr>
            <w:tcW w:w="3402" w:type="dxa"/>
            <w:tcBorders>
              <w:top w:val="single" w:sz="8" w:space="0" w:color="auto"/>
              <w:left w:val="single" w:sz="8" w:space="0" w:color="auto"/>
              <w:bottom w:val="single" w:sz="8" w:space="0" w:color="auto"/>
              <w:right w:val="single" w:sz="8" w:space="0" w:color="auto"/>
            </w:tcBorders>
            <w:vAlign w:val="center"/>
          </w:tcPr>
          <w:p w14:paraId="6CD474E5" w14:textId="77777777" w:rsidR="0049752E" w:rsidRDefault="00E6325C">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2D9562D0" w14:textId="77777777" w:rsidR="0049752E" w:rsidRDefault="00E6325C">
            <w:pPr>
              <w:rPr>
                <w:b/>
                <w:bCs/>
                <w:color w:val="000000"/>
                <w:szCs w:val="22"/>
                <w:lang w:eastAsia="cs-CZ"/>
              </w:rPr>
            </w:pPr>
            <w:r>
              <w:rPr>
                <w:b/>
                <w:bCs/>
                <w:color w:val="000000"/>
                <w:szCs w:val="22"/>
                <w:lang w:eastAsia="cs-CZ"/>
              </w:rPr>
              <w:t>Podpis</w:t>
            </w:r>
          </w:p>
        </w:tc>
      </w:tr>
      <w:tr w:rsidR="0049752E" w14:paraId="2625D615" w14:textId="77777777">
        <w:trPr>
          <w:trHeight w:val="1113"/>
        </w:trPr>
        <w:tc>
          <w:tcPr>
            <w:tcW w:w="2830" w:type="dxa"/>
            <w:shd w:val="clear" w:color="auto" w:fill="auto"/>
            <w:noWrap/>
            <w:vAlign w:val="center"/>
          </w:tcPr>
          <w:p w14:paraId="33009529" w14:textId="77777777" w:rsidR="0049752E" w:rsidRDefault="00E6325C">
            <w:pPr>
              <w:rPr>
                <w:color w:val="000000"/>
                <w:szCs w:val="22"/>
                <w:lang w:eastAsia="cs-CZ"/>
              </w:rPr>
            </w:pPr>
            <w:r>
              <w:rPr>
                <w:color w:val="000000"/>
                <w:szCs w:val="22"/>
                <w:lang w:eastAsia="cs-CZ"/>
              </w:rPr>
              <w:t>O2 IT Services, s.r.o.</w:t>
            </w:r>
          </w:p>
        </w:tc>
        <w:tc>
          <w:tcPr>
            <w:tcW w:w="3402" w:type="dxa"/>
            <w:vAlign w:val="center"/>
          </w:tcPr>
          <w:p w14:paraId="3867262E" w14:textId="2D1A6684" w:rsidR="0049752E" w:rsidRDefault="00484EE5">
            <w:pPr>
              <w:rPr>
                <w:color w:val="000000"/>
                <w:szCs w:val="22"/>
                <w:lang w:eastAsia="cs-CZ"/>
              </w:rPr>
            </w:pPr>
            <w:r>
              <w:rPr>
                <w:color w:val="000000"/>
                <w:szCs w:val="22"/>
                <w:lang w:eastAsia="cs-CZ"/>
              </w:rPr>
              <w:t>xxx</w:t>
            </w:r>
          </w:p>
        </w:tc>
        <w:tc>
          <w:tcPr>
            <w:tcW w:w="2977" w:type="dxa"/>
            <w:shd w:val="clear" w:color="auto" w:fill="auto"/>
            <w:vAlign w:val="center"/>
          </w:tcPr>
          <w:p w14:paraId="683075D8" w14:textId="77777777" w:rsidR="0049752E" w:rsidRDefault="0049752E">
            <w:pPr>
              <w:ind w:right="72"/>
              <w:rPr>
                <w:color w:val="000000"/>
                <w:szCs w:val="22"/>
                <w:lang w:eastAsia="cs-CZ"/>
              </w:rPr>
            </w:pPr>
          </w:p>
        </w:tc>
      </w:tr>
    </w:tbl>
    <w:p w14:paraId="1492ABB7" w14:textId="77777777" w:rsidR="0049752E" w:rsidRDefault="00E6325C">
      <w:pPr>
        <w:rPr>
          <w:b/>
          <w:caps/>
          <w:szCs w:val="22"/>
        </w:rPr>
        <w:sectPr w:rsidR="0049752E">
          <w:footerReference w:type="default" r:id="rId14"/>
          <w:pgSz w:w="11906" w:h="16838"/>
          <w:pgMar w:top="1560" w:right="1418" w:bottom="1134" w:left="992" w:header="567" w:footer="567" w:gutter="0"/>
          <w:pgNumType w:start="1"/>
          <w:cols w:space="708"/>
          <w:docGrid w:linePitch="360"/>
        </w:sectPr>
      </w:pPr>
      <w:r>
        <w:rPr>
          <w:b/>
          <w:caps/>
          <w:szCs w:val="22"/>
        </w:rPr>
        <w:br w:type="page"/>
      </w:r>
    </w:p>
    <w:p w14:paraId="59D234EA" w14:textId="77777777" w:rsidR="0049752E" w:rsidRDefault="00E6325C">
      <w:pPr>
        <w:rPr>
          <w:szCs w:val="22"/>
        </w:rPr>
      </w:pPr>
      <w:r>
        <w:rPr>
          <w:b/>
          <w:caps/>
          <w:szCs w:val="22"/>
        </w:rPr>
        <w:lastRenderedPageBreak/>
        <w:t xml:space="preserve">C – Schválení realizace požadavku </w:t>
      </w:r>
      <w:r>
        <w:rPr>
          <w:b/>
          <w:sz w:val="36"/>
          <w:szCs w:val="36"/>
        </w:rPr>
        <w:t>Z32886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9752E" w14:paraId="7E74E349" w14:textId="77777777">
        <w:tc>
          <w:tcPr>
            <w:tcW w:w="1701" w:type="dxa"/>
            <w:tcBorders>
              <w:top w:val="single" w:sz="8" w:space="0" w:color="auto"/>
              <w:left w:val="single" w:sz="8" w:space="0" w:color="auto"/>
              <w:bottom w:val="single" w:sz="8" w:space="0" w:color="auto"/>
            </w:tcBorders>
            <w:vAlign w:val="center"/>
          </w:tcPr>
          <w:p w14:paraId="7044E001" w14:textId="77777777" w:rsidR="0049752E" w:rsidRDefault="00E6325C">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1D526EE4" w14:textId="77777777" w:rsidR="0049752E" w:rsidRDefault="00E6325C">
            <w:pPr>
              <w:pStyle w:val="Tabulka"/>
              <w:rPr>
                <w:szCs w:val="22"/>
              </w:rPr>
            </w:pPr>
            <w:r>
              <w:rPr>
                <w:szCs w:val="22"/>
              </w:rPr>
              <w:t>47</w:t>
            </w:r>
          </w:p>
        </w:tc>
      </w:tr>
    </w:tbl>
    <w:p w14:paraId="65406C24" w14:textId="77777777" w:rsidR="0049752E" w:rsidRDefault="0049752E">
      <w:pPr>
        <w:rPr>
          <w:szCs w:val="22"/>
        </w:rPr>
      </w:pPr>
    </w:p>
    <w:p w14:paraId="73818E65" w14:textId="77777777" w:rsidR="0049752E" w:rsidRDefault="00E6325C">
      <w:pPr>
        <w:pStyle w:val="Nadpis1"/>
        <w:numPr>
          <w:ilvl w:val="0"/>
          <w:numId w:val="24"/>
        </w:numPr>
        <w:ind w:left="284" w:hanging="284"/>
        <w:rPr>
          <w:szCs w:val="22"/>
        </w:rPr>
      </w:pPr>
      <w:r>
        <w:rPr>
          <w:szCs w:val="22"/>
        </w:rPr>
        <w:t>Specifikace plnění</w:t>
      </w:r>
    </w:p>
    <w:p w14:paraId="4C40B96B" w14:textId="77777777" w:rsidR="0049752E" w:rsidRDefault="00E6325C">
      <w:pPr>
        <w:spacing w:after="120"/>
      </w:pPr>
      <w:r>
        <w:t xml:space="preserve">Požadované plnění je specifikováno v části A a B tohoto RfC. </w:t>
      </w:r>
    </w:p>
    <w:p w14:paraId="6A161A1B" w14:textId="77777777" w:rsidR="0049752E" w:rsidRDefault="00E6325C">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49752E" w14:paraId="28F7F80F"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CF46EA6" w14:textId="77777777" w:rsidR="0049752E" w:rsidRDefault="00E6325C">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45C545" w14:textId="77777777" w:rsidR="0049752E" w:rsidRDefault="00E6325C">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7ADE8B8" w14:textId="77777777" w:rsidR="0049752E" w:rsidRDefault="00E6325C">
            <w:pPr>
              <w:rPr>
                <w:rFonts w:ascii="Arial Narrow" w:hAnsi="Arial Narrow"/>
                <w:b/>
                <w:bCs/>
                <w:color w:val="000000"/>
                <w:szCs w:val="22"/>
                <w:lang w:eastAsia="cs-CZ"/>
              </w:rPr>
            </w:pPr>
            <w:r>
              <w:rPr>
                <w:rFonts w:ascii="Arial Narrow" w:hAnsi="Arial Narrow"/>
                <w:b/>
                <w:bCs/>
                <w:color w:val="000000"/>
                <w:szCs w:val="22"/>
                <w:lang w:eastAsia="cs-CZ"/>
              </w:rPr>
              <w:t>Realizovat</w:t>
            </w:r>
          </w:p>
          <w:p w14:paraId="55C5B009" w14:textId="77777777" w:rsidR="0049752E" w:rsidRDefault="00E6325C">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BFF3744" w14:textId="77777777" w:rsidR="0049752E" w:rsidRDefault="00E6325C">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49752E" w14:paraId="169E1F88"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BF40E72" w14:textId="77777777" w:rsidR="0049752E" w:rsidRDefault="0049752E">
            <w:pPr>
              <w:pStyle w:val="Odstavecseseznamem"/>
              <w:numPr>
                <w:ilvl w:val="0"/>
                <w:numId w:val="2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CDB11B0" w14:textId="77777777" w:rsidR="0049752E" w:rsidRDefault="00E6325C">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2B428AD2" w14:textId="77777777" w:rsidR="0049752E" w:rsidRDefault="00E6325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2D453C3" w14:textId="77777777" w:rsidR="0049752E" w:rsidRDefault="0049752E">
            <w:pPr>
              <w:rPr>
                <w:color w:val="000000"/>
                <w:szCs w:val="22"/>
                <w:lang w:eastAsia="cs-CZ"/>
              </w:rPr>
            </w:pPr>
          </w:p>
        </w:tc>
      </w:tr>
      <w:tr w:rsidR="0049752E" w14:paraId="2F0DF83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2C6704" w14:textId="77777777" w:rsidR="0049752E" w:rsidRDefault="0049752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178F0A7" w14:textId="77777777" w:rsidR="0049752E" w:rsidRDefault="00E6325C">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7B4F53C" w14:textId="77777777" w:rsidR="0049752E" w:rsidRDefault="00E6325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30CBFA" w14:textId="77777777" w:rsidR="0049752E" w:rsidRDefault="0049752E">
            <w:pPr>
              <w:rPr>
                <w:color w:val="000000"/>
                <w:szCs w:val="22"/>
                <w:lang w:eastAsia="cs-CZ"/>
              </w:rPr>
            </w:pPr>
          </w:p>
        </w:tc>
      </w:tr>
      <w:tr w:rsidR="0049752E" w14:paraId="250D192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F9507B" w14:textId="77777777" w:rsidR="0049752E" w:rsidRDefault="0049752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915ABD" w14:textId="77777777" w:rsidR="0049752E" w:rsidRDefault="00E6325C">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B52AA93" w14:textId="77777777" w:rsidR="0049752E" w:rsidRDefault="00E6325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669FCC" w14:textId="77777777" w:rsidR="0049752E" w:rsidRDefault="0049752E">
            <w:pPr>
              <w:rPr>
                <w:color w:val="000000"/>
                <w:szCs w:val="22"/>
                <w:lang w:eastAsia="cs-CZ"/>
              </w:rPr>
            </w:pPr>
          </w:p>
        </w:tc>
      </w:tr>
      <w:tr w:rsidR="0049752E" w14:paraId="2C694A7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28A7796" w14:textId="77777777" w:rsidR="0049752E" w:rsidRDefault="0049752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1A727D" w14:textId="77777777" w:rsidR="0049752E" w:rsidRDefault="00E6325C">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2A6D358" w14:textId="77777777" w:rsidR="0049752E" w:rsidRDefault="00E6325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506AEB6" w14:textId="77777777" w:rsidR="0049752E" w:rsidRDefault="0049752E">
            <w:pPr>
              <w:rPr>
                <w:color w:val="000000"/>
                <w:szCs w:val="22"/>
                <w:lang w:eastAsia="cs-CZ"/>
              </w:rPr>
            </w:pPr>
          </w:p>
        </w:tc>
      </w:tr>
      <w:tr w:rsidR="0049752E" w14:paraId="326B580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5B9D76" w14:textId="77777777" w:rsidR="0049752E" w:rsidRDefault="0049752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B4A1F6" w14:textId="77777777" w:rsidR="0049752E" w:rsidRDefault="00E6325C">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BB6625C" w14:textId="77777777" w:rsidR="0049752E" w:rsidRDefault="00E6325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EE85755" w14:textId="77777777" w:rsidR="0049752E" w:rsidRDefault="0049752E">
            <w:pPr>
              <w:rPr>
                <w:color w:val="000000"/>
                <w:szCs w:val="22"/>
                <w:lang w:eastAsia="cs-CZ"/>
              </w:rPr>
            </w:pPr>
          </w:p>
        </w:tc>
      </w:tr>
      <w:tr w:rsidR="0049752E" w14:paraId="578D584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1C0F94" w14:textId="77777777" w:rsidR="0049752E" w:rsidRDefault="0049752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8E8C36" w14:textId="77777777" w:rsidR="0049752E" w:rsidRDefault="00E6325C">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DA5DF97" w14:textId="77777777" w:rsidR="0049752E" w:rsidRDefault="00E6325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F7F73E0" w14:textId="77777777" w:rsidR="0049752E" w:rsidRDefault="0049752E">
            <w:pPr>
              <w:rPr>
                <w:color w:val="000000"/>
                <w:szCs w:val="22"/>
                <w:lang w:eastAsia="cs-CZ"/>
              </w:rPr>
            </w:pPr>
          </w:p>
        </w:tc>
      </w:tr>
      <w:tr w:rsidR="0049752E" w14:paraId="65E371C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4807807" w14:textId="77777777" w:rsidR="0049752E" w:rsidRDefault="0049752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899563" w14:textId="77777777" w:rsidR="0049752E" w:rsidRDefault="00E6325C">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C34BF92" w14:textId="77777777" w:rsidR="0049752E" w:rsidRDefault="00E6325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EA61E41" w14:textId="77777777" w:rsidR="0049752E" w:rsidRDefault="0049752E">
            <w:pPr>
              <w:rPr>
                <w:color w:val="000000"/>
                <w:szCs w:val="22"/>
                <w:lang w:eastAsia="cs-CZ"/>
              </w:rPr>
            </w:pPr>
          </w:p>
        </w:tc>
      </w:tr>
      <w:tr w:rsidR="0049752E" w14:paraId="5B9F83F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9030FC" w14:textId="77777777" w:rsidR="0049752E" w:rsidRDefault="0049752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42A01" w14:textId="77777777" w:rsidR="0049752E" w:rsidRDefault="00E6325C">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1BC6F3C" w14:textId="77777777" w:rsidR="0049752E" w:rsidRDefault="00E6325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50428D7" w14:textId="77777777" w:rsidR="0049752E" w:rsidRDefault="0049752E">
            <w:pPr>
              <w:rPr>
                <w:color w:val="000000"/>
                <w:szCs w:val="22"/>
                <w:lang w:eastAsia="cs-CZ"/>
              </w:rPr>
            </w:pPr>
          </w:p>
        </w:tc>
      </w:tr>
      <w:tr w:rsidR="0049752E" w14:paraId="1C9F7E5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197707B" w14:textId="77777777" w:rsidR="0049752E" w:rsidRDefault="0049752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C2E3EA" w14:textId="77777777" w:rsidR="0049752E" w:rsidRDefault="00E6325C">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4AE81EB" w14:textId="77777777" w:rsidR="0049752E" w:rsidRDefault="00E6325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5BADC39" w14:textId="77777777" w:rsidR="0049752E" w:rsidRDefault="0049752E">
            <w:pPr>
              <w:rPr>
                <w:color w:val="000000"/>
                <w:szCs w:val="22"/>
                <w:lang w:eastAsia="cs-CZ"/>
              </w:rPr>
            </w:pPr>
          </w:p>
        </w:tc>
      </w:tr>
      <w:tr w:rsidR="0049752E" w14:paraId="007E951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DBE2DAA" w14:textId="77777777" w:rsidR="0049752E" w:rsidRDefault="0049752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EAA1BB" w14:textId="77777777" w:rsidR="0049752E" w:rsidRDefault="00E6325C">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B4B6E02" w14:textId="77777777" w:rsidR="0049752E" w:rsidRDefault="00E6325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C80BEE" w14:textId="77777777" w:rsidR="0049752E" w:rsidRDefault="0049752E">
            <w:pPr>
              <w:rPr>
                <w:color w:val="000000"/>
                <w:szCs w:val="22"/>
                <w:lang w:eastAsia="cs-CZ"/>
              </w:rPr>
            </w:pPr>
          </w:p>
        </w:tc>
      </w:tr>
      <w:tr w:rsidR="0049752E" w14:paraId="2C227E5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32933FF" w14:textId="77777777" w:rsidR="0049752E" w:rsidRDefault="0049752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BC856C" w14:textId="77777777" w:rsidR="0049752E" w:rsidRDefault="00E6325C">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1573FAA" w14:textId="77777777" w:rsidR="0049752E" w:rsidRDefault="00E6325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321A29" w14:textId="77777777" w:rsidR="0049752E" w:rsidRDefault="0049752E">
            <w:pPr>
              <w:rPr>
                <w:color w:val="000000"/>
                <w:szCs w:val="22"/>
                <w:lang w:eastAsia="cs-CZ"/>
              </w:rPr>
            </w:pPr>
          </w:p>
        </w:tc>
      </w:tr>
      <w:tr w:rsidR="0049752E" w14:paraId="37A13E4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556689" w14:textId="77777777" w:rsidR="0049752E" w:rsidRDefault="0049752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4B5F92" w14:textId="77777777" w:rsidR="0049752E" w:rsidRDefault="00E6325C">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39E6106" w14:textId="77777777" w:rsidR="0049752E" w:rsidRDefault="00E6325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DFCD5C2" w14:textId="77777777" w:rsidR="0049752E" w:rsidRDefault="0049752E">
            <w:pPr>
              <w:rPr>
                <w:color w:val="000000"/>
                <w:szCs w:val="22"/>
                <w:lang w:eastAsia="cs-CZ"/>
              </w:rPr>
            </w:pPr>
          </w:p>
        </w:tc>
      </w:tr>
      <w:tr w:rsidR="0049752E" w14:paraId="183B7CC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DE2818" w14:textId="77777777" w:rsidR="0049752E" w:rsidRDefault="0049752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B4EA73" w14:textId="77777777" w:rsidR="0049752E" w:rsidRDefault="00E6325C">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F930D6D" w14:textId="77777777" w:rsidR="0049752E" w:rsidRDefault="00E6325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76EBA9" w14:textId="77777777" w:rsidR="0049752E" w:rsidRDefault="0049752E">
            <w:pPr>
              <w:rPr>
                <w:color w:val="000000"/>
                <w:szCs w:val="22"/>
                <w:lang w:eastAsia="cs-CZ"/>
              </w:rPr>
            </w:pPr>
          </w:p>
        </w:tc>
      </w:tr>
    </w:tbl>
    <w:p w14:paraId="3D2F861C" w14:textId="77777777" w:rsidR="0049752E" w:rsidRDefault="0049752E"/>
    <w:p w14:paraId="6338BE81" w14:textId="77777777" w:rsidR="0049752E" w:rsidRDefault="00E6325C">
      <w:pPr>
        <w:pStyle w:val="Nadpis1"/>
        <w:numPr>
          <w:ilvl w:val="0"/>
          <w:numId w:val="24"/>
        </w:numPr>
        <w:ind w:left="284" w:hanging="284"/>
        <w:rPr>
          <w:szCs w:val="22"/>
        </w:rPr>
      </w:pPr>
      <w:r>
        <w:rPr>
          <w:szCs w:val="22"/>
        </w:rPr>
        <w:t>Uživatelské a licenční zajištění pro Objednatele (je-li relevantní):</w:t>
      </w:r>
    </w:p>
    <w:p w14:paraId="12F14F01" w14:textId="77777777" w:rsidR="0049752E" w:rsidRDefault="0049752E"/>
    <w:p w14:paraId="4E70A1AB" w14:textId="77777777" w:rsidR="0049752E" w:rsidRDefault="00E6325C">
      <w:pPr>
        <w:pStyle w:val="Nadpis1"/>
        <w:numPr>
          <w:ilvl w:val="0"/>
          <w:numId w:val="24"/>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49752E" w14:paraId="53EBABCE"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F701D3" w14:textId="77777777" w:rsidR="0049752E" w:rsidRDefault="00E6325C">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0DDA4A" w14:textId="77777777" w:rsidR="0049752E" w:rsidRDefault="00E6325C">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A7C0C2C" w14:textId="77777777" w:rsidR="0049752E" w:rsidRDefault="00E6325C">
            <w:pPr>
              <w:rPr>
                <w:b/>
                <w:bCs/>
                <w:color w:val="000000"/>
                <w:szCs w:val="22"/>
                <w:lang w:eastAsia="cs-CZ"/>
              </w:rPr>
            </w:pPr>
            <w:r>
              <w:rPr>
                <w:b/>
                <w:bCs/>
                <w:color w:val="000000"/>
                <w:szCs w:val="22"/>
                <w:lang w:eastAsia="cs-CZ"/>
              </w:rPr>
              <w:t>Odpovědná osoba</w:t>
            </w:r>
          </w:p>
        </w:tc>
      </w:tr>
      <w:tr w:rsidR="0049752E" w14:paraId="2E494B96" w14:textId="77777777">
        <w:trPr>
          <w:trHeight w:val="284"/>
        </w:trPr>
        <w:tc>
          <w:tcPr>
            <w:tcW w:w="1843" w:type="dxa"/>
            <w:tcBorders>
              <w:right w:val="dotted" w:sz="4" w:space="0" w:color="auto"/>
            </w:tcBorders>
            <w:shd w:val="clear" w:color="auto" w:fill="auto"/>
            <w:noWrap/>
            <w:vAlign w:val="bottom"/>
          </w:tcPr>
          <w:p w14:paraId="132AE40B" w14:textId="77777777" w:rsidR="0049752E" w:rsidRDefault="00E6325C">
            <w:pPr>
              <w:rPr>
                <w:color w:val="000000"/>
                <w:szCs w:val="22"/>
                <w:lang w:eastAsia="cs-CZ"/>
              </w:rPr>
            </w:pPr>
            <w:r>
              <w:rPr>
                <w:color w:val="000000"/>
                <w:szCs w:val="22"/>
                <w:lang w:eastAsia="cs-CZ"/>
              </w:rPr>
              <w:t>MZe, 16221</w:t>
            </w:r>
          </w:p>
        </w:tc>
        <w:tc>
          <w:tcPr>
            <w:tcW w:w="5670" w:type="dxa"/>
            <w:tcBorders>
              <w:left w:val="dotted" w:sz="4" w:space="0" w:color="auto"/>
              <w:right w:val="dotted" w:sz="4" w:space="0" w:color="auto"/>
            </w:tcBorders>
            <w:shd w:val="clear" w:color="auto" w:fill="auto"/>
            <w:noWrap/>
            <w:vAlign w:val="bottom"/>
          </w:tcPr>
          <w:p w14:paraId="6F7B242E" w14:textId="77777777" w:rsidR="0049752E" w:rsidRDefault="00E6325C">
            <w:pPr>
              <w:rPr>
                <w:color w:val="000000"/>
                <w:szCs w:val="22"/>
                <w:lang w:eastAsia="cs-CZ"/>
              </w:rPr>
            </w:pPr>
            <w:r>
              <w:rPr>
                <w:color w:val="000000"/>
                <w:szCs w:val="22"/>
                <w:lang w:eastAsia="cs-CZ"/>
              </w:rPr>
              <w:t xml:space="preserve">Poskytnutí informací za MZe vč. zpětné vazby. Testování </w:t>
            </w:r>
          </w:p>
        </w:tc>
        <w:tc>
          <w:tcPr>
            <w:tcW w:w="2268" w:type="dxa"/>
            <w:tcBorders>
              <w:left w:val="dotted" w:sz="4" w:space="0" w:color="auto"/>
            </w:tcBorders>
            <w:shd w:val="clear" w:color="auto" w:fill="auto"/>
            <w:vAlign w:val="bottom"/>
          </w:tcPr>
          <w:p w14:paraId="6227DCAA" w14:textId="77777777" w:rsidR="0049752E" w:rsidRDefault="00E6325C">
            <w:pPr>
              <w:rPr>
                <w:color w:val="000000"/>
                <w:szCs w:val="22"/>
                <w:lang w:eastAsia="cs-CZ"/>
              </w:rPr>
            </w:pPr>
            <w:r>
              <w:rPr>
                <w:color w:val="000000"/>
                <w:szCs w:val="22"/>
                <w:lang w:eastAsia="cs-CZ"/>
              </w:rPr>
              <w:t>Ing. Tomáš Smejkal</w:t>
            </w:r>
          </w:p>
        </w:tc>
      </w:tr>
    </w:tbl>
    <w:p w14:paraId="4CE58D90" w14:textId="77777777" w:rsidR="0049752E" w:rsidRDefault="00E6325C">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D749F83" w14:textId="77777777" w:rsidR="0049752E" w:rsidRDefault="0049752E"/>
    <w:p w14:paraId="1E182209" w14:textId="77777777" w:rsidR="0049752E" w:rsidRDefault="00E6325C">
      <w:pPr>
        <w:pStyle w:val="Nadpis1"/>
        <w:numPr>
          <w:ilvl w:val="0"/>
          <w:numId w:val="24"/>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49752E" w14:paraId="181BA6E7"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DE64A6" w14:textId="77777777" w:rsidR="0049752E" w:rsidRDefault="00E6325C">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4C802AE" w14:textId="77777777" w:rsidR="0049752E" w:rsidRDefault="00E6325C">
            <w:pPr>
              <w:rPr>
                <w:b/>
                <w:bCs/>
                <w:color w:val="000000"/>
                <w:szCs w:val="22"/>
                <w:lang w:eastAsia="cs-CZ"/>
              </w:rPr>
            </w:pPr>
            <w:r>
              <w:rPr>
                <w:b/>
                <w:bCs/>
                <w:color w:val="000000"/>
                <w:szCs w:val="22"/>
                <w:lang w:eastAsia="cs-CZ"/>
              </w:rPr>
              <w:t>Termín</w:t>
            </w:r>
          </w:p>
        </w:tc>
      </w:tr>
      <w:tr w:rsidR="0049752E" w14:paraId="2E580686" w14:textId="77777777">
        <w:trPr>
          <w:trHeight w:val="284"/>
        </w:trPr>
        <w:tc>
          <w:tcPr>
            <w:tcW w:w="7513" w:type="dxa"/>
            <w:tcBorders>
              <w:top w:val="single" w:sz="8" w:space="0" w:color="auto"/>
              <w:right w:val="dotted" w:sz="4" w:space="0" w:color="auto"/>
            </w:tcBorders>
            <w:shd w:val="clear" w:color="auto" w:fill="auto"/>
            <w:noWrap/>
            <w:vAlign w:val="bottom"/>
          </w:tcPr>
          <w:p w14:paraId="77DEAFA6" w14:textId="77777777" w:rsidR="0049752E" w:rsidRDefault="00E6325C">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35057B4D" w14:textId="77777777" w:rsidR="0049752E" w:rsidRDefault="00E6325C">
            <w:pPr>
              <w:rPr>
                <w:color w:val="000000"/>
                <w:szCs w:val="22"/>
                <w:lang w:eastAsia="cs-CZ"/>
              </w:rPr>
            </w:pPr>
            <w:r>
              <w:rPr>
                <w:color w:val="000000"/>
                <w:szCs w:val="22"/>
                <w:lang w:eastAsia="cs-CZ"/>
              </w:rPr>
              <w:t>5.1.2022</w:t>
            </w:r>
          </w:p>
        </w:tc>
      </w:tr>
      <w:tr w:rsidR="0049752E" w14:paraId="3124B86A" w14:textId="77777777">
        <w:trPr>
          <w:trHeight w:val="284"/>
        </w:trPr>
        <w:tc>
          <w:tcPr>
            <w:tcW w:w="7513" w:type="dxa"/>
            <w:tcBorders>
              <w:right w:val="dotted" w:sz="4" w:space="0" w:color="auto"/>
            </w:tcBorders>
            <w:shd w:val="clear" w:color="auto" w:fill="auto"/>
            <w:noWrap/>
            <w:vAlign w:val="bottom"/>
          </w:tcPr>
          <w:p w14:paraId="01FF1C73" w14:textId="77777777" w:rsidR="0049752E" w:rsidRDefault="0049752E">
            <w:pPr>
              <w:rPr>
                <w:color w:val="000000"/>
                <w:szCs w:val="22"/>
                <w:lang w:eastAsia="cs-CZ"/>
              </w:rPr>
            </w:pPr>
          </w:p>
        </w:tc>
        <w:tc>
          <w:tcPr>
            <w:tcW w:w="2268" w:type="dxa"/>
            <w:tcBorders>
              <w:left w:val="dotted" w:sz="4" w:space="0" w:color="auto"/>
            </w:tcBorders>
            <w:shd w:val="clear" w:color="auto" w:fill="auto"/>
            <w:vAlign w:val="bottom"/>
          </w:tcPr>
          <w:p w14:paraId="32F30C1E" w14:textId="77777777" w:rsidR="0049752E" w:rsidRDefault="0049752E">
            <w:pPr>
              <w:rPr>
                <w:color w:val="000000"/>
                <w:szCs w:val="22"/>
                <w:lang w:eastAsia="cs-CZ"/>
              </w:rPr>
            </w:pPr>
          </w:p>
        </w:tc>
      </w:tr>
      <w:tr w:rsidR="0049752E" w14:paraId="2CEBC1AA" w14:textId="77777777">
        <w:trPr>
          <w:trHeight w:val="284"/>
        </w:trPr>
        <w:tc>
          <w:tcPr>
            <w:tcW w:w="7513" w:type="dxa"/>
            <w:tcBorders>
              <w:right w:val="dotted" w:sz="4" w:space="0" w:color="auto"/>
            </w:tcBorders>
            <w:shd w:val="clear" w:color="auto" w:fill="auto"/>
            <w:noWrap/>
            <w:vAlign w:val="bottom"/>
          </w:tcPr>
          <w:p w14:paraId="68C378FF" w14:textId="77777777" w:rsidR="0049752E" w:rsidRDefault="00E6325C">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2E05BB36" w14:textId="77777777" w:rsidR="0049752E" w:rsidRDefault="00E6325C">
            <w:pPr>
              <w:rPr>
                <w:color w:val="000000"/>
                <w:szCs w:val="22"/>
                <w:lang w:eastAsia="cs-CZ"/>
              </w:rPr>
            </w:pPr>
            <w:r>
              <w:rPr>
                <w:color w:val="000000"/>
                <w:szCs w:val="22"/>
                <w:lang w:eastAsia="cs-CZ"/>
              </w:rPr>
              <w:t>4.3.2022</w:t>
            </w:r>
          </w:p>
        </w:tc>
      </w:tr>
    </w:tbl>
    <w:p w14:paraId="6B714F54" w14:textId="77777777" w:rsidR="0049752E" w:rsidRDefault="00E6325C">
      <w:pPr>
        <w:pStyle w:val="Nadpis1"/>
        <w:numPr>
          <w:ilvl w:val="0"/>
          <w:numId w:val="24"/>
        </w:numPr>
        <w:ind w:left="284" w:hanging="284"/>
        <w:rPr>
          <w:szCs w:val="22"/>
        </w:rPr>
      </w:pPr>
      <w:bookmarkStart w:id="0" w:name="_Ref31623420"/>
      <w:r>
        <w:rPr>
          <w:szCs w:val="22"/>
        </w:rPr>
        <w:lastRenderedPageBreak/>
        <w:t>Pracnost a cenová nabídka navrhovaného řešení</w:t>
      </w:r>
      <w:bookmarkEnd w:id="0"/>
    </w:p>
    <w:p w14:paraId="74FD28AC" w14:textId="77777777" w:rsidR="0049752E" w:rsidRDefault="00E6325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134"/>
        <w:gridCol w:w="1560"/>
        <w:gridCol w:w="1557"/>
      </w:tblGrid>
      <w:tr w:rsidR="0049752E" w14:paraId="61BB1447" w14:textId="77777777">
        <w:tc>
          <w:tcPr>
            <w:tcW w:w="1985" w:type="dxa"/>
            <w:tcBorders>
              <w:top w:val="single" w:sz="8" w:space="0" w:color="auto"/>
              <w:left w:val="single" w:sz="8" w:space="0" w:color="auto"/>
              <w:bottom w:val="single" w:sz="8" w:space="0" w:color="auto"/>
              <w:right w:val="single" w:sz="8" w:space="0" w:color="auto"/>
            </w:tcBorders>
          </w:tcPr>
          <w:p w14:paraId="2F0E42B3" w14:textId="77777777" w:rsidR="0049752E" w:rsidRDefault="00E6325C">
            <w:pPr>
              <w:pStyle w:val="Tabulka"/>
              <w:rPr>
                <w:szCs w:val="22"/>
              </w:rPr>
            </w:pPr>
            <w:r>
              <w:rPr>
                <w:b/>
                <w:szCs w:val="22"/>
              </w:rPr>
              <w:t>Oblast / role</w:t>
            </w:r>
            <w:r>
              <w:rPr>
                <w:rStyle w:val="Odkaznavysvtlivky"/>
                <w:szCs w:val="22"/>
              </w:rPr>
              <w:endnoteReference w:id="22"/>
            </w:r>
          </w:p>
        </w:tc>
        <w:tc>
          <w:tcPr>
            <w:tcW w:w="3543" w:type="dxa"/>
            <w:tcBorders>
              <w:top w:val="single" w:sz="8" w:space="0" w:color="auto"/>
              <w:left w:val="single" w:sz="8" w:space="0" w:color="auto"/>
              <w:bottom w:val="single" w:sz="8" w:space="0" w:color="auto"/>
              <w:right w:val="single" w:sz="8" w:space="0" w:color="auto"/>
            </w:tcBorders>
          </w:tcPr>
          <w:p w14:paraId="51219C60" w14:textId="77777777" w:rsidR="0049752E" w:rsidRDefault="00E6325C">
            <w:pPr>
              <w:pStyle w:val="Tabulka"/>
              <w:rPr>
                <w:b/>
                <w:szCs w:val="22"/>
              </w:rPr>
            </w:pPr>
            <w:r>
              <w:rPr>
                <w:b/>
                <w:szCs w:val="22"/>
              </w:rPr>
              <w:t>Popis</w:t>
            </w:r>
          </w:p>
        </w:tc>
        <w:tc>
          <w:tcPr>
            <w:tcW w:w="1134" w:type="dxa"/>
            <w:tcBorders>
              <w:top w:val="single" w:sz="8" w:space="0" w:color="auto"/>
              <w:left w:val="single" w:sz="8" w:space="0" w:color="auto"/>
              <w:bottom w:val="single" w:sz="8" w:space="0" w:color="auto"/>
              <w:right w:val="single" w:sz="8" w:space="0" w:color="auto"/>
            </w:tcBorders>
          </w:tcPr>
          <w:p w14:paraId="1178F66E" w14:textId="77777777" w:rsidR="0049752E" w:rsidRDefault="00E6325C">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68928E7C" w14:textId="77777777" w:rsidR="0049752E" w:rsidRDefault="00E6325C">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971118C" w14:textId="77777777" w:rsidR="0049752E" w:rsidRDefault="00E6325C">
            <w:pPr>
              <w:pStyle w:val="Tabulka"/>
              <w:rPr>
                <w:b/>
                <w:szCs w:val="22"/>
              </w:rPr>
            </w:pPr>
            <w:r>
              <w:rPr>
                <w:b/>
                <w:szCs w:val="22"/>
              </w:rPr>
              <w:t>v Kč s DPH</w:t>
            </w:r>
          </w:p>
        </w:tc>
      </w:tr>
      <w:tr w:rsidR="0049752E" w14:paraId="6A90C92E" w14:textId="77777777">
        <w:trPr>
          <w:trHeight w:hRule="exact" w:val="20"/>
        </w:trPr>
        <w:tc>
          <w:tcPr>
            <w:tcW w:w="1985" w:type="dxa"/>
            <w:tcBorders>
              <w:top w:val="single" w:sz="8" w:space="0" w:color="auto"/>
              <w:left w:val="dotted" w:sz="4" w:space="0" w:color="auto"/>
            </w:tcBorders>
          </w:tcPr>
          <w:p w14:paraId="6105E1A0" w14:textId="77777777" w:rsidR="0049752E" w:rsidRDefault="0049752E">
            <w:pPr>
              <w:pStyle w:val="Tabulka"/>
              <w:rPr>
                <w:szCs w:val="22"/>
              </w:rPr>
            </w:pPr>
          </w:p>
        </w:tc>
        <w:tc>
          <w:tcPr>
            <w:tcW w:w="3543" w:type="dxa"/>
            <w:tcBorders>
              <w:top w:val="single" w:sz="8" w:space="0" w:color="auto"/>
              <w:left w:val="dotted" w:sz="4" w:space="0" w:color="auto"/>
            </w:tcBorders>
          </w:tcPr>
          <w:p w14:paraId="39AD9E4D" w14:textId="77777777" w:rsidR="0049752E" w:rsidRDefault="0049752E">
            <w:pPr>
              <w:pStyle w:val="Tabulka"/>
              <w:rPr>
                <w:szCs w:val="22"/>
              </w:rPr>
            </w:pPr>
          </w:p>
        </w:tc>
        <w:tc>
          <w:tcPr>
            <w:tcW w:w="1134" w:type="dxa"/>
            <w:tcBorders>
              <w:top w:val="single" w:sz="8" w:space="0" w:color="auto"/>
            </w:tcBorders>
          </w:tcPr>
          <w:p w14:paraId="549ECE62" w14:textId="77777777" w:rsidR="0049752E" w:rsidRDefault="0049752E">
            <w:pPr>
              <w:pStyle w:val="Tabulka"/>
              <w:rPr>
                <w:szCs w:val="22"/>
              </w:rPr>
            </w:pPr>
          </w:p>
        </w:tc>
        <w:tc>
          <w:tcPr>
            <w:tcW w:w="1560" w:type="dxa"/>
            <w:tcBorders>
              <w:top w:val="single" w:sz="8" w:space="0" w:color="auto"/>
            </w:tcBorders>
          </w:tcPr>
          <w:p w14:paraId="6B605A58" w14:textId="77777777" w:rsidR="0049752E" w:rsidRDefault="0049752E">
            <w:pPr>
              <w:pStyle w:val="Tabulka"/>
              <w:rPr>
                <w:szCs w:val="22"/>
              </w:rPr>
            </w:pPr>
          </w:p>
        </w:tc>
        <w:tc>
          <w:tcPr>
            <w:tcW w:w="1557" w:type="dxa"/>
            <w:tcBorders>
              <w:top w:val="single" w:sz="8" w:space="0" w:color="auto"/>
            </w:tcBorders>
          </w:tcPr>
          <w:p w14:paraId="6A76CC84" w14:textId="77777777" w:rsidR="0049752E" w:rsidRDefault="0049752E">
            <w:pPr>
              <w:pStyle w:val="Tabulka"/>
              <w:rPr>
                <w:szCs w:val="22"/>
              </w:rPr>
            </w:pPr>
          </w:p>
        </w:tc>
      </w:tr>
      <w:tr w:rsidR="0049752E" w14:paraId="20F398B3" w14:textId="77777777">
        <w:trPr>
          <w:trHeight w:val="397"/>
        </w:trPr>
        <w:tc>
          <w:tcPr>
            <w:tcW w:w="1985" w:type="dxa"/>
            <w:tcBorders>
              <w:top w:val="dotted" w:sz="4" w:space="0" w:color="auto"/>
              <w:left w:val="dotted" w:sz="4" w:space="0" w:color="auto"/>
            </w:tcBorders>
          </w:tcPr>
          <w:p w14:paraId="4F82D2C3" w14:textId="77777777" w:rsidR="0049752E" w:rsidRDefault="0049752E">
            <w:pPr>
              <w:pStyle w:val="Tabulka"/>
              <w:rPr>
                <w:szCs w:val="22"/>
              </w:rPr>
            </w:pPr>
          </w:p>
        </w:tc>
        <w:tc>
          <w:tcPr>
            <w:tcW w:w="3543" w:type="dxa"/>
            <w:tcBorders>
              <w:top w:val="dotted" w:sz="4" w:space="0" w:color="auto"/>
              <w:left w:val="dotted" w:sz="4" w:space="0" w:color="auto"/>
            </w:tcBorders>
          </w:tcPr>
          <w:p w14:paraId="68DC4FA4" w14:textId="77777777" w:rsidR="0049752E" w:rsidRDefault="00E6325C">
            <w:pPr>
              <w:pStyle w:val="Tabulka"/>
              <w:rPr>
                <w:szCs w:val="22"/>
              </w:rPr>
            </w:pPr>
            <w:r>
              <w:rPr>
                <w:szCs w:val="22"/>
              </w:rPr>
              <w:t>Viz cenová nabídka v příloze č.01</w:t>
            </w:r>
          </w:p>
        </w:tc>
        <w:tc>
          <w:tcPr>
            <w:tcW w:w="1134" w:type="dxa"/>
            <w:tcBorders>
              <w:top w:val="dotted" w:sz="4" w:space="0" w:color="auto"/>
            </w:tcBorders>
          </w:tcPr>
          <w:p w14:paraId="66E82762" w14:textId="77777777" w:rsidR="0049752E" w:rsidRDefault="00E6325C">
            <w:pPr>
              <w:pStyle w:val="Tabulka"/>
              <w:rPr>
                <w:szCs w:val="22"/>
              </w:rPr>
            </w:pPr>
            <w:r>
              <w:rPr>
                <w:szCs w:val="22"/>
              </w:rPr>
              <w:t>61,63</w:t>
            </w:r>
          </w:p>
        </w:tc>
        <w:tc>
          <w:tcPr>
            <w:tcW w:w="1560" w:type="dxa"/>
            <w:tcBorders>
              <w:top w:val="dotted" w:sz="4" w:space="0" w:color="auto"/>
            </w:tcBorders>
          </w:tcPr>
          <w:p w14:paraId="733BCE83" w14:textId="77777777" w:rsidR="0049752E" w:rsidRDefault="00E6325C">
            <w:pPr>
              <w:pStyle w:val="Tabulka"/>
              <w:rPr>
                <w:szCs w:val="22"/>
              </w:rPr>
            </w:pPr>
            <w:r>
              <w:t xml:space="preserve"> 602 630,88</w:t>
            </w:r>
          </w:p>
        </w:tc>
        <w:tc>
          <w:tcPr>
            <w:tcW w:w="1557" w:type="dxa"/>
            <w:tcBorders>
              <w:top w:val="dotted" w:sz="4" w:space="0" w:color="auto"/>
            </w:tcBorders>
          </w:tcPr>
          <w:p w14:paraId="586E77B7" w14:textId="77777777" w:rsidR="0049752E" w:rsidRDefault="00E6325C">
            <w:pPr>
              <w:pStyle w:val="Tabulka"/>
              <w:rPr>
                <w:szCs w:val="22"/>
              </w:rPr>
            </w:pPr>
            <w:r>
              <w:t>729 183,36</w:t>
            </w:r>
          </w:p>
        </w:tc>
      </w:tr>
      <w:tr w:rsidR="0049752E" w14:paraId="262070BB" w14:textId="77777777">
        <w:trPr>
          <w:trHeight w:val="397"/>
        </w:trPr>
        <w:tc>
          <w:tcPr>
            <w:tcW w:w="5528" w:type="dxa"/>
            <w:gridSpan w:val="2"/>
            <w:tcBorders>
              <w:left w:val="dotted" w:sz="4" w:space="0" w:color="auto"/>
              <w:bottom w:val="dotted" w:sz="4" w:space="0" w:color="auto"/>
            </w:tcBorders>
          </w:tcPr>
          <w:p w14:paraId="3C35D01D" w14:textId="77777777" w:rsidR="0049752E" w:rsidRDefault="00E6325C">
            <w:pPr>
              <w:pStyle w:val="Tabulka"/>
              <w:rPr>
                <w:b/>
                <w:szCs w:val="22"/>
              </w:rPr>
            </w:pPr>
            <w:r>
              <w:rPr>
                <w:b/>
                <w:szCs w:val="22"/>
              </w:rPr>
              <w:t>Celkem:</w:t>
            </w:r>
          </w:p>
        </w:tc>
        <w:tc>
          <w:tcPr>
            <w:tcW w:w="1134" w:type="dxa"/>
            <w:tcBorders>
              <w:bottom w:val="dotted" w:sz="4" w:space="0" w:color="auto"/>
            </w:tcBorders>
          </w:tcPr>
          <w:p w14:paraId="777DAE24" w14:textId="77777777" w:rsidR="0049752E" w:rsidRDefault="00E6325C">
            <w:pPr>
              <w:pStyle w:val="Tabulka"/>
              <w:rPr>
                <w:b/>
                <w:bCs w:val="0"/>
                <w:szCs w:val="22"/>
              </w:rPr>
            </w:pPr>
            <w:r>
              <w:rPr>
                <w:b/>
                <w:bCs w:val="0"/>
                <w:szCs w:val="22"/>
              </w:rPr>
              <w:t>61,63</w:t>
            </w:r>
          </w:p>
        </w:tc>
        <w:tc>
          <w:tcPr>
            <w:tcW w:w="1560" w:type="dxa"/>
            <w:tcBorders>
              <w:bottom w:val="dotted" w:sz="4" w:space="0" w:color="auto"/>
            </w:tcBorders>
          </w:tcPr>
          <w:p w14:paraId="2B8E9177" w14:textId="77777777" w:rsidR="0049752E" w:rsidRDefault="00E6325C">
            <w:pPr>
              <w:pStyle w:val="Tabulka"/>
              <w:rPr>
                <w:b/>
                <w:bCs w:val="0"/>
                <w:szCs w:val="22"/>
              </w:rPr>
            </w:pPr>
            <w:r>
              <w:rPr>
                <w:b/>
                <w:bCs w:val="0"/>
              </w:rPr>
              <w:t xml:space="preserve"> 602 630,88</w:t>
            </w:r>
          </w:p>
        </w:tc>
        <w:tc>
          <w:tcPr>
            <w:tcW w:w="1557" w:type="dxa"/>
            <w:tcBorders>
              <w:bottom w:val="dotted" w:sz="4" w:space="0" w:color="auto"/>
            </w:tcBorders>
          </w:tcPr>
          <w:p w14:paraId="176F5BC6" w14:textId="77777777" w:rsidR="0049752E" w:rsidRDefault="00E6325C">
            <w:pPr>
              <w:pStyle w:val="Tabulka"/>
              <w:rPr>
                <w:b/>
                <w:bCs w:val="0"/>
                <w:szCs w:val="22"/>
              </w:rPr>
            </w:pPr>
            <w:r>
              <w:rPr>
                <w:b/>
                <w:bCs w:val="0"/>
              </w:rPr>
              <w:t>729 183,36</w:t>
            </w:r>
          </w:p>
        </w:tc>
      </w:tr>
    </w:tbl>
    <w:p w14:paraId="45917972" w14:textId="77777777" w:rsidR="0049752E" w:rsidRDefault="0049752E">
      <w:pPr>
        <w:rPr>
          <w:sz w:val="8"/>
          <w:szCs w:val="8"/>
        </w:rPr>
      </w:pPr>
    </w:p>
    <w:p w14:paraId="78ECD723" w14:textId="77777777" w:rsidR="0049752E" w:rsidRDefault="00E6325C">
      <w:pPr>
        <w:rPr>
          <w:sz w:val="16"/>
          <w:szCs w:val="16"/>
        </w:rPr>
      </w:pPr>
      <w:r>
        <w:rPr>
          <w:sz w:val="16"/>
          <w:szCs w:val="16"/>
        </w:rPr>
        <w:t>(Pozn.: MD – člověkoden, MJ – měrná jednotka, např. počet kusů)</w:t>
      </w:r>
    </w:p>
    <w:p w14:paraId="310659EB" w14:textId="77777777" w:rsidR="0049752E" w:rsidRDefault="0049752E">
      <w:pPr>
        <w:rPr>
          <w:szCs w:val="22"/>
        </w:rPr>
      </w:pPr>
    </w:p>
    <w:p w14:paraId="5BB45E1E" w14:textId="77777777" w:rsidR="0049752E" w:rsidRDefault="0049752E">
      <w:pPr>
        <w:rPr>
          <w:szCs w:val="22"/>
        </w:rPr>
      </w:pPr>
    </w:p>
    <w:p w14:paraId="318B8542" w14:textId="77777777" w:rsidR="0049752E" w:rsidRDefault="0049752E"/>
    <w:p w14:paraId="5083FF14" w14:textId="77777777" w:rsidR="0049752E" w:rsidRDefault="0049752E"/>
    <w:p w14:paraId="72DD94C1" w14:textId="77777777" w:rsidR="0049752E" w:rsidRDefault="00E6325C">
      <w:pPr>
        <w:pStyle w:val="Nadpis1"/>
        <w:numPr>
          <w:ilvl w:val="0"/>
          <w:numId w:val="24"/>
        </w:numPr>
        <w:ind w:left="284" w:hanging="284"/>
        <w:rPr>
          <w:szCs w:val="22"/>
        </w:rPr>
      </w:pPr>
      <w:r>
        <w:rPr>
          <w:szCs w:val="22"/>
        </w:rPr>
        <w:t>Posouzení</w:t>
      </w:r>
    </w:p>
    <w:p w14:paraId="39A09EEF" w14:textId="77777777" w:rsidR="0049752E" w:rsidRDefault="00E6325C">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49752E" w14:paraId="1F9DFA6D" w14:textId="77777777">
        <w:trPr>
          <w:trHeight w:val="374"/>
        </w:trPr>
        <w:tc>
          <w:tcPr>
            <w:tcW w:w="3256" w:type="dxa"/>
            <w:vAlign w:val="center"/>
          </w:tcPr>
          <w:p w14:paraId="61FE032D" w14:textId="77777777" w:rsidR="0049752E" w:rsidRDefault="00E6325C">
            <w:pPr>
              <w:rPr>
                <w:b/>
              </w:rPr>
            </w:pPr>
            <w:r>
              <w:rPr>
                <w:b/>
              </w:rPr>
              <w:t>Role</w:t>
            </w:r>
          </w:p>
        </w:tc>
        <w:tc>
          <w:tcPr>
            <w:tcW w:w="2976" w:type="dxa"/>
            <w:vAlign w:val="center"/>
          </w:tcPr>
          <w:p w14:paraId="68CCB2B5" w14:textId="77777777" w:rsidR="0049752E" w:rsidRDefault="00E6325C">
            <w:pPr>
              <w:rPr>
                <w:b/>
              </w:rPr>
            </w:pPr>
            <w:r>
              <w:rPr>
                <w:b/>
              </w:rPr>
              <w:t>Jméno</w:t>
            </w:r>
          </w:p>
        </w:tc>
        <w:tc>
          <w:tcPr>
            <w:tcW w:w="3686" w:type="dxa"/>
            <w:vAlign w:val="center"/>
          </w:tcPr>
          <w:p w14:paraId="0FF0B009" w14:textId="77777777" w:rsidR="0049752E" w:rsidRDefault="00E6325C">
            <w:pPr>
              <w:rPr>
                <w:b/>
              </w:rPr>
            </w:pPr>
            <w:r>
              <w:rPr>
                <w:b/>
              </w:rPr>
              <w:t>Podpis/Mail</w:t>
            </w:r>
            <w:r>
              <w:rPr>
                <w:rStyle w:val="Odkaznavysvtlivky"/>
                <w:b/>
              </w:rPr>
              <w:endnoteReference w:id="23"/>
            </w:r>
          </w:p>
        </w:tc>
      </w:tr>
      <w:tr w:rsidR="0049752E" w14:paraId="127EE976" w14:textId="77777777">
        <w:trPr>
          <w:trHeight w:val="510"/>
        </w:trPr>
        <w:tc>
          <w:tcPr>
            <w:tcW w:w="3256" w:type="dxa"/>
            <w:vAlign w:val="center"/>
          </w:tcPr>
          <w:p w14:paraId="0A9CE112" w14:textId="77777777" w:rsidR="0049752E" w:rsidRDefault="00E6325C">
            <w:r>
              <w:t>Bezpečnostní garant</w:t>
            </w:r>
          </w:p>
        </w:tc>
        <w:tc>
          <w:tcPr>
            <w:tcW w:w="2976" w:type="dxa"/>
            <w:vAlign w:val="center"/>
          </w:tcPr>
          <w:p w14:paraId="3F732F3A" w14:textId="77777777" w:rsidR="0049752E" w:rsidRDefault="00E6325C">
            <w:r>
              <w:t>Roman Smetana</w:t>
            </w:r>
          </w:p>
        </w:tc>
        <w:tc>
          <w:tcPr>
            <w:tcW w:w="3686" w:type="dxa"/>
            <w:vAlign w:val="center"/>
          </w:tcPr>
          <w:p w14:paraId="40E7AD0C" w14:textId="77777777" w:rsidR="0049752E" w:rsidRDefault="0049752E"/>
          <w:p w14:paraId="12E66B32" w14:textId="77777777" w:rsidR="0049752E" w:rsidRDefault="0049752E"/>
          <w:p w14:paraId="2CAB1BBB" w14:textId="77777777" w:rsidR="0049752E" w:rsidRDefault="0049752E"/>
          <w:p w14:paraId="3B53A21C" w14:textId="77777777" w:rsidR="0049752E" w:rsidRDefault="0049752E"/>
        </w:tc>
      </w:tr>
      <w:tr w:rsidR="0049752E" w14:paraId="5A1AB74F" w14:textId="77777777">
        <w:trPr>
          <w:trHeight w:val="510"/>
        </w:trPr>
        <w:tc>
          <w:tcPr>
            <w:tcW w:w="3256" w:type="dxa"/>
            <w:vAlign w:val="center"/>
          </w:tcPr>
          <w:p w14:paraId="29CF0CD0" w14:textId="77777777" w:rsidR="0049752E" w:rsidRDefault="00E6325C">
            <w:r>
              <w:t>Provozní garant</w:t>
            </w:r>
          </w:p>
        </w:tc>
        <w:tc>
          <w:tcPr>
            <w:tcW w:w="2976" w:type="dxa"/>
            <w:vAlign w:val="center"/>
          </w:tcPr>
          <w:p w14:paraId="072B6334" w14:textId="77777777" w:rsidR="0049752E" w:rsidRDefault="00E6325C">
            <w:r>
              <w:t>Ivo Jančík</w:t>
            </w:r>
          </w:p>
        </w:tc>
        <w:tc>
          <w:tcPr>
            <w:tcW w:w="3686" w:type="dxa"/>
            <w:vAlign w:val="center"/>
          </w:tcPr>
          <w:p w14:paraId="26897AFD" w14:textId="77777777" w:rsidR="0049752E" w:rsidRDefault="0049752E"/>
          <w:p w14:paraId="033FFF20" w14:textId="77777777" w:rsidR="0049752E" w:rsidRDefault="0049752E"/>
          <w:p w14:paraId="492B1F7A" w14:textId="77777777" w:rsidR="0049752E" w:rsidRDefault="0049752E"/>
          <w:p w14:paraId="166375A6" w14:textId="77777777" w:rsidR="0049752E" w:rsidRDefault="0049752E"/>
          <w:p w14:paraId="00A5221F" w14:textId="77777777" w:rsidR="0049752E" w:rsidRDefault="0049752E"/>
        </w:tc>
      </w:tr>
      <w:tr w:rsidR="0049752E" w14:paraId="5892E0C7" w14:textId="77777777">
        <w:trPr>
          <w:trHeight w:val="510"/>
        </w:trPr>
        <w:tc>
          <w:tcPr>
            <w:tcW w:w="3256" w:type="dxa"/>
            <w:vAlign w:val="center"/>
          </w:tcPr>
          <w:p w14:paraId="4DF72672" w14:textId="77777777" w:rsidR="0049752E" w:rsidRDefault="00E6325C">
            <w:r>
              <w:t>Architekt</w:t>
            </w:r>
          </w:p>
        </w:tc>
        <w:tc>
          <w:tcPr>
            <w:tcW w:w="2976" w:type="dxa"/>
            <w:vAlign w:val="center"/>
          </w:tcPr>
          <w:p w14:paraId="1D8AB311" w14:textId="77777777" w:rsidR="0049752E" w:rsidRDefault="00E6325C">
            <w:r>
              <w:t>-----</w:t>
            </w:r>
          </w:p>
        </w:tc>
        <w:tc>
          <w:tcPr>
            <w:tcW w:w="3686" w:type="dxa"/>
            <w:vAlign w:val="center"/>
          </w:tcPr>
          <w:p w14:paraId="6D0449DF" w14:textId="77777777" w:rsidR="0049752E" w:rsidRDefault="00E6325C">
            <w:r>
              <w:t>----</w:t>
            </w:r>
          </w:p>
        </w:tc>
      </w:tr>
    </w:tbl>
    <w:p w14:paraId="15C61A5F" w14:textId="77777777" w:rsidR="0049752E" w:rsidRDefault="00E6325C">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BEE6D73" w14:textId="77777777" w:rsidR="0049752E" w:rsidRDefault="0049752E"/>
    <w:p w14:paraId="34E9C4CC" w14:textId="77777777" w:rsidR="0049752E" w:rsidRDefault="0049752E">
      <w:pPr>
        <w:rPr>
          <w:szCs w:val="22"/>
        </w:rPr>
      </w:pPr>
    </w:p>
    <w:p w14:paraId="072F8EDE" w14:textId="77777777" w:rsidR="0049752E" w:rsidRDefault="00E6325C">
      <w:pPr>
        <w:pStyle w:val="Nadpis1"/>
        <w:numPr>
          <w:ilvl w:val="0"/>
          <w:numId w:val="24"/>
        </w:numPr>
        <w:ind w:left="284" w:hanging="284"/>
        <w:rPr>
          <w:szCs w:val="22"/>
        </w:rPr>
      </w:pPr>
      <w:r>
        <w:rPr>
          <w:szCs w:val="22"/>
        </w:rPr>
        <w:t>Schválení</w:t>
      </w:r>
    </w:p>
    <w:p w14:paraId="46889C6F" w14:textId="77777777" w:rsidR="0049752E" w:rsidRDefault="00E6325C">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49752E" w14:paraId="6CFFFD4D" w14:textId="77777777">
        <w:trPr>
          <w:trHeight w:val="374"/>
        </w:trPr>
        <w:tc>
          <w:tcPr>
            <w:tcW w:w="3256" w:type="dxa"/>
            <w:vAlign w:val="center"/>
          </w:tcPr>
          <w:p w14:paraId="01E63A9A" w14:textId="77777777" w:rsidR="0049752E" w:rsidRDefault="00E6325C">
            <w:pPr>
              <w:rPr>
                <w:b/>
              </w:rPr>
            </w:pPr>
            <w:r>
              <w:rPr>
                <w:b/>
              </w:rPr>
              <w:t>Role</w:t>
            </w:r>
          </w:p>
        </w:tc>
        <w:tc>
          <w:tcPr>
            <w:tcW w:w="2976" w:type="dxa"/>
            <w:vAlign w:val="center"/>
          </w:tcPr>
          <w:p w14:paraId="7862C51D" w14:textId="77777777" w:rsidR="0049752E" w:rsidRDefault="00E6325C">
            <w:pPr>
              <w:rPr>
                <w:b/>
              </w:rPr>
            </w:pPr>
            <w:r>
              <w:rPr>
                <w:b/>
              </w:rPr>
              <w:t>Jméno</w:t>
            </w:r>
          </w:p>
        </w:tc>
        <w:tc>
          <w:tcPr>
            <w:tcW w:w="2977" w:type="dxa"/>
            <w:vAlign w:val="center"/>
          </w:tcPr>
          <w:p w14:paraId="0030D8F6" w14:textId="77777777" w:rsidR="0049752E" w:rsidRDefault="00E6325C">
            <w:pPr>
              <w:rPr>
                <w:b/>
              </w:rPr>
            </w:pPr>
            <w:r>
              <w:rPr>
                <w:b/>
              </w:rPr>
              <w:t>Podpis</w:t>
            </w:r>
          </w:p>
        </w:tc>
      </w:tr>
      <w:tr w:rsidR="0049752E" w14:paraId="5AF1080D" w14:textId="77777777">
        <w:trPr>
          <w:trHeight w:val="510"/>
        </w:trPr>
        <w:tc>
          <w:tcPr>
            <w:tcW w:w="3256" w:type="dxa"/>
            <w:vAlign w:val="center"/>
          </w:tcPr>
          <w:p w14:paraId="33A56C0F" w14:textId="77777777" w:rsidR="0049752E" w:rsidRDefault="00E6325C">
            <w:r>
              <w:t>Žadatel</w:t>
            </w:r>
          </w:p>
        </w:tc>
        <w:tc>
          <w:tcPr>
            <w:tcW w:w="2976" w:type="dxa"/>
            <w:vAlign w:val="center"/>
          </w:tcPr>
          <w:p w14:paraId="6C2F51B0" w14:textId="77777777" w:rsidR="0049752E" w:rsidRDefault="00E6325C">
            <w:r>
              <w:t>Ing. Tomáš Krejzar, Ph.D.</w:t>
            </w:r>
          </w:p>
        </w:tc>
        <w:tc>
          <w:tcPr>
            <w:tcW w:w="2977" w:type="dxa"/>
            <w:vAlign w:val="center"/>
          </w:tcPr>
          <w:p w14:paraId="6E5DCFC3" w14:textId="77777777" w:rsidR="0049752E" w:rsidRDefault="0049752E"/>
          <w:p w14:paraId="1FF84B60" w14:textId="77777777" w:rsidR="0049752E" w:rsidRDefault="0049752E"/>
          <w:p w14:paraId="13706C22" w14:textId="77777777" w:rsidR="0049752E" w:rsidRDefault="0049752E"/>
        </w:tc>
      </w:tr>
      <w:tr w:rsidR="0049752E" w14:paraId="4461B64E" w14:textId="77777777">
        <w:trPr>
          <w:trHeight w:val="510"/>
        </w:trPr>
        <w:tc>
          <w:tcPr>
            <w:tcW w:w="3256" w:type="dxa"/>
            <w:vAlign w:val="center"/>
          </w:tcPr>
          <w:p w14:paraId="6BCEC14C" w14:textId="77777777" w:rsidR="0049752E" w:rsidRDefault="00E6325C">
            <w:r>
              <w:t>Věcný garant</w:t>
            </w:r>
          </w:p>
        </w:tc>
        <w:tc>
          <w:tcPr>
            <w:tcW w:w="2976" w:type="dxa"/>
            <w:vAlign w:val="center"/>
          </w:tcPr>
          <w:p w14:paraId="75DA73FF" w14:textId="77777777" w:rsidR="0049752E" w:rsidRDefault="00E6325C">
            <w:r>
              <w:t>Ing. Tomáš Krejzar, Ph.D.</w:t>
            </w:r>
          </w:p>
        </w:tc>
        <w:tc>
          <w:tcPr>
            <w:tcW w:w="2977" w:type="dxa"/>
            <w:vAlign w:val="center"/>
          </w:tcPr>
          <w:p w14:paraId="58A0F359" w14:textId="77777777" w:rsidR="0049752E" w:rsidRDefault="0049752E"/>
          <w:p w14:paraId="31A484F6" w14:textId="77777777" w:rsidR="0049752E" w:rsidRDefault="0049752E"/>
          <w:p w14:paraId="0F8D8CDD" w14:textId="77777777" w:rsidR="0049752E" w:rsidRDefault="0049752E"/>
        </w:tc>
      </w:tr>
      <w:tr w:rsidR="0049752E" w14:paraId="3364521A" w14:textId="77777777">
        <w:trPr>
          <w:trHeight w:val="510"/>
        </w:trPr>
        <w:tc>
          <w:tcPr>
            <w:tcW w:w="3256" w:type="dxa"/>
            <w:vAlign w:val="center"/>
          </w:tcPr>
          <w:p w14:paraId="739B94C4" w14:textId="77777777" w:rsidR="0049752E" w:rsidRDefault="00E6325C">
            <w:r>
              <w:t>Koordinátor změny</w:t>
            </w:r>
          </w:p>
        </w:tc>
        <w:tc>
          <w:tcPr>
            <w:tcW w:w="2976" w:type="dxa"/>
            <w:vAlign w:val="center"/>
          </w:tcPr>
          <w:p w14:paraId="32A71984" w14:textId="77777777" w:rsidR="0049752E" w:rsidRDefault="00E6325C">
            <w:r>
              <w:t>Bc. Nikol Janušová</w:t>
            </w:r>
          </w:p>
        </w:tc>
        <w:tc>
          <w:tcPr>
            <w:tcW w:w="2977" w:type="dxa"/>
            <w:vAlign w:val="center"/>
          </w:tcPr>
          <w:p w14:paraId="4F8AAF99" w14:textId="77777777" w:rsidR="0049752E" w:rsidRDefault="0049752E"/>
          <w:p w14:paraId="167F67D6" w14:textId="77777777" w:rsidR="0049752E" w:rsidRDefault="0049752E"/>
          <w:p w14:paraId="30BF3BC2" w14:textId="77777777" w:rsidR="0049752E" w:rsidRDefault="0049752E"/>
        </w:tc>
      </w:tr>
      <w:tr w:rsidR="0049752E" w14:paraId="16A63C60" w14:textId="77777777">
        <w:trPr>
          <w:trHeight w:val="510"/>
        </w:trPr>
        <w:tc>
          <w:tcPr>
            <w:tcW w:w="3256" w:type="dxa"/>
            <w:vAlign w:val="center"/>
          </w:tcPr>
          <w:p w14:paraId="2AAE7402" w14:textId="77777777" w:rsidR="0049752E" w:rsidRDefault="00E6325C">
            <w:r>
              <w:t>Oprávněná osoba dle smlouvy</w:t>
            </w:r>
          </w:p>
        </w:tc>
        <w:tc>
          <w:tcPr>
            <w:tcW w:w="2976" w:type="dxa"/>
            <w:vAlign w:val="center"/>
          </w:tcPr>
          <w:p w14:paraId="01A52BED" w14:textId="77777777" w:rsidR="0049752E" w:rsidRDefault="00E6325C">
            <w:r>
              <w:t>Ing. Vladimír Velas</w:t>
            </w:r>
          </w:p>
        </w:tc>
        <w:tc>
          <w:tcPr>
            <w:tcW w:w="2977" w:type="dxa"/>
            <w:vAlign w:val="center"/>
          </w:tcPr>
          <w:p w14:paraId="3892C33E" w14:textId="77777777" w:rsidR="0049752E" w:rsidRDefault="0049752E"/>
          <w:p w14:paraId="7158F870" w14:textId="77777777" w:rsidR="0049752E" w:rsidRDefault="0049752E"/>
          <w:p w14:paraId="7D3FE0F6" w14:textId="77777777" w:rsidR="0049752E" w:rsidRDefault="0049752E"/>
        </w:tc>
      </w:tr>
    </w:tbl>
    <w:p w14:paraId="0266DDDC" w14:textId="77777777" w:rsidR="0049752E" w:rsidRDefault="00E6325C">
      <w:pPr>
        <w:spacing w:before="60"/>
        <w:rPr>
          <w:sz w:val="16"/>
          <w:szCs w:val="16"/>
        </w:rPr>
      </w:pPr>
      <w:r>
        <w:rPr>
          <w:sz w:val="16"/>
          <w:szCs w:val="16"/>
        </w:rPr>
        <w:t>(Pozn.: Oprávněná osoba se uvede v případě, že je uvedena ve smlouvě.)</w:t>
      </w:r>
    </w:p>
    <w:p w14:paraId="3F59F021" w14:textId="77777777" w:rsidR="0049752E" w:rsidRDefault="0049752E">
      <w:pPr>
        <w:spacing w:before="60"/>
        <w:rPr>
          <w:sz w:val="16"/>
          <w:szCs w:val="16"/>
        </w:rPr>
      </w:pPr>
    </w:p>
    <w:p w14:paraId="785DE619" w14:textId="77777777" w:rsidR="0049752E" w:rsidRDefault="0049752E">
      <w:pPr>
        <w:spacing w:before="60"/>
        <w:rPr>
          <w:sz w:val="16"/>
          <w:szCs w:val="16"/>
        </w:rPr>
      </w:pPr>
    </w:p>
    <w:p w14:paraId="45514232" w14:textId="77777777" w:rsidR="0049752E" w:rsidRDefault="0049752E">
      <w:pPr>
        <w:spacing w:before="60"/>
        <w:rPr>
          <w:szCs w:val="22"/>
        </w:rPr>
        <w:sectPr w:rsidR="0049752E">
          <w:footerReference w:type="default" r:id="rId15"/>
          <w:pgSz w:w="11906" w:h="16838"/>
          <w:pgMar w:top="1560" w:right="1418" w:bottom="1134" w:left="992" w:header="567" w:footer="567" w:gutter="0"/>
          <w:pgNumType w:start="1"/>
          <w:cols w:space="708"/>
          <w:docGrid w:linePitch="360"/>
        </w:sectPr>
      </w:pPr>
    </w:p>
    <w:p w14:paraId="59654E68" w14:textId="77777777" w:rsidR="0049752E" w:rsidRDefault="0049752E"/>
    <w:p w14:paraId="1E7DC83F" w14:textId="77777777" w:rsidR="0049752E" w:rsidRDefault="00E6325C">
      <w:pPr>
        <w:pStyle w:val="Nadpis1"/>
        <w:ind w:left="142" w:firstLine="0"/>
      </w:pPr>
      <w:r>
        <w:t>Vysvětlivky</w:t>
      </w:r>
    </w:p>
    <w:p w14:paraId="5A77D1E8" w14:textId="77777777" w:rsidR="0049752E" w:rsidRDefault="0049752E">
      <w:pPr>
        <w:rPr>
          <w:szCs w:val="22"/>
        </w:rPr>
      </w:pPr>
    </w:p>
    <w:sectPr w:rsidR="0049752E">
      <w:headerReference w:type="even" r:id="rId16"/>
      <w:headerReference w:type="default" r:id="rId17"/>
      <w:footerReference w:type="default" r:id="rId18"/>
      <w:headerReference w:type="first" r:id="rId1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8C630" w14:textId="77777777" w:rsidR="00E6325C" w:rsidRDefault="00E6325C">
      <w:r>
        <w:separator/>
      </w:r>
    </w:p>
  </w:endnote>
  <w:endnote w:type="continuationSeparator" w:id="0">
    <w:p w14:paraId="5B940014" w14:textId="77777777" w:rsidR="00E6325C" w:rsidRDefault="00E6325C">
      <w:r>
        <w:continuationSeparator/>
      </w:r>
    </w:p>
  </w:endnote>
  <w:endnote w:id="1">
    <w:p w14:paraId="72B142CA" w14:textId="77777777" w:rsidR="0049752E" w:rsidRDefault="00E6325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
    <w:p w14:paraId="155C218B" w14:textId="77777777" w:rsidR="0049752E" w:rsidRDefault="00E6325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3">
    <w:p w14:paraId="0A7F832D" w14:textId="77777777" w:rsidR="0049752E" w:rsidRDefault="00E6325C">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58D8193B" w14:textId="77777777" w:rsidR="0049752E" w:rsidRDefault="00E6325C">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5">
    <w:p w14:paraId="754CDC00" w14:textId="77777777" w:rsidR="0049752E" w:rsidRDefault="00E6325C">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6">
    <w:p w14:paraId="20A0D799" w14:textId="77777777" w:rsidR="0049752E" w:rsidRDefault="00E6325C">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7">
    <w:p w14:paraId="557BDC20" w14:textId="77777777" w:rsidR="0049752E" w:rsidRDefault="00E6325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0BB8A5C6" w14:textId="77777777" w:rsidR="0049752E" w:rsidRDefault="00E6325C">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9">
    <w:p w14:paraId="45BC50DB" w14:textId="77777777" w:rsidR="0049752E" w:rsidRDefault="00E6325C">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6476B6AD" w14:textId="77777777" w:rsidR="0049752E" w:rsidRDefault="00E6325C">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394AF1E0" w14:textId="77777777" w:rsidR="0049752E" w:rsidRDefault="00E6325C">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0B2DEEDA" w14:textId="77777777" w:rsidR="0049752E" w:rsidRDefault="00E6325C">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7C30D7D1" w14:textId="77777777" w:rsidR="0049752E" w:rsidRDefault="00E6325C">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78D456B9" w14:textId="77777777" w:rsidR="0049752E" w:rsidRDefault="00E6325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050FE355" w14:textId="77777777" w:rsidR="0049752E" w:rsidRDefault="00E6325C">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4D90EB8D" w14:textId="77777777" w:rsidR="0049752E" w:rsidRDefault="00E6325C">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4BA9587D" w14:textId="77777777" w:rsidR="0049752E" w:rsidRDefault="00E6325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3AB48C33" w14:textId="77777777" w:rsidR="0049752E" w:rsidRDefault="00E6325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3B7363BC" w14:textId="77777777" w:rsidR="0049752E" w:rsidRDefault="00E6325C">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54C5E9A7" w14:textId="77777777" w:rsidR="0049752E" w:rsidRDefault="00E6325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47A19B03" w14:textId="77777777" w:rsidR="0049752E" w:rsidRDefault="00E6325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1DC498C9" w14:textId="77777777" w:rsidR="0049752E" w:rsidRDefault="00E6325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1A261091" w14:textId="77777777" w:rsidR="0049752E" w:rsidRDefault="00E6325C">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panose1 w:val="020B0502020104020203"/>
    <w:charset w:val="38"/>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6AAD4" w14:textId="33183E3E" w:rsidR="0049752E" w:rsidRDefault="00E6325C">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84EE5">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5141E" w14:textId="00CE0927" w:rsidR="0049752E" w:rsidRDefault="00E6325C">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84EE5">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BDDC9" w14:textId="254A6E7F" w:rsidR="0049752E" w:rsidRDefault="00E6325C">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84EE5">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885CD" w14:textId="77777777" w:rsidR="0049752E" w:rsidRDefault="00E6325C">
    <w:pPr>
      <w:pStyle w:val="Zpat"/>
    </w:pPr>
    <w:fldSimple w:instr=" DOCVARIABLE  dms_cj  \* MERGEFORMAT ">
      <w:r>
        <w:rPr>
          <w:bCs/>
        </w:rPr>
        <w:t>MZE-64139/2021-11151</w:t>
      </w:r>
    </w:fldSimple>
    <w:r>
      <w:tab/>
    </w:r>
    <w:r>
      <w:fldChar w:fldCharType="begin"/>
    </w:r>
    <w:r>
      <w:instrText>PAGE   \* MERGEFORMAT</w:instrText>
    </w:r>
    <w:r>
      <w:fldChar w:fldCharType="separate"/>
    </w:r>
    <w:r>
      <w:t>2</w:t>
    </w:r>
    <w:r>
      <w:fldChar w:fldCharType="end"/>
    </w:r>
  </w:p>
  <w:p w14:paraId="1651C485" w14:textId="77777777" w:rsidR="0049752E" w:rsidRDefault="004975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ED4C9" w14:textId="77777777" w:rsidR="00E6325C" w:rsidRDefault="00E6325C">
      <w:r>
        <w:separator/>
      </w:r>
    </w:p>
  </w:footnote>
  <w:footnote w:type="continuationSeparator" w:id="0">
    <w:p w14:paraId="666BADA5" w14:textId="77777777" w:rsidR="00E6325C" w:rsidRDefault="00E6325C">
      <w:r>
        <w:continuationSeparator/>
      </w:r>
    </w:p>
  </w:footnote>
  <w:footnote w:id="1">
    <w:p w14:paraId="3E386755" w14:textId="77777777" w:rsidR="0049752E" w:rsidRDefault="00E6325C">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4E0EA58" w14:textId="77777777" w:rsidR="0049752E" w:rsidRDefault="00E6325C">
      <w:pPr>
        <w:pStyle w:val="Textpoznpodarou"/>
      </w:pPr>
      <w:r>
        <w:rPr>
          <w:rStyle w:val="Znakapoznpodarou"/>
        </w:rPr>
        <w:footnoteRef/>
      </w:r>
      <w:r>
        <w:t xml:space="preserve"> </w:t>
      </w:r>
      <w:r>
        <w:rPr>
          <w:sz w:val="16"/>
          <w:szCs w:val="16"/>
        </w:rPr>
        <w:t>Uveďte, zda a jakým způsobem se mění/vytváří napojení na SIEM.</w:t>
      </w:r>
    </w:p>
  </w:footnote>
  <w:footnote w:id="3">
    <w:p w14:paraId="138AE9DE" w14:textId="77777777" w:rsidR="0049752E" w:rsidRDefault="00E6325C">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33AB074" w14:textId="77777777" w:rsidR="0049752E" w:rsidRDefault="00E6325C">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19623" w14:textId="77777777" w:rsidR="0049752E" w:rsidRDefault="00484EE5">
    <w:r>
      <w:pict w14:anchorId="3E4F9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d9270c4-94ef-4c4c-9ef2-e0f2e8e4f6ff"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7DFAE" w14:textId="77777777" w:rsidR="0049752E" w:rsidRDefault="00484EE5">
    <w:r>
      <w:pict w14:anchorId="0F0925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de58784-21f6-46cc-ba4f-e593e8c68521"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E42DC" w14:textId="77777777" w:rsidR="0049752E" w:rsidRDefault="00484EE5">
    <w:r>
      <w:pict w14:anchorId="6CEF33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4426fbd-4b9a-4e0a-90c6-ad7824b01218"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F5E33" w14:textId="77777777" w:rsidR="0049752E" w:rsidRDefault="00484EE5">
    <w:r>
      <w:pict w14:anchorId="2FA22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86175ed-92e9-4965-a74d-efd9e6e3e0a7"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FADC9" w14:textId="77777777" w:rsidR="0049752E" w:rsidRDefault="00484EE5">
    <w:r>
      <w:pict w14:anchorId="7A06CE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ec7fdfc-150e-4c8b-881b-6675a8180360"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6159F" w14:textId="77777777" w:rsidR="0049752E" w:rsidRDefault="00484EE5">
    <w:r>
      <w:pict w14:anchorId="72263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260d7db-af1e-4bff-8900-ec15a54392dc"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E80"/>
    <w:multiLevelType w:val="multilevel"/>
    <w:tmpl w:val="FE3AABE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5489512"/>
    <w:multiLevelType w:val="multilevel"/>
    <w:tmpl w:val="214EF3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68E0479"/>
    <w:multiLevelType w:val="multilevel"/>
    <w:tmpl w:val="48A0A1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76F81E2"/>
    <w:multiLevelType w:val="multilevel"/>
    <w:tmpl w:val="79C034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AE7B4C3"/>
    <w:multiLevelType w:val="multilevel"/>
    <w:tmpl w:val="166EC8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0C7AC4CB"/>
    <w:multiLevelType w:val="multilevel"/>
    <w:tmpl w:val="147E69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0D0D557D"/>
    <w:multiLevelType w:val="multilevel"/>
    <w:tmpl w:val="32A8DF8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98FD361"/>
    <w:multiLevelType w:val="multilevel"/>
    <w:tmpl w:val="A39661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258B689"/>
    <w:multiLevelType w:val="multilevel"/>
    <w:tmpl w:val="AEDEE7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B998420"/>
    <w:multiLevelType w:val="multilevel"/>
    <w:tmpl w:val="365E1D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D7B1014"/>
    <w:multiLevelType w:val="multilevel"/>
    <w:tmpl w:val="80129BA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1AA7C5B"/>
    <w:multiLevelType w:val="multilevel"/>
    <w:tmpl w:val="3E44368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3D1CDA"/>
    <w:multiLevelType w:val="multilevel"/>
    <w:tmpl w:val="6778FE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362C6FCD"/>
    <w:multiLevelType w:val="multilevel"/>
    <w:tmpl w:val="AB0C6B7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EF622F"/>
    <w:multiLevelType w:val="multilevel"/>
    <w:tmpl w:val="9DB253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4DBE9066"/>
    <w:multiLevelType w:val="multilevel"/>
    <w:tmpl w:val="E1C4DDB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F3D72F0"/>
    <w:multiLevelType w:val="multilevel"/>
    <w:tmpl w:val="E98E8C4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EAA0AD"/>
    <w:multiLevelType w:val="multilevel"/>
    <w:tmpl w:val="136A3E7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4BBD464"/>
    <w:multiLevelType w:val="multilevel"/>
    <w:tmpl w:val="AB0434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75521209"/>
    <w:multiLevelType w:val="multilevel"/>
    <w:tmpl w:val="40A2F50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965966"/>
    <w:multiLevelType w:val="multilevel"/>
    <w:tmpl w:val="B0124934"/>
    <w:lvl w:ilvl="0">
      <w:start w:val="1"/>
      <w:numFmt w:val="decimal"/>
      <w:lvlText w:val="%1"/>
      <w:lvlJc w:val="left"/>
      <w:pPr>
        <w:ind w:left="6245"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7BC0BF1"/>
    <w:multiLevelType w:val="multilevel"/>
    <w:tmpl w:val="DAC0B9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55"/>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128645"/>
    <w:docVar w:name="dms_carovy_kod_cj" w:val="MZE-64139/2021-11151"/>
    <w:docVar w:name="dms_cj" w:val="MZE-64139/2021-11151"/>
    <w:docVar w:name="dms_datum" w:val="15. 11. 2021"/>
    <w:docVar w:name="dms_datum_textem" w:val="15. listopadu 2021"/>
    <w:docVar w:name="dms_datum_vzniku" w:val="15. 11. 2021 15:15:40"/>
    <w:docVar w:name="dms_el_pecet" w:val=" "/>
    <w:docVar w:name="dms_el_podpis" w:val="%%%el_podpis%%%"/>
    <w:docVar w:name="dms_nadrizeny_reditel" w:val="Mgr. Jan Sixta"/>
    <w:docVar w:name="dms_ObsahParam1" w:val=" "/>
    <w:docVar w:name="dms_otisk_razitka" w:val=" "/>
    <w:docVar w:name="dms_PNASpravce" w:val=" "/>
    <w:docVar w:name="dms_podpisova_dolozka" w:val="Bc. Nikol Janušová"/>
    <w:docVar w:name="dms_podpisova_dolozka_funkce" w:val=" "/>
    <w:docVar w:name="dms_podpisova_dolozka_jmeno" w:val="Bc. Nikol Janušová"/>
    <w:docVar w:name="dms_PPASpravce" w:val=" "/>
    <w:docVar w:name="dms_prijaty_cj" w:val=" "/>
    <w:docVar w:name="dms_prijaty_ze_dne" w:val=" "/>
    <w:docVar w:name="dms_prilohy" w:val=" "/>
    <w:docVar w:name="dms_pripojene_dokumenty" w:val=" "/>
    <w:docVar w:name="dms_spisova_znacka" w:val="MZE-41268/2021-11151"/>
    <w:docVar w:name="dms_spravce_jmeno" w:val="Bc. Nikol Janušová"/>
    <w:docVar w:name="dms_spravce_mail" w:val="Nikol.Janusova@mze.cz"/>
    <w:docVar w:name="dms_spravce_telefon" w:val="221812777"/>
    <w:docVar w:name="dms_statni_symbol" w:val="statni_symbol"/>
    <w:docVar w:name="dms_SZSSpravce" w:val=" "/>
    <w:docVar w:name="dms_text" w:val=" "/>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RfC 047 Úprava formuláře programu Z35 v ISND – realizační část"/>
    <w:docVar w:name="dms_VNVSpravce" w:val=" "/>
    <w:docVar w:name="dms_zpracoval_jmeno" w:val="Bc. Nikol Janušová"/>
    <w:docVar w:name="dms_zpracoval_mail" w:val="Nikol.Janusova@mze.cz"/>
    <w:docVar w:name="dms_zpracoval_telefon" w:val="221812777"/>
  </w:docVars>
  <w:rsids>
    <w:rsidRoot w:val="0049752E"/>
    <w:rsid w:val="002402E9"/>
    <w:rsid w:val="00333CBE"/>
    <w:rsid w:val="00484EE5"/>
    <w:rsid w:val="0049752E"/>
    <w:rsid w:val="009C56FE"/>
    <w:rsid w:val="00E63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5"/>
    <o:shapelayout v:ext="edit">
      <o:idmap v:ext="edit" data="1,3"/>
    </o:shapelayout>
  </w:shapeDefaults>
  <w:decimalSymbol w:val=","/>
  <w:listSeparator w:val=";"/>
  <w14:docId w14:val="03E82A44"/>
  <w15:docId w15:val="{AF08A76B-BE70-4683-A6E2-E58580D0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4"/>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4"/>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1511</Words>
  <Characters>8915</Characters>
  <Application>Microsoft Office Word</Application>
  <DocSecurity>0</DocSecurity>
  <Lines>74</Lines>
  <Paragraphs>20</Paragraphs>
  <ScaleCrop>false</ScaleCrop>
  <Company>T-Soft a.s.</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3</cp:revision>
  <dcterms:created xsi:type="dcterms:W3CDTF">2021-11-23T12:36:00Z</dcterms:created>
  <dcterms:modified xsi:type="dcterms:W3CDTF">2021-11-23T12:37:00Z</dcterms:modified>
</cp:coreProperties>
</file>