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24DA" w:rsidRPr="00CC7939" w:rsidRDefault="005924DA" w:rsidP="005924DA">
      <w:pPr>
        <w:jc w:val="center"/>
        <w:rPr>
          <w:rFonts w:ascii="Times New Roman" w:hAnsi="Times New Roman"/>
          <w:b/>
          <w:sz w:val="28"/>
          <w:szCs w:val="28"/>
          <w:lang w:val="cs-CZ"/>
        </w:rPr>
      </w:pPr>
      <w:r w:rsidRPr="00CC7939">
        <w:rPr>
          <w:rFonts w:ascii="Times New Roman" w:hAnsi="Times New Roman"/>
          <w:b/>
          <w:sz w:val="28"/>
          <w:szCs w:val="28"/>
          <w:lang w:val="cs-CZ"/>
        </w:rPr>
        <w:t xml:space="preserve">Dodatek č. </w:t>
      </w:r>
      <w:r w:rsidR="00876117">
        <w:rPr>
          <w:rFonts w:ascii="Times New Roman" w:hAnsi="Times New Roman"/>
          <w:b/>
          <w:sz w:val="28"/>
          <w:szCs w:val="28"/>
          <w:lang w:val="cs-CZ"/>
        </w:rPr>
        <w:t>30</w:t>
      </w:r>
    </w:p>
    <w:p w:rsidR="005924DA" w:rsidRDefault="005924DA" w:rsidP="005924DA">
      <w:pPr>
        <w:jc w:val="center"/>
        <w:rPr>
          <w:rFonts w:ascii="Times New Roman" w:hAnsi="Times New Roman"/>
          <w:b/>
          <w:sz w:val="28"/>
          <w:szCs w:val="28"/>
          <w:lang w:val="cs-CZ"/>
        </w:rPr>
      </w:pPr>
      <w:r w:rsidRPr="00CC7939">
        <w:rPr>
          <w:rFonts w:ascii="Times New Roman" w:hAnsi="Times New Roman"/>
          <w:b/>
          <w:sz w:val="28"/>
          <w:szCs w:val="28"/>
          <w:lang w:val="cs-CZ"/>
        </w:rPr>
        <w:t>k nájemní smlouvě ze dne 2.1.1999</w:t>
      </w:r>
    </w:p>
    <w:p w:rsidR="005924DA" w:rsidRPr="00CC7939" w:rsidRDefault="005924DA" w:rsidP="005924DA">
      <w:pPr>
        <w:jc w:val="center"/>
        <w:rPr>
          <w:rFonts w:ascii="Times New Roman" w:hAnsi="Times New Roman"/>
          <w:b/>
          <w:sz w:val="28"/>
          <w:szCs w:val="28"/>
          <w:lang w:val="cs-CZ"/>
        </w:rPr>
      </w:pPr>
    </w:p>
    <w:p w:rsidR="005924DA" w:rsidRPr="00A34128" w:rsidRDefault="005924DA" w:rsidP="005924DA">
      <w:pPr>
        <w:jc w:val="center"/>
        <w:rPr>
          <w:rFonts w:ascii="Times New Roman" w:hAnsi="Times New Roman"/>
          <w:sz w:val="24"/>
          <w:szCs w:val="24"/>
          <w:lang w:val="cs-CZ"/>
        </w:rPr>
      </w:pPr>
      <w:r w:rsidRPr="00A34128">
        <w:rPr>
          <w:rFonts w:ascii="Times New Roman" w:hAnsi="Times New Roman"/>
          <w:b/>
          <w:sz w:val="24"/>
          <w:szCs w:val="24"/>
          <w:lang w:val="cs-CZ"/>
        </w:rPr>
        <w:t>uzavřený mezi těmito stranami</w:t>
      </w:r>
    </w:p>
    <w:p w:rsidR="005924DA" w:rsidRPr="00A34128" w:rsidRDefault="005924DA" w:rsidP="005924DA">
      <w:pPr>
        <w:rPr>
          <w:rFonts w:ascii="Times New Roman" w:hAnsi="Times New Roman"/>
          <w:sz w:val="24"/>
          <w:szCs w:val="24"/>
          <w:lang w:val="cs-CZ"/>
        </w:rPr>
      </w:pPr>
    </w:p>
    <w:p w:rsidR="005924DA" w:rsidRPr="00A34128" w:rsidRDefault="005924DA" w:rsidP="005924DA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cs-CZ"/>
        </w:rPr>
      </w:pPr>
      <w:r w:rsidRPr="00A34128">
        <w:rPr>
          <w:rFonts w:ascii="Times New Roman" w:hAnsi="Times New Roman"/>
          <w:sz w:val="24"/>
          <w:szCs w:val="24"/>
          <w:lang w:val="cs-CZ"/>
        </w:rPr>
        <w:t>Obec Dlouhá Loučka, zastoupená starostou panem Ladislavem Koláčkem,</w:t>
      </w:r>
    </w:p>
    <w:p w:rsidR="005924DA" w:rsidRPr="00A34128" w:rsidRDefault="005924DA" w:rsidP="005924DA">
      <w:pPr>
        <w:rPr>
          <w:rFonts w:ascii="Times New Roman" w:hAnsi="Times New Roman"/>
          <w:sz w:val="24"/>
          <w:szCs w:val="24"/>
          <w:lang w:val="cs-CZ"/>
        </w:rPr>
      </w:pPr>
      <w:r w:rsidRPr="00A34128">
        <w:rPr>
          <w:rFonts w:ascii="Times New Roman" w:hAnsi="Times New Roman"/>
          <w:sz w:val="24"/>
          <w:szCs w:val="24"/>
          <w:lang w:val="cs-CZ"/>
        </w:rPr>
        <w:t xml:space="preserve">    IČ 298794</w:t>
      </w:r>
    </w:p>
    <w:p w:rsidR="005924DA" w:rsidRPr="00A34128" w:rsidRDefault="005924DA" w:rsidP="005924DA">
      <w:pPr>
        <w:rPr>
          <w:rFonts w:ascii="Times New Roman" w:hAnsi="Times New Roman"/>
          <w:sz w:val="24"/>
          <w:szCs w:val="24"/>
          <w:lang w:val="cs-CZ"/>
        </w:rPr>
      </w:pPr>
      <w:r w:rsidRPr="00A34128">
        <w:rPr>
          <w:rFonts w:ascii="Times New Roman" w:hAnsi="Times New Roman"/>
          <w:sz w:val="24"/>
          <w:szCs w:val="24"/>
          <w:lang w:val="cs-CZ"/>
        </w:rPr>
        <w:t xml:space="preserve">    bankovní spojení ČS a.s. pobočka Uničov, </w:t>
      </w:r>
      <w:proofErr w:type="spellStart"/>
      <w:r w:rsidRPr="00A34128">
        <w:rPr>
          <w:rFonts w:ascii="Times New Roman" w:hAnsi="Times New Roman"/>
          <w:sz w:val="24"/>
          <w:szCs w:val="24"/>
          <w:lang w:val="cs-CZ"/>
        </w:rPr>
        <w:t>č.účtu</w:t>
      </w:r>
      <w:proofErr w:type="spellEnd"/>
      <w:r w:rsidRPr="00A34128">
        <w:rPr>
          <w:rFonts w:ascii="Times New Roman" w:hAnsi="Times New Roman"/>
          <w:sz w:val="24"/>
          <w:szCs w:val="24"/>
          <w:lang w:val="cs-CZ"/>
        </w:rPr>
        <w:t xml:space="preserve"> : 1801711309/0800 </w:t>
      </w:r>
    </w:p>
    <w:p w:rsidR="005924DA" w:rsidRPr="00A34128" w:rsidRDefault="005924DA" w:rsidP="005924DA">
      <w:pPr>
        <w:rPr>
          <w:rFonts w:ascii="Times New Roman" w:hAnsi="Times New Roman"/>
          <w:sz w:val="24"/>
          <w:szCs w:val="24"/>
          <w:lang w:val="cs-CZ"/>
        </w:rPr>
      </w:pPr>
      <w:r w:rsidRPr="00A34128">
        <w:rPr>
          <w:rFonts w:ascii="Times New Roman" w:hAnsi="Times New Roman"/>
          <w:sz w:val="24"/>
          <w:szCs w:val="24"/>
          <w:lang w:val="cs-CZ"/>
        </w:rPr>
        <w:t xml:space="preserve">    VS: 47674156</w:t>
      </w:r>
    </w:p>
    <w:p w:rsidR="005924DA" w:rsidRPr="00A34128" w:rsidRDefault="005924DA" w:rsidP="005924DA">
      <w:pPr>
        <w:rPr>
          <w:rFonts w:ascii="Times New Roman" w:hAnsi="Times New Roman"/>
          <w:sz w:val="24"/>
          <w:szCs w:val="24"/>
          <w:lang w:val="cs-CZ"/>
        </w:rPr>
      </w:pPr>
      <w:r w:rsidRPr="00A34128">
        <w:rPr>
          <w:rFonts w:ascii="Times New Roman" w:hAnsi="Times New Roman"/>
          <w:sz w:val="24"/>
          <w:szCs w:val="24"/>
          <w:lang w:val="cs-CZ"/>
        </w:rPr>
        <w:t xml:space="preserve">    jako </w:t>
      </w:r>
      <w:r w:rsidRPr="00A34128">
        <w:rPr>
          <w:rFonts w:ascii="Times New Roman" w:hAnsi="Times New Roman"/>
          <w:b/>
          <w:sz w:val="24"/>
          <w:szCs w:val="24"/>
          <w:lang w:val="cs-CZ"/>
        </w:rPr>
        <w:t>pronajímatel</w:t>
      </w:r>
    </w:p>
    <w:p w:rsidR="005924DA" w:rsidRPr="00A34128" w:rsidRDefault="005924DA" w:rsidP="005924DA">
      <w:pPr>
        <w:rPr>
          <w:rFonts w:ascii="Times New Roman" w:hAnsi="Times New Roman"/>
          <w:sz w:val="24"/>
          <w:szCs w:val="24"/>
          <w:lang w:val="cs-CZ"/>
        </w:rPr>
      </w:pPr>
      <w:r w:rsidRPr="00A34128">
        <w:rPr>
          <w:rFonts w:ascii="Times New Roman" w:hAnsi="Times New Roman"/>
          <w:sz w:val="24"/>
          <w:szCs w:val="24"/>
          <w:lang w:val="cs-CZ"/>
        </w:rPr>
        <w:t xml:space="preserve">         </w:t>
      </w:r>
      <w:r w:rsidR="00E27A02">
        <w:rPr>
          <w:rFonts w:ascii="Times New Roman" w:hAnsi="Times New Roman"/>
          <w:sz w:val="24"/>
          <w:szCs w:val="24"/>
          <w:lang w:val="cs-CZ"/>
        </w:rPr>
        <w:t xml:space="preserve">  </w:t>
      </w:r>
      <w:r w:rsidRPr="00A34128">
        <w:rPr>
          <w:rFonts w:ascii="Times New Roman" w:hAnsi="Times New Roman"/>
          <w:sz w:val="24"/>
          <w:szCs w:val="24"/>
          <w:lang w:val="cs-CZ"/>
        </w:rPr>
        <w:t xml:space="preserve">                                                   a</w:t>
      </w:r>
    </w:p>
    <w:p w:rsidR="005924DA" w:rsidRPr="00A34128" w:rsidRDefault="005924DA" w:rsidP="005924DA">
      <w:pPr>
        <w:rPr>
          <w:rFonts w:ascii="Times New Roman" w:hAnsi="Times New Roman"/>
          <w:sz w:val="24"/>
          <w:szCs w:val="24"/>
          <w:lang w:val="cs-CZ"/>
        </w:rPr>
      </w:pPr>
    </w:p>
    <w:p w:rsidR="005924DA" w:rsidRPr="00A34128" w:rsidRDefault="005924DA" w:rsidP="005924DA">
      <w:pPr>
        <w:numPr>
          <w:ilvl w:val="0"/>
          <w:numId w:val="2"/>
        </w:numPr>
        <w:rPr>
          <w:rFonts w:ascii="Times New Roman" w:hAnsi="Times New Roman"/>
          <w:sz w:val="24"/>
          <w:szCs w:val="24"/>
          <w:lang w:val="cs-CZ"/>
        </w:rPr>
      </w:pPr>
      <w:r w:rsidRPr="00A34128">
        <w:rPr>
          <w:rFonts w:ascii="Times New Roman" w:hAnsi="Times New Roman"/>
          <w:sz w:val="24"/>
          <w:szCs w:val="24"/>
          <w:lang w:val="cs-CZ"/>
        </w:rPr>
        <w:t xml:space="preserve">Spojené lesy s.r.o. se sídlem </w:t>
      </w:r>
      <w:r>
        <w:rPr>
          <w:rFonts w:ascii="Times New Roman" w:hAnsi="Times New Roman"/>
          <w:sz w:val="24"/>
          <w:szCs w:val="24"/>
          <w:lang w:val="cs-CZ"/>
        </w:rPr>
        <w:t>Rýmařov, Palackého 1178/11</w:t>
      </w:r>
      <w:r w:rsidRPr="00A34128">
        <w:rPr>
          <w:rFonts w:ascii="Times New Roman" w:hAnsi="Times New Roman"/>
          <w:sz w:val="24"/>
          <w:szCs w:val="24"/>
          <w:lang w:val="cs-CZ"/>
        </w:rPr>
        <w:t>, zastoupená jednatelem</w:t>
      </w:r>
    </w:p>
    <w:p w:rsidR="005924DA" w:rsidRPr="00A34128" w:rsidRDefault="005924DA" w:rsidP="005924DA">
      <w:pPr>
        <w:rPr>
          <w:rFonts w:ascii="Times New Roman" w:hAnsi="Times New Roman"/>
          <w:sz w:val="24"/>
          <w:szCs w:val="24"/>
          <w:lang w:val="cs-CZ"/>
        </w:rPr>
      </w:pPr>
      <w:r w:rsidRPr="00A34128">
        <w:rPr>
          <w:rFonts w:ascii="Times New Roman" w:hAnsi="Times New Roman"/>
          <w:sz w:val="24"/>
          <w:szCs w:val="24"/>
          <w:lang w:val="cs-CZ"/>
        </w:rPr>
        <w:t xml:space="preserve">    společnosti Ing. Janem </w:t>
      </w:r>
      <w:proofErr w:type="spellStart"/>
      <w:r w:rsidRPr="00A34128">
        <w:rPr>
          <w:rFonts w:ascii="Times New Roman" w:hAnsi="Times New Roman"/>
          <w:sz w:val="24"/>
          <w:szCs w:val="24"/>
          <w:lang w:val="cs-CZ"/>
        </w:rPr>
        <w:t>Rapouchem</w:t>
      </w:r>
      <w:proofErr w:type="spellEnd"/>
      <w:r w:rsidRPr="00A34128">
        <w:rPr>
          <w:rFonts w:ascii="Times New Roman" w:hAnsi="Times New Roman"/>
          <w:sz w:val="24"/>
          <w:szCs w:val="24"/>
          <w:lang w:val="cs-CZ"/>
        </w:rPr>
        <w:t>, IČ 47674156</w:t>
      </w:r>
    </w:p>
    <w:p w:rsidR="005924DA" w:rsidRPr="00A34128" w:rsidRDefault="005924DA" w:rsidP="005924DA">
      <w:pPr>
        <w:rPr>
          <w:rFonts w:ascii="Times New Roman" w:hAnsi="Times New Roman"/>
          <w:sz w:val="24"/>
          <w:szCs w:val="24"/>
          <w:lang w:val="cs-CZ"/>
        </w:rPr>
      </w:pPr>
      <w:r w:rsidRPr="00A34128">
        <w:rPr>
          <w:rFonts w:ascii="Times New Roman" w:hAnsi="Times New Roman"/>
          <w:sz w:val="24"/>
          <w:szCs w:val="24"/>
          <w:lang w:val="cs-CZ"/>
        </w:rPr>
        <w:t xml:space="preserve">    bankovní spojení : KB a.s. pobočka Bruntál, </w:t>
      </w:r>
      <w:proofErr w:type="spellStart"/>
      <w:r w:rsidRPr="00A34128">
        <w:rPr>
          <w:rFonts w:ascii="Times New Roman" w:hAnsi="Times New Roman"/>
          <w:sz w:val="24"/>
          <w:szCs w:val="24"/>
          <w:lang w:val="cs-CZ"/>
        </w:rPr>
        <w:t>č.účtu</w:t>
      </w:r>
      <w:proofErr w:type="spellEnd"/>
      <w:r w:rsidRPr="00A34128">
        <w:rPr>
          <w:rFonts w:ascii="Times New Roman" w:hAnsi="Times New Roman"/>
          <w:sz w:val="24"/>
          <w:szCs w:val="24"/>
          <w:lang w:val="cs-CZ"/>
        </w:rPr>
        <w:t xml:space="preserve"> : 15700 - 771/0100</w:t>
      </w:r>
    </w:p>
    <w:p w:rsidR="005924DA" w:rsidRPr="00A34128" w:rsidRDefault="005924DA" w:rsidP="005924DA">
      <w:pPr>
        <w:rPr>
          <w:rFonts w:ascii="Times New Roman" w:hAnsi="Times New Roman"/>
          <w:sz w:val="24"/>
          <w:szCs w:val="24"/>
          <w:lang w:val="cs-CZ"/>
        </w:rPr>
      </w:pPr>
      <w:r w:rsidRPr="00A34128">
        <w:rPr>
          <w:rFonts w:ascii="Times New Roman" w:hAnsi="Times New Roman"/>
          <w:sz w:val="24"/>
          <w:szCs w:val="24"/>
          <w:lang w:val="cs-CZ"/>
        </w:rPr>
        <w:t xml:space="preserve">    jako </w:t>
      </w:r>
      <w:r w:rsidRPr="00A34128">
        <w:rPr>
          <w:rFonts w:ascii="Times New Roman" w:hAnsi="Times New Roman"/>
          <w:b/>
          <w:sz w:val="24"/>
          <w:szCs w:val="24"/>
          <w:lang w:val="cs-CZ"/>
        </w:rPr>
        <w:t>nájemce</w:t>
      </w:r>
    </w:p>
    <w:p w:rsidR="005924DA" w:rsidRPr="00A34128" w:rsidRDefault="005924DA" w:rsidP="005924DA">
      <w:pPr>
        <w:rPr>
          <w:rFonts w:ascii="Times New Roman" w:hAnsi="Times New Roman"/>
          <w:sz w:val="24"/>
          <w:szCs w:val="24"/>
          <w:lang w:val="cs-CZ"/>
        </w:rPr>
      </w:pPr>
    </w:p>
    <w:p w:rsidR="005924DA" w:rsidRPr="00A34128" w:rsidRDefault="005924DA" w:rsidP="005924DA">
      <w:pPr>
        <w:ind w:right="-377"/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A34128">
        <w:rPr>
          <w:rFonts w:ascii="Times New Roman" w:hAnsi="Times New Roman"/>
          <w:sz w:val="24"/>
          <w:szCs w:val="24"/>
          <w:lang w:val="cs-CZ"/>
        </w:rPr>
        <w:t xml:space="preserve">V souladu s ustanovením článku </w:t>
      </w:r>
      <w:r>
        <w:rPr>
          <w:rFonts w:ascii="Times New Roman" w:hAnsi="Times New Roman"/>
          <w:sz w:val="24"/>
          <w:szCs w:val="24"/>
          <w:lang w:val="cs-CZ"/>
        </w:rPr>
        <w:t>IV. smlouvy</w:t>
      </w:r>
      <w:r w:rsidRPr="00A34128">
        <w:rPr>
          <w:rFonts w:ascii="Times New Roman" w:hAnsi="Times New Roman"/>
          <w:sz w:val="24"/>
          <w:szCs w:val="24"/>
          <w:lang w:val="cs-CZ"/>
        </w:rPr>
        <w:t xml:space="preserve"> z 2</w:t>
      </w:r>
      <w:r>
        <w:rPr>
          <w:rFonts w:ascii="Times New Roman" w:hAnsi="Times New Roman"/>
          <w:sz w:val="24"/>
          <w:szCs w:val="24"/>
          <w:lang w:val="cs-CZ"/>
        </w:rPr>
        <w:t>.</w:t>
      </w:r>
      <w:r w:rsidRPr="00A34128">
        <w:rPr>
          <w:rFonts w:ascii="Times New Roman" w:hAnsi="Times New Roman"/>
          <w:sz w:val="24"/>
          <w:szCs w:val="24"/>
          <w:lang w:val="cs-CZ"/>
        </w:rPr>
        <w:t>1.1999 dohodly se smluvní strany na tomto dodatku:</w:t>
      </w:r>
    </w:p>
    <w:p w:rsidR="005924DA" w:rsidRPr="00A34128" w:rsidRDefault="005924DA" w:rsidP="005924DA">
      <w:pPr>
        <w:rPr>
          <w:rFonts w:ascii="Times New Roman" w:hAnsi="Times New Roman"/>
          <w:sz w:val="24"/>
          <w:szCs w:val="24"/>
          <w:lang w:val="cs-CZ"/>
        </w:rPr>
      </w:pPr>
    </w:p>
    <w:p w:rsidR="00BF0B79" w:rsidRDefault="00BF0B79" w:rsidP="00BF0B79">
      <w:pPr>
        <w:ind w:left="426"/>
        <w:jc w:val="both"/>
        <w:rPr>
          <w:rFonts w:ascii="Times New Roman" w:hAnsi="Times New Roman"/>
          <w:sz w:val="24"/>
          <w:szCs w:val="24"/>
          <w:lang w:val="cs-CZ"/>
        </w:rPr>
      </w:pPr>
    </w:p>
    <w:p w:rsidR="00876117" w:rsidRPr="00876117" w:rsidRDefault="00876117" w:rsidP="00876117">
      <w:pPr>
        <w:pStyle w:val="Odstavecseseznamem"/>
        <w:numPr>
          <w:ilvl w:val="0"/>
          <w:numId w:val="3"/>
        </w:numPr>
        <w:ind w:hanging="502"/>
        <w:jc w:val="both"/>
        <w:rPr>
          <w:rFonts w:ascii="Times New Roman" w:hAnsi="Times New Roman"/>
          <w:sz w:val="24"/>
          <w:szCs w:val="24"/>
          <w:lang w:val="cs-CZ"/>
        </w:rPr>
      </w:pPr>
      <w:r w:rsidRPr="00876117">
        <w:rPr>
          <w:rFonts w:ascii="Times New Roman" w:hAnsi="Times New Roman"/>
          <w:b/>
          <w:sz w:val="24"/>
          <w:szCs w:val="24"/>
          <w:lang w:val="cs-CZ"/>
        </w:rPr>
        <w:t>Nájemné</w:t>
      </w:r>
      <w:r w:rsidRPr="00876117">
        <w:rPr>
          <w:rFonts w:ascii="Times New Roman" w:hAnsi="Times New Roman"/>
          <w:sz w:val="24"/>
          <w:szCs w:val="24"/>
          <w:lang w:val="cs-CZ"/>
        </w:rPr>
        <w:t xml:space="preserve"> za pronájem obecních les</w:t>
      </w:r>
      <w:r w:rsidRPr="00876117">
        <w:rPr>
          <w:rFonts w:ascii="Times New Roman" w:hAnsi="Times New Roman" w:hint="eastAsia"/>
          <w:sz w:val="24"/>
          <w:szCs w:val="24"/>
          <w:lang w:val="cs-CZ"/>
        </w:rPr>
        <w:t>ů</w:t>
      </w:r>
      <w:r w:rsidRPr="00876117">
        <w:rPr>
          <w:rFonts w:ascii="Times New Roman" w:hAnsi="Times New Roman"/>
          <w:sz w:val="24"/>
          <w:szCs w:val="24"/>
          <w:lang w:val="cs-CZ"/>
        </w:rPr>
        <w:t xml:space="preserve"> na rok </w:t>
      </w:r>
      <w:r w:rsidRPr="00876117">
        <w:rPr>
          <w:rFonts w:ascii="Times New Roman" w:hAnsi="Times New Roman"/>
          <w:b/>
          <w:sz w:val="24"/>
          <w:szCs w:val="24"/>
          <w:lang w:val="cs-CZ"/>
        </w:rPr>
        <w:t>2021</w:t>
      </w:r>
      <w:r w:rsidRPr="00876117">
        <w:rPr>
          <w:rFonts w:ascii="Times New Roman" w:hAnsi="Times New Roman"/>
          <w:sz w:val="24"/>
          <w:szCs w:val="24"/>
          <w:lang w:val="cs-CZ"/>
        </w:rPr>
        <w:t xml:space="preserve"> které bylo stanoveno dodatkem </w:t>
      </w:r>
      <w:r w:rsidRPr="00876117">
        <w:rPr>
          <w:rFonts w:ascii="Times New Roman" w:hAnsi="Times New Roman" w:hint="eastAsia"/>
          <w:sz w:val="24"/>
          <w:szCs w:val="24"/>
          <w:lang w:val="cs-CZ"/>
        </w:rPr>
        <w:t>č</w:t>
      </w:r>
      <w:r w:rsidRPr="00876117">
        <w:rPr>
          <w:rFonts w:ascii="Times New Roman" w:hAnsi="Times New Roman"/>
          <w:sz w:val="24"/>
          <w:szCs w:val="24"/>
          <w:lang w:val="cs-CZ"/>
        </w:rPr>
        <w:t>. 29 k výše uvedené smlouv</w:t>
      </w:r>
      <w:r w:rsidRPr="00876117">
        <w:rPr>
          <w:rFonts w:ascii="Times New Roman" w:hAnsi="Times New Roman" w:hint="eastAsia"/>
          <w:sz w:val="24"/>
          <w:szCs w:val="24"/>
          <w:lang w:val="cs-CZ"/>
        </w:rPr>
        <w:t>ě</w:t>
      </w:r>
      <w:r w:rsidRPr="00876117">
        <w:rPr>
          <w:rFonts w:ascii="Times New Roman" w:hAnsi="Times New Roman"/>
          <w:sz w:val="24"/>
          <w:szCs w:val="24"/>
          <w:lang w:val="cs-CZ"/>
        </w:rPr>
        <w:t xml:space="preserve">, </w:t>
      </w:r>
      <w:r w:rsidRPr="00D64412">
        <w:rPr>
          <w:rFonts w:ascii="Times New Roman" w:hAnsi="Times New Roman"/>
          <w:b/>
          <w:sz w:val="24"/>
          <w:szCs w:val="24"/>
          <w:lang w:val="cs-CZ"/>
        </w:rPr>
        <w:t>se zvyšuje o</w:t>
      </w:r>
      <w:r w:rsidRPr="00876117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876117">
        <w:rPr>
          <w:rFonts w:ascii="Times New Roman" w:hAnsi="Times New Roman"/>
          <w:b/>
          <w:sz w:val="24"/>
          <w:szCs w:val="24"/>
          <w:lang w:val="cs-CZ"/>
        </w:rPr>
        <w:t>400 000,- K</w:t>
      </w:r>
      <w:r w:rsidRPr="00876117">
        <w:rPr>
          <w:rFonts w:ascii="Times New Roman" w:hAnsi="Times New Roman" w:hint="eastAsia"/>
          <w:b/>
          <w:sz w:val="24"/>
          <w:szCs w:val="24"/>
          <w:lang w:val="cs-CZ"/>
        </w:rPr>
        <w:t>č</w:t>
      </w:r>
      <w:r w:rsidRPr="00876117">
        <w:rPr>
          <w:rFonts w:ascii="Times New Roman" w:hAnsi="Times New Roman"/>
          <w:sz w:val="24"/>
          <w:szCs w:val="24"/>
          <w:lang w:val="cs-CZ"/>
        </w:rPr>
        <w:t xml:space="preserve">, slovy </w:t>
      </w:r>
      <w:r w:rsidRPr="00876117">
        <w:rPr>
          <w:rFonts w:ascii="Times New Roman" w:hAnsi="Times New Roman" w:hint="eastAsia"/>
          <w:sz w:val="24"/>
          <w:szCs w:val="24"/>
          <w:lang w:val="cs-CZ"/>
        </w:rPr>
        <w:t>č</w:t>
      </w:r>
      <w:r w:rsidRPr="00876117">
        <w:rPr>
          <w:rFonts w:ascii="Times New Roman" w:hAnsi="Times New Roman"/>
          <w:sz w:val="24"/>
          <w:szCs w:val="24"/>
          <w:lang w:val="cs-CZ"/>
        </w:rPr>
        <w:t>ty</w:t>
      </w:r>
      <w:r w:rsidRPr="00876117">
        <w:rPr>
          <w:rFonts w:ascii="Times New Roman" w:hAnsi="Times New Roman" w:hint="eastAsia"/>
          <w:sz w:val="24"/>
          <w:szCs w:val="24"/>
          <w:lang w:val="cs-CZ"/>
        </w:rPr>
        <w:t>ř</w:t>
      </w:r>
      <w:r w:rsidRPr="00876117">
        <w:rPr>
          <w:rFonts w:ascii="Times New Roman" w:hAnsi="Times New Roman"/>
          <w:sz w:val="24"/>
          <w:szCs w:val="24"/>
          <w:lang w:val="cs-CZ"/>
        </w:rPr>
        <w:t>i-sta-tisíc-korun-</w:t>
      </w:r>
      <w:r w:rsidRPr="00876117">
        <w:rPr>
          <w:rFonts w:ascii="Times New Roman" w:hAnsi="Times New Roman" w:hint="eastAsia"/>
          <w:sz w:val="24"/>
          <w:szCs w:val="24"/>
          <w:lang w:val="cs-CZ"/>
        </w:rPr>
        <w:t>č</w:t>
      </w:r>
      <w:r w:rsidRPr="00876117">
        <w:rPr>
          <w:rFonts w:ascii="Times New Roman" w:hAnsi="Times New Roman"/>
          <w:sz w:val="24"/>
          <w:szCs w:val="24"/>
          <w:lang w:val="cs-CZ"/>
        </w:rPr>
        <w:t>eských. Nájemce se zavazuje uhradit dodate</w:t>
      </w:r>
      <w:r w:rsidRPr="00876117">
        <w:rPr>
          <w:rFonts w:ascii="Times New Roman" w:hAnsi="Times New Roman" w:hint="eastAsia"/>
          <w:sz w:val="24"/>
          <w:szCs w:val="24"/>
          <w:lang w:val="cs-CZ"/>
        </w:rPr>
        <w:t>č</w:t>
      </w:r>
      <w:r w:rsidRPr="00876117">
        <w:rPr>
          <w:rFonts w:ascii="Times New Roman" w:hAnsi="Times New Roman"/>
          <w:sz w:val="24"/>
          <w:szCs w:val="24"/>
          <w:lang w:val="cs-CZ"/>
        </w:rPr>
        <w:t>n</w:t>
      </w:r>
      <w:r w:rsidRPr="00876117">
        <w:rPr>
          <w:rFonts w:ascii="Times New Roman" w:hAnsi="Times New Roman" w:hint="eastAsia"/>
          <w:sz w:val="24"/>
          <w:szCs w:val="24"/>
          <w:lang w:val="cs-CZ"/>
        </w:rPr>
        <w:t>ě</w:t>
      </w:r>
      <w:r w:rsidRPr="00876117">
        <w:rPr>
          <w:rFonts w:ascii="Times New Roman" w:hAnsi="Times New Roman"/>
          <w:sz w:val="24"/>
          <w:szCs w:val="24"/>
          <w:lang w:val="cs-CZ"/>
        </w:rPr>
        <w:t xml:space="preserve"> stanovené nájemné na základ</w:t>
      </w:r>
      <w:r w:rsidRPr="00876117">
        <w:rPr>
          <w:rFonts w:ascii="Times New Roman" w:hAnsi="Times New Roman" w:hint="eastAsia"/>
          <w:sz w:val="24"/>
          <w:szCs w:val="24"/>
          <w:lang w:val="cs-CZ"/>
        </w:rPr>
        <w:t>ě</w:t>
      </w:r>
      <w:r w:rsidRPr="00876117">
        <w:rPr>
          <w:rFonts w:ascii="Times New Roman" w:hAnsi="Times New Roman"/>
          <w:sz w:val="24"/>
          <w:szCs w:val="24"/>
          <w:lang w:val="cs-CZ"/>
        </w:rPr>
        <w:t xml:space="preserve"> vlastníkem vydaného da</w:t>
      </w:r>
      <w:r w:rsidRPr="00876117">
        <w:rPr>
          <w:rFonts w:ascii="Times New Roman" w:hAnsi="Times New Roman" w:hint="eastAsia"/>
          <w:sz w:val="24"/>
          <w:szCs w:val="24"/>
          <w:lang w:val="cs-CZ"/>
        </w:rPr>
        <w:t>ň</w:t>
      </w:r>
      <w:r w:rsidRPr="00876117">
        <w:rPr>
          <w:rFonts w:ascii="Times New Roman" w:hAnsi="Times New Roman"/>
          <w:sz w:val="24"/>
          <w:szCs w:val="24"/>
          <w:lang w:val="cs-CZ"/>
        </w:rPr>
        <w:t>ového dokladu s tím, že datum uskute</w:t>
      </w:r>
      <w:r w:rsidRPr="00876117">
        <w:rPr>
          <w:rFonts w:ascii="Times New Roman" w:hAnsi="Times New Roman" w:hint="eastAsia"/>
          <w:sz w:val="24"/>
          <w:szCs w:val="24"/>
          <w:lang w:val="cs-CZ"/>
        </w:rPr>
        <w:t>č</w:t>
      </w:r>
      <w:r w:rsidRPr="00876117">
        <w:rPr>
          <w:rFonts w:ascii="Times New Roman" w:hAnsi="Times New Roman"/>
          <w:sz w:val="24"/>
          <w:szCs w:val="24"/>
          <w:lang w:val="cs-CZ"/>
        </w:rPr>
        <w:t>n</w:t>
      </w:r>
      <w:r w:rsidRPr="00876117">
        <w:rPr>
          <w:rFonts w:ascii="Times New Roman" w:hAnsi="Times New Roman" w:hint="eastAsia"/>
          <w:sz w:val="24"/>
          <w:szCs w:val="24"/>
          <w:lang w:val="cs-CZ"/>
        </w:rPr>
        <w:t>ě</w:t>
      </w:r>
      <w:r w:rsidRPr="00876117">
        <w:rPr>
          <w:rFonts w:ascii="Times New Roman" w:hAnsi="Times New Roman"/>
          <w:sz w:val="24"/>
          <w:szCs w:val="24"/>
          <w:lang w:val="cs-CZ"/>
        </w:rPr>
        <w:t>ní zdanitelného pln</w:t>
      </w:r>
      <w:r w:rsidRPr="00876117">
        <w:rPr>
          <w:rFonts w:ascii="Times New Roman" w:hAnsi="Times New Roman" w:hint="eastAsia"/>
          <w:sz w:val="24"/>
          <w:szCs w:val="24"/>
          <w:lang w:val="cs-CZ"/>
        </w:rPr>
        <w:t>ě</w:t>
      </w:r>
      <w:r w:rsidRPr="00876117">
        <w:rPr>
          <w:rFonts w:ascii="Times New Roman" w:hAnsi="Times New Roman"/>
          <w:sz w:val="24"/>
          <w:szCs w:val="24"/>
          <w:lang w:val="cs-CZ"/>
        </w:rPr>
        <w:t>ní bude datum uzav</w:t>
      </w:r>
      <w:r w:rsidRPr="00876117">
        <w:rPr>
          <w:rFonts w:ascii="Times New Roman" w:hAnsi="Times New Roman" w:hint="eastAsia"/>
          <w:sz w:val="24"/>
          <w:szCs w:val="24"/>
          <w:lang w:val="cs-CZ"/>
        </w:rPr>
        <w:t>ř</w:t>
      </w:r>
      <w:r w:rsidRPr="00876117">
        <w:rPr>
          <w:rFonts w:ascii="Times New Roman" w:hAnsi="Times New Roman"/>
          <w:sz w:val="24"/>
          <w:szCs w:val="24"/>
          <w:lang w:val="cs-CZ"/>
        </w:rPr>
        <w:t>ení tohoto dodatku a datum splatnosti bude uvedeno ……………..</w:t>
      </w:r>
    </w:p>
    <w:p w:rsidR="00876117" w:rsidRDefault="00876117" w:rsidP="00876117">
      <w:pPr>
        <w:ind w:left="426"/>
        <w:jc w:val="both"/>
        <w:rPr>
          <w:rFonts w:ascii="Times New Roman" w:hAnsi="Times New Roman"/>
          <w:sz w:val="24"/>
          <w:szCs w:val="24"/>
          <w:lang w:val="cs-CZ"/>
        </w:rPr>
      </w:pPr>
    </w:p>
    <w:p w:rsidR="00BF0B79" w:rsidRPr="00876117" w:rsidRDefault="00876117" w:rsidP="00876117">
      <w:pPr>
        <w:pStyle w:val="Odstavecseseznamem"/>
        <w:numPr>
          <w:ilvl w:val="0"/>
          <w:numId w:val="3"/>
        </w:numPr>
        <w:ind w:hanging="502"/>
        <w:jc w:val="both"/>
        <w:rPr>
          <w:rFonts w:ascii="Times New Roman" w:hAnsi="Times New Roman"/>
          <w:sz w:val="24"/>
          <w:szCs w:val="24"/>
          <w:lang w:val="cs-CZ"/>
        </w:rPr>
      </w:pPr>
      <w:r w:rsidRPr="00876117">
        <w:rPr>
          <w:rFonts w:ascii="Times New Roman" w:hAnsi="Times New Roman"/>
          <w:b/>
          <w:sz w:val="24"/>
          <w:szCs w:val="24"/>
          <w:lang w:val="cs-CZ"/>
        </w:rPr>
        <w:t>Nájemné</w:t>
      </w:r>
      <w:r w:rsidRPr="00876117">
        <w:rPr>
          <w:rFonts w:ascii="Times New Roman" w:hAnsi="Times New Roman"/>
          <w:sz w:val="24"/>
          <w:szCs w:val="24"/>
          <w:lang w:val="cs-CZ"/>
        </w:rPr>
        <w:t xml:space="preserve"> za pronájem m</w:t>
      </w:r>
      <w:r w:rsidRPr="00876117">
        <w:rPr>
          <w:rFonts w:ascii="Times New Roman" w:hAnsi="Times New Roman" w:hint="eastAsia"/>
          <w:sz w:val="24"/>
          <w:szCs w:val="24"/>
          <w:lang w:val="cs-CZ"/>
        </w:rPr>
        <w:t>ě</w:t>
      </w:r>
      <w:r w:rsidRPr="00876117">
        <w:rPr>
          <w:rFonts w:ascii="Times New Roman" w:hAnsi="Times New Roman"/>
          <w:sz w:val="24"/>
          <w:szCs w:val="24"/>
          <w:lang w:val="cs-CZ"/>
        </w:rPr>
        <w:t>stských les</w:t>
      </w:r>
      <w:r w:rsidRPr="00876117">
        <w:rPr>
          <w:rFonts w:ascii="Times New Roman" w:hAnsi="Times New Roman" w:hint="eastAsia"/>
          <w:sz w:val="24"/>
          <w:szCs w:val="24"/>
          <w:lang w:val="cs-CZ"/>
        </w:rPr>
        <w:t>ů</w:t>
      </w:r>
      <w:r w:rsidRPr="00876117">
        <w:rPr>
          <w:rFonts w:ascii="Times New Roman" w:hAnsi="Times New Roman"/>
          <w:sz w:val="24"/>
          <w:szCs w:val="24"/>
          <w:lang w:val="cs-CZ"/>
        </w:rPr>
        <w:t xml:space="preserve"> na rok </w:t>
      </w:r>
      <w:r w:rsidRPr="00876117">
        <w:rPr>
          <w:rFonts w:ascii="Times New Roman" w:hAnsi="Times New Roman"/>
          <w:b/>
          <w:sz w:val="24"/>
          <w:szCs w:val="24"/>
          <w:lang w:val="cs-CZ"/>
        </w:rPr>
        <w:t>2022</w:t>
      </w:r>
      <w:r w:rsidRPr="00876117">
        <w:rPr>
          <w:rFonts w:ascii="Times New Roman" w:hAnsi="Times New Roman"/>
          <w:sz w:val="24"/>
          <w:szCs w:val="24"/>
          <w:lang w:val="cs-CZ"/>
        </w:rPr>
        <w:t xml:space="preserve">, </w:t>
      </w:r>
      <w:r w:rsidRPr="00D64412">
        <w:rPr>
          <w:rFonts w:ascii="Times New Roman" w:hAnsi="Times New Roman"/>
          <w:b/>
          <w:sz w:val="24"/>
          <w:szCs w:val="24"/>
          <w:lang w:val="cs-CZ"/>
        </w:rPr>
        <w:t>se sjednává</w:t>
      </w:r>
      <w:r w:rsidRPr="00876117">
        <w:rPr>
          <w:rFonts w:ascii="Times New Roman" w:hAnsi="Times New Roman"/>
          <w:sz w:val="24"/>
          <w:szCs w:val="24"/>
          <w:lang w:val="cs-CZ"/>
        </w:rPr>
        <w:t xml:space="preserve"> </w:t>
      </w:r>
      <w:r w:rsidRPr="00876117">
        <w:rPr>
          <w:rFonts w:ascii="Times New Roman" w:hAnsi="Times New Roman"/>
          <w:b/>
          <w:sz w:val="24"/>
          <w:szCs w:val="24"/>
          <w:lang w:val="cs-CZ"/>
        </w:rPr>
        <w:t xml:space="preserve">na </w:t>
      </w:r>
      <w:r w:rsidR="0004055F">
        <w:rPr>
          <w:rFonts w:ascii="Times New Roman" w:hAnsi="Times New Roman"/>
          <w:b/>
          <w:sz w:val="24"/>
          <w:szCs w:val="24"/>
          <w:lang w:val="cs-CZ"/>
        </w:rPr>
        <w:t>1</w:t>
      </w:r>
      <w:r w:rsidRPr="00876117">
        <w:rPr>
          <w:rFonts w:ascii="Times New Roman" w:hAnsi="Times New Roman"/>
          <w:b/>
          <w:sz w:val="24"/>
          <w:szCs w:val="24"/>
          <w:lang w:val="cs-CZ"/>
        </w:rPr>
        <w:t>00.000,-K</w:t>
      </w:r>
      <w:r w:rsidRPr="00876117">
        <w:rPr>
          <w:rFonts w:ascii="Times New Roman" w:hAnsi="Times New Roman" w:hint="eastAsia"/>
          <w:b/>
          <w:sz w:val="24"/>
          <w:szCs w:val="24"/>
          <w:lang w:val="cs-CZ"/>
        </w:rPr>
        <w:t>č</w:t>
      </w:r>
      <w:r w:rsidRPr="00876117">
        <w:rPr>
          <w:rFonts w:ascii="Times New Roman" w:hAnsi="Times New Roman"/>
          <w:sz w:val="24"/>
          <w:szCs w:val="24"/>
          <w:lang w:val="cs-CZ"/>
        </w:rPr>
        <w:t xml:space="preserve"> (slovy </w:t>
      </w:r>
      <w:r w:rsidR="0004055F">
        <w:rPr>
          <w:rFonts w:ascii="Times New Roman" w:hAnsi="Times New Roman"/>
          <w:sz w:val="24"/>
          <w:szCs w:val="24"/>
          <w:lang w:val="cs-CZ"/>
        </w:rPr>
        <w:t>jedno-sto</w:t>
      </w:r>
      <w:r w:rsidRPr="00876117">
        <w:rPr>
          <w:rFonts w:ascii="Times New Roman" w:hAnsi="Times New Roman"/>
          <w:sz w:val="24"/>
          <w:szCs w:val="24"/>
          <w:lang w:val="cs-CZ"/>
        </w:rPr>
        <w:t>-tisíc-korun-</w:t>
      </w:r>
      <w:r w:rsidRPr="00876117">
        <w:rPr>
          <w:rFonts w:ascii="Times New Roman" w:hAnsi="Times New Roman" w:hint="eastAsia"/>
          <w:sz w:val="24"/>
          <w:szCs w:val="24"/>
          <w:lang w:val="cs-CZ"/>
        </w:rPr>
        <w:t>č</w:t>
      </w:r>
      <w:r w:rsidRPr="00876117">
        <w:rPr>
          <w:rFonts w:ascii="Times New Roman" w:hAnsi="Times New Roman"/>
          <w:sz w:val="24"/>
          <w:szCs w:val="24"/>
          <w:lang w:val="cs-CZ"/>
        </w:rPr>
        <w:t>eských) + aktuáln</w:t>
      </w:r>
      <w:r w:rsidRPr="00876117">
        <w:rPr>
          <w:rFonts w:ascii="Times New Roman" w:hAnsi="Times New Roman" w:hint="eastAsia"/>
          <w:sz w:val="24"/>
          <w:szCs w:val="24"/>
          <w:lang w:val="cs-CZ"/>
        </w:rPr>
        <w:t>ě</w:t>
      </w:r>
      <w:r w:rsidRPr="00876117">
        <w:rPr>
          <w:rFonts w:ascii="Times New Roman" w:hAnsi="Times New Roman"/>
          <w:sz w:val="24"/>
          <w:szCs w:val="24"/>
          <w:lang w:val="cs-CZ"/>
        </w:rPr>
        <w:t xml:space="preserve"> platná sazba DPH. Nájemce se zavazuje uhradit stanovené nájemné na základ</w:t>
      </w:r>
      <w:r w:rsidRPr="00876117">
        <w:rPr>
          <w:rFonts w:ascii="Times New Roman" w:hAnsi="Times New Roman" w:hint="eastAsia"/>
          <w:sz w:val="24"/>
          <w:szCs w:val="24"/>
          <w:lang w:val="cs-CZ"/>
        </w:rPr>
        <w:t>ě</w:t>
      </w:r>
      <w:r w:rsidRPr="00876117">
        <w:rPr>
          <w:rFonts w:ascii="Times New Roman" w:hAnsi="Times New Roman"/>
          <w:sz w:val="24"/>
          <w:szCs w:val="24"/>
          <w:lang w:val="cs-CZ"/>
        </w:rPr>
        <w:t xml:space="preserve"> pronajímatelem vydaného da</w:t>
      </w:r>
      <w:r w:rsidRPr="00876117">
        <w:rPr>
          <w:rFonts w:ascii="Times New Roman" w:hAnsi="Times New Roman" w:hint="eastAsia"/>
          <w:sz w:val="24"/>
          <w:szCs w:val="24"/>
          <w:lang w:val="cs-CZ"/>
        </w:rPr>
        <w:t>ň</w:t>
      </w:r>
      <w:r w:rsidRPr="00876117">
        <w:rPr>
          <w:rFonts w:ascii="Times New Roman" w:hAnsi="Times New Roman"/>
          <w:sz w:val="24"/>
          <w:szCs w:val="24"/>
          <w:lang w:val="cs-CZ"/>
        </w:rPr>
        <w:t>ového dokladu podle smlouvy. Da</w:t>
      </w:r>
      <w:r w:rsidRPr="00876117">
        <w:rPr>
          <w:rFonts w:ascii="Times New Roman" w:hAnsi="Times New Roman" w:hint="eastAsia"/>
          <w:sz w:val="24"/>
          <w:szCs w:val="24"/>
          <w:lang w:val="cs-CZ"/>
        </w:rPr>
        <w:t>ň</w:t>
      </w:r>
      <w:r w:rsidRPr="00876117">
        <w:rPr>
          <w:rFonts w:ascii="Times New Roman" w:hAnsi="Times New Roman"/>
          <w:sz w:val="24"/>
          <w:szCs w:val="24"/>
          <w:lang w:val="cs-CZ"/>
        </w:rPr>
        <w:t>ový doklad bude vystaven vždy nejpozd</w:t>
      </w:r>
      <w:r w:rsidRPr="00876117">
        <w:rPr>
          <w:rFonts w:ascii="Times New Roman" w:hAnsi="Times New Roman" w:hint="eastAsia"/>
          <w:sz w:val="24"/>
          <w:szCs w:val="24"/>
          <w:lang w:val="cs-CZ"/>
        </w:rPr>
        <w:t>ě</w:t>
      </w:r>
      <w:r w:rsidRPr="00876117">
        <w:rPr>
          <w:rFonts w:ascii="Times New Roman" w:hAnsi="Times New Roman"/>
          <w:sz w:val="24"/>
          <w:szCs w:val="24"/>
          <w:lang w:val="cs-CZ"/>
        </w:rPr>
        <w:t>ji do konce 1. m</w:t>
      </w:r>
      <w:r w:rsidRPr="00876117">
        <w:rPr>
          <w:rFonts w:ascii="Times New Roman" w:hAnsi="Times New Roman" w:hint="eastAsia"/>
          <w:sz w:val="24"/>
          <w:szCs w:val="24"/>
          <w:lang w:val="cs-CZ"/>
        </w:rPr>
        <w:t>ě</w:t>
      </w:r>
      <w:r w:rsidRPr="00876117">
        <w:rPr>
          <w:rFonts w:ascii="Times New Roman" w:hAnsi="Times New Roman"/>
          <w:sz w:val="24"/>
          <w:szCs w:val="24"/>
          <w:lang w:val="cs-CZ"/>
        </w:rPr>
        <w:t>síce daného kalendá</w:t>
      </w:r>
      <w:r w:rsidRPr="00876117">
        <w:rPr>
          <w:rFonts w:ascii="Times New Roman" w:hAnsi="Times New Roman" w:hint="eastAsia"/>
          <w:sz w:val="24"/>
          <w:szCs w:val="24"/>
          <w:lang w:val="cs-CZ"/>
        </w:rPr>
        <w:t>ř</w:t>
      </w:r>
      <w:r w:rsidRPr="00876117">
        <w:rPr>
          <w:rFonts w:ascii="Times New Roman" w:hAnsi="Times New Roman"/>
          <w:sz w:val="24"/>
          <w:szCs w:val="24"/>
          <w:lang w:val="cs-CZ"/>
        </w:rPr>
        <w:t>ního pololetí s tím, že datum uskute</w:t>
      </w:r>
      <w:r w:rsidRPr="00876117">
        <w:rPr>
          <w:rFonts w:ascii="Times New Roman" w:hAnsi="Times New Roman" w:hint="eastAsia"/>
          <w:sz w:val="24"/>
          <w:szCs w:val="24"/>
          <w:lang w:val="cs-CZ"/>
        </w:rPr>
        <w:t>č</w:t>
      </w:r>
      <w:r w:rsidRPr="00876117">
        <w:rPr>
          <w:rFonts w:ascii="Times New Roman" w:hAnsi="Times New Roman"/>
          <w:sz w:val="24"/>
          <w:szCs w:val="24"/>
          <w:lang w:val="cs-CZ"/>
        </w:rPr>
        <w:t>n</w:t>
      </w:r>
      <w:r w:rsidRPr="00876117">
        <w:rPr>
          <w:rFonts w:ascii="Times New Roman" w:hAnsi="Times New Roman" w:hint="eastAsia"/>
          <w:sz w:val="24"/>
          <w:szCs w:val="24"/>
          <w:lang w:val="cs-CZ"/>
        </w:rPr>
        <w:t>ě</w:t>
      </w:r>
      <w:r w:rsidRPr="00876117">
        <w:rPr>
          <w:rFonts w:ascii="Times New Roman" w:hAnsi="Times New Roman"/>
          <w:sz w:val="24"/>
          <w:szCs w:val="24"/>
          <w:lang w:val="cs-CZ"/>
        </w:rPr>
        <w:t>ní zdanitelného pln</w:t>
      </w:r>
      <w:r w:rsidRPr="00876117">
        <w:rPr>
          <w:rFonts w:ascii="Times New Roman" w:hAnsi="Times New Roman" w:hint="eastAsia"/>
          <w:sz w:val="24"/>
          <w:szCs w:val="24"/>
          <w:lang w:val="cs-CZ"/>
        </w:rPr>
        <w:t>ě</w:t>
      </w:r>
      <w:r w:rsidRPr="00876117">
        <w:rPr>
          <w:rFonts w:ascii="Times New Roman" w:hAnsi="Times New Roman"/>
          <w:sz w:val="24"/>
          <w:szCs w:val="24"/>
          <w:lang w:val="cs-CZ"/>
        </w:rPr>
        <w:t>ní bude datum vystavení dokladu a datum splatnosti bude vždy  do 30.6. a 15.12. daného kalendá</w:t>
      </w:r>
      <w:r w:rsidRPr="00876117">
        <w:rPr>
          <w:rFonts w:ascii="Times New Roman" w:hAnsi="Times New Roman" w:hint="eastAsia"/>
          <w:sz w:val="24"/>
          <w:szCs w:val="24"/>
          <w:lang w:val="cs-CZ"/>
        </w:rPr>
        <w:t>ř</w:t>
      </w:r>
      <w:r w:rsidRPr="00876117">
        <w:rPr>
          <w:rFonts w:ascii="Times New Roman" w:hAnsi="Times New Roman"/>
          <w:sz w:val="24"/>
          <w:szCs w:val="24"/>
          <w:lang w:val="cs-CZ"/>
        </w:rPr>
        <w:t>ního roku, kterého se nájemné týká.</w:t>
      </w:r>
    </w:p>
    <w:p w:rsidR="00BF0B79" w:rsidRPr="00F54F04" w:rsidRDefault="00BF0B79" w:rsidP="00BF0B79">
      <w:pPr>
        <w:pStyle w:val="Odstavecseseznamem"/>
        <w:rPr>
          <w:rFonts w:ascii="Times New Roman" w:hAnsi="Times New Roman"/>
          <w:sz w:val="24"/>
          <w:szCs w:val="24"/>
          <w:lang w:val="cs-CZ"/>
        </w:rPr>
      </w:pPr>
    </w:p>
    <w:p w:rsidR="00BF0B79" w:rsidRDefault="00BF0B79" w:rsidP="00BF0B79">
      <w:pPr>
        <w:numPr>
          <w:ilvl w:val="0"/>
          <w:numId w:val="3"/>
        </w:numPr>
        <w:ind w:left="426"/>
        <w:jc w:val="both"/>
        <w:rPr>
          <w:rFonts w:ascii="Times New Roman" w:hAnsi="Times New Roman"/>
          <w:sz w:val="24"/>
          <w:szCs w:val="24"/>
          <w:lang w:val="cs-CZ"/>
        </w:rPr>
      </w:pPr>
      <w:r w:rsidRPr="000C5F90">
        <w:rPr>
          <w:rFonts w:ascii="Times New Roman" w:hAnsi="Times New Roman"/>
          <w:sz w:val="24"/>
          <w:szCs w:val="24"/>
          <w:lang w:val="cs-CZ"/>
        </w:rPr>
        <w:t xml:space="preserve">Ostatní ustanovení nájemní smlouvy zůstávají v platnosti beze změny. </w:t>
      </w:r>
    </w:p>
    <w:p w:rsidR="005924DA" w:rsidRPr="00BE7D09" w:rsidRDefault="005924DA" w:rsidP="005924DA">
      <w:pPr>
        <w:ind w:left="284" w:hanging="284"/>
        <w:rPr>
          <w:rFonts w:ascii="Times New Roman" w:hAnsi="Times New Roman"/>
          <w:sz w:val="24"/>
          <w:szCs w:val="24"/>
          <w:lang w:val="cs-CZ"/>
        </w:rPr>
      </w:pPr>
    </w:p>
    <w:p w:rsidR="005924DA" w:rsidRDefault="005924DA" w:rsidP="005924DA">
      <w:pPr>
        <w:jc w:val="both"/>
        <w:rPr>
          <w:rFonts w:ascii="Times New Roman" w:hAnsi="Times New Roman"/>
          <w:sz w:val="24"/>
          <w:szCs w:val="24"/>
          <w:lang w:val="cs-CZ"/>
        </w:rPr>
      </w:pPr>
      <w:r w:rsidRPr="00BE7D09">
        <w:rPr>
          <w:rFonts w:ascii="Times New Roman" w:hAnsi="Times New Roman"/>
          <w:sz w:val="24"/>
          <w:szCs w:val="24"/>
          <w:lang w:val="cs-CZ"/>
        </w:rPr>
        <w:t>Dodatek byl sepsán ve dvou vyhotoveních, z nichž každé má platnost originálu. Nájemce i pronajímatel obdrží po jednom vyhotovení. Dodatek nabývá účinnosti dnem uzavření této dohody. Po přečtení dodatku obě smluvní strany souhlasí s jeho obsahem a prohlašují, že dodatek byl sepsán podle jejich pravé a svobodné vůle, nikoliv v tísni za nevýhodných podmínek, což stvrzují svými podpisy.</w:t>
      </w:r>
    </w:p>
    <w:p w:rsidR="00BB121C" w:rsidRDefault="00BB121C" w:rsidP="005924DA">
      <w:pPr>
        <w:jc w:val="both"/>
        <w:rPr>
          <w:rFonts w:ascii="Times New Roman" w:hAnsi="Times New Roman"/>
          <w:sz w:val="24"/>
          <w:szCs w:val="24"/>
          <w:lang w:val="cs-CZ"/>
        </w:rPr>
      </w:pPr>
    </w:p>
    <w:p w:rsidR="005924DA" w:rsidRDefault="005924DA" w:rsidP="005924DA">
      <w:pPr>
        <w:rPr>
          <w:rFonts w:ascii="Times New Roman" w:hAnsi="Times New Roman"/>
          <w:sz w:val="24"/>
          <w:szCs w:val="24"/>
          <w:lang w:val="cs-CZ"/>
        </w:rPr>
      </w:pPr>
    </w:p>
    <w:p w:rsidR="00876117" w:rsidRPr="00A34128" w:rsidRDefault="00876117" w:rsidP="005924DA">
      <w:pPr>
        <w:rPr>
          <w:rFonts w:ascii="Times New Roman" w:hAnsi="Times New Roman"/>
          <w:sz w:val="24"/>
          <w:szCs w:val="24"/>
          <w:lang w:val="cs-CZ"/>
        </w:rPr>
      </w:pPr>
    </w:p>
    <w:p w:rsidR="005924DA" w:rsidRDefault="005924DA" w:rsidP="005924DA">
      <w:pPr>
        <w:rPr>
          <w:rFonts w:ascii="Times New Roman" w:hAnsi="Times New Roman"/>
          <w:sz w:val="24"/>
          <w:szCs w:val="24"/>
          <w:lang w:val="cs-CZ"/>
        </w:rPr>
      </w:pPr>
      <w:r>
        <w:rPr>
          <w:rFonts w:ascii="Times New Roman" w:hAnsi="Times New Roman"/>
          <w:sz w:val="24"/>
          <w:szCs w:val="24"/>
          <w:lang w:val="cs-CZ"/>
        </w:rPr>
        <w:t xml:space="preserve">V Dlouhé Loučce dne:  </w:t>
      </w:r>
    </w:p>
    <w:p w:rsidR="00A40491" w:rsidRDefault="00A40491" w:rsidP="005924DA">
      <w:pPr>
        <w:rPr>
          <w:rFonts w:ascii="Times New Roman" w:hAnsi="Times New Roman"/>
          <w:sz w:val="24"/>
          <w:szCs w:val="24"/>
          <w:lang w:val="cs-CZ"/>
        </w:rPr>
      </w:pPr>
    </w:p>
    <w:p w:rsidR="00840835" w:rsidRDefault="00F54F04" w:rsidP="005924DA">
      <w:r>
        <w:rPr>
          <w:rFonts w:ascii="Times New Roman" w:hAnsi="Times New Roman"/>
          <w:noProof/>
          <w:sz w:val="24"/>
          <w:szCs w:val="24"/>
          <w:lang w:val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2193290</wp:posOffset>
                </wp:positionH>
                <wp:positionV relativeFrom="paragraph">
                  <wp:posOffset>377190</wp:posOffset>
                </wp:positionV>
                <wp:extent cx="1590675" cy="675640"/>
                <wp:effectExtent l="0" t="0" r="1905" b="3810"/>
                <wp:wrapTopAndBottom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67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24DA" w:rsidRPr="00F07E10" w:rsidRDefault="00F54F04" w:rsidP="005924DA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   </w:t>
                            </w:r>
                            <w:r w:rsidR="005924DA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z</w:t>
                            </w:r>
                            <w:r w:rsidR="005924DA" w:rsidRPr="00F07E1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a </w:t>
                            </w:r>
                            <w:r w:rsidR="005924DA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obec</w:t>
                            </w:r>
                          </w:p>
                          <w:p w:rsidR="005924DA" w:rsidRPr="00F07E10" w:rsidRDefault="005924DA" w:rsidP="005924DA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Ladislav Koláček</w:t>
                            </w:r>
                          </w:p>
                          <w:p w:rsidR="005924DA" w:rsidRDefault="005924DA" w:rsidP="005924DA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 w:rsidRPr="00F07E1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starosta</w:t>
                            </w:r>
                            <w:r w:rsidR="004F1557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 obce</w:t>
                            </w:r>
                          </w:p>
                          <w:p w:rsidR="004F1557" w:rsidRPr="00F07E10" w:rsidRDefault="004F1557" w:rsidP="005924DA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72.7pt;margin-top:29.7pt;width:125.25pt;height:5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" filled="f" stroked="f">
                <v:textbox>
                  <w:txbxContent>
                    <w:p w:rsidR="005924DA" w:rsidRPr="00F07E10" w:rsidRDefault="00F54F04" w:rsidP="005924DA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   </w:t>
                      </w:r>
                      <w:r w:rsidR="005924DA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z</w:t>
                      </w:r>
                      <w:r w:rsidR="005924DA" w:rsidRPr="00F07E10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a </w:t>
                      </w:r>
                      <w:r w:rsidR="005924DA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obec</w:t>
                      </w:r>
                    </w:p>
                    <w:p w:rsidR="005924DA" w:rsidRPr="00F07E10" w:rsidRDefault="005924DA" w:rsidP="005924DA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Ladislav Koláček</w:t>
                      </w:r>
                    </w:p>
                    <w:p w:rsidR="005924DA" w:rsidRDefault="005924DA" w:rsidP="005924DA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 w:rsidRPr="00F07E10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starosta</w:t>
                      </w:r>
                      <w:r w:rsidR="004F1557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 obce</w:t>
                      </w:r>
                    </w:p>
                    <w:p w:rsidR="004F1557" w:rsidRPr="00F07E10" w:rsidRDefault="004F1557" w:rsidP="005924DA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val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4274185</wp:posOffset>
                </wp:positionH>
                <wp:positionV relativeFrom="paragraph">
                  <wp:posOffset>381000</wp:posOffset>
                </wp:positionV>
                <wp:extent cx="1590675" cy="675640"/>
                <wp:effectExtent l="0" t="0" r="0" b="0"/>
                <wp:wrapTopAndBottom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0675" cy="675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24DA" w:rsidRPr="00F07E10" w:rsidRDefault="005924DA" w:rsidP="005924DA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z</w:t>
                            </w:r>
                            <w:r w:rsidRPr="00F07E1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a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Spojené lesy s.r.o.</w:t>
                            </w:r>
                          </w:p>
                          <w:p w:rsidR="005924DA" w:rsidRDefault="005924DA" w:rsidP="005924DA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Ing.Jan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Rapouch</w:t>
                            </w:r>
                            <w:proofErr w:type="spellEnd"/>
                          </w:p>
                          <w:p w:rsidR="005924DA" w:rsidRPr="00F07E10" w:rsidRDefault="005924DA" w:rsidP="005924DA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cs-CZ"/>
                              </w:rPr>
                              <w:t>jednatel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ové pole 1" o:spid="_x0000_s1027" type="#_x0000_t202" style="position:absolute;margin-left:336.55pt;margin-top:30pt;width:125.25pt;height:5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" filled="f" stroked="f">
                <v:textbox>
                  <w:txbxContent>
                    <w:p w:rsidR="005924DA" w:rsidRPr="00F07E10" w:rsidRDefault="005924DA" w:rsidP="005924DA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z</w:t>
                      </w:r>
                      <w:r w:rsidRPr="00F07E10"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a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Spojené lesy s.r.o.</w:t>
                      </w:r>
                    </w:p>
                    <w:p w:rsidR="005924DA" w:rsidRDefault="005924DA" w:rsidP="005924DA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Ing.Jan</w:t>
                      </w:r>
                      <w:proofErr w:type="spellEnd"/>
                      <w:proofErr w:type="gramEnd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Rapouch</w:t>
                      </w:r>
                      <w:proofErr w:type="spellEnd"/>
                    </w:p>
                    <w:p w:rsidR="005924DA" w:rsidRPr="00F07E10" w:rsidRDefault="005924DA" w:rsidP="005924DA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cs-CZ"/>
                        </w:rPr>
                        <w:t>jednatel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  <w:lang w:val="cs-CZ"/>
        </w:rPr>
        <w:t xml:space="preserve">                                         </w:t>
      </w:r>
      <w:r w:rsidR="005924DA">
        <w:rPr>
          <w:rFonts w:ascii="Times New Roman" w:hAnsi="Times New Roman"/>
          <w:sz w:val="24"/>
          <w:szCs w:val="24"/>
          <w:lang w:val="cs-CZ"/>
        </w:rPr>
        <w:t>p</w:t>
      </w:r>
      <w:r w:rsidR="005924DA" w:rsidRPr="00BE7D09">
        <w:rPr>
          <w:rFonts w:ascii="Times New Roman" w:hAnsi="Times New Roman"/>
          <w:sz w:val="24"/>
          <w:szCs w:val="24"/>
          <w:lang w:val="cs-CZ"/>
        </w:rPr>
        <w:t xml:space="preserve">ronajímatel: </w:t>
      </w:r>
      <w:r>
        <w:rPr>
          <w:rFonts w:ascii="Times New Roman" w:hAnsi="Times New Roman"/>
          <w:sz w:val="24"/>
          <w:szCs w:val="24"/>
          <w:lang w:val="cs-CZ"/>
        </w:rPr>
        <w:t>……………</w:t>
      </w:r>
      <w:r w:rsidR="005924DA" w:rsidRPr="00BE7D09">
        <w:rPr>
          <w:rFonts w:ascii="Times New Roman" w:hAnsi="Times New Roman"/>
          <w:sz w:val="24"/>
          <w:szCs w:val="24"/>
          <w:lang w:val="cs-CZ"/>
        </w:rPr>
        <w:t xml:space="preserve">                               </w:t>
      </w:r>
      <w:r w:rsidR="005924DA">
        <w:rPr>
          <w:rFonts w:ascii="Times New Roman" w:hAnsi="Times New Roman"/>
          <w:sz w:val="24"/>
          <w:szCs w:val="24"/>
          <w:lang w:val="cs-CZ"/>
        </w:rPr>
        <w:t>n</w:t>
      </w:r>
      <w:r w:rsidR="005924DA" w:rsidRPr="00BE7D09">
        <w:rPr>
          <w:rFonts w:ascii="Times New Roman" w:hAnsi="Times New Roman"/>
          <w:sz w:val="24"/>
          <w:szCs w:val="24"/>
          <w:lang w:val="cs-CZ"/>
        </w:rPr>
        <w:t>ájemce:</w:t>
      </w:r>
      <w:r>
        <w:rPr>
          <w:rFonts w:ascii="Times New Roman" w:hAnsi="Times New Roman"/>
          <w:sz w:val="24"/>
          <w:szCs w:val="24"/>
          <w:lang w:val="cs-CZ"/>
        </w:rPr>
        <w:t xml:space="preserve">  ……………</w:t>
      </w:r>
      <w:r w:rsidR="005924DA" w:rsidRPr="00BE7D09">
        <w:rPr>
          <w:rFonts w:ascii="Times New Roman" w:hAnsi="Times New Roman"/>
          <w:sz w:val="24"/>
          <w:szCs w:val="24"/>
          <w:lang w:val="cs-CZ"/>
        </w:rPr>
        <w:t xml:space="preserve"> </w:t>
      </w:r>
    </w:p>
    <w:sectPr w:rsidR="00840835" w:rsidSect="00F54F04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DA49F5"/>
    <w:multiLevelType w:val="singleLevel"/>
    <w:tmpl w:val="6654067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 w15:restartNumberingAfterBreak="0">
    <w:nsid w:val="4553393A"/>
    <w:multiLevelType w:val="hybridMultilevel"/>
    <w:tmpl w:val="B0AEB024"/>
    <w:lvl w:ilvl="0" w:tplc="F68E5D1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8615745"/>
    <w:multiLevelType w:val="hybridMultilevel"/>
    <w:tmpl w:val="CA34E076"/>
    <w:lvl w:ilvl="0" w:tplc="2C46E60E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A63702D"/>
    <w:multiLevelType w:val="singleLevel"/>
    <w:tmpl w:val="BAAE24DC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8E6"/>
    <w:rsid w:val="0002234E"/>
    <w:rsid w:val="0004055F"/>
    <w:rsid w:val="0013182F"/>
    <w:rsid w:val="004F1557"/>
    <w:rsid w:val="0059137C"/>
    <w:rsid w:val="005918E6"/>
    <w:rsid w:val="005924DA"/>
    <w:rsid w:val="00795C40"/>
    <w:rsid w:val="007D2B8A"/>
    <w:rsid w:val="00840835"/>
    <w:rsid w:val="00876117"/>
    <w:rsid w:val="0094493B"/>
    <w:rsid w:val="009C5AC2"/>
    <w:rsid w:val="00A00B3A"/>
    <w:rsid w:val="00A40491"/>
    <w:rsid w:val="00A53748"/>
    <w:rsid w:val="00BB121C"/>
    <w:rsid w:val="00BF0B79"/>
    <w:rsid w:val="00D631DE"/>
    <w:rsid w:val="00D64412"/>
    <w:rsid w:val="00E23F54"/>
    <w:rsid w:val="00E27A02"/>
    <w:rsid w:val="00E860D2"/>
    <w:rsid w:val="00F5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6EBACD-F488-42E6-BE20-AD75B20EB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924DA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F0B7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315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Spojené Lesy</dc:creator>
  <cp:keywords/>
  <dc:description/>
  <cp:lastModifiedBy>Spojené Lesy</cp:lastModifiedBy>
  <cp:revision>7</cp:revision>
  <dcterms:created xsi:type="dcterms:W3CDTF">2021-11-09T06:49:00Z</dcterms:created>
  <dcterms:modified xsi:type="dcterms:W3CDTF">2021-11-10T10:43:00Z</dcterms:modified>
</cp:coreProperties>
</file>