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D5E7A0" w14:textId="77777777" w:rsidR="00514DF9" w:rsidRDefault="00514DF9">
      <w:pPr>
        <w:jc w:val="center"/>
        <w:rPr>
          <w:rFonts w:ascii="Arial" w:hAnsi="Arial" w:cs="Arial"/>
          <w:b/>
          <w:bCs/>
          <w:sz w:val="44"/>
          <w:szCs w:val="44"/>
        </w:rPr>
      </w:pPr>
      <w:r w:rsidRPr="00355A7B">
        <w:rPr>
          <w:rFonts w:ascii="Arial" w:hAnsi="Arial" w:cs="Arial"/>
          <w:b/>
          <w:bCs/>
          <w:sz w:val="44"/>
          <w:szCs w:val="44"/>
        </w:rPr>
        <w:t>Smlouv</w:t>
      </w:r>
      <w:r w:rsidR="00434F49">
        <w:rPr>
          <w:rFonts w:ascii="Arial" w:hAnsi="Arial" w:cs="Arial"/>
          <w:b/>
          <w:bCs/>
          <w:sz w:val="44"/>
          <w:szCs w:val="44"/>
        </w:rPr>
        <w:t>a</w:t>
      </w:r>
      <w:r w:rsidRPr="00355A7B">
        <w:rPr>
          <w:rFonts w:ascii="Arial" w:hAnsi="Arial" w:cs="Arial"/>
          <w:b/>
          <w:bCs/>
          <w:sz w:val="44"/>
          <w:szCs w:val="44"/>
        </w:rPr>
        <w:t xml:space="preserve"> o dílo</w:t>
      </w:r>
    </w:p>
    <w:p w14:paraId="5123B23A" w14:textId="77777777" w:rsidR="00F3736C" w:rsidRPr="00355A7B" w:rsidRDefault="00F01A42">
      <w:pPr>
        <w:jc w:val="center"/>
        <w:rPr>
          <w:rFonts w:ascii="Arial" w:hAnsi="Arial" w:cs="Arial"/>
          <w:b/>
          <w:bCs/>
          <w:sz w:val="44"/>
          <w:szCs w:val="44"/>
        </w:rPr>
      </w:pPr>
      <w:r>
        <w:rPr>
          <w:rFonts w:ascii="Arial" w:hAnsi="Arial" w:cs="Arial"/>
          <w:b/>
          <w:bCs/>
          <w:sz w:val="44"/>
          <w:szCs w:val="44"/>
        </w:rPr>
        <w:t>č. 20</w:t>
      </w:r>
      <w:r w:rsidR="000E0053">
        <w:rPr>
          <w:rFonts w:ascii="Arial" w:hAnsi="Arial" w:cs="Arial"/>
          <w:b/>
          <w:bCs/>
          <w:sz w:val="44"/>
          <w:szCs w:val="44"/>
        </w:rPr>
        <w:t>2</w:t>
      </w:r>
      <w:r w:rsidR="00C37631">
        <w:rPr>
          <w:rFonts w:ascii="Arial" w:hAnsi="Arial" w:cs="Arial"/>
          <w:b/>
          <w:bCs/>
          <w:sz w:val="44"/>
          <w:szCs w:val="44"/>
        </w:rPr>
        <w:t>1</w:t>
      </w:r>
      <w:r w:rsidR="005136D5">
        <w:rPr>
          <w:rFonts w:ascii="Arial" w:hAnsi="Arial" w:cs="Arial"/>
          <w:b/>
          <w:bCs/>
          <w:sz w:val="44"/>
          <w:szCs w:val="44"/>
        </w:rPr>
        <w:t>/OIVZ/</w:t>
      </w:r>
      <w:r w:rsidR="005136D5" w:rsidRPr="00D26E03">
        <w:rPr>
          <w:rFonts w:ascii="Arial" w:hAnsi="Arial" w:cs="Arial"/>
          <w:b/>
          <w:bCs/>
          <w:sz w:val="44"/>
          <w:szCs w:val="44"/>
        </w:rPr>
        <w:t>0</w:t>
      </w:r>
      <w:r w:rsidR="00C37631">
        <w:rPr>
          <w:rFonts w:ascii="Arial" w:hAnsi="Arial" w:cs="Arial"/>
          <w:b/>
          <w:bCs/>
          <w:sz w:val="44"/>
          <w:szCs w:val="44"/>
        </w:rPr>
        <w:t>27</w:t>
      </w:r>
    </w:p>
    <w:p w14:paraId="61793163" w14:textId="77777777" w:rsidR="00514DF9" w:rsidRPr="00200A59" w:rsidRDefault="00514DF9" w:rsidP="00F3736C">
      <w:pPr>
        <w:rPr>
          <w:rFonts w:ascii="Arial" w:hAnsi="Arial" w:cs="Arial"/>
          <w:color w:val="FF0000"/>
          <w:sz w:val="22"/>
          <w:szCs w:val="22"/>
        </w:rPr>
      </w:pPr>
    </w:p>
    <w:p w14:paraId="01688666" w14:textId="77777777" w:rsidR="00E9793A" w:rsidRPr="00531E79" w:rsidRDefault="00E9793A">
      <w:pPr>
        <w:jc w:val="center"/>
        <w:rPr>
          <w:sz w:val="22"/>
          <w:szCs w:val="22"/>
        </w:rPr>
      </w:pPr>
    </w:p>
    <w:p w14:paraId="21F8ABF5" w14:textId="77777777" w:rsidR="00355A7B" w:rsidRPr="00531E79" w:rsidRDefault="00355A7B" w:rsidP="00355A7B">
      <w:pPr>
        <w:pBdr>
          <w:bottom w:val="single" w:sz="6" w:space="0" w:color="000000"/>
        </w:pBdr>
        <w:spacing w:line="240" w:lineRule="exact"/>
        <w:jc w:val="center"/>
        <w:rPr>
          <w:rFonts w:ascii="Arial" w:hAnsi="Arial" w:cs="Arial"/>
          <w:b/>
          <w:sz w:val="22"/>
          <w:szCs w:val="22"/>
        </w:rPr>
      </w:pPr>
      <w:r w:rsidRPr="00531E79">
        <w:rPr>
          <w:rFonts w:ascii="Arial" w:hAnsi="Arial" w:cs="Arial"/>
          <w:b/>
          <w:sz w:val="22"/>
          <w:szCs w:val="22"/>
        </w:rPr>
        <w:t>uzavřená podle § 2586 a násl. zákona č. 89/2012 Sb., občansk</w:t>
      </w:r>
      <w:r w:rsidR="0004402A">
        <w:rPr>
          <w:rFonts w:ascii="Arial" w:hAnsi="Arial" w:cs="Arial"/>
          <w:b/>
          <w:sz w:val="22"/>
          <w:szCs w:val="22"/>
        </w:rPr>
        <w:t>ý</w:t>
      </w:r>
      <w:r w:rsidRPr="00531E79">
        <w:rPr>
          <w:rFonts w:ascii="Arial" w:hAnsi="Arial" w:cs="Arial"/>
          <w:b/>
          <w:sz w:val="22"/>
          <w:szCs w:val="22"/>
        </w:rPr>
        <w:t xml:space="preserve"> zákoník</w:t>
      </w:r>
      <w:r w:rsidR="0004402A">
        <w:rPr>
          <w:rFonts w:ascii="Arial" w:hAnsi="Arial" w:cs="Arial"/>
          <w:b/>
          <w:sz w:val="22"/>
          <w:szCs w:val="22"/>
        </w:rPr>
        <w:t xml:space="preserve">, v platném znění </w:t>
      </w:r>
      <w:r w:rsidRPr="00531E79">
        <w:rPr>
          <w:rFonts w:ascii="Arial" w:hAnsi="Arial" w:cs="Arial"/>
          <w:b/>
          <w:sz w:val="22"/>
          <w:szCs w:val="22"/>
        </w:rPr>
        <w:t>(dále jen „</w:t>
      </w:r>
      <w:r w:rsidR="00D33E5A">
        <w:rPr>
          <w:rFonts w:ascii="Arial" w:hAnsi="Arial" w:cs="Arial"/>
          <w:b/>
          <w:sz w:val="22"/>
          <w:szCs w:val="22"/>
        </w:rPr>
        <w:t>OZ</w:t>
      </w:r>
      <w:r w:rsidRPr="00531E79">
        <w:rPr>
          <w:rFonts w:ascii="Arial" w:hAnsi="Arial" w:cs="Arial"/>
          <w:b/>
          <w:sz w:val="22"/>
          <w:szCs w:val="22"/>
        </w:rPr>
        <w:t>“)</w:t>
      </w:r>
    </w:p>
    <w:p w14:paraId="5BE9929F" w14:textId="77777777" w:rsidR="00355A7B" w:rsidRPr="00531E79" w:rsidRDefault="00355A7B" w:rsidP="00355A7B">
      <w:pPr>
        <w:spacing w:line="240" w:lineRule="exact"/>
        <w:rPr>
          <w:rFonts w:ascii="Arial" w:hAnsi="Arial" w:cs="Arial"/>
          <w:b/>
          <w:sz w:val="22"/>
          <w:szCs w:val="22"/>
        </w:rPr>
      </w:pPr>
    </w:p>
    <w:p w14:paraId="2AAAC115" w14:textId="77777777" w:rsidR="00355A7B" w:rsidRPr="007A3FF7" w:rsidRDefault="00355A7B" w:rsidP="00355A7B">
      <w:pPr>
        <w:pStyle w:val="Nadpis4"/>
        <w:jc w:val="center"/>
        <w:rPr>
          <w:b/>
          <w:i w:val="0"/>
          <w:iCs w:val="0"/>
          <w:color w:val="auto"/>
          <w:sz w:val="22"/>
          <w:szCs w:val="22"/>
        </w:rPr>
      </w:pPr>
      <w:r w:rsidRPr="007A3FF7">
        <w:rPr>
          <w:b/>
          <w:i w:val="0"/>
          <w:iCs w:val="0"/>
          <w:color w:val="auto"/>
          <w:sz w:val="22"/>
          <w:szCs w:val="22"/>
        </w:rPr>
        <w:t>Smluvní strany</w:t>
      </w:r>
    </w:p>
    <w:p w14:paraId="73BE0038" w14:textId="77777777" w:rsidR="00355A7B" w:rsidRPr="00B67441" w:rsidRDefault="00355A7B" w:rsidP="00355A7B">
      <w:pPr>
        <w:spacing w:line="240" w:lineRule="exact"/>
        <w:jc w:val="both"/>
        <w:rPr>
          <w:rFonts w:ascii="Arial" w:hAnsi="Arial"/>
          <w:b/>
          <w:sz w:val="22"/>
        </w:rPr>
      </w:pPr>
    </w:p>
    <w:p w14:paraId="5B1B4A05" w14:textId="77777777" w:rsidR="00355A7B" w:rsidRPr="00750455" w:rsidRDefault="00B67441" w:rsidP="00355A7B">
      <w:pPr>
        <w:spacing w:line="240" w:lineRule="exact"/>
        <w:jc w:val="both"/>
        <w:rPr>
          <w:rFonts w:ascii="Arial" w:hAnsi="Arial" w:cs="Arial"/>
          <w:sz w:val="22"/>
          <w:szCs w:val="22"/>
        </w:rPr>
      </w:pPr>
      <w:r w:rsidRPr="00750455">
        <w:rPr>
          <w:rFonts w:ascii="Arial" w:hAnsi="Arial" w:cs="Arial"/>
          <w:sz w:val="22"/>
          <w:szCs w:val="22"/>
        </w:rPr>
        <w:t>objednatel:</w:t>
      </w:r>
      <w:r w:rsidRPr="00750455">
        <w:rPr>
          <w:rFonts w:ascii="Arial" w:hAnsi="Arial" w:cs="Arial"/>
          <w:sz w:val="22"/>
          <w:szCs w:val="22"/>
        </w:rPr>
        <w:tab/>
      </w:r>
      <w:r w:rsidRPr="00750455">
        <w:rPr>
          <w:rFonts w:ascii="Arial" w:hAnsi="Arial" w:cs="Arial"/>
          <w:sz w:val="22"/>
          <w:szCs w:val="22"/>
        </w:rPr>
        <w:tab/>
      </w:r>
      <w:r w:rsidRPr="00750455">
        <w:rPr>
          <w:rFonts w:ascii="Arial" w:hAnsi="Arial" w:cs="Arial"/>
          <w:b/>
          <w:sz w:val="22"/>
          <w:szCs w:val="22"/>
        </w:rPr>
        <w:t xml:space="preserve">         </w:t>
      </w:r>
      <w:r w:rsidR="00DD6EA3">
        <w:rPr>
          <w:rFonts w:ascii="Arial" w:hAnsi="Arial" w:cs="Arial"/>
          <w:b/>
          <w:sz w:val="22"/>
          <w:szCs w:val="22"/>
        </w:rPr>
        <w:tab/>
      </w:r>
      <w:r w:rsidR="0004402A">
        <w:rPr>
          <w:rFonts w:ascii="Arial" w:hAnsi="Arial" w:cs="Arial"/>
          <w:b/>
          <w:sz w:val="22"/>
          <w:szCs w:val="22"/>
        </w:rPr>
        <w:t>M</w:t>
      </w:r>
      <w:r w:rsidR="00355A7B" w:rsidRPr="00750455">
        <w:rPr>
          <w:rFonts w:ascii="Arial" w:hAnsi="Arial" w:cs="Arial"/>
          <w:b/>
          <w:sz w:val="22"/>
          <w:szCs w:val="22"/>
        </w:rPr>
        <w:t>ěstská část Praha 7</w:t>
      </w:r>
      <w:r w:rsidR="00355A7B" w:rsidRPr="00750455">
        <w:rPr>
          <w:rFonts w:ascii="Arial" w:hAnsi="Arial" w:cs="Arial"/>
          <w:sz w:val="22"/>
          <w:szCs w:val="22"/>
        </w:rPr>
        <w:t xml:space="preserve"> </w:t>
      </w:r>
    </w:p>
    <w:p w14:paraId="40F38E63" w14:textId="77777777" w:rsidR="007A0A80" w:rsidRPr="00AE2964" w:rsidRDefault="00355A7B" w:rsidP="007A0A80">
      <w:pPr>
        <w:pStyle w:val="Standard"/>
        <w:spacing w:after="0" w:line="276" w:lineRule="auto"/>
        <w:rPr>
          <w:rFonts w:ascii="Arial" w:hAnsi="Arial" w:cs="Arial"/>
        </w:rPr>
      </w:pPr>
      <w:r w:rsidRPr="000E0053">
        <w:rPr>
          <w:rFonts w:ascii="Arial" w:eastAsia="Times New Roman" w:hAnsi="Arial" w:cs="Arial"/>
          <w:kern w:val="0"/>
          <w:lang w:eastAsia="cs-CZ"/>
        </w:rPr>
        <w:t>zastoupen</w:t>
      </w:r>
      <w:r w:rsidR="00840516" w:rsidRPr="000E0053">
        <w:rPr>
          <w:rFonts w:ascii="Arial" w:eastAsia="Times New Roman" w:hAnsi="Arial" w:cs="Arial"/>
          <w:kern w:val="0"/>
          <w:lang w:eastAsia="cs-CZ"/>
        </w:rPr>
        <w:t>á</w:t>
      </w:r>
      <w:r w:rsidRPr="000E0053">
        <w:rPr>
          <w:rFonts w:ascii="Arial" w:eastAsia="Times New Roman" w:hAnsi="Arial" w:cs="Arial"/>
          <w:kern w:val="0"/>
          <w:lang w:eastAsia="cs-CZ"/>
        </w:rPr>
        <w:t xml:space="preserve">:              </w:t>
      </w:r>
      <w:r w:rsidRPr="000E0053">
        <w:rPr>
          <w:rFonts w:ascii="Arial" w:eastAsia="Times New Roman" w:hAnsi="Arial" w:cs="Arial"/>
          <w:kern w:val="0"/>
          <w:lang w:eastAsia="cs-CZ"/>
        </w:rPr>
        <w:tab/>
      </w:r>
      <w:r w:rsidR="00B67441" w:rsidRPr="000E0053">
        <w:rPr>
          <w:rFonts w:ascii="Arial" w:eastAsia="Times New Roman" w:hAnsi="Arial" w:cs="Arial"/>
          <w:kern w:val="0"/>
          <w:lang w:eastAsia="cs-CZ"/>
        </w:rPr>
        <w:t xml:space="preserve">         </w:t>
      </w:r>
      <w:r w:rsidR="007A0A80">
        <w:rPr>
          <w:rFonts w:ascii="Arial" w:eastAsia="Times New Roman" w:hAnsi="Arial" w:cs="Arial"/>
          <w:kern w:val="0"/>
          <w:lang w:eastAsia="cs-CZ"/>
        </w:rPr>
        <w:tab/>
      </w:r>
      <w:r w:rsidR="007A0A80">
        <w:rPr>
          <w:rFonts w:ascii="Arial" w:hAnsi="Arial" w:cs="Arial"/>
        </w:rPr>
        <w:t>Mgr. Jan Čižinský</w:t>
      </w:r>
      <w:r w:rsidR="007A0A80" w:rsidRPr="00AD0D5B">
        <w:rPr>
          <w:rFonts w:ascii="Arial" w:hAnsi="Arial" w:cs="Arial"/>
        </w:rPr>
        <w:t>, starosta MČ Praha 7</w:t>
      </w:r>
    </w:p>
    <w:p w14:paraId="5AAA4D5F" w14:textId="77777777" w:rsidR="000E0053" w:rsidRPr="000E0053" w:rsidRDefault="00B67441" w:rsidP="000E0053">
      <w:pPr>
        <w:jc w:val="both"/>
        <w:rPr>
          <w:rFonts w:ascii="Arial" w:hAnsi="Arial" w:cs="Arial"/>
          <w:sz w:val="22"/>
          <w:szCs w:val="22"/>
        </w:rPr>
      </w:pPr>
      <w:r w:rsidRPr="00750455">
        <w:rPr>
          <w:rFonts w:ascii="Arial" w:hAnsi="Arial" w:cs="Arial"/>
          <w:sz w:val="22"/>
          <w:szCs w:val="22"/>
        </w:rPr>
        <w:t>sídlo:</w:t>
      </w:r>
      <w:r w:rsidRPr="00750455">
        <w:rPr>
          <w:rFonts w:ascii="Arial" w:hAnsi="Arial" w:cs="Arial"/>
          <w:sz w:val="22"/>
          <w:szCs w:val="22"/>
        </w:rPr>
        <w:tab/>
      </w:r>
      <w:r w:rsidRPr="00750455">
        <w:rPr>
          <w:rFonts w:ascii="Arial" w:hAnsi="Arial" w:cs="Arial"/>
          <w:sz w:val="22"/>
          <w:szCs w:val="22"/>
        </w:rPr>
        <w:tab/>
      </w:r>
      <w:r w:rsidRPr="00750455">
        <w:rPr>
          <w:rFonts w:ascii="Arial" w:hAnsi="Arial" w:cs="Arial"/>
          <w:sz w:val="22"/>
          <w:szCs w:val="22"/>
        </w:rPr>
        <w:tab/>
        <w:t xml:space="preserve">         </w:t>
      </w:r>
      <w:r w:rsidR="00DD6EA3">
        <w:rPr>
          <w:rFonts w:ascii="Arial" w:hAnsi="Arial" w:cs="Arial"/>
          <w:sz w:val="22"/>
          <w:szCs w:val="22"/>
        </w:rPr>
        <w:tab/>
      </w:r>
      <w:r w:rsidR="000E0053" w:rsidRPr="000E0053">
        <w:rPr>
          <w:rFonts w:ascii="Arial" w:hAnsi="Arial" w:cs="Arial"/>
          <w:sz w:val="22"/>
          <w:szCs w:val="22"/>
        </w:rPr>
        <w:t>U Průhonu 1338/38, 170 00 Praha 7</w:t>
      </w:r>
    </w:p>
    <w:p w14:paraId="52671472" w14:textId="77777777" w:rsidR="00355A7B" w:rsidRDefault="00355A7B" w:rsidP="00355A7B">
      <w:pPr>
        <w:spacing w:line="240" w:lineRule="exact"/>
        <w:jc w:val="both"/>
        <w:rPr>
          <w:rFonts w:ascii="Arial" w:hAnsi="Arial" w:cs="Arial"/>
          <w:sz w:val="22"/>
          <w:szCs w:val="22"/>
        </w:rPr>
      </w:pPr>
      <w:r w:rsidRPr="00750455">
        <w:rPr>
          <w:rFonts w:ascii="Arial" w:hAnsi="Arial" w:cs="Arial"/>
          <w:sz w:val="22"/>
          <w:szCs w:val="22"/>
        </w:rPr>
        <w:t>I</w:t>
      </w:r>
      <w:r w:rsidR="00B67441" w:rsidRPr="00750455">
        <w:rPr>
          <w:rFonts w:ascii="Arial" w:hAnsi="Arial" w:cs="Arial"/>
          <w:sz w:val="22"/>
          <w:szCs w:val="22"/>
        </w:rPr>
        <w:t xml:space="preserve">ČO:                                     </w:t>
      </w:r>
      <w:r w:rsidR="00DD6EA3">
        <w:rPr>
          <w:rFonts w:ascii="Arial" w:hAnsi="Arial" w:cs="Arial"/>
          <w:sz w:val="22"/>
          <w:szCs w:val="22"/>
        </w:rPr>
        <w:tab/>
      </w:r>
      <w:r w:rsidRPr="00750455">
        <w:rPr>
          <w:rFonts w:ascii="Arial" w:hAnsi="Arial" w:cs="Arial"/>
          <w:sz w:val="22"/>
          <w:szCs w:val="22"/>
        </w:rPr>
        <w:t>00063754</w:t>
      </w:r>
    </w:p>
    <w:p w14:paraId="57883892" w14:textId="77777777" w:rsidR="00FD2287" w:rsidRPr="00750455" w:rsidRDefault="00FD2287" w:rsidP="00355A7B">
      <w:pPr>
        <w:spacing w:line="240" w:lineRule="exact"/>
        <w:jc w:val="both"/>
        <w:rPr>
          <w:rFonts w:ascii="Arial" w:hAnsi="Arial" w:cs="Arial"/>
          <w:sz w:val="22"/>
          <w:szCs w:val="22"/>
        </w:rPr>
      </w:pPr>
      <w:r>
        <w:rPr>
          <w:rFonts w:ascii="Arial" w:hAnsi="Arial" w:cs="Arial"/>
          <w:sz w:val="22"/>
          <w:szCs w:val="22"/>
        </w:rPr>
        <w:t>DIČ:                                       CZ00063754</w:t>
      </w:r>
    </w:p>
    <w:p w14:paraId="1FEF2D1B" w14:textId="77777777" w:rsidR="00355A7B" w:rsidRPr="00A96A1B" w:rsidRDefault="00355A7B" w:rsidP="00355A7B">
      <w:pPr>
        <w:spacing w:line="240" w:lineRule="exact"/>
        <w:jc w:val="both"/>
        <w:rPr>
          <w:rFonts w:ascii="Arial" w:hAnsi="Arial" w:cs="Arial"/>
          <w:sz w:val="22"/>
          <w:szCs w:val="22"/>
        </w:rPr>
      </w:pPr>
      <w:r w:rsidRPr="00A96A1B">
        <w:rPr>
          <w:rFonts w:ascii="Arial" w:hAnsi="Arial" w:cs="Arial"/>
          <w:sz w:val="22"/>
          <w:szCs w:val="22"/>
        </w:rPr>
        <w:t xml:space="preserve">bankovní spojení:    </w:t>
      </w:r>
      <w:r w:rsidRPr="00A96A1B">
        <w:rPr>
          <w:rFonts w:ascii="Arial" w:hAnsi="Arial" w:cs="Arial"/>
          <w:sz w:val="22"/>
          <w:szCs w:val="22"/>
        </w:rPr>
        <w:tab/>
      </w:r>
      <w:r w:rsidR="00B67441" w:rsidRPr="00A96A1B">
        <w:rPr>
          <w:rFonts w:ascii="Arial" w:hAnsi="Arial" w:cs="Arial"/>
          <w:sz w:val="22"/>
          <w:szCs w:val="22"/>
        </w:rPr>
        <w:t xml:space="preserve">         </w:t>
      </w:r>
      <w:r w:rsidR="00DD6EA3">
        <w:rPr>
          <w:rFonts w:ascii="Arial" w:hAnsi="Arial" w:cs="Arial"/>
          <w:sz w:val="22"/>
          <w:szCs w:val="22"/>
        </w:rPr>
        <w:tab/>
      </w:r>
      <w:r w:rsidRPr="00A96A1B">
        <w:rPr>
          <w:rFonts w:ascii="Arial" w:hAnsi="Arial" w:cs="Arial"/>
          <w:sz w:val="22"/>
          <w:szCs w:val="22"/>
        </w:rPr>
        <w:t>Česká spořitelna</w:t>
      </w:r>
      <w:r w:rsidR="00840516">
        <w:rPr>
          <w:rFonts w:ascii="Arial" w:hAnsi="Arial" w:cs="Arial"/>
          <w:sz w:val="22"/>
          <w:szCs w:val="22"/>
        </w:rPr>
        <w:t>,</w:t>
      </w:r>
      <w:r w:rsidRPr="00A96A1B">
        <w:rPr>
          <w:rFonts w:ascii="Arial" w:hAnsi="Arial" w:cs="Arial"/>
          <w:sz w:val="22"/>
          <w:szCs w:val="22"/>
        </w:rPr>
        <w:t xml:space="preserve"> a.s.</w:t>
      </w:r>
    </w:p>
    <w:p w14:paraId="35A22626" w14:textId="1B9CAEDF" w:rsidR="00355A7B" w:rsidRPr="00A96A1B" w:rsidRDefault="00355A7B" w:rsidP="00355A7B">
      <w:pPr>
        <w:spacing w:line="240" w:lineRule="exact"/>
        <w:jc w:val="both"/>
        <w:rPr>
          <w:rFonts w:ascii="Arial" w:hAnsi="Arial" w:cs="Arial"/>
          <w:sz w:val="22"/>
          <w:szCs w:val="22"/>
        </w:rPr>
      </w:pPr>
      <w:r w:rsidRPr="00A96A1B">
        <w:rPr>
          <w:rFonts w:ascii="Arial" w:hAnsi="Arial" w:cs="Arial"/>
          <w:sz w:val="22"/>
          <w:szCs w:val="22"/>
        </w:rPr>
        <w:t xml:space="preserve">číslo účtu:                </w:t>
      </w:r>
      <w:r w:rsidR="00B67441" w:rsidRPr="00A96A1B">
        <w:rPr>
          <w:rFonts w:ascii="Arial" w:hAnsi="Arial" w:cs="Arial"/>
          <w:sz w:val="22"/>
          <w:szCs w:val="22"/>
        </w:rPr>
        <w:t xml:space="preserve">            </w:t>
      </w:r>
      <w:r w:rsidR="00DD6EA3">
        <w:rPr>
          <w:rFonts w:ascii="Arial" w:hAnsi="Arial" w:cs="Arial"/>
          <w:sz w:val="22"/>
          <w:szCs w:val="22"/>
        </w:rPr>
        <w:tab/>
      </w:r>
      <w:r w:rsidRPr="00A96A1B">
        <w:rPr>
          <w:rFonts w:ascii="Arial" w:hAnsi="Arial" w:cs="Arial"/>
          <w:sz w:val="22"/>
          <w:szCs w:val="22"/>
        </w:rPr>
        <w:t xml:space="preserve"> </w:t>
      </w:r>
    </w:p>
    <w:p w14:paraId="289E4245" w14:textId="631444B5" w:rsidR="00355A7B" w:rsidRPr="00C37631" w:rsidRDefault="00355A7B" w:rsidP="00355A7B">
      <w:pPr>
        <w:spacing w:line="240" w:lineRule="exact"/>
        <w:jc w:val="both"/>
        <w:rPr>
          <w:rFonts w:ascii="Arial" w:hAnsi="Arial" w:cs="Arial"/>
          <w:sz w:val="22"/>
          <w:szCs w:val="22"/>
        </w:rPr>
      </w:pPr>
      <w:r w:rsidRPr="00A96A1B">
        <w:rPr>
          <w:rFonts w:ascii="Arial" w:hAnsi="Arial" w:cs="Arial"/>
          <w:sz w:val="22"/>
          <w:szCs w:val="22"/>
        </w:rPr>
        <w:t xml:space="preserve">telefon:                      </w:t>
      </w:r>
      <w:r w:rsidR="00B67441" w:rsidRPr="00A96A1B">
        <w:rPr>
          <w:rFonts w:ascii="Arial" w:hAnsi="Arial" w:cs="Arial"/>
          <w:sz w:val="22"/>
          <w:szCs w:val="22"/>
        </w:rPr>
        <w:t xml:space="preserve">          </w:t>
      </w:r>
      <w:r w:rsidR="00DD6EA3">
        <w:rPr>
          <w:rFonts w:ascii="Arial" w:hAnsi="Arial" w:cs="Arial"/>
          <w:sz w:val="22"/>
          <w:szCs w:val="22"/>
        </w:rPr>
        <w:tab/>
      </w:r>
    </w:p>
    <w:p w14:paraId="5A6108F6" w14:textId="0C1D8216" w:rsidR="00C37631" w:rsidRPr="00C37631" w:rsidRDefault="000E0053" w:rsidP="000E0053">
      <w:pPr>
        <w:autoSpaceDE w:val="0"/>
        <w:autoSpaceDN w:val="0"/>
        <w:adjustRightInd w:val="0"/>
        <w:rPr>
          <w:rFonts w:ascii="Arial" w:hAnsi="Arial" w:cs="Arial"/>
          <w:sz w:val="22"/>
          <w:szCs w:val="22"/>
        </w:rPr>
      </w:pPr>
      <w:r w:rsidRPr="00C37631">
        <w:rPr>
          <w:rFonts w:ascii="Arial" w:hAnsi="Arial" w:cs="Arial"/>
          <w:sz w:val="22"/>
          <w:szCs w:val="22"/>
        </w:rPr>
        <w:t>e-mail:</w:t>
      </w:r>
      <w:r w:rsidRPr="00C37631">
        <w:rPr>
          <w:rFonts w:ascii="Arial" w:hAnsi="Arial" w:cs="Arial"/>
          <w:sz w:val="22"/>
          <w:szCs w:val="22"/>
        </w:rPr>
        <w:tab/>
      </w:r>
      <w:r w:rsidRPr="00C37631">
        <w:rPr>
          <w:rFonts w:ascii="Arial" w:hAnsi="Arial" w:cs="Arial"/>
          <w:sz w:val="22"/>
          <w:szCs w:val="22"/>
        </w:rPr>
        <w:tab/>
      </w:r>
      <w:r w:rsidRPr="00C37631">
        <w:rPr>
          <w:rFonts w:ascii="Arial" w:hAnsi="Arial" w:cs="Arial"/>
          <w:sz w:val="22"/>
          <w:szCs w:val="22"/>
        </w:rPr>
        <w:tab/>
      </w:r>
      <w:r w:rsidRPr="00C37631">
        <w:rPr>
          <w:rFonts w:ascii="Arial" w:hAnsi="Arial" w:cs="Arial"/>
          <w:sz w:val="22"/>
          <w:szCs w:val="22"/>
        </w:rPr>
        <w:tab/>
      </w:r>
      <w:r w:rsidR="00C37631" w:rsidRPr="00C37631">
        <w:rPr>
          <w:rFonts w:ascii="Arial" w:hAnsi="Arial" w:cs="Arial"/>
          <w:sz w:val="22"/>
          <w:szCs w:val="22"/>
        </w:rPr>
        <w:t xml:space="preserve"> </w:t>
      </w:r>
    </w:p>
    <w:p w14:paraId="57A1B289" w14:textId="77777777" w:rsidR="00355A7B" w:rsidRPr="00360E0B" w:rsidRDefault="00355A7B" w:rsidP="000E0053">
      <w:pPr>
        <w:autoSpaceDE w:val="0"/>
        <w:autoSpaceDN w:val="0"/>
        <w:adjustRightInd w:val="0"/>
        <w:rPr>
          <w:rFonts w:ascii="Arial" w:hAnsi="Arial" w:cs="Arial"/>
          <w:i/>
          <w:sz w:val="22"/>
          <w:szCs w:val="22"/>
        </w:rPr>
      </w:pPr>
      <w:r w:rsidRPr="00360E0B">
        <w:rPr>
          <w:rFonts w:ascii="Arial" w:hAnsi="Arial" w:cs="Arial"/>
          <w:i/>
          <w:sz w:val="22"/>
          <w:szCs w:val="22"/>
        </w:rPr>
        <w:t>(dále jako „</w:t>
      </w:r>
      <w:r w:rsidR="006E0D0D">
        <w:rPr>
          <w:rFonts w:ascii="Arial" w:hAnsi="Arial" w:cs="Arial"/>
          <w:i/>
          <w:sz w:val="22"/>
          <w:szCs w:val="22"/>
        </w:rPr>
        <w:t>O</w:t>
      </w:r>
      <w:r w:rsidRPr="00360E0B">
        <w:rPr>
          <w:rFonts w:ascii="Arial" w:hAnsi="Arial" w:cs="Arial"/>
          <w:i/>
          <w:sz w:val="22"/>
          <w:szCs w:val="22"/>
        </w:rPr>
        <w:t>bjednatel“)</w:t>
      </w:r>
    </w:p>
    <w:p w14:paraId="714B248F" w14:textId="77777777" w:rsidR="009C1A2A" w:rsidRDefault="009C1A2A" w:rsidP="00355A7B">
      <w:pPr>
        <w:spacing w:line="240" w:lineRule="exact"/>
        <w:jc w:val="both"/>
        <w:rPr>
          <w:rFonts w:ascii="Arial" w:hAnsi="Arial" w:cs="Arial"/>
          <w:b/>
          <w:sz w:val="22"/>
          <w:szCs w:val="22"/>
        </w:rPr>
      </w:pPr>
    </w:p>
    <w:p w14:paraId="6AC66647" w14:textId="77777777" w:rsidR="00355A7B" w:rsidRDefault="009C1A2A" w:rsidP="00355A7B">
      <w:pPr>
        <w:spacing w:line="240" w:lineRule="exact"/>
        <w:jc w:val="both"/>
        <w:rPr>
          <w:rFonts w:ascii="Arial" w:hAnsi="Arial" w:cs="Arial"/>
          <w:b/>
          <w:sz w:val="22"/>
          <w:szCs w:val="22"/>
        </w:rPr>
      </w:pPr>
      <w:r>
        <w:rPr>
          <w:rFonts w:ascii="Arial" w:hAnsi="Arial" w:cs="Arial"/>
          <w:b/>
          <w:sz w:val="22"/>
          <w:szCs w:val="22"/>
        </w:rPr>
        <w:t>a</w:t>
      </w:r>
    </w:p>
    <w:p w14:paraId="584E9406" w14:textId="77777777" w:rsidR="009C1A2A" w:rsidRPr="009C1A2A" w:rsidRDefault="009C1A2A" w:rsidP="00355A7B">
      <w:pPr>
        <w:spacing w:line="240" w:lineRule="exact"/>
        <w:jc w:val="both"/>
        <w:rPr>
          <w:rFonts w:ascii="Arial" w:hAnsi="Arial" w:cs="Arial"/>
          <w:b/>
          <w:sz w:val="22"/>
          <w:szCs w:val="22"/>
        </w:rPr>
      </w:pPr>
    </w:p>
    <w:p w14:paraId="5991891D" w14:textId="42F0D9F3" w:rsidR="00E71F7F" w:rsidRPr="007A3FF7" w:rsidRDefault="00E71F7F" w:rsidP="00E71F7F">
      <w:pPr>
        <w:pStyle w:val="Zkladntext"/>
        <w:rPr>
          <w:rFonts w:ascii="Arial" w:hAnsi="Arial" w:cs="Arial"/>
          <w:i w:val="0"/>
          <w:iCs w:val="0"/>
          <w:sz w:val="22"/>
          <w:szCs w:val="22"/>
        </w:rPr>
      </w:pPr>
      <w:r w:rsidRPr="007A3FF7">
        <w:rPr>
          <w:rFonts w:ascii="Arial" w:hAnsi="Arial" w:cs="Arial"/>
          <w:i w:val="0"/>
          <w:iCs w:val="0"/>
          <w:sz w:val="22"/>
          <w:szCs w:val="22"/>
        </w:rPr>
        <w:t>zhotovitel:</w:t>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sidR="00024FC2">
        <w:rPr>
          <w:rFonts w:ascii="Arial" w:hAnsi="Arial" w:cs="Arial"/>
          <w:b/>
          <w:i w:val="0"/>
          <w:iCs w:val="0"/>
          <w:sz w:val="22"/>
          <w:szCs w:val="22"/>
        </w:rPr>
        <w:t>STAVEBNÍ SPOLEČNOST GUTTENBERG s.r.o.</w:t>
      </w:r>
      <w:r w:rsidRPr="007A3FF7">
        <w:rPr>
          <w:rFonts w:ascii="Arial" w:hAnsi="Arial" w:cs="Arial"/>
          <w:i w:val="0"/>
          <w:iCs w:val="0"/>
          <w:sz w:val="22"/>
          <w:szCs w:val="22"/>
        </w:rPr>
        <w:tab/>
      </w:r>
      <w:r w:rsidRPr="007A3FF7">
        <w:rPr>
          <w:rFonts w:ascii="Arial" w:hAnsi="Arial" w:cs="Arial"/>
          <w:i w:val="0"/>
          <w:iCs w:val="0"/>
          <w:sz w:val="22"/>
          <w:szCs w:val="22"/>
        </w:rPr>
        <w:tab/>
      </w:r>
    </w:p>
    <w:p w14:paraId="3F45FCB2" w14:textId="38E40E90" w:rsidR="00E71F7F" w:rsidRPr="007A3FF7" w:rsidRDefault="00E71F7F" w:rsidP="00E71F7F">
      <w:pPr>
        <w:pStyle w:val="Zkladntext"/>
        <w:rPr>
          <w:rFonts w:ascii="Arial" w:hAnsi="Arial" w:cs="Arial"/>
          <w:i w:val="0"/>
          <w:iCs w:val="0"/>
          <w:sz w:val="22"/>
          <w:szCs w:val="22"/>
        </w:rPr>
      </w:pPr>
      <w:r w:rsidRPr="007A3FF7">
        <w:rPr>
          <w:rFonts w:ascii="Arial" w:hAnsi="Arial" w:cs="Arial"/>
          <w:i w:val="0"/>
          <w:iCs w:val="0"/>
          <w:sz w:val="22"/>
          <w:szCs w:val="22"/>
        </w:rPr>
        <w:t xml:space="preserve">zastoupený: </w:t>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sidR="00024FC2">
        <w:rPr>
          <w:rFonts w:ascii="Arial" w:hAnsi="Arial" w:cs="Arial"/>
          <w:i w:val="0"/>
          <w:iCs w:val="0"/>
          <w:sz w:val="22"/>
          <w:szCs w:val="22"/>
        </w:rPr>
        <w:t>Jiří Guttenberg, jednatel společnosti</w:t>
      </w:r>
      <w:r w:rsidRPr="007A3FF7">
        <w:rPr>
          <w:rFonts w:ascii="Arial" w:hAnsi="Arial" w:cs="Arial"/>
          <w:i w:val="0"/>
          <w:iCs w:val="0"/>
          <w:sz w:val="22"/>
          <w:szCs w:val="22"/>
        </w:rPr>
        <w:tab/>
      </w:r>
    </w:p>
    <w:p w14:paraId="7AFC065D" w14:textId="7E0DB15A" w:rsidR="00E71F7F" w:rsidRPr="007A3FF7" w:rsidRDefault="00E71F7F" w:rsidP="00E71F7F">
      <w:pPr>
        <w:pStyle w:val="Zkladntext"/>
        <w:rPr>
          <w:rFonts w:ascii="Arial" w:hAnsi="Arial" w:cs="Arial"/>
          <w:i w:val="0"/>
          <w:iCs w:val="0"/>
          <w:sz w:val="22"/>
          <w:szCs w:val="22"/>
        </w:rPr>
      </w:pPr>
      <w:r w:rsidRPr="007A3FF7">
        <w:rPr>
          <w:rFonts w:ascii="Arial" w:hAnsi="Arial" w:cs="Arial"/>
          <w:i w:val="0"/>
          <w:iCs w:val="0"/>
          <w:sz w:val="22"/>
          <w:szCs w:val="22"/>
        </w:rPr>
        <w:t>sídlo/místo podnikání:</w:t>
      </w:r>
      <w:r w:rsidRPr="007A3FF7">
        <w:rPr>
          <w:rFonts w:ascii="Arial" w:hAnsi="Arial" w:cs="Arial"/>
          <w:i w:val="0"/>
          <w:iCs w:val="0"/>
          <w:sz w:val="22"/>
          <w:szCs w:val="22"/>
        </w:rPr>
        <w:tab/>
      </w:r>
      <w:r w:rsidR="00024FC2">
        <w:rPr>
          <w:rFonts w:ascii="Arial" w:hAnsi="Arial" w:cs="Arial"/>
          <w:i w:val="0"/>
          <w:iCs w:val="0"/>
          <w:sz w:val="22"/>
          <w:szCs w:val="22"/>
        </w:rPr>
        <w:t>Na Pískách 596, 276 01 Mělník</w:t>
      </w:r>
    </w:p>
    <w:p w14:paraId="318D057D" w14:textId="363F790A" w:rsidR="00E71F7F" w:rsidRPr="007A3FF7" w:rsidRDefault="00E71F7F" w:rsidP="00E71F7F">
      <w:pPr>
        <w:pStyle w:val="Zkladntext"/>
        <w:rPr>
          <w:rFonts w:ascii="Arial" w:hAnsi="Arial" w:cs="Arial"/>
          <w:i w:val="0"/>
          <w:iCs w:val="0"/>
          <w:sz w:val="22"/>
          <w:szCs w:val="22"/>
        </w:rPr>
      </w:pPr>
      <w:r w:rsidRPr="007A3FF7">
        <w:rPr>
          <w:rFonts w:ascii="Arial" w:hAnsi="Arial" w:cs="Arial"/>
          <w:i w:val="0"/>
          <w:iCs w:val="0"/>
          <w:sz w:val="22"/>
          <w:szCs w:val="22"/>
        </w:rPr>
        <w:t>IČO:</w:t>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sidR="00024FC2">
        <w:rPr>
          <w:rFonts w:ascii="Arial" w:hAnsi="Arial" w:cs="Arial"/>
          <w:i w:val="0"/>
          <w:iCs w:val="0"/>
          <w:sz w:val="22"/>
          <w:szCs w:val="22"/>
        </w:rPr>
        <w:t>270 86 054</w:t>
      </w:r>
    </w:p>
    <w:p w14:paraId="0A184EE0" w14:textId="3660A48A" w:rsidR="00E71F7F" w:rsidRPr="007A3FF7" w:rsidRDefault="00E71F7F" w:rsidP="00E71F7F">
      <w:pPr>
        <w:pStyle w:val="Zkladntext"/>
        <w:rPr>
          <w:rFonts w:ascii="Arial" w:hAnsi="Arial" w:cs="Arial"/>
          <w:i w:val="0"/>
          <w:iCs w:val="0"/>
          <w:sz w:val="22"/>
          <w:szCs w:val="22"/>
        </w:rPr>
      </w:pPr>
      <w:r w:rsidRPr="007A3FF7">
        <w:rPr>
          <w:rFonts w:ascii="Arial" w:hAnsi="Arial" w:cs="Arial"/>
          <w:i w:val="0"/>
          <w:iCs w:val="0"/>
          <w:sz w:val="22"/>
          <w:szCs w:val="22"/>
        </w:rPr>
        <w:t>DIČ:</w:t>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sidR="00024FC2">
        <w:rPr>
          <w:rFonts w:ascii="Arial" w:hAnsi="Arial" w:cs="Arial"/>
          <w:i w:val="0"/>
          <w:iCs w:val="0"/>
          <w:sz w:val="22"/>
          <w:szCs w:val="22"/>
        </w:rPr>
        <w:t>CZ27086054</w:t>
      </w:r>
    </w:p>
    <w:p w14:paraId="61969F45" w14:textId="100223A3" w:rsidR="00E71F7F" w:rsidRPr="007A3FF7" w:rsidRDefault="00E71F7F" w:rsidP="00E71F7F">
      <w:pPr>
        <w:rPr>
          <w:rFonts w:ascii="Arial" w:hAnsi="Arial" w:cs="Arial"/>
          <w:sz w:val="22"/>
          <w:szCs w:val="22"/>
        </w:rPr>
      </w:pPr>
      <w:r>
        <w:rPr>
          <w:rFonts w:ascii="Arial" w:hAnsi="Arial" w:cs="Arial"/>
          <w:sz w:val="22"/>
          <w:szCs w:val="22"/>
        </w:rPr>
        <w:t>zapsa</w:t>
      </w:r>
      <w:r w:rsidRPr="007A3FF7">
        <w:rPr>
          <w:rFonts w:ascii="Arial" w:hAnsi="Arial" w:cs="Arial"/>
          <w:sz w:val="22"/>
          <w:szCs w:val="22"/>
        </w:rPr>
        <w:t>n</w:t>
      </w:r>
      <w:r>
        <w:rPr>
          <w:rFonts w:ascii="Arial" w:hAnsi="Arial" w:cs="Arial"/>
          <w:sz w:val="22"/>
          <w:szCs w:val="22"/>
        </w:rPr>
        <w:t>ý</w:t>
      </w:r>
      <w:r w:rsidRPr="007A3FF7">
        <w:rPr>
          <w:rFonts w:ascii="Arial" w:hAnsi="Arial" w:cs="Arial"/>
          <w:sz w:val="22"/>
          <w:szCs w:val="22"/>
        </w:rPr>
        <w:t xml:space="preserve"> v Obchodním rejstříku vedeném </w:t>
      </w:r>
      <w:r w:rsidR="00024FC2">
        <w:rPr>
          <w:rFonts w:ascii="Arial" w:hAnsi="Arial" w:cs="Arial"/>
          <w:sz w:val="22"/>
          <w:szCs w:val="22"/>
        </w:rPr>
        <w:t>Městským soudem v Praze</w:t>
      </w:r>
      <w:r w:rsidRPr="007A3FF7">
        <w:rPr>
          <w:rFonts w:ascii="Arial" w:hAnsi="Arial" w:cs="Arial"/>
          <w:sz w:val="22"/>
          <w:szCs w:val="22"/>
        </w:rPr>
        <w:t xml:space="preserve"> oddíl </w:t>
      </w:r>
      <w:r w:rsidR="00024FC2">
        <w:rPr>
          <w:rFonts w:ascii="Arial" w:hAnsi="Arial" w:cs="Arial"/>
          <w:sz w:val="22"/>
          <w:szCs w:val="22"/>
        </w:rPr>
        <w:t>C</w:t>
      </w:r>
      <w:r w:rsidRPr="00A63B2F">
        <w:rPr>
          <w:rFonts w:ascii="Arial" w:hAnsi="Arial" w:cs="Arial"/>
          <w:sz w:val="22"/>
          <w:szCs w:val="22"/>
        </w:rPr>
        <w:t xml:space="preserve">, vložka </w:t>
      </w:r>
      <w:r w:rsidR="00024FC2">
        <w:rPr>
          <w:rFonts w:ascii="Arial" w:hAnsi="Arial" w:cs="Arial"/>
          <w:sz w:val="22"/>
          <w:szCs w:val="22"/>
        </w:rPr>
        <w:t>95200</w:t>
      </w:r>
    </w:p>
    <w:p w14:paraId="6A69073C" w14:textId="706E66B4" w:rsidR="00E71F7F" w:rsidRPr="007A3FF7" w:rsidRDefault="00E71F7F" w:rsidP="00E71F7F">
      <w:pPr>
        <w:pStyle w:val="Zkladntext"/>
        <w:rPr>
          <w:rFonts w:ascii="Arial" w:hAnsi="Arial" w:cs="Arial"/>
          <w:i w:val="0"/>
          <w:iCs w:val="0"/>
          <w:sz w:val="22"/>
          <w:szCs w:val="22"/>
        </w:rPr>
      </w:pPr>
      <w:r w:rsidRPr="007A3FF7">
        <w:rPr>
          <w:rFonts w:ascii="Arial" w:hAnsi="Arial" w:cs="Arial"/>
          <w:i w:val="0"/>
          <w:iCs w:val="0"/>
          <w:sz w:val="22"/>
          <w:szCs w:val="22"/>
        </w:rPr>
        <w:t>bankovní spojení:</w:t>
      </w:r>
      <w:r w:rsidRPr="007A3FF7">
        <w:rPr>
          <w:rFonts w:ascii="Arial" w:hAnsi="Arial" w:cs="Arial"/>
          <w:i w:val="0"/>
          <w:iCs w:val="0"/>
          <w:sz w:val="22"/>
          <w:szCs w:val="22"/>
        </w:rPr>
        <w:tab/>
      </w:r>
      <w:r w:rsidRPr="007A3FF7">
        <w:rPr>
          <w:rFonts w:ascii="Arial" w:hAnsi="Arial" w:cs="Arial"/>
          <w:i w:val="0"/>
          <w:iCs w:val="0"/>
          <w:sz w:val="22"/>
          <w:szCs w:val="22"/>
        </w:rPr>
        <w:tab/>
      </w:r>
      <w:r w:rsidR="00024FC2">
        <w:rPr>
          <w:rFonts w:ascii="Arial" w:hAnsi="Arial" w:cs="Arial"/>
          <w:i w:val="0"/>
          <w:iCs w:val="0"/>
          <w:sz w:val="22"/>
          <w:szCs w:val="22"/>
        </w:rPr>
        <w:t>Česká spořitelna, a.s.</w:t>
      </w:r>
    </w:p>
    <w:p w14:paraId="5A477B96" w14:textId="61019C00" w:rsidR="00E71F7F" w:rsidRPr="007A3FF7" w:rsidRDefault="00E71F7F" w:rsidP="00E71F7F">
      <w:pPr>
        <w:pStyle w:val="Zkladntext"/>
        <w:rPr>
          <w:rFonts w:ascii="Arial" w:hAnsi="Arial" w:cs="Arial"/>
          <w:i w:val="0"/>
          <w:iCs w:val="0"/>
          <w:sz w:val="22"/>
          <w:szCs w:val="22"/>
        </w:rPr>
      </w:pPr>
      <w:r w:rsidRPr="007A3FF7">
        <w:rPr>
          <w:rFonts w:ascii="Arial" w:hAnsi="Arial" w:cs="Arial"/>
          <w:i w:val="0"/>
          <w:iCs w:val="0"/>
          <w:sz w:val="22"/>
          <w:szCs w:val="22"/>
        </w:rPr>
        <w:t>č.ú.:</w:t>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p>
    <w:p w14:paraId="035D0DD3" w14:textId="64C47D23" w:rsidR="00E71F7F" w:rsidRPr="007A3FF7" w:rsidRDefault="00E71F7F" w:rsidP="00E71F7F">
      <w:pPr>
        <w:pStyle w:val="Zkladntext"/>
        <w:rPr>
          <w:rFonts w:ascii="Arial" w:hAnsi="Arial" w:cs="Arial"/>
          <w:i w:val="0"/>
          <w:iCs w:val="0"/>
          <w:sz w:val="22"/>
          <w:szCs w:val="22"/>
        </w:rPr>
      </w:pPr>
      <w:r w:rsidRPr="007A3FF7">
        <w:rPr>
          <w:rFonts w:ascii="Arial" w:hAnsi="Arial" w:cs="Arial"/>
          <w:i w:val="0"/>
          <w:iCs w:val="0"/>
          <w:sz w:val="22"/>
          <w:szCs w:val="22"/>
        </w:rPr>
        <w:t>tel</w:t>
      </w:r>
      <w:r w:rsidR="005337FE">
        <w:rPr>
          <w:rFonts w:ascii="Arial" w:hAnsi="Arial" w:cs="Arial"/>
          <w:i w:val="0"/>
          <w:iCs w:val="0"/>
          <w:sz w:val="22"/>
          <w:szCs w:val="22"/>
        </w:rPr>
        <w:t>efon</w:t>
      </w:r>
      <w:r w:rsidRPr="007A3FF7">
        <w:rPr>
          <w:rFonts w:ascii="Arial" w:hAnsi="Arial" w:cs="Arial"/>
          <w:i w:val="0"/>
          <w:iCs w:val="0"/>
          <w:sz w:val="22"/>
          <w:szCs w:val="22"/>
        </w:rPr>
        <w:t>:</w:t>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Pr>
          <w:rFonts w:ascii="Arial" w:hAnsi="Arial" w:cs="Arial"/>
          <w:i w:val="0"/>
          <w:iCs w:val="0"/>
          <w:sz w:val="22"/>
          <w:szCs w:val="22"/>
        </w:rPr>
        <w:t xml:space="preserve"> </w:t>
      </w:r>
    </w:p>
    <w:p w14:paraId="23E81372" w14:textId="3434B304" w:rsidR="00E71F7F" w:rsidRPr="00415B35" w:rsidRDefault="00E71F7F" w:rsidP="00E71F7F">
      <w:pPr>
        <w:pStyle w:val="Zkladntext"/>
        <w:rPr>
          <w:rFonts w:ascii="Arial" w:hAnsi="Arial" w:cs="Arial"/>
          <w:i w:val="0"/>
          <w:iCs w:val="0"/>
          <w:sz w:val="22"/>
          <w:szCs w:val="22"/>
        </w:rPr>
      </w:pPr>
      <w:r w:rsidRPr="007A3FF7">
        <w:rPr>
          <w:rFonts w:ascii="Arial" w:hAnsi="Arial" w:cs="Arial"/>
          <w:i w:val="0"/>
          <w:iCs w:val="0"/>
          <w:sz w:val="22"/>
          <w:szCs w:val="22"/>
        </w:rPr>
        <w:t>e-mail:</w:t>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Pr>
          <w:rFonts w:ascii="Arial" w:hAnsi="Arial" w:cs="Arial"/>
          <w:i w:val="0"/>
          <w:iCs w:val="0"/>
          <w:sz w:val="22"/>
          <w:szCs w:val="22"/>
        </w:rPr>
        <w:t xml:space="preserve">           </w:t>
      </w:r>
    </w:p>
    <w:p w14:paraId="193ED44F" w14:textId="77777777" w:rsidR="00E71F7F" w:rsidRPr="00360E0B" w:rsidRDefault="00E71F7F" w:rsidP="000E0053">
      <w:pPr>
        <w:spacing w:line="240" w:lineRule="exact"/>
        <w:jc w:val="both"/>
        <w:rPr>
          <w:rFonts w:ascii="Arial" w:hAnsi="Arial" w:cs="Arial"/>
          <w:i/>
          <w:sz w:val="22"/>
          <w:szCs w:val="22"/>
        </w:rPr>
      </w:pPr>
      <w:r w:rsidRPr="00360E0B">
        <w:rPr>
          <w:rFonts w:ascii="Arial" w:hAnsi="Arial" w:cs="Arial"/>
          <w:i/>
          <w:sz w:val="22"/>
          <w:szCs w:val="22"/>
        </w:rPr>
        <w:t>(dále jako „</w:t>
      </w:r>
      <w:r>
        <w:rPr>
          <w:rFonts w:ascii="Arial" w:hAnsi="Arial" w:cs="Arial"/>
          <w:i/>
          <w:sz w:val="22"/>
          <w:szCs w:val="22"/>
        </w:rPr>
        <w:t>Z</w:t>
      </w:r>
      <w:r w:rsidRPr="00360E0B">
        <w:rPr>
          <w:rFonts w:ascii="Arial" w:hAnsi="Arial" w:cs="Arial"/>
          <w:i/>
          <w:sz w:val="22"/>
          <w:szCs w:val="22"/>
        </w:rPr>
        <w:t>hotovitel“)</w:t>
      </w:r>
    </w:p>
    <w:p w14:paraId="1A6390A6" w14:textId="77777777" w:rsidR="00E71F7F" w:rsidRPr="00A63B2F" w:rsidRDefault="00E71F7F" w:rsidP="00E71F7F">
      <w:pPr>
        <w:tabs>
          <w:tab w:val="left" w:pos="1276"/>
        </w:tabs>
        <w:spacing w:line="240" w:lineRule="exact"/>
        <w:jc w:val="both"/>
        <w:rPr>
          <w:rFonts w:ascii="Arial" w:hAnsi="Arial"/>
          <w:b/>
          <w:sz w:val="22"/>
        </w:rPr>
      </w:pPr>
      <w:r w:rsidRPr="00A63B2F">
        <w:rPr>
          <w:rFonts w:ascii="Arial" w:hAnsi="Arial"/>
          <w:b/>
          <w:sz w:val="22"/>
        </w:rPr>
        <w:t>---------------------------------------------------------------------------------</w:t>
      </w:r>
      <w:r>
        <w:rPr>
          <w:rFonts w:ascii="Arial" w:hAnsi="Arial"/>
          <w:b/>
          <w:sz w:val="22"/>
        </w:rPr>
        <w:t>------------------------------------------</w:t>
      </w:r>
    </w:p>
    <w:p w14:paraId="78B101C0" w14:textId="5B76F1BC" w:rsidR="00E71F7F" w:rsidRPr="007A3FF7" w:rsidRDefault="00E71F7F" w:rsidP="00E71F7F">
      <w:pPr>
        <w:pStyle w:val="Zkladntext2"/>
        <w:rPr>
          <w:rFonts w:ascii="Arial" w:hAnsi="Arial" w:cs="Arial"/>
          <w:sz w:val="22"/>
          <w:szCs w:val="22"/>
        </w:rPr>
      </w:pPr>
      <w:r w:rsidRPr="007A3FF7">
        <w:rPr>
          <w:rFonts w:ascii="Arial" w:hAnsi="Arial" w:cs="Arial"/>
          <w:sz w:val="22"/>
          <w:szCs w:val="22"/>
        </w:rPr>
        <w:t>Smluvní strany prohlašují, že Smlouva o dílo č</w:t>
      </w:r>
      <w:r w:rsidRPr="00F3736C">
        <w:rPr>
          <w:rFonts w:ascii="Arial" w:hAnsi="Arial" w:cs="Arial"/>
          <w:sz w:val="22"/>
          <w:szCs w:val="22"/>
        </w:rPr>
        <w:t>. 20</w:t>
      </w:r>
      <w:r w:rsidR="000E0053">
        <w:rPr>
          <w:rFonts w:ascii="Arial" w:hAnsi="Arial" w:cs="Arial"/>
          <w:sz w:val="22"/>
          <w:szCs w:val="22"/>
        </w:rPr>
        <w:t>2</w:t>
      </w:r>
      <w:r w:rsidR="00C37631">
        <w:rPr>
          <w:rFonts w:ascii="Arial" w:hAnsi="Arial" w:cs="Arial"/>
          <w:sz w:val="22"/>
          <w:szCs w:val="22"/>
        </w:rPr>
        <w:t>1</w:t>
      </w:r>
      <w:r w:rsidRPr="00F3736C">
        <w:rPr>
          <w:rFonts w:ascii="Arial" w:hAnsi="Arial" w:cs="Arial"/>
          <w:sz w:val="22"/>
          <w:szCs w:val="22"/>
        </w:rPr>
        <w:t>/OIVZ/</w:t>
      </w:r>
      <w:r>
        <w:rPr>
          <w:rFonts w:ascii="Arial" w:hAnsi="Arial" w:cs="Arial"/>
          <w:sz w:val="22"/>
          <w:szCs w:val="22"/>
        </w:rPr>
        <w:t>0</w:t>
      </w:r>
      <w:r w:rsidR="00C37631">
        <w:rPr>
          <w:rFonts w:ascii="Arial" w:hAnsi="Arial" w:cs="Arial"/>
          <w:sz w:val="22"/>
          <w:szCs w:val="22"/>
        </w:rPr>
        <w:t>27</w:t>
      </w:r>
      <w:r w:rsidRPr="00F3736C">
        <w:rPr>
          <w:rFonts w:ascii="Arial" w:hAnsi="Arial" w:cs="Arial"/>
          <w:sz w:val="22"/>
          <w:szCs w:val="22"/>
        </w:rPr>
        <w:t xml:space="preserve"> </w:t>
      </w:r>
      <w:r w:rsidR="00D33E5A">
        <w:rPr>
          <w:rFonts w:ascii="Arial" w:hAnsi="Arial" w:cs="Arial"/>
          <w:sz w:val="22"/>
          <w:szCs w:val="22"/>
        </w:rPr>
        <w:t xml:space="preserve">(dále jen „smlouva“) </w:t>
      </w:r>
      <w:r w:rsidRPr="00F3736C">
        <w:rPr>
          <w:rFonts w:ascii="Arial" w:hAnsi="Arial" w:cs="Arial"/>
          <w:sz w:val="22"/>
          <w:szCs w:val="22"/>
        </w:rPr>
        <w:t>j</w:t>
      </w:r>
      <w:r w:rsidRPr="007A3FF7">
        <w:rPr>
          <w:rFonts w:ascii="Arial" w:hAnsi="Arial" w:cs="Arial"/>
          <w:sz w:val="22"/>
          <w:szCs w:val="22"/>
        </w:rPr>
        <w:t xml:space="preserve">e uzavřená na základě rozhodnutí Rady MČ Praha </w:t>
      </w:r>
      <w:r w:rsidRPr="009A0EE7">
        <w:rPr>
          <w:rFonts w:ascii="Arial" w:hAnsi="Arial" w:cs="Arial"/>
          <w:sz w:val="22"/>
          <w:szCs w:val="22"/>
        </w:rPr>
        <w:t xml:space="preserve">7 č. </w:t>
      </w:r>
      <w:r w:rsidR="009A0EE7" w:rsidRPr="009A0EE7">
        <w:rPr>
          <w:rFonts w:ascii="Arial" w:hAnsi="Arial" w:cs="Arial"/>
          <w:sz w:val="22"/>
          <w:szCs w:val="22"/>
        </w:rPr>
        <w:t>usnesení  0719</w:t>
      </w:r>
      <w:r w:rsidRPr="009A0EE7">
        <w:rPr>
          <w:rFonts w:ascii="Arial" w:hAnsi="Arial" w:cs="Arial"/>
          <w:sz w:val="22"/>
          <w:szCs w:val="22"/>
        </w:rPr>
        <w:t>/</w:t>
      </w:r>
      <w:r w:rsidR="000E0053" w:rsidRPr="009A0EE7">
        <w:rPr>
          <w:rFonts w:ascii="Arial" w:hAnsi="Arial" w:cs="Arial"/>
          <w:sz w:val="22"/>
          <w:szCs w:val="22"/>
        </w:rPr>
        <w:t>2</w:t>
      </w:r>
      <w:r w:rsidR="00C37631" w:rsidRPr="009A0EE7">
        <w:rPr>
          <w:rFonts w:ascii="Arial" w:hAnsi="Arial" w:cs="Arial"/>
          <w:sz w:val="22"/>
          <w:szCs w:val="22"/>
        </w:rPr>
        <w:t>1</w:t>
      </w:r>
      <w:r w:rsidR="009A0EE7" w:rsidRPr="009A0EE7">
        <w:rPr>
          <w:rFonts w:ascii="Arial" w:hAnsi="Arial" w:cs="Arial"/>
          <w:sz w:val="22"/>
          <w:szCs w:val="22"/>
        </w:rPr>
        <w:t xml:space="preserve">-R z jednání č. </w:t>
      </w:r>
      <w:r w:rsidR="0043320C" w:rsidRPr="009A0EE7">
        <w:rPr>
          <w:rFonts w:ascii="Arial" w:hAnsi="Arial" w:cs="Arial"/>
          <w:sz w:val="22"/>
          <w:szCs w:val="22"/>
        </w:rPr>
        <w:t>56 ze</w:t>
      </w:r>
      <w:r w:rsidR="009A0EE7" w:rsidRPr="009A0EE7">
        <w:rPr>
          <w:rFonts w:ascii="Arial" w:hAnsi="Arial" w:cs="Arial"/>
          <w:sz w:val="22"/>
          <w:szCs w:val="22"/>
        </w:rPr>
        <w:t xml:space="preserve"> dne 9. 11.</w:t>
      </w:r>
      <w:r w:rsidRPr="009A0EE7">
        <w:rPr>
          <w:rFonts w:ascii="Arial" w:hAnsi="Arial" w:cs="Arial"/>
          <w:sz w:val="22"/>
          <w:szCs w:val="22"/>
        </w:rPr>
        <w:t xml:space="preserve"> 20</w:t>
      </w:r>
      <w:r w:rsidR="000E0053" w:rsidRPr="009A0EE7">
        <w:rPr>
          <w:rFonts w:ascii="Arial" w:hAnsi="Arial" w:cs="Arial"/>
          <w:sz w:val="22"/>
          <w:szCs w:val="22"/>
        </w:rPr>
        <w:t>2</w:t>
      </w:r>
      <w:r w:rsidR="00C37631" w:rsidRPr="009A0EE7">
        <w:rPr>
          <w:rFonts w:ascii="Arial" w:hAnsi="Arial" w:cs="Arial"/>
          <w:sz w:val="22"/>
          <w:szCs w:val="22"/>
        </w:rPr>
        <w:t>1</w:t>
      </w:r>
      <w:r w:rsidRPr="009A0EE7">
        <w:rPr>
          <w:rFonts w:ascii="Arial" w:hAnsi="Arial" w:cs="Arial"/>
          <w:sz w:val="22"/>
          <w:szCs w:val="22"/>
        </w:rPr>
        <w:t>.</w:t>
      </w:r>
      <w:r>
        <w:rPr>
          <w:rFonts w:ascii="Arial" w:hAnsi="Arial" w:cs="Arial"/>
          <w:sz w:val="22"/>
          <w:szCs w:val="22"/>
        </w:rPr>
        <w:t xml:space="preserve"> </w:t>
      </w:r>
    </w:p>
    <w:p w14:paraId="399D0D99" w14:textId="77777777" w:rsidR="00E71F7F" w:rsidRDefault="00E71F7F" w:rsidP="007A0A80">
      <w:pPr>
        <w:pStyle w:val="Zkladntext2"/>
        <w:rPr>
          <w:rFonts w:ascii="Arial" w:hAnsi="Arial"/>
          <w:b/>
          <w:sz w:val="22"/>
        </w:rPr>
      </w:pPr>
      <w:r w:rsidRPr="00E71F7F">
        <w:rPr>
          <w:rFonts w:ascii="Arial" w:hAnsi="Arial"/>
          <w:b/>
          <w:sz w:val="22"/>
        </w:rPr>
        <w:t xml:space="preserve">---------------------------------------------------------------------------------------------------------------------------  </w:t>
      </w:r>
    </w:p>
    <w:p w14:paraId="591F8152" w14:textId="77777777" w:rsidR="007A0A80" w:rsidRPr="007A0A80" w:rsidRDefault="007A0A80" w:rsidP="007A0A80">
      <w:pPr>
        <w:pStyle w:val="Zkladntext2"/>
        <w:rPr>
          <w:rFonts w:ascii="Arial" w:hAnsi="Arial"/>
          <w:b/>
          <w:sz w:val="22"/>
        </w:rPr>
      </w:pPr>
    </w:p>
    <w:p w14:paraId="28B0FF5B" w14:textId="77777777" w:rsidR="00355A7B" w:rsidRPr="00A63B2F" w:rsidRDefault="00355A7B" w:rsidP="00DC449D">
      <w:pPr>
        <w:shd w:val="clear" w:color="auto" w:fill="FFFFFF"/>
        <w:spacing w:after="240" w:line="288" w:lineRule="auto"/>
        <w:jc w:val="center"/>
        <w:rPr>
          <w:rFonts w:ascii="Arial" w:hAnsi="Arial"/>
          <w:b/>
          <w:i/>
          <w:sz w:val="22"/>
        </w:rPr>
      </w:pPr>
      <w:r w:rsidRPr="00A63B2F">
        <w:rPr>
          <w:rFonts w:ascii="Arial" w:hAnsi="Arial"/>
          <w:b/>
          <w:i/>
          <w:sz w:val="22"/>
        </w:rPr>
        <w:t>Preambule</w:t>
      </w:r>
    </w:p>
    <w:p w14:paraId="076C8F74" w14:textId="4E458C79" w:rsidR="0020035D" w:rsidRDefault="0020035D" w:rsidP="00D805FE">
      <w:pPr>
        <w:autoSpaceDE w:val="0"/>
        <w:autoSpaceDN w:val="0"/>
        <w:adjustRightInd w:val="0"/>
        <w:spacing w:before="240"/>
        <w:jc w:val="both"/>
        <w:rPr>
          <w:rFonts w:ascii="Arial" w:hAnsi="Arial" w:cs="Arial"/>
          <w:sz w:val="22"/>
          <w:szCs w:val="22"/>
        </w:rPr>
      </w:pPr>
      <w:r>
        <w:rPr>
          <w:rFonts w:ascii="Arial" w:hAnsi="Arial" w:cs="Arial"/>
          <w:sz w:val="22"/>
          <w:szCs w:val="22"/>
        </w:rPr>
        <w:t>Objednatel je veřejný zadavatel dle ustanovení § 4 odst. 1 písm. d) zák. č. 134/2016 Sb., o zadávání veřejných zakázek, ve znění pozdějších předpisů (dále jen „ZZVZ“)</w:t>
      </w:r>
    </w:p>
    <w:p w14:paraId="5D2AE92E" w14:textId="3A200045" w:rsidR="0020035D" w:rsidRDefault="00355A7B" w:rsidP="00D805FE">
      <w:pPr>
        <w:autoSpaceDE w:val="0"/>
        <w:autoSpaceDN w:val="0"/>
        <w:adjustRightInd w:val="0"/>
        <w:spacing w:before="240"/>
        <w:jc w:val="both"/>
        <w:rPr>
          <w:rFonts w:ascii="Arial" w:hAnsi="Arial" w:cs="Arial"/>
          <w:sz w:val="22"/>
          <w:szCs w:val="22"/>
        </w:rPr>
      </w:pPr>
      <w:r w:rsidRPr="007A3FF7">
        <w:rPr>
          <w:rFonts w:ascii="Arial" w:hAnsi="Arial" w:cs="Arial"/>
          <w:sz w:val="22"/>
          <w:szCs w:val="22"/>
        </w:rPr>
        <w:t xml:space="preserve">Tato smlouva </w:t>
      </w:r>
      <w:r w:rsidRPr="003F2224">
        <w:rPr>
          <w:rFonts w:ascii="Arial" w:hAnsi="Arial" w:cs="Arial"/>
          <w:sz w:val="22"/>
          <w:szCs w:val="22"/>
        </w:rPr>
        <w:t xml:space="preserve">se </w:t>
      </w:r>
      <w:r w:rsidR="002C3A16">
        <w:rPr>
          <w:rFonts w:ascii="Arial" w:hAnsi="Arial" w:cs="Arial"/>
          <w:sz w:val="22"/>
          <w:szCs w:val="22"/>
        </w:rPr>
        <w:t xml:space="preserve">uzavírá pro splnění </w:t>
      </w:r>
      <w:r w:rsidR="0045567D" w:rsidRPr="0045567D">
        <w:rPr>
          <w:rFonts w:ascii="Arial" w:hAnsi="Arial" w:cs="Arial"/>
          <w:sz w:val="22"/>
          <w:szCs w:val="22"/>
        </w:rPr>
        <w:t>podlimitní veřejné zakázky</w:t>
      </w:r>
      <w:r w:rsidR="00A63B2F" w:rsidRPr="0045567D">
        <w:rPr>
          <w:rFonts w:ascii="Arial" w:hAnsi="Arial" w:cs="Arial"/>
          <w:sz w:val="22"/>
          <w:szCs w:val="22"/>
        </w:rPr>
        <w:t xml:space="preserve"> </w:t>
      </w:r>
      <w:r w:rsidR="0045567D" w:rsidRPr="0045567D">
        <w:rPr>
          <w:rFonts w:ascii="Arial" w:hAnsi="Arial" w:cs="Arial"/>
          <w:sz w:val="22"/>
          <w:szCs w:val="22"/>
        </w:rPr>
        <w:t xml:space="preserve">na provedení stavebních prací, dodávek a služeb </w:t>
      </w:r>
      <w:r w:rsidR="00A63B2F" w:rsidRPr="0045567D">
        <w:rPr>
          <w:rFonts w:ascii="Arial" w:hAnsi="Arial" w:cs="Arial"/>
          <w:sz w:val="22"/>
          <w:szCs w:val="22"/>
        </w:rPr>
        <w:t>vyhlášené</w:t>
      </w:r>
      <w:r w:rsidR="00A63B2F" w:rsidRPr="000C7AC0">
        <w:rPr>
          <w:rFonts w:ascii="Arial" w:hAnsi="Arial" w:cs="Arial"/>
          <w:sz w:val="22"/>
          <w:szCs w:val="22"/>
        </w:rPr>
        <w:t xml:space="preserve"> </w:t>
      </w:r>
      <w:r w:rsidR="00456A4D">
        <w:rPr>
          <w:rFonts w:ascii="Arial" w:hAnsi="Arial" w:cs="Arial"/>
          <w:sz w:val="22"/>
          <w:szCs w:val="22"/>
        </w:rPr>
        <w:t>O</w:t>
      </w:r>
      <w:r w:rsidRPr="000C7AC0">
        <w:rPr>
          <w:rFonts w:ascii="Arial" w:hAnsi="Arial" w:cs="Arial"/>
          <w:sz w:val="22"/>
          <w:szCs w:val="22"/>
        </w:rPr>
        <w:t xml:space="preserve">bjednatelem pod </w:t>
      </w:r>
      <w:r w:rsidRPr="005136D5">
        <w:rPr>
          <w:rFonts w:ascii="Arial" w:hAnsi="Arial" w:cs="Arial"/>
          <w:sz w:val="22"/>
          <w:szCs w:val="22"/>
        </w:rPr>
        <w:t xml:space="preserve">názvem </w:t>
      </w:r>
      <w:r w:rsidR="00A63B2F" w:rsidRPr="007A0A80">
        <w:rPr>
          <w:rFonts w:ascii="Arial" w:hAnsi="Arial" w:cs="Arial"/>
          <w:b/>
          <w:sz w:val="22"/>
          <w:szCs w:val="22"/>
        </w:rPr>
        <w:t>„</w:t>
      </w:r>
      <w:r w:rsidR="007A0A80" w:rsidRPr="007A0A80">
        <w:rPr>
          <w:rFonts w:ascii="Arial" w:hAnsi="Arial" w:cs="Arial"/>
          <w:b/>
          <w:color w:val="000000"/>
          <w:sz w:val="22"/>
          <w:szCs w:val="22"/>
        </w:rPr>
        <w:t>Snížení energetické náročnosti budovy MŠ Ortenovo náměstí</w:t>
      </w:r>
      <w:r w:rsidR="008372F8" w:rsidRPr="007A0A80">
        <w:rPr>
          <w:rFonts w:ascii="Arial" w:hAnsi="Arial" w:cs="Arial"/>
          <w:b/>
          <w:sz w:val="22"/>
          <w:szCs w:val="22"/>
        </w:rPr>
        <w:t>“</w:t>
      </w:r>
      <w:r w:rsidR="00E13C49" w:rsidRPr="009C1A2A">
        <w:rPr>
          <w:rFonts w:ascii="Arial" w:hAnsi="Arial" w:cs="Arial"/>
          <w:sz w:val="22"/>
          <w:szCs w:val="22"/>
        </w:rPr>
        <w:t>.</w:t>
      </w:r>
      <w:r w:rsidR="002F440F" w:rsidRPr="009C1A2A">
        <w:rPr>
          <w:rFonts w:ascii="Arial" w:hAnsi="Arial" w:cs="Arial"/>
          <w:sz w:val="22"/>
          <w:szCs w:val="22"/>
        </w:rPr>
        <w:t xml:space="preserve"> </w:t>
      </w:r>
      <w:r w:rsidRPr="009C1A2A">
        <w:rPr>
          <w:rFonts w:ascii="Arial" w:hAnsi="Arial" w:cs="Arial"/>
          <w:sz w:val="22"/>
          <w:szCs w:val="22"/>
        </w:rPr>
        <w:t>Smlouva se uzavírá</w:t>
      </w:r>
      <w:r w:rsidR="00F3736C" w:rsidRPr="009C1A2A">
        <w:rPr>
          <w:rFonts w:ascii="Arial" w:hAnsi="Arial" w:cs="Arial"/>
          <w:sz w:val="22"/>
          <w:szCs w:val="22"/>
        </w:rPr>
        <w:t xml:space="preserve"> na základě a v souladu s</w:t>
      </w:r>
      <w:r w:rsidR="00E268AF" w:rsidRPr="009C1A2A">
        <w:rPr>
          <w:rFonts w:ascii="Arial" w:hAnsi="Arial" w:cs="Arial"/>
          <w:sz w:val="22"/>
          <w:szCs w:val="22"/>
        </w:rPr>
        <w:t> </w:t>
      </w:r>
      <w:r w:rsidR="00E268AF" w:rsidRPr="0045567D">
        <w:rPr>
          <w:rFonts w:ascii="Arial" w:hAnsi="Arial" w:cs="Arial"/>
          <w:sz w:val="22"/>
          <w:szCs w:val="22"/>
        </w:rPr>
        <w:t xml:space="preserve">Výzvou </w:t>
      </w:r>
      <w:r w:rsidR="0045567D" w:rsidRPr="0045567D">
        <w:rPr>
          <w:rFonts w:ascii="Arial" w:hAnsi="Arial" w:cs="Arial"/>
          <w:sz w:val="22"/>
          <w:szCs w:val="22"/>
        </w:rPr>
        <w:t xml:space="preserve">k podání nabídek a </w:t>
      </w:r>
      <w:r w:rsidR="0045567D" w:rsidRPr="000E7430">
        <w:rPr>
          <w:rFonts w:ascii="Arial" w:hAnsi="Arial" w:cs="Arial"/>
          <w:sz w:val="22"/>
          <w:szCs w:val="22"/>
        </w:rPr>
        <w:t xml:space="preserve">zadávací dokumentací Objednatele </w:t>
      </w:r>
      <w:r w:rsidR="00543233" w:rsidRPr="000E7430">
        <w:rPr>
          <w:rFonts w:ascii="Arial" w:hAnsi="Arial" w:cs="Arial"/>
          <w:sz w:val="22"/>
          <w:szCs w:val="22"/>
        </w:rPr>
        <w:t>ze dne</w:t>
      </w:r>
      <w:r w:rsidR="0021473C" w:rsidRPr="000E7430">
        <w:rPr>
          <w:rFonts w:ascii="Arial" w:hAnsi="Arial" w:cs="Arial"/>
          <w:sz w:val="22"/>
          <w:szCs w:val="22"/>
        </w:rPr>
        <w:t xml:space="preserve"> </w:t>
      </w:r>
      <w:r w:rsidR="000E7430" w:rsidRPr="000E7430">
        <w:rPr>
          <w:rFonts w:ascii="Arial" w:hAnsi="Arial" w:cs="Arial"/>
          <w:sz w:val="22"/>
          <w:szCs w:val="22"/>
        </w:rPr>
        <w:t>8. 9.</w:t>
      </w:r>
      <w:r w:rsidR="00160A78" w:rsidRPr="000E7430">
        <w:rPr>
          <w:rFonts w:ascii="Arial" w:hAnsi="Arial" w:cs="Arial"/>
          <w:sz w:val="22"/>
          <w:szCs w:val="22"/>
        </w:rPr>
        <w:t xml:space="preserve"> </w:t>
      </w:r>
      <w:bookmarkStart w:id="0" w:name="_GoBack"/>
      <w:r w:rsidR="000D58E7" w:rsidRPr="000E7430">
        <w:rPr>
          <w:rFonts w:ascii="Arial" w:hAnsi="Arial" w:cs="Arial"/>
          <w:sz w:val="22"/>
          <w:szCs w:val="22"/>
        </w:rPr>
        <w:t>20</w:t>
      </w:r>
      <w:r w:rsidR="00D805FE" w:rsidRPr="000E7430">
        <w:rPr>
          <w:rFonts w:ascii="Arial" w:hAnsi="Arial" w:cs="Arial"/>
          <w:sz w:val="22"/>
          <w:szCs w:val="22"/>
        </w:rPr>
        <w:t>2</w:t>
      </w:r>
      <w:r w:rsidR="007A0A80" w:rsidRPr="000E7430">
        <w:rPr>
          <w:rFonts w:ascii="Arial" w:hAnsi="Arial" w:cs="Arial"/>
          <w:sz w:val="22"/>
          <w:szCs w:val="22"/>
        </w:rPr>
        <w:t>1</w:t>
      </w:r>
      <w:r w:rsidR="00F3736C" w:rsidRPr="000E7430">
        <w:rPr>
          <w:rFonts w:ascii="Arial" w:hAnsi="Arial" w:cs="Arial"/>
          <w:sz w:val="22"/>
          <w:szCs w:val="22"/>
        </w:rPr>
        <w:t xml:space="preserve"> </w:t>
      </w:r>
      <w:r w:rsidRPr="000E7430">
        <w:rPr>
          <w:rFonts w:ascii="Arial" w:hAnsi="Arial" w:cs="Arial"/>
          <w:sz w:val="22"/>
          <w:szCs w:val="22"/>
        </w:rPr>
        <w:t xml:space="preserve">a s nabídkou </w:t>
      </w:r>
      <w:r w:rsidR="002C3A16" w:rsidRPr="000E7430">
        <w:rPr>
          <w:rFonts w:ascii="Arial" w:hAnsi="Arial" w:cs="Arial"/>
          <w:sz w:val="22"/>
          <w:szCs w:val="22"/>
        </w:rPr>
        <w:t xml:space="preserve">vybraného </w:t>
      </w:r>
      <w:r w:rsidR="00456A4D" w:rsidRPr="000E7430">
        <w:rPr>
          <w:rFonts w:ascii="Arial" w:hAnsi="Arial" w:cs="Arial"/>
          <w:sz w:val="22"/>
          <w:szCs w:val="22"/>
        </w:rPr>
        <w:t xml:space="preserve">Zhotovitele </w:t>
      </w:r>
      <w:r w:rsidR="009A6775" w:rsidRPr="000E7430">
        <w:rPr>
          <w:rFonts w:ascii="Arial" w:hAnsi="Arial" w:cs="Arial"/>
          <w:sz w:val="22"/>
          <w:szCs w:val="22"/>
        </w:rPr>
        <w:t xml:space="preserve">ze dne </w:t>
      </w:r>
      <w:r w:rsidR="000E7430" w:rsidRPr="000E7430">
        <w:rPr>
          <w:rFonts w:ascii="Arial" w:hAnsi="Arial" w:cs="Arial"/>
          <w:sz w:val="22"/>
          <w:szCs w:val="22"/>
        </w:rPr>
        <w:t>7. 10.</w:t>
      </w:r>
      <w:r w:rsidR="009A6775" w:rsidRPr="000E7430">
        <w:rPr>
          <w:rFonts w:ascii="Arial" w:hAnsi="Arial" w:cs="Arial"/>
          <w:sz w:val="22"/>
          <w:szCs w:val="22"/>
        </w:rPr>
        <w:t xml:space="preserve"> </w:t>
      </w:r>
      <w:r w:rsidR="003F2224" w:rsidRPr="000E7430">
        <w:rPr>
          <w:rFonts w:ascii="Arial" w:hAnsi="Arial" w:cs="Arial"/>
          <w:sz w:val="22"/>
          <w:szCs w:val="22"/>
        </w:rPr>
        <w:t>20</w:t>
      </w:r>
      <w:r w:rsidR="00D805FE" w:rsidRPr="000E7430">
        <w:rPr>
          <w:rFonts w:ascii="Arial" w:hAnsi="Arial" w:cs="Arial"/>
          <w:sz w:val="22"/>
          <w:szCs w:val="22"/>
        </w:rPr>
        <w:t>2</w:t>
      </w:r>
      <w:r w:rsidR="007A0A80" w:rsidRPr="000E7430">
        <w:rPr>
          <w:rFonts w:ascii="Arial" w:hAnsi="Arial" w:cs="Arial"/>
          <w:sz w:val="22"/>
          <w:szCs w:val="22"/>
        </w:rPr>
        <w:t>1</w:t>
      </w:r>
      <w:r w:rsidR="003F2224" w:rsidRPr="000E7430">
        <w:rPr>
          <w:rFonts w:ascii="Arial" w:hAnsi="Arial" w:cs="Arial"/>
          <w:sz w:val="22"/>
          <w:szCs w:val="22"/>
        </w:rPr>
        <w:t xml:space="preserve">. </w:t>
      </w:r>
    </w:p>
    <w:p w14:paraId="2941145C" w14:textId="1212395A" w:rsidR="00E13C49" w:rsidRDefault="00355A7B" w:rsidP="00D805FE">
      <w:pPr>
        <w:autoSpaceDE w:val="0"/>
        <w:autoSpaceDN w:val="0"/>
        <w:adjustRightInd w:val="0"/>
        <w:spacing w:before="240"/>
        <w:jc w:val="both"/>
        <w:rPr>
          <w:rFonts w:ascii="Arial" w:hAnsi="Arial" w:cs="Arial"/>
          <w:b/>
          <w:bCs/>
          <w:sz w:val="22"/>
          <w:szCs w:val="22"/>
        </w:rPr>
      </w:pPr>
      <w:r w:rsidRPr="0045567D">
        <w:rPr>
          <w:rFonts w:ascii="Arial" w:hAnsi="Arial" w:cs="Arial"/>
          <w:sz w:val="22"/>
          <w:szCs w:val="22"/>
        </w:rPr>
        <w:t xml:space="preserve">Zhotovitel podpisem této smlouvy potvrzuje, že je mu znám obsah výzvy </w:t>
      </w:r>
      <w:r w:rsidR="0045567D" w:rsidRPr="0045567D">
        <w:rPr>
          <w:rFonts w:ascii="Arial" w:hAnsi="Arial" w:cs="Arial"/>
          <w:sz w:val="22"/>
          <w:szCs w:val="22"/>
        </w:rPr>
        <w:t xml:space="preserve">a zadávací dokumentace </w:t>
      </w:r>
      <w:r w:rsidRPr="0045567D">
        <w:rPr>
          <w:rFonts w:ascii="Arial" w:hAnsi="Arial" w:cs="Arial"/>
          <w:sz w:val="22"/>
          <w:szCs w:val="22"/>
        </w:rPr>
        <w:t>uvedené v</w:t>
      </w:r>
      <w:r w:rsidR="0020035D">
        <w:rPr>
          <w:rFonts w:ascii="Arial" w:hAnsi="Arial" w:cs="Arial"/>
          <w:sz w:val="22"/>
          <w:szCs w:val="22"/>
        </w:rPr>
        <w:t>ýše</w:t>
      </w:r>
      <w:r w:rsidRPr="0045567D">
        <w:rPr>
          <w:rFonts w:ascii="Arial" w:hAnsi="Arial" w:cs="Arial"/>
          <w:sz w:val="22"/>
          <w:szCs w:val="22"/>
        </w:rPr>
        <w:t>.</w:t>
      </w:r>
      <w:r w:rsidR="002F440F">
        <w:rPr>
          <w:rFonts w:ascii="Arial" w:hAnsi="Arial" w:cs="Arial"/>
          <w:sz w:val="22"/>
          <w:szCs w:val="22"/>
        </w:rPr>
        <w:t xml:space="preserve"> </w:t>
      </w:r>
    </w:p>
    <w:p w14:paraId="40B6E025" w14:textId="77777777" w:rsidR="007233C6" w:rsidRDefault="007233C6" w:rsidP="007A0A80">
      <w:pPr>
        <w:rPr>
          <w:rFonts w:ascii="Arial" w:hAnsi="Arial" w:cs="Arial"/>
          <w:b/>
          <w:sz w:val="22"/>
          <w:szCs w:val="22"/>
        </w:rPr>
      </w:pPr>
    </w:p>
    <w:bookmarkEnd w:id="0"/>
    <w:p w14:paraId="68E32557" w14:textId="77777777" w:rsidR="007A0A80" w:rsidRPr="007A3FF7" w:rsidRDefault="007A0A80" w:rsidP="007233C6">
      <w:pPr>
        <w:jc w:val="center"/>
        <w:rPr>
          <w:rFonts w:ascii="Arial" w:hAnsi="Arial" w:cs="Arial"/>
          <w:b/>
          <w:sz w:val="22"/>
          <w:szCs w:val="22"/>
        </w:rPr>
      </w:pPr>
    </w:p>
    <w:p w14:paraId="6D1C6DEB" w14:textId="77777777" w:rsidR="004C6F92" w:rsidRPr="007A0A80" w:rsidRDefault="007233C6" w:rsidP="005E63D2">
      <w:pPr>
        <w:numPr>
          <w:ilvl w:val="0"/>
          <w:numId w:val="2"/>
        </w:numPr>
        <w:spacing w:after="240"/>
        <w:jc w:val="center"/>
        <w:rPr>
          <w:rFonts w:ascii="Arial" w:hAnsi="Arial" w:cs="Arial"/>
          <w:b/>
          <w:sz w:val="22"/>
          <w:szCs w:val="22"/>
        </w:rPr>
      </w:pPr>
      <w:r w:rsidRPr="007A0A80">
        <w:rPr>
          <w:rFonts w:ascii="Arial" w:hAnsi="Arial" w:cs="Arial"/>
          <w:b/>
          <w:sz w:val="22"/>
          <w:szCs w:val="22"/>
        </w:rPr>
        <w:t>Účel a předmět smlouvy</w:t>
      </w:r>
    </w:p>
    <w:p w14:paraId="76B1BF1D" w14:textId="72C6A94A" w:rsidR="007A0A80" w:rsidRPr="002856BA" w:rsidRDefault="000D58E7" w:rsidP="005E63D2">
      <w:pPr>
        <w:numPr>
          <w:ilvl w:val="1"/>
          <w:numId w:val="7"/>
        </w:numPr>
        <w:spacing w:before="240"/>
        <w:ind w:hanging="574"/>
        <w:jc w:val="both"/>
        <w:rPr>
          <w:rFonts w:ascii="Arial" w:hAnsi="Arial" w:cs="Arial"/>
          <w:color w:val="000000"/>
          <w:sz w:val="22"/>
          <w:szCs w:val="22"/>
        </w:rPr>
      </w:pPr>
      <w:r w:rsidRPr="002856BA">
        <w:rPr>
          <w:rFonts w:ascii="Arial" w:hAnsi="Arial" w:cs="Arial"/>
          <w:b/>
          <w:sz w:val="22"/>
          <w:szCs w:val="22"/>
        </w:rPr>
        <w:t>Účelem plnění</w:t>
      </w:r>
      <w:r w:rsidRPr="002856BA">
        <w:rPr>
          <w:rFonts w:ascii="Arial" w:hAnsi="Arial" w:cs="Arial"/>
          <w:sz w:val="22"/>
          <w:szCs w:val="22"/>
        </w:rPr>
        <w:t xml:space="preserve"> této veřejné zakázky</w:t>
      </w:r>
      <w:r w:rsidR="00160A78" w:rsidRPr="002856BA">
        <w:rPr>
          <w:rFonts w:ascii="Arial" w:hAnsi="Arial" w:cs="Arial"/>
          <w:sz w:val="22"/>
          <w:szCs w:val="22"/>
        </w:rPr>
        <w:t xml:space="preserve"> jsou </w:t>
      </w:r>
      <w:r w:rsidR="0036591C" w:rsidRPr="002856BA">
        <w:rPr>
          <w:rFonts w:ascii="Arial" w:hAnsi="Arial" w:cs="Arial"/>
          <w:sz w:val="22"/>
          <w:szCs w:val="22"/>
        </w:rPr>
        <w:t xml:space="preserve">stavební </w:t>
      </w:r>
      <w:r w:rsidR="00751FEB" w:rsidRPr="002856BA">
        <w:rPr>
          <w:rFonts w:ascii="Arial" w:hAnsi="Arial" w:cs="Arial"/>
          <w:sz w:val="22"/>
          <w:szCs w:val="22"/>
        </w:rPr>
        <w:t xml:space="preserve">úpravy </w:t>
      </w:r>
      <w:r w:rsidR="0002201D" w:rsidRPr="002856BA">
        <w:rPr>
          <w:rFonts w:ascii="Arial" w:hAnsi="Arial" w:cs="Arial"/>
          <w:sz w:val="22"/>
          <w:szCs w:val="22"/>
        </w:rPr>
        <w:t xml:space="preserve">budovy </w:t>
      </w:r>
      <w:r w:rsidR="0036591C" w:rsidRPr="002856BA">
        <w:rPr>
          <w:rFonts w:ascii="Arial" w:hAnsi="Arial" w:cs="Arial"/>
          <w:sz w:val="22"/>
          <w:szCs w:val="22"/>
        </w:rPr>
        <w:t>Mateřské školy Ortenovo náměstí</w:t>
      </w:r>
      <w:r w:rsidR="006F5C19" w:rsidRPr="002856BA">
        <w:rPr>
          <w:rFonts w:ascii="Arial" w:hAnsi="Arial" w:cs="Arial"/>
          <w:sz w:val="22"/>
          <w:szCs w:val="22"/>
        </w:rPr>
        <w:t xml:space="preserve">, </w:t>
      </w:r>
      <w:r w:rsidR="006F5C19" w:rsidRPr="002856BA">
        <w:rPr>
          <w:rFonts w:ascii="Arial" w:hAnsi="Arial" w:cs="Arial"/>
          <w:bCs/>
          <w:sz w:val="22"/>
          <w:szCs w:val="22"/>
        </w:rPr>
        <w:t>stavba občanského vybavení (dále také „předškolní zařízení“)</w:t>
      </w:r>
      <w:r w:rsidR="007A0A80" w:rsidRPr="002856BA">
        <w:rPr>
          <w:rFonts w:ascii="Arial" w:hAnsi="Arial" w:cs="Arial"/>
          <w:sz w:val="22"/>
          <w:szCs w:val="22"/>
        </w:rPr>
        <w:t xml:space="preserve"> spočívající v zateplení obvodového pláště objektu, </w:t>
      </w:r>
      <w:r w:rsidR="001A3F68" w:rsidRPr="002856BA">
        <w:rPr>
          <w:rFonts w:ascii="Arial" w:hAnsi="Arial" w:cs="Arial"/>
          <w:sz w:val="22"/>
          <w:szCs w:val="22"/>
        </w:rPr>
        <w:t xml:space="preserve">tj. </w:t>
      </w:r>
      <w:r w:rsidR="007A0A80" w:rsidRPr="002856BA">
        <w:rPr>
          <w:rFonts w:ascii="Arial" w:hAnsi="Arial" w:cs="Arial"/>
          <w:sz w:val="22"/>
          <w:szCs w:val="22"/>
        </w:rPr>
        <w:t>úprav</w:t>
      </w:r>
      <w:r w:rsidR="001A3F68" w:rsidRPr="002856BA">
        <w:rPr>
          <w:rFonts w:ascii="Arial" w:hAnsi="Arial" w:cs="Arial"/>
          <w:sz w:val="22"/>
          <w:szCs w:val="22"/>
        </w:rPr>
        <w:t>a</w:t>
      </w:r>
      <w:r w:rsidR="007A0A80" w:rsidRPr="002856BA">
        <w:rPr>
          <w:rFonts w:ascii="Arial" w:hAnsi="Arial" w:cs="Arial"/>
          <w:sz w:val="22"/>
          <w:szCs w:val="22"/>
        </w:rPr>
        <w:t xml:space="preserve"> střešního pláště včetně jeho zateplení, zateplení obvodových stěn a výměn</w:t>
      </w:r>
      <w:r w:rsidR="001A3F68" w:rsidRPr="002856BA">
        <w:rPr>
          <w:rFonts w:ascii="Arial" w:hAnsi="Arial" w:cs="Arial"/>
          <w:sz w:val="22"/>
          <w:szCs w:val="22"/>
        </w:rPr>
        <w:t>a</w:t>
      </w:r>
      <w:r w:rsidR="007A0A80" w:rsidRPr="002856BA">
        <w:rPr>
          <w:rFonts w:ascii="Arial" w:hAnsi="Arial" w:cs="Arial"/>
          <w:sz w:val="22"/>
          <w:szCs w:val="22"/>
        </w:rPr>
        <w:t xml:space="preserve"> výplní stavebních otvorů</w:t>
      </w:r>
      <w:r w:rsidR="0036591C" w:rsidRPr="002856BA">
        <w:rPr>
          <w:rFonts w:ascii="Arial" w:hAnsi="Arial" w:cs="Arial"/>
          <w:sz w:val="22"/>
          <w:szCs w:val="22"/>
        </w:rPr>
        <w:t xml:space="preserve"> pro snížení energetické náročnosti budovy</w:t>
      </w:r>
      <w:r w:rsidR="007A0A80" w:rsidRPr="002856BA">
        <w:rPr>
          <w:rFonts w:ascii="Arial" w:hAnsi="Arial" w:cs="Arial"/>
          <w:sz w:val="22"/>
          <w:szCs w:val="22"/>
        </w:rPr>
        <w:t xml:space="preserve">. </w:t>
      </w:r>
    </w:p>
    <w:p w14:paraId="3BDCDAE1" w14:textId="4C40EBE1" w:rsidR="007A0A80" w:rsidRPr="002856BA" w:rsidRDefault="006B3B99" w:rsidP="005E63D2">
      <w:pPr>
        <w:numPr>
          <w:ilvl w:val="1"/>
          <w:numId w:val="7"/>
        </w:numPr>
        <w:spacing w:before="240"/>
        <w:ind w:hanging="574"/>
        <w:jc w:val="both"/>
        <w:rPr>
          <w:rFonts w:ascii="Arial" w:hAnsi="Arial" w:cs="Arial"/>
          <w:sz w:val="22"/>
          <w:szCs w:val="22"/>
        </w:rPr>
      </w:pPr>
      <w:r w:rsidRPr="002856BA">
        <w:rPr>
          <w:rFonts w:ascii="Arial" w:hAnsi="Arial" w:cs="Arial"/>
          <w:b/>
          <w:sz w:val="22"/>
          <w:szCs w:val="22"/>
        </w:rPr>
        <w:t>Předmětem</w:t>
      </w:r>
      <w:r w:rsidRPr="002856BA">
        <w:rPr>
          <w:rFonts w:ascii="Arial" w:hAnsi="Arial" w:cs="Arial"/>
          <w:sz w:val="22"/>
          <w:szCs w:val="22"/>
        </w:rPr>
        <w:t xml:space="preserve"> </w:t>
      </w:r>
      <w:r w:rsidR="0013267D" w:rsidRPr="002856BA">
        <w:rPr>
          <w:rFonts w:ascii="Arial" w:hAnsi="Arial" w:cs="Arial"/>
          <w:sz w:val="22"/>
          <w:szCs w:val="22"/>
        </w:rPr>
        <w:t xml:space="preserve">této podlimitní veřejné zakázky s názvem </w:t>
      </w:r>
      <w:r w:rsidR="0013267D" w:rsidRPr="002856BA">
        <w:rPr>
          <w:rFonts w:ascii="Arial" w:hAnsi="Arial" w:cs="Arial"/>
          <w:b/>
          <w:sz w:val="22"/>
          <w:szCs w:val="22"/>
        </w:rPr>
        <w:t>„</w:t>
      </w:r>
      <w:r w:rsidR="007A0A80" w:rsidRPr="002856BA">
        <w:rPr>
          <w:rFonts w:ascii="Arial" w:hAnsi="Arial" w:cs="Arial"/>
          <w:b/>
          <w:color w:val="000000"/>
          <w:sz w:val="22"/>
          <w:szCs w:val="22"/>
        </w:rPr>
        <w:t>Snížení energetické náročnosti budovy MŠ Ortenovo náměstí</w:t>
      </w:r>
      <w:r w:rsidR="0013267D" w:rsidRPr="002856BA">
        <w:rPr>
          <w:rFonts w:ascii="Arial" w:hAnsi="Arial" w:cs="Arial"/>
          <w:b/>
          <w:sz w:val="22"/>
          <w:szCs w:val="22"/>
        </w:rPr>
        <w:t>“</w:t>
      </w:r>
      <w:r w:rsidR="0013267D" w:rsidRPr="002856BA">
        <w:rPr>
          <w:rFonts w:ascii="Arial" w:hAnsi="Arial" w:cs="Arial"/>
          <w:b/>
          <w:color w:val="000000"/>
          <w:sz w:val="22"/>
          <w:szCs w:val="22"/>
        </w:rPr>
        <w:t xml:space="preserve"> </w:t>
      </w:r>
      <w:r w:rsidR="0013267D" w:rsidRPr="002856BA">
        <w:rPr>
          <w:rFonts w:ascii="Arial" w:hAnsi="Arial" w:cs="Arial"/>
          <w:sz w:val="22"/>
          <w:szCs w:val="22"/>
        </w:rPr>
        <w:t xml:space="preserve">je provedení stavebních prací, dodávek a služeb </w:t>
      </w:r>
      <w:r w:rsidR="001A3F68" w:rsidRPr="002856BA">
        <w:rPr>
          <w:rFonts w:ascii="Arial" w:hAnsi="Arial" w:cs="Arial"/>
          <w:sz w:val="22"/>
          <w:szCs w:val="22"/>
        </w:rPr>
        <w:t>v </w:t>
      </w:r>
      <w:r w:rsidR="0036591C" w:rsidRPr="002856BA">
        <w:rPr>
          <w:rFonts w:ascii="Arial" w:hAnsi="Arial" w:cs="Arial"/>
          <w:sz w:val="22"/>
          <w:szCs w:val="22"/>
        </w:rPr>
        <w:t>budově</w:t>
      </w:r>
      <w:r w:rsidR="001A3F68" w:rsidRPr="002856BA">
        <w:rPr>
          <w:rFonts w:ascii="Arial" w:hAnsi="Arial" w:cs="Arial"/>
          <w:sz w:val="22"/>
          <w:szCs w:val="22"/>
        </w:rPr>
        <w:t xml:space="preserve"> </w:t>
      </w:r>
      <w:r w:rsidR="007A0A80" w:rsidRPr="002856BA">
        <w:rPr>
          <w:rFonts w:ascii="Arial" w:hAnsi="Arial" w:cs="Arial"/>
          <w:bCs/>
          <w:sz w:val="22"/>
          <w:szCs w:val="22"/>
        </w:rPr>
        <w:t>Mateřské školy Ortenovo náměstí</w:t>
      </w:r>
      <w:r w:rsidR="006F5C19" w:rsidRPr="002856BA">
        <w:rPr>
          <w:rFonts w:ascii="Arial" w:hAnsi="Arial" w:cs="Arial"/>
          <w:bCs/>
          <w:sz w:val="22"/>
          <w:szCs w:val="22"/>
        </w:rPr>
        <w:t>,</w:t>
      </w:r>
      <w:r w:rsidR="007A0A80" w:rsidRPr="002856BA">
        <w:rPr>
          <w:rFonts w:ascii="Arial" w:hAnsi="Arial" w:cs="Arial"/>
          <w:bCs/>
          <w:sz w:val="22"/>
          <w:szCs w:val="22"/>
        </w:rPr>
        <w:t xml:space="preserve"> předškolního zařízení č. p. 1505 na pozemku parcelní číslo 2293/5, k. ú. Holešovice, na adrese Ortenovo náměstí 1505/37, </w:t>
      </w:r>
      <w:r w:rsidR="006F5C19" w:rsidRPr="002856BA">
        <w:rPr>
          <w:rFonts w:ascii="Arial" w:hAnsi="Arial" w:cs="Arial"/>
          <w:bCs/>
          <w:sz w:val="22"/>
          <w:szCs w:val="22"/>
        </w:rPr>
        <w:t xml:space="preserve">Praha 7, </w:t>
      </w:r>
      <w:r w:rsidR="007A0A80" w:rsidRPr="002856BA">
        <w:rPr>
          <w:rFonts w:ascii="Arial" w:hAnsi="Arial" w:cs="Arial"/>
          <w:bCs/>
          <w:sz w:val="22"/>
          <w:szCs w:val="22"/>
        </w:rPr>
        <w:t>kter</w:t>
      </w:r>
      <w:r w:rsidR="006F5C19" w:rsidRPr="002856BA">
        <w:rPr>
          <w:rFonts w:ascii="Arial" w:hAnsi="Arial" w:cs="Arial"/>
          <w:bCs/>
          <w:sz w:val="22"/>
          <w:szCs w:val="22"/>
        </w:rPr>
        <w:t>á</w:t>
      </w:r>
      <w:r w:rsidR="007A0A80" w:rsidRPr="002856BA">
        <w:rPr>
          <w:rFonts w:ascii="Arial" w:hAnsi="Arial" w:cs="Arial"/>
          <w:bCs/>
          <w:sz w:val="22"/>
          <w:szCs w:val="22"/>
        </w:rPr>
        <w:t xml:space="preserve"> se nach</w:t>
      </w:r>
      <w:r w:rsidR="001A0451" w:rsidRPr="002856BA">
        <w:rPr>
          <w:rFonts w:ascii="Arial" w:hAnsi="Arial" w:cs="Arial"/>
          <w:bCs/>
          <w:sz w:val="22"/>
          <w:szCs w:val="22"/>
        </w:rPr>
        <w:t>ází v památkově chráněném území a</w:t>
      </w:r>
      <w:r w:rsidR="007A0A80" w:rsidRPr="002856BA">
        <w:rPr>
          <w:rFonts w:ascii="Arial" w:hAnsi="Arial" w:cs="Arial"/>
          <w:bCs/>
          <w:sz w:val="22"/>
          <w:szCs w:val="22"/>
        </w:rPr>
        <w:t xml:space="preserve"> jedná se o detašované pracoviště Mateřské školy U Uranie, Praha 7, Na Maninách 1080/29a</w:t>
      </w:r>
      <w:r w:rsidR="001A0451" w:rsidRPr="002856BA">
        <w:rPr>
          <w:rFonts w:ascii="Arial" w:hAnsi="Arial" w:cs="Arial"/>
          <w:bCs/>
          <w:sz w:val="22"/>
          <w:szCs w:val="22"/>
        </w:rPr>
        <w:t xml:space="preserve">. Předmětem této veřejné zakázky je </w:t>
      </w:r>
      <w:r w:rsidR="007A0A80" w:rsidRPr="002856BA">
        <w:rPr>
          <w:rFonts w:ascii="Arial" w:hAnsi="Arial" w:cs="Arial"/>
          <w:sz w:val="22"/>
          <w:szCs w:val="22"/>
        </w:rPr>
        <w:t xml:space="preserve">zateplení obvodového pláště v 1. a 2.NP kontaktním zateplovacím systémem ETICS s tloušťkou tepelného izolantu z EPS 70 F tl. 180 mm a sanace a reprofilace betonových dílců obvodového pláště. Dále bude provedena výměna stávajících oken a balkonových dveří z dřevěných profilů se zasklením izolačním dvojsklem za nové z dřevěných profilů se zasklením izolačním trojsklem a instalace vnějších žaluzií před okna na JZ, SZ straně. </w:t>
      </w:r>
      <w:r w:rsidR="000A2C71" w:rsidRPr="002856BA">
        <w:rPr>
          <w:rFonts w:ascii="Arial" w:hAnsi="Arial" w:cs="Arial"/>
          <w:sz w:val="22"/>
          <w:szCs w:val="22"/>
        </w:rPr>
        <w:t>Bude opravena a zateplena střecha</w:t>
      </w:r>
      <w:r w:rsidR="007A0A80" w:rsidRPr="002856BA">
        <w:rPr>
          <w:rFonts w:ascii="Arial" w:hAnsi="Arial" w:cs="Arial"/>
          <w:sz w:val="22"/>
          <w:szCs w:val="22"/>
        </w:rPr>
        <w:t xml:space="preserve">, kdy bude odstraněn vrchní dřevěný plášť střechy a tepelná izolace a nově </w:t>
      </w:r>
      <w:r w:rsidR="000A2C71" w:rsidRPr="002856BA">
        <w:rPr>
          <w:rFonts w:ascii="Arial" w:hAnsi="Arial" w:cs="Arial"/>
          <w:sz w:val="22"/>
          <w:szCs w:val="22"/>
        </w:rPr>
        <w:t>budou položeny</w:t>
      </w:r>
      <w:r w:rsidR="007A0A80" w:rsidRPr="002856BA">
        <w:rPr>
          <w:rFonts w:ascii="Arial" w:hAnsi="Arial" w:cs="Arial"/>
          <w:sz w:val="22"/>
          <w:szCs w:val="22"/>
        </w:rPr>
        <w:t xml:space="preserve"> asfaltové parozábrany, tepelné izolace z EPS 100 S min. tloušťky 300 mm a dvouvrstvého hydroizolačního systému z SBS modifikovaných živičných pásů. Součástí díla je i provedení navazujících a doplňkových konstrukcí zejména bude provedena výměna a revize hromosvodů, klempířských prvků, zámečnických prvků navazujících na fasádu a provedení nových okapových chodníků z betonových dlaždic. </w:t>
      </w:r>
    </w:p>
    <w:p w14:paraId="1790DA94" w14:textId="1AB31EC6" w:rsidR="00A831F9" w:rsidRPr="0013276E" w:rsidRDefault="002C3A16" w:rsidP="005E63D2">
      <w:pPr>
        <w:numPr>
          <w:ilvl w:val="1"/>
          <w:numId w:val="7"/>
        </w:numPr>
        <w:spacing w:before="240" w:after="240"/>
        <w:ind w:hanging="574"/>
        <w:jc w:val="both"/>
        <w:rPr>
          <w:rFonts w:ascii="Arial" w:hAnsi="Arial" w:cs="Arial"/>
          <w:sz w:val="22"/>
          <w:szCs w:val="22"/>
        </w:rPr>
      </w:pPr>
      <w:r w:rsidRPr="0013276E">
        <w:rPr>
          <w:rFonts w:ascii="Arial" w:hAnsi="Arial" w:cs="Arial"/>
          <w:sz w:val="22"/>
          <w:szCs w:val="22"/>
        </w:rPr>
        <w:t>Dílo dle této smlouvy</w:t>
      </w:r>
      <w:r w:rsidR="00D51AD3" w:rsidRPr="0013276E">
        <w:rPr>
          <w:rFonts w:ascii="Arial" w:hAnsi="Arial" w:cs="Arial"/>
          <w:sz w:val="22"/>
          <w:szCs w:val="22"/>
        </w:rPr>
        <w:t xml:space="preserve"> je </w:t>
      </w:r>
      <w:r w:rsidR="00A831F9" w:rsidRPr="0013276E">
        <w:rPr>
          <w:rFonts w:ascii="Arial" w:hAnsi="Arial" w:cs="Arial"/>
          <w:sz w:val="22"/>
          <w:szCs w:val="22"/>
        </w:rPr>
        <w:t>vymezen</w:t>
      </w:r>
      <w:r w:rsidRPr="0013276E">
        <w:rPr>
          <w:rFonts w:ascii="Arial" w:hAnsi="Arial" w:cs="Arial"/>
          <w:sz w:val="22"/>
          <w:szCs w:val="22"/>
        </w:rPr>
        <w:t>o</w:t>
      </w:r>
      <w:r w:rsidR="00D51AD3" w:rsidRPr="0013276E">
        <w:rPr>
          <w:rFonts w:ascii="Arial" w:hAnsi="Arial" w:cs="Arial"/>
          <w:sz w:val="22"/>
          <w:szCs w:val="22"/>
        </w:rPr>
        <w:t xml:space="preserve"> technickými podmínkami </w:t>
      </w:r>
      <w:r w:rsidR="0097584C" w:rsidRPr="0013276E">
        <w:rPr>
          <w:rFonts w:ascii="Arial" w:hAnsi="Arial" w:cs="Arial"/>
          <w:sz w:val="22"/>
          <w:szCs w:val="22"/>
        </w:rPr>
        <w:t>O</w:t>
      </w:r>
      <w:r w:rsidR="00D51AD3" w:rsidRPr="0013276E">
        <w:rPr>
          <w:rFonts w:ascii="Arial" w:hAnsi="Arial" w:cs="Arial"/>
          <w:sz w:val="22"/>
          <w:szCs w:val="22"/>
        </w:rPr>
        <w:t>bjedna</w:t>
      </w:r>
      <w:r w:rsidR="00A831F9" w:rsidRPr="0013276E">
        <w:rPr>
          <w:rFonts w:ascii="Arial" w:hAnsi="Arial" w:cs="Arial"/>
          <w:sz w:val="22"/>
          <w:szCs w:val="22"/>
        </w:rPr>
        <w:t xml:space="preserve">tele, které jsou uvedeny v projektové dokumentaci s názvem: </w:t>
      </w:r>
      <w:r w:rsidR="00A831F9" w:rsidRPr="001A0451">
        <w:rPr>
          <w:rFonts w:ascii="Arial" w:hAnsi="Arial" w:cs="Arial"/>
          <w:b/>
          <w:i/>
          <w:sz w:val="22"/>
          <w:szCs w:val="22"/>
        </w:rPr>
        <w:t>„</w:t>
      </w:r>
      <w:r w:rsidR="009825C7" w:rsidRPr="001A0451">
        <w:rPr>
          <w:rFonts w:ascii="Arial" w:hAnsi="Arial" w:cs="Arial"/>
          <w:b/>
          <w:sz w:val="22"/>
          <w:szCs w:val="22"/>
        </w:rPr>
        <w:t>Snížení energetické náročnosti MŠ</w:t>
      </w:r>
      <w:r w:rsidR="0013276E" w:rsidRPr="001A0451">
        <w:rPr>
          <w:rFonts w:ascii="Arial" w:hAnsi="Arial" w:cs="Arial"/>
          <w:b/>
          <w:sz w:val="22"/>
          <w:szCs w:val="22"/>
        </w:rPr>
        <w:t xml:space="preserve">, </w:t>
      </w:r>
      <w:r w:rsidR="009825C7" w:rsidRPr="001A0451">
        <w:rPr>
          <w:rFonts w:ascii="Arial" w:hAnsi="Arial" w:cs="Arial"/>
          <w:b/>
          <w:sz w:val="22"/>
          <w:szCs w:val="22"/>
        </w:rPr>
        <w:t>Ortenovo náměstí 1505, Praha 7</w:t>
      </w:r>
      <w:r w:rsidR="005A3E7F" w:rsidRPr="001A0451">
        <w:rPr>
          <w:rFonts w:ascii="Arial" w:hAnsi="Arial" w:cs="Arial"/>
          <w:b/>
          <w:i/>
          <w:sz w:val="22"/>
          <w:szCs w:val="22"/>
        </w:rPr>
        <w:t>“</w:t>
      </w:r>
      <w:r w:rsidR="005A3E7F" w:rsidRPr="0013276E">
        <w:rPr>
          <w:rFonts w:ascii="Arial" w:hAnsi="Arial" w:cs="Arial"/>
          <w:sz w:val="22"/>
          <w:szCs w:val="22"/>
        </w:rPr>
        <w:t xml:space="preserve"> a </w:t>
      </w:r>
      <w:r w:rsidR="00B24E5F">
        <w:rPr>
          <w:rFonts w:ascii="Arial" w:hAnsi="Arial" w:cs="Arial"/>
          <w:sz w:val="22"/>
          <w:szCs w:val="22"/>
        </w:rPr>
        <w:t xml:space="preserve">v </w:t>
      </w:r>
      <w:r w:rsidR="005A3E7F" w:rsidRPr="0013276E">
        <w:rPr>
          <w:rFonts w:ascii="Arial" w:hAnsi="Arial" w:cs="Arial"/>
          <w:sz w:val="22"/>
          <w:szCs w:val="22"/>
        </w:rPr>
        <w:t>Soupis</w:t>
      </w:r>
      <w:r w:rsidR="00B24E5F">
        <w:rPr>
          <w:rFonts w:ascii="Arial" w:hAnsi="Arial" w:cs="Arial"/>
          <w:sz w:val="22"/>
          <w:szCs w:val="22"/>
        </w:rPr>
        <w:t>u</w:t>
      </w:r>
      <w:r w:rsidR="005A3E7F" w:rsidRPr="0013276E">
        <w:rPr>
          <w:rFonts w:ascii="Arial" w:hAnsi="Arial" w:cs="Arial"/>
          <w:sz w:val="22"/>
          <w:szCs w:val="22"/>
        </w:rPr>
        <w:t xml:space="preserve"> stavebních prací, dodávek a služeb, zpracovaný</w:t>
      </w:r>
      <w:r w:rsidR="000A2C71">
        <w:rPr>
          <w:rFonts w:ascii="Arial" w:hAnsi="Arial" w:cs="Arial"/>
          <w:sz w:val="22"/>
          <w:szCs w:val="22"/>
        </w:rPr>
        <w:t>ch</w:t>
      </w:r>
      <w:r w:rsidR="005A3E7F" w:rsidRPr="0013276E">
        <w:rPr>
          <w:rFonts w:ascii="Arial" w:hAnsi="Arial" w:cs="Arial"/>
          <w:sz w:val="22"/>
          <w:szCs w:val="22"/>
        </w:rPr>
        <w:t xml:space="preserve"> </w:t>
      </w:r>
      <w:r w:rsidR="009825C7" w:rsidRPr="0013276E">
        <w:rPr>
          <w:rFonts w:ascii="Arial" w:hAnsi="Arial" w:cs="Arial"/>
          <w:color w:val="000000"/>
          <w:sz w:val="22"/>
          <w:szCs w:val="22"/>
        </w:rPr>
        <w:t>projekční kanceláří, autor návrhu</w:t>
      </w:r>
      <w:r w:rsidR="009825C7" w:rsidRPr="0013276E">
        <w:rPr>
          <w:rFonts w:ascii="Arial" w:hAnsi="Arial" w:cs="Arial"/>
          <w:sz w:val="22"/>
          <w:szCs w:val="22"/>
        </w:rPr>
        <w:t>, autorizovaný inženýr pro pozemní stavby</w:t>
      </w:r>
      <w:r w:rsidR="00B24E5F">
        <w:rPr>
          <w:rFonts w:ascii="Arial" w:hAnsi="Arial" w:cs="Arial"/>
          <w:sz w:val="22"/>
          <w:szCs w:val="22"/>
        </w:rPr>
        <w:t xml:space="preserve"> viz příloha č. </w:t>
      </w:r>
      <w:r w:rsidR="006A0228">
        <w:rPr>
          <w:rFonts w:ascii="Arial" w:hAnsi="Arial" w:cs="Arial"/>
          <w:sz w:val="22"/>
          <w:szCs w:val="22"/>
        </w:rPr>
        <w:t>1</w:t>
      </w:r>
      <w:r w:rsidR="00B24E5F">
        <w:rPr>
          <w:rFonts w:ascii="Arial" w:hAnsi="Arial" w:cs="Arial"/>
          <w:sz w:val="22"/>
          <w:szCs w:val="22"/>
        </w:rPr>
        <w:t xml:space="preserve"> a </w:t>
      </w:r>
      <w:r w:rsidR="006A0228">
        <w:rPr>
          <w:rFonts w:ascii="Arial" w:hAnsi="Arial" w:cs="Arial"/>
          <w:sz w:val="22"/>
          <w:szCs w:val="22"/>
        </w:rPr>
        <w:t>3</w:t>
      </w:r>
      <w:r w:rsidR="00B24E5F">
        <w:rPr>
          <w:rFonts w:ascii="Arial" w:hAnsi="Arial" w:cs="Arial"/>
          <w:sz w:val="22"/>
          <w:szCs w:val="22"/>
        </w:rPr>
        <w:t xml:space="preserve"> této Smlouvy</w:t>
      </w:r>
      <w:r w:rsidR="005A3E7F" w:rsidRPr="0013276E">
        <w:rPr>
          <w:rFonts w:ascii="Arial" w:hAnsi="Arial" w:cs="Arial"/>
          <w:sz w:val="22"/>
          <w:szCs w:val="22"/>
        </w:rPr>
        <w:t xml:space="preserve">. </w:t>
      </w:r>
    </w:p>
    <w:p w14:paraId="2B1E2394" w14:textId="30C15899" w:rsidR="00C445FD" w:rsidRPr="005A3E7F" w:rsidRDefault="005A3E7F" w:rsidP="005E63D2">
      <w:pPr>
        <w:numPr>
          <w:ilvl w:val="1"/>
          <w:numId w:val="7"/>
        </w:numPr>
        <w:spacing w:before="240" w:after="240"/>
        <w:ind w:hanging="574"/>
        <w:jc w:val="both"/>
        <w:rPr>
          <w:rFonts w:ascii="Arial" w:hAnsi="Arial" w:cs="Arial"/>
          <w:sz w:val="22"/>
          <w:szCs w:val="22"/>
        </w:rPr>
      </w:pPr>
      <w:r w:rsidRPr="005A3E7F">
        <w:rPr>
          <w:rFonts w:ascii="Arial" w:hAnsi="Arial" w:cs="Arial"/>
          <w:sz w:val="22"/>
          <w:szCs w:val="22"/>
        </w:rPr>
        <w:t xml:space="preserve">Stavba </w:t>
      </w:r>
      <w:r w:rsidR="005A069A">
        <w:rPr>
          <w:rFonts w:ascii="Arial" w:hAnsi="Arial" w:cs="Arial"/>
          <w:sz w:val="22"/>
          <w:szCs w:val="22"/>
        </w:rPr>
        <w:t>ne</w:t>
      </w:r>
      <w:r w:rsidRPr="005A3E7F">
        <w:rPr>
          <w:rFonts w:ascii="Arial" w:hAnsi="Arial" w:cs="Arial"/>
          <w:sz w:val="22"/>
          <w:szCs w:val="22"/>
        </w:rPr>
        <w:t>předpokládá zajištění záboru pozemk</w:t>
      </w:r>
      <w:r w:rsidR="005A069A">
        <w:rPr>
          <w:rFonts w:ascii="Arial" w:hAnsi="Arial" w:cs="Arial"/>
          <w:sz w:val="22"/>
          <w:szCs w:val="22"/>
        </w:rPr>
        <w:t>u</w:t>
      </w:r>
      <w:r w:rsidR="00F73FCB">
        <w:rPr>
          <w:rFonts w:ascii="Arial" w:hAnsi="Arial" w:cs="Arial"/>
          <w:sz w:val="22"/>
          <w:szCs w:val="22"/>
        </w:rPr>
        <w:t>.</w:t>
      </w:r>
    </w:p>
    <w:p w14:paraId="5DDE9AB7" w14:textId="71A5E795" w:rsidR="001A0451" w:rsidRPr="00C445FD" w:rsidRDefault="005F5D45" w:rsidP="005E63D2">
      <w:pPr>
        <w:numPr>
          <w:ilvl w:val="1"/>
          <w:numId w:val="7"/>
        </w:numPr>
        <w:spacing w:before="240" w:after="60" w:afterAutospacing="1"/>
        <w:ind w:hanging="574"/>
        <w:jc w:val="both"/>
        <w:rPr>
          <w:rFonts w:ascii="Arial" w:hAnsi="Arial" w:cs="Arial"/>
          <w:sz w:val="22"/>
          <w:szCs w:val="22"/>
        </w:rPr>
      </w:pPr>
      <w:r w:rsidRPr="007A3FF7">
        <w:rPr>
          <w:rFonts w:ascii="Arial" w:hAnsi="Arial" w:cs="Arial"/>
          <w:sz w:val="22"/>
          <w:szCs w:val="22"/>
        </w:rPr>
        <w:t xml:space="preserve">Zhotovitel se zavazuje provést pro </w:t>
      </w:r>
      <w:r w:rsidR="00456A4D">
        <w:rPr>
          <w:rFonts w:ascii="Arial" w:hAnsi="Arial" w:cs="Arial"/>
          <w:sz w:val="22"/>
          <w:szCs w:val="22"/>
        </w:rPr>
        <w:t>O</w:t>
      </w:r>
      <w:r w:rsidRPr="007A3FF7">
        <w:rPr>
          <w:rFonts w:ascii="Arial" w:hAnsi="Arial" w:cs="Arial"/>
          <w:sz w:val="22"/>
          <w:szCs w:val="22"/>
        </w:rPr>
        <w:t>bjednatele dílo svým jménem na vlastní odpovědnost, bez vad a nedodělků, v dohodnutém termínu a za sjednanou cenu, na své náklady a nebezpečí. Zhot</w:t>
      </w:r>
      <w:r w:rsidR="00F827E5">
        <w:rPr>
          <w:rFonts w:ascii="Arial" w:hAnsi="Arial" w:cs="Arial"/>
          <w:sz w:val="22"/>
          <w:szCs w:val="22"/>
        </w:rPr>
        <w:t xml:space="preserve">ovitel se zavazuje provést dílo </w:t>
      </w:r>
      <w:r w:rsidR="00B73F79" w:rsidRPr="00B73F79">
        <w:rPr>
          <w:rFonts w:ascii="Arial" w:hAnsi="Arial" w:cs="Arial"/>
          <w:sz w:val="22"/>
          <w:szCs w:val="22"/>
        </w:rPr>
        <w:t xml:space="preserve">dle </w:t>
      </w:r>
      <w:r w:rsidR="00DE5903" w:rsidRPr="00B73F79">
        <w:rPr>
          <w:rFonts w:ascii="Arial" w:hAnsi="Arial" w:cs="Arial"/>
          <w:sz w:val="22"/>
          <w:szCs w:val="22"/>
        </w:rPr>
        <w:t xml:space="preserve">nabídkového </w:t>
      </w:r>
      <w:r w:rsidR="00DE5903" w:rsidRPr="006B3B99">
        <w:rPr>
          <w:rFonts w:ascii="Arial" w:hAnsi="Arial" w:cs="Arial"/>
          <w:sz w:val="22"/>
          <w:szCs w:val="22"/>
        </w:rPr>
        <w:t>roz</w:t>
      </w:r>
      <w:r w:rsidRPr="006B3B99">
        <w:rPr>
          <w:rFonts w:ascii="Arial" w:hAnsi="Arial" w:cs="Arial"/>
          <w:sz w:val="22"/>
          <w:szCs w:val="22"/>
        </w:rPr>
        <w:t xml:space="preserve">počtu, který je přílohou č. </w:t>
      </w:r>
      <w:r w:rsidR="00153DE0">
        <w:rPr>
          <w:rFonts w:ascii="Arial" w:hAnsi="Arial" w:cs="Arial"/>
          <w:sz w:val="22"/>
          <w:szCs w:val="22"/>
        </w:rPr>
        <w:t>1</w:t>
      </w:r>
      <w:r w:rsidRPr="006B3B99">
        <w:rPr>
          <w:rFonts w:ascii="Arial" w:hAnsi="Arial" w:cs="Arial"/>
          <w:sz w:val="22"/>
          <w:szCs w:val="22"/>
        </w:rPr>
        <w:t xml:space="preserve"> této smlou</w:t>
      </w:r>
      <w:r w:rsidR="003F2224" w:rsidRPr="006B3B99">
        <w:rPr>
          <w:rFonts w:ascii="Arial" w:hAnsi="Arial" w:cs="Arial"/>
          <w:sz w:val="22"/>
          <w:szCs w:val="22"/>
        </w:rPr>
        <w:t>vy a je její nedílnou součástí.</w:t>
      </w:r>
    </w:p>
    <w:p w14:paraId="3FE25804" w14:textId="2A412308" w:rsidR="001A0451" w:rsidRPr="00EB3229" w:rsidRDefault="00473D3C" w:rsidP="005E63D2">
      <w:pPr>
        <w:numPr>
          <w:ilvl w:val="1"/>
          <w:numId w:val="7"/>
        </w:numPr>
        <w:spacing w:before="240" w:after="60" w:afterAutospacing="1"/>
        <w:ind w:hanging="574"/>
        <w:jc w:val="both"/>
        <w:rPr>
          <w:rFonts w:ascii="Arial" w:hAnsi="Arial" w:cs="Arial"/>
          <w:color w:val="000000"/>
          <w:sz w:val="22"/>
          <w:szCs w:val="22"/>
        </w:rPr>
      </w:pPr>
      <w:r w:rsidRPr="001A0451">
        <w:rPr>
          <w:rFonts w:ascii="Arial" w:hAnsi="Arial" w:cs="Arial"/>
          <w:sz w:val="22"/>
          <w:szCs w:val="22"/>
        </w:rPr>
        <w:t xml:space="preserve">Zhotovitel se zavazuje </w:t>
      </w:r>
      <w:r w:rsidRPr="00EB3229">
        <w:rPr>
          <w:rFonts w:ascii="Arial" w:hAnsi="Arial" w:cs="Arial"/>
          <w:sz w:val="22"/>
          <w:szCs w:val="22"/>
        </w:rPr>
        <w:t>koordinovat průběh prací na díle s ohledem na aktuální provoz uživatelů objektu.</w:t>
      </w:r>
      <w:r w:rsidRPr="001A0451">
        <w:rPr>
          <w:rFonts w:ascii="Arial" w:hAnsi="Arial" w:cs="Arial"/>
          <w:sz w:val="22"/>
          <w:szCs w:val="22"/>
        </w:rPr>
        <w:t xml:space="preserve"> Rovněž tak zařízení staveniště, navážení materiálu </w:t>
      </w:r>
      <w:r w:rsidRPr="00FE5F03">
        <w:rPr>
          <w:rFonts w:ascii="Arial" w:hAnsi="Arial" w:cs="Arial"/>
          <w:sz w:val="22"/>
          <w:szCs w:val="22"/>
        </w:rPr>
        <w:t>a veškeré přípravné práce budou projednány s uživateli tak, aby neohrožovaly a nerušily uživatele a návštěvníky objektu. Tyto skutečnosti nemají vliv na termín dokončení díla.</w:t>
      </w:r>
      <w:r w:rsidR="001A0451" w:rsidRPr="00FE5F03">
        <w:rPr>
          <w:rFonts w:ascii="Arial" w:hAnsi="Arial" w:cs="Arial"/>
          <w:sz w:val="22"/>
          <w:szCs w:val="22"/>
        </w:rPr>
        <w:t xml:space="preserve"> S ohledem na to, že se </w:t>
      </w:r>
      <w:r w:rsidR="001A0451" w:rsidRPr="00EB3229">
        <w:rPr>
          <w:rFonts w:ascii="Arial" w:hAnsi="Arial" w:cs="Arial"/>
          <w:sz w:val="22"/>
          <w:szCs w:val="22"/>
        </w:rPr>
        <w:t xml:space="preserve">během stavby se v objektu MŠ pohybují děti a učitelé MŠ, je potřeba při provádění prací brát na tuto skutečnost zvláštní zřetel a tomuto faktu trvale věnovat zvýšenou pozornost za všech okolností. </w:t>
      </w:r>
      <w:r w:rsidR="001A0451" w:rsidRPr="001A0451">
        <w:rPr>
          <w:rFonts w:ascii="Arial" w:hAnsi="Arial" w:cs="Arial"/>
          <w:b/>
          <w:sz w:val="22"/>
          <w:szCs w:val="22"/>
        </w:rPr>
        <w:t>Po celou dobu výstavby musí</w:t>
      </w:r>
      <w:r w:rsidR="001A0451" w:rsidRPr="001A0451">
        <w:rPr>
          <w:rFonts w:ascii="Arial" w:hAnsi="Arial" w:cs="Arial"/>
          <w:b/>
          <w:color w:val="000000"/>
          <w:sz w:val="22"/>
          <w:szCs w:val="22"/>
        </w:rPr>
        <w:t xml:space="preserve"> být dodavatelem a ostatními účastníky výstavby bezpodmínečně dodržována zvláštní REŽIMOVÁ OPATŘENÍ, stanovená dodavatelem stavby společně za účasti a souhlasu technického d</w:t>
      </w:r>
      <w:r w:rsidR="001A0451" w:rsidRPr="00FE5F03">
        <w:rPr>
          <w:rFonts w:ascii="Arial" w:hAnsi="Arial" w:cs="Arial"/>
          <w:b/>
          <w:color w:val="000000"/>
          <w:sz w:val="22"/>
          <w:szCs w:val="22"/>
        </w:rPr>
        <w:t>ozoru stavby, dozoru BOZP na stavbě, investora stavby a uživatele objektu</w:t>
      </w:r>
      <w:r w:rsidR="001A0451" w:rsidRPr="00EB3229">
        <w:rPr>
          <w:rFonts w:ascii="Arial" w:hAnsi="Arial" w:cs="Arial"/>
          <w:color w:val="000000"/>
          <w:sz w:val="22"/>
          <w:szCs w:val="22"/>
        </w:rPr>
        <w:t>.</w:t>
      </w:r>
    </w:p>
    <w:p w14:paraId="578E4702" w14:textId="77777777" w:rsidR="00BB21CD" w:rsidRPr="00205BDA" w:rsidRDefault="00BB21CD" w:rsidP="005E63D2">
      <w:pPr>
        <w:numPr>
          <w:ilvl w:val="1"/>
          <w:numId w:val="7"/>
        </w:numPr>
        <w:spacing w:before="240" w:after="60" w:afterAutospacing="1"/>
        <w:ind w:hanging="574"/>
        <w:jc w:val="both"/>
        <w:rPr>
          <w:rFonts w:ascii="Arial" w:hAnsi="Arial" w:cs="Arial"/>
          <w:sz w:val="22"/>
          <w:szCs w:val="22"/>
        </w:rPr>
      </w:pPr>
      <w:r w:rsidRPr="007A3FF7">
        <w:rPr>
          <w:rFonts w:ascii="Arial" w:hAnsi="Arial" w:cs="Arial"/>
          <w:sz w:val="22"/>
          <w:szCs w:val="22"/>
        </w:rPr>
        <w:t xml:space="preserve">Objednatel je oprávněn požadovat změny díla s tím, že tyto změny budou odpovídajícím způsobem upraveny dodatkem k této smlouvě. Smluvní strany se zavazují postupovat </w:t>
      </w:r>
      <w:r w:rsidRPr="007A3FF7">
        <w:rPr>
          <w:rFonts w:ascii="Arial" w:hAnsi="Arial" w:cs="Arial"/>
          <w:sz w:val="22"/>
          <w:szCs w:val="22"/>
        </w:rPr>
        <w:lastRenderedPageBreak/>
        <w:t>v </w:t>
      </w:r>
      <w:r w:rsidRPr="00205BDA">
        <w:rPr>
          <w:rFonts w:ascii="Arial" w:hAnsi="Arial" w:cs="Arial"/>
          <w:sz w:val="22"/>
          <w:szCs w:val="22"/>
        </w:rPr>
        <w:t xml:space="preserve">souladu s touto smlouvou a s právními předpisy upravujícími zadávání veřejných zakázek </w:t>
      </w:r>
      <w:r w:rsidR="00E229B0">
        <w:rPr>
          <w:rFonts w:ascii="Arial" w:hAnsi="Arial" w:cs="Arial"/>
          <w:sz w:val="22"/>
          <w:szCs w:val="22"/>
        </w:rPr>
        <w:t>zejména</w:t>
      </w:r>
      <w:r w:rsidR="00740F6B">
        <w:rPr>
          <w:rFonts w:ascii="Arial" w:hAnsi="Arial" w:cs="Arial"/>
          <w:sz w:val="22"/>
          <w:szCs w:val="22"/>
        </w:rPr>
        <w:t xml:space="preserve"> s </w:t>
      </w:r>
      <w:r w:rsidR="00583E42" w:rsidRPr="00205BDA">
        <w:rPr>
          <w:rFonts w:ascii="Arial" w:hAnsi="Arial" w:cs="Arial"/>
          <w:sz w:val="22"/>
          <w:szCs w:val="22"/>
        </w:rPr>
        <w:t>§</w:t>
      </w:r>
      <w:r w:rsidR="00381901" w:rsidRPr="00205BDA">
        <w:rPr>
          <w:rFonts w:ascii="Arial" w:hAnsi="Arial" w:cs="Arial"/>
          <w:sz w:val="22"/>
          <w:szCs w:val="22"/>
        </w:rPr>
        <w:t xml:space="preserve"> </w:t>
      </w:r>
      <w:r w:rsidR="00583E42" w:rsidRPr="00205BDA">
        <w:rPr>
          <w:rFonts w:ascii="Arial" w:hAnsi="Arial" w:cs="Arial"/>
          <w:sz w:val="22"/>
          <w:szCs w:val="22"/>
        </w:rPr>
        <w:t xml:space="preserve">222 </w:t>
      </w:r>
      <w:r w:rsidRPr="00205BDA">
        <w:rPr>
          <w:rFonts w:ascii="Arial" w:hAnsi="Arial" w:cs="Arial"/>
          <w:sz w:val="22"/>
          <w:szCs w:val="22"/>
        </w:rPr>
        <w:t>zákon</w:t>
      </w:r>
      <w:r w:rsidR="00583E42" w:rsidRPr="00205BDA">
        <w:rPr>
          <w:rFonts w:ascii="Arial" w:hAnsi="Arial" w:cs="Arial"/>
          <w:sz w:val="22"/>
          <w:szCs w:val="22"/>
        </w:rPr>
        <w:t>a</w:t>
      </w:r>
      <w:r w:rsidRPr="00205BDA">
        <w:rPr>
          <w:rFonts w:ascii="Arial" w:hAnsi="Arial" w:cs="Arial"/>
          <w:sz w:val="22"/>
          <w:szCs w:val="22"/>
        </w:rPr>
        <w:t xml:space="preserve"> č. 134/2016</w:t>
      </w:r>
      <w:r w:rsidR="00583E42" w:rsidRPr="00205BDA">
        <w:rPr>
          <w:rFonts w:ascii="Arial" w:hAnsi="Arial" w:cs="Arial"/>
          <w:sz w:val="22"/>
          <w:szCs w:val="22"/>
        </w:rPr>
        <w:t xml:space="preserve"> S</w:t>
      </w:r>
      <w:r w:rsidRPr="00205BDA">
        <w:rPr>
          <w:rFonts w:ascii="Arial" w:hAnsi="Arial" w:cs="Arial"/>
          <w:sz w:val="22"/>
          <w:szCs w:val="22"/>
        </w:rPr>
        <w:t xml:space="preserve">b., o zadávání veřejných zakázek, </w:t>
      </w:r>
      <w:r w:rsidR="009C28EF" w:rsidRPr="00205BDA">
        <w:rPr>
          <w:rFonts w:ascii="Arial" w:hAnsi="Arial" w:cs="Arial"/>
          <w:sz w:val="22"/>
          <w:szCs w:val="22"/>
        </w:rPr>
        <w:t>ve znění pozdějších předpisů (</w:t>
      </w:r>
      <w:r w:rsidRPr="00205BDA">
        <w:rPr>
          <w:rFonts w:ascii="Arial" w:hAnsi="Arial" w:cs="Arial"/>
          <w:sz w:val="22"/>
          <w:szCs w:val="22"/>
        </w:rPr>
        <w:t>dále jen „ZZVZ“).</w:t>
      </w:r>
    </w:p>
    <w:p w14:paraId="0846EAFA" w14:textId="77777777" w:rsidR="0038155E" w:rsidRPr="00C84896" w:rsidRDefault="00BB21CD" w:rsidP="005E63D2">
      <w:pPr>
        <w:numPr>
          <w:ilvl w:val="1"/>
          <w:numId w:val="7"/>
        </w:numPr>
        <w:spacing w:before="240" w:after="60" w:afterAutospacing="1"/>
        <w:ind w:hanging="574"/>
        <w:jc w:val="both"/>
        <w:rPr>
          <w:rFonts w:ascii="Arial" w:hAnsi="Arial" w:cs="Arial"/>
          <w:sz w:val="22"/>
          <w:szCs w:val="22"/>
        </w:rPr>
      </w:pPr>
      <w:r w:rsidRPr="00205BDA">
        <w:rPr>
          <w:rFonts w:ascii="Arial" w:hAnsi="Arial" w:cs="Arial"/>
          <w:sz w:val="22"/>
          <w:szCs w:val="22"/>
        </w:rPr>
        <w:t xml:space="preserve">Jakékoliv změny díla podle odst. </w:t>
      </w:r>
      <w:r w:rsidR="00C614AE" w:rsidRPr="00205BDA">
        <w:rPr>
          <w:rFonts w:ascii="Arial" w:hAnsi="Arial" w:cs="Arial"/>
          <w:sz w:val="22"/>
          <w:szCs w:val="22"/>
        </w:rPr>
        <w:t>1.</w:t>
      </w:r>
      <w:r w:rsidR="000562D6">
        <w:rPr>
          <w:rFonts w:ascii="Arial" w:hAnsi="Arial" w:cs="Arial"/>
          <w:sz w:val="22"/>
          <w:szCs w:val="22"/>
        </w:rPr>
        <w:t xml:space="preserve"> 2</w:t>
      </w:r>
      <w:r w:rsidRPr="00205BDA">
        <w:rPr>
          <w:rFonts w:ascii="Arial" w:hAnsi="Arial" w:cs="Arial"/>
          <w:sz w:val="22"/>
          <w:szCs w:val="22"/>
        </w:rPr>
        <w:t xml:space="preserve">. tohoto článku nebudou započaty ani prováděny bez předchozího písemného pokynu zástupce </w:t>
      </w:r>
      <w:r w:rsidR="00456A4D">
        <w:rPr>
          <w:rFonts w:ascii="Arial" w:hAnsi="Arial" w:cs="Arial"/>
          <w:sz w:val="22"/>
          <w:szCs w:val="22"/>
        </w:rPr>
        <w:t>O</w:t>
      </w:r>
      <w:r w:rsidRPr="00205BDA">
        <w:rPr>
          <w:rFonts w:ascii="Arial" w:hAnsi="Arial" w:cs="Arial"/>
          <w:sz w:val="22"/>
          <w:szCs w:val="22"/>
        </w:rPr>
        <w:t>bjednatele,</w:t>
      </w:r>
      <w:r w:rsidRPr="007A3FF7">
        <w:rPr>
          <w:rFonts w:ascii="Arial" w:hAnsi="Arial" w:cs="Arial"/>
          <w:sz w:val="22"/>
          <w:szCs w:val="22"/>
        </w:rPr>
        <w:t xml:space="preserve"> a žádný nárok ani požadavek na změnu ceny nebo termínu nebude platný, nebude-li k němu takovýto písemný pokyn předem vydán a nebude-li současně tato změna smlouvy sjednána</w:t>
      </w:r>
      <w:r w:rsidR="00C84896">
        <w:rPr>
          <w:rFonts w:ascii="Arial" w:hAnsi="Arial" w:cs="Arial"/>
          <w:sz w:val="22"/>
          <w:szCs w:val="22"/>
        </w:rPr>
        <w:t xml:space="preserve"> </w:t>
      </w:r>
      <w:r w:rsidRPr="00C84896">
        <w:rPr>
          <w:rFonts w:ascii="Arial" w:hAnsi="Arial" w:cs="Arial"/>
          <w:sz w:val="22"/>
          <w:szCs w:val="22"/>
        </w:rPr>
        <w:t xml:space="preserve">dodatkem </w:t>
      </w:r>
      <w:r w:rsidR="00087AD2" w:rsidRPr="00C84896">
        <w:rPr>
          <w:rFonts w:ascii="Arial" w:hAnsi="Arial" w:cs="Arial"/>
          <w:sz w:val="22"/>
          <w:szCs w:val="22"/>
        </w:rPr>
        <w:t xml:space="preserve">ke smlouvě </w:t>
      </w:r>
      <w:r w:rsidRPr="00C84896">
        <w:rPr>
          <w:rFonts w:ascii="Arial" w:hAnsi="Arial" w:cs="Arial"/>
          <w:sz w:val="22"/>
          <w:szCs w:val="22"/>
        </w:rPr>
        <w:t xml:space="preserve">dle čl. </w:t>
      </w:r>
      <w:r w:rsidR="00C614AE" w:rsidRPr="00C84896">
        <w:rPr>
          <w:rFonts w:ascii="Arial" w:hAnsi="Arial" w:cs="Arial"/>
          <w:sz w:val="22"/>
          <w:szCs w:val="22"/>
        </w:rPr>
        <w:t>14</w:t>
      </w:r>
      <w:r w:rsidRPr="00C84896">
        <w:rPr>
          <w:rFonts w:ascii="Arial" w:hAnsi="Arial"/>
          <w:sz w:val="22"/>
        </w:rPr>
        <w:t xml:space="preserve">. odst. </w:t>
      </w:r>
      <w:r w:rsidR="00C614AE" w:rsidRPr="00C84896">
        <w:rPr>
          <w:rFonts w:ascii="Arial" w:hAnsi="Arial" w:cs="Arial"/>
          <w:sz w:val="22"/>
          <w:szCs w:val="22"/>
        </w:rPr>
        <w:t>14.</w:t>
      </w:r>
      <w:r w:rsidR="0038155E" w:rsidRPr="00C84896">
        <w:rPr>
          <w:rFonts w:ascii="Arial" w:hAnsi="Arial" w:cs="Arial"/>
          <w:sz w:val="22"/>
          <w:szCs w:val="22"/>
        </w:rPr>
        <w:t xml:space="preserve"> </w:t>
      </w:r>
      <w:r w:rsidRPr="00C84896">
        <w:rPr>
          <w:rFonts w:ascii="Arial" w:hAnsi="Arial"/>
          <w:sz w:val="22"/>
        </w:rPr>
        <w:t>3</w:t>
      </w:r>
      <w:r w:rsidR="00087AD2" w:rsidRPr="00C84896">
        <w:rPr>
          <w:rFonts w:ascii="Arial" w:hAnsi="Arial"/>
          <w:sz w:val="22"/>
        </w:rPr>
        <w:t>. této smlouvy</w:t>
      </w:r>
      <w:r w:rsidRPr="00C84896">
        <w:rPr>
          <w:rFonts w:ascii="Arial" w:hAnsi="Arial"/>
          <w:sz w:val="22"/>
        </w:rPr>
        <w:t>.</w:t>
      </w:r>
      <w:r w:rsidRPr="00C84896">
        <w:rPr>
          <w:rFonts w:ascii="Arial" w:hAnsi="Arial" w:cs="Arial"/>
          <w:sz w:val="22"/>
          <w:szCs w:val="22"/>
        </w:rPr>
        <w:t xml:space="preserve"> </w:t>
      </w:r>
    </w:p>
    <w:p w14:paraId="51A4FA20" w14:textId="77777777" w:rsidR="00EB3229" w:rsidRPr="00EB3229" w:rsidRDefault="00EB3229" w:rsidP="005E63D2">
      <w:pPr>
        <w:numPr>
          <w:ilvl w:val="1"/>
          <w:numId w:val="7"/>
        </w:numPr>
        <w:spacing w:before="240" w:after="60" w:afterAutospacing="1"/>
        <w:ind w:hanging="574"/>
        <w:jc w:val="both"/>
        <w:rPr>
          <w:rFonts w:ascii="Arial" w:hAnsi="Arial" w:cs="Arial"/>
          <w:sz w:val="22"/>
          <w:szCs w:val="22"/>
        </w:rPr>
      </w:pPr>
      <w:r w:rsidRPr="00EB3229">
        <w:rPr>
          <w:rFonts w:ascii="Arial" w:hAnsi="Arial" w:cs="Arial"/>
          <w:sz w:val="22"/>
          <w:szCs w:val="22"/>
        </w:rPr>
        <w:t>Zhotovitel prohlašuje, že činnosti, které jsou předmětem jeho plnění podle této smlouvy, spadají do předmětu jeho podnikání a má veškerá potřebná oprávnění k jejich provádění. Pro tyto činnosti je plně kvalifikován.</w:t>
      </w:r>
    </w:p>
    <w:p w14:paraId="26D44DBA" w14:textId="02B2DA3A" w:rsidR="006F5C19" w:rsidRPr="00EB3229" w:rsidRDefault="007233C6" w:rsidP="005E63D2">
      <w:pPr>
        <w:numPr>
          <w:ilvl w:val="1"/>
          <w:numId w:val="7"/>
        </w:numPr>
        <w:spacing w:before="240" w:after="60" w:afterAutospacing="1"/>
        <w:ind w:hanging="574"/>
        <w:jc w:val="both"/>
        <w:rPr>
          <w:rFonts w:ascii="Arial" w:hAnsi="Arial" w:cs="Arial"/>
          <w:sz w:val="22"/>
          <w:szCs w:val="22"/>
        </w:rPr>
      </w:pPr>
      <w:r w:rsidRPr="007A3FF7">
        <w:rPr>
          <w:rFonts w:ascii="Arial" w:hAnsi="Arial" w:cs="Arial"/>
          <w:sz w:val="22"/>
          <w:szCs w:val="22"/>
        </w:rPr>
        <w:t xml:space="preserve">Objednatel se zavazuje řádně provedené dílo převzít a zaplatit </w:t>
      </w:r>
      <w:r w:rsidR="0097584C">
        <w:rPr>
          <w:rFonts w:ascii="Arial" w:hAnsi="Arial" w:cs="Arial"/>
          <w:sz w:val="22"/>
          <w:szCs w:val="22"/>
        </w:rPr>
        <w:t>Z</w:t>
      </w:r>
      <w:r w:rsidRPr="007A3FF7">
        <w:rPr>
          <w:rFonts w:ascii="Arial" w:hAnsi="Arial" w:cs="Arial"/>
          <w:sz w:val="22"/>
          <w:szCs w:val="22"/>
        </w:rPr>
        <w:t>hotoviteli cenu ve výši, za podmínek a způsobem uvedeným v této smlouvě.</w:t>
      </w:r>
    </w:p>
    <w:p w14:paraId="38C6D49B" w14:textId="77777777" w:rsidR="007233C6" w:rsidRPr="007A3FF7" w:rsidRDefault="007233C6" w:rsidP="005E63D2">
      <w:pPr>
        <w:numPr>
          <w:ilvl w:val="0"/>
          <w:numId w:val="2"/>
        </w:numPr>
        <w:spacing w:before="240" w:after="240"/>
        <w:jc w:val="center"/>
        <w:rPr>
          <w:rFonts w:ascii="Arial" w:hAnsi="Arial" w:cs="Arial"/>
          <w:b/>
          <w:sz w:val="22"/>
          <w:szCs w:val="22"/>
        </w:rPr>
      </w:pPr>
      <w:r w:rsidRPr="007A3FF7">
        <w:rPr>
          <w:rFonts w:ascii="Arial" w:hAnsi="Arial" w:cs="Arial"/>
          <w:b/>
          <w:sz w:val="22"/>
          <w:szCs w:val="22"/>
        </w:rPr>
        <w:t>Místo plnění</w:t>
      </w:r>
    </w:p>
    <w:p w14:paraId="3ED7147A" w14:textId="069C1E21" w:rsidR="00B24E5F" w:rsidRPr="00F92C66" w:rsidRDefault="00B24E5F" w:rsidP="00B24E5F">
      <w:pPr>
        <w:pStyle w:val="Textkomente"/>
        <w:jc w:val="both"/>
        <w:rPr>
          <w:rFonts w:ascii="Arial" w:hAnsi="Arial" w:cs="Arial"/>
          <w:bCs/>
          <w:color w:val="000000"/>
          <w:sz w:val="22"/>
          <w:szCs w:val="22"/>
        </w:rPr>
      </w:pPr>
      <w:r w:rsidRPr="00C72602">
        <w:rPr>
          <w:rFonts w:ascii="Arial" w:hAnsi="Arial" w:cs="Arial"/>
          <w:color w:val="000000"/>
          <w:sz w:val="22"/>
          <w:szCs w:val="22"/>
        </w:rPr>
        <w:t>Míst</w:t>
      </w:r>
      <w:r w:rsidR="001A0451">
        <w:rPr>
          <w:rFonts w:ascii="Arial" w:hAnsi="Arial" w:cs="Arial"/>
          <w:color w:val="000000"/>
          <w:sz w:val="22"/>
          <w:szCs w:val="22"/>
        </w:rPr>
        <w:t>em</w:t>
      </w:r>
      <w:r w:rsidRPr="00C72602">
        <w:rPr>
          <w:rFonts w:ascii="Arial" w:hAnsi="Arial" w:cs="Arial"/>
          <w:color w:val="000000"/>
          <w:sz w:val="22"/>
          <w:szCs w:val="22"/>
        </w:rPr>
        <w:t xml:space="preserve"> plnění je </w:t>
      </w:r>
      <w:r w:rsidR="00F73FCB">
        <w:rPr>
          <w:rFonts w:ascii="Arial" w:hAnsi="Arial" w:cs="Arial"/>
          <w:color w:val="000000"/>
          <w:sz w:val="22"/>
          <w:szCs w:val="22"/>
        </w:rPr>
        <w:t xml:space="preserve">objekt </w:t>
      </w:r>
      <w:r w:rsidRPr="00C72602">
        <w:rPr>
          <w:rFonts w:ascii="Arial" w:hAnsi="Arial" w:cs="Arial"/>
          <w:bCs/>
          <w:sz w:val="22"/>
          <w:szCs w:val="22"/>
        </w:rPr>
        <w:t>Mateřsk</w:t>
      </w:r>
      <w:r w:rsidR="00F73FCB">
        <w:rPr>
          <w:rFonts w:ascii="Arial" w:hAnsi="Arial" w:cs="Arial"/>
          <w:bCs/>
          <w:sz w:val="22"/>
          <w:szCs w:val="22"/>
        </w:rPr>
        <w:t>é</w:t>
      </w:r>
      <w:r w:rsidRPr="00C72602">
        <w:rPr>
          <w:rFonts w:ascii="Arial" w:hAnsi="Arial" w:cs="Arial"/>
          <w:bCs/>
          <w:sz w:val="22"/>
          <w:szCs w:val="22"/>
        </w:rPr>
        <w:t xml:space="preserve"> škol</w:t>
      </w:r>
      <w:r w:rsidR="00F73FCB">
        <w:rPr>
          <w:rFonts w:ascii="Arial" w:hAnsi="Arial" w:cs="Arial"/>
          <w:bCs/>
          <w:sz w:val="22"/>
          <w:szCs w:val="22"/>
        </w:rPr>
        <w:t>y</w:t>
      </w:r>
      <w:r w:rsidR="002856BA">
        <w:rPr>
          <w:rFonts w:ascii="Arial" w:hAnsi="Arial" w:cs="Arial"/>
          <w:bCs/>
          <w:sz w:val="22"/>
          <w:szCs w:val="22"/>
        </w:rPr>
        <w:t xml:space="preserve"> Ortenovo náměstí (předškolní</w:t>
      </w:r>
      <w:r w:rsidRPr="00C72602">
        <w:rPr>
          <w:rFonts w:ascii="Arial" w:hAnsi="Arial" w:cs="Arial"/>
          <w:bCs/>
          <w:sz w:val="22"/>
          <w:szCs w:val="22"/>
        </w:rPr>
        <w:t xml:space="preserve"> zařízení) č.</w:t>
      </w:r>
      <w:r w:rsidRPr="00C72602">
        <w:rPr>
          <w:rFonts w:ascii="Arial" w:hAnsi="Arial" w:cs="Arial"/>
          <w:bCs/>
        </w:rPr>
        <w:t xml:space="preserve"> </w:t>
      </w:r>
      <w:r w:rsidRPr="00C72602">
        <w:rPr>
          <w:rFonts w:ascii="Arial" w:hAnsi="Arial" w:cs="Arial"/>
          <w:bCs/>
          <w:sz w:val="22"/>
          <w:szCs w:val="22"/>
        </w:rPr>
        <w:t>p. 1505</w:t>
      </w:r>
      <w:r w:rsidRPr="00C72602">
        <w:rPr>
          <w:rFonts w:ascii="Arial" w:hAnsi="Arial" w:cs="Arial"/>
          <w:color w:val="000000"/>
          <w:sz w:val="22"/>
          <w:szCs w:val="22"/>
        </w:rPr>
        <w:t xml:space="preserve">, </w:t>
      </w:r>
      <w:r w:rsidRPr="00C72602">
        <w:rPr>
          <w:rFonts w:ascii="Arial" w:hAnsi="Arial" w:cs="Arial"/>
          <w:bCs/>
          <w:sz w:val="22"/>
          <w:szCs w:val="22"/>
        </w:rPr>
        <w:t>na pozemku parcelní číslo 2293/5, k. ú. Holešovice, na adrese Ortenovo náměstí 1505/37, který se nachází v památkově chráněném území, jedná se o detašované pracoviště Mateřské školy U Uranie, Praha 7, Na Maninách 1080/29a.</w:t>
      </w:r>
      <w:r w:rsidRPr="00F92C66">
        <w:rPr>
          <w:rFonts w:ascii="Arial" w:hAnsi="Arial" w:cs="Arial"/>
          <w:bCs/>
          <w:sz w:val="22"/>
          <w:szCs w:val="22"/>
        </w:rPr>
        <w:t xml:space="preserve"> </w:t>
      </w:r>
    </w:p>
    <w:p w14:paraId="5C3961D0" w14:textId="77777777" w:rsidR="001A1388" w:rsidRDefault="001A1388" w:rsidP="00063D3C">
      <w:pPr>
        <w:spacing w:after="240"/>
        <w:rPr>
          <w:rFonts w:ascii="Arial" w:hAnsi="Arial" w:cs="Arial"/>
          <w:b/>
          <w:sz w:val="22"/>
          <w:szCs w:val="22"/>
        </w:rPr>
      </w:pPr>
    </w:p>
    <w:p w14:paraId="206A4C12" w14:textId="77777777" w:rsidR="007233C6" w:rsidRPr="007A3FF7" w:rsidRDefault="007233C6" w:rsidP="005E63D2">
      <w:pPr>
        <w:numPr>
          <w:ilvl w:val="0"/>
          <w:numId w:val="2"/>
        </w:numPr>
        <w:spacing w:after="240"/>
        <w:jc w:val="center"/>
        <w:rPr>
          <w:rFonts w:ascii="Arial" w:hAnsi="Arial" w:cs="Arial"/>
          <w:b/>
          <w:sz w:val="22"/>
          <w:szCs w:val="22"/>
        </w:rPr>
      </w:pPr>
      <w:r w:rsidRPr="007A3FF7">
        <w:rPr>
          <w:rFonts w:ascii="Arial" w:hAnsi="Arial" w:cs="Arial"/>
          <w:b/>
          <w:sz w:val="22"/>
          <w:szCs w:val="22"/>
        </w:rPr>
        <w:t>Doba plnění</w:t>
      </w:r>
    </w:p>
    <w:p w14:paraId="28F50A69" w14:textId="77777777" w:rsidR="00AC3D59" w:rsidRDefault="00063D3C" w:rsidP="005E63D2">
      <w:pPr>
        <w:numPr>
          <w:ilvl w:val="1"/>
          <w:numId w:val="2"/>
        </w:numPr>
        <w:ind w:left="709" w:hanging="709"/>
        <w:jc w:val="both"/>
        <w:rPr>
          <w:rFonts w:ascii="Arial" w:hAnsi="Arial" w:cs="Arial"/>
          <w:sz w:val="22"/>
          <w:szCs w:val="22"/>
        </w:rPr>
      </w:pPr>
      <w:r w:rsidRPr="00063D3C">
        <w:rPr>
          <w:rFonts w:ascii="Arial" w:hAnsi="Arial" w:cs="Arial"/>
          <w:sz w:val="22"/>
          <w:szCs w:val="22"/>
        </w:rPr>
        <w:t>Termín předání a převzetí staveniště:</w:t>
      </w:r>
      <w:r w:rsidRPr="00063D3C">
        <w:rPr>
          <w:rFonts w:ascii="Arial" w:hAnsi="Arial" w:cs="Arial"/>
          <w:sz w:val="22"/>
          <w:szCs w:val="22"/>
        </w:rPr>
        <w:tab/>
        <w:t xml:space="preserve">do 5 pracovních dnů ode dne odeslání </w:t>
      </w:r>
    </w:p>
    <w:p w14:paraId="5B9D16A4" w14:textId="226A84B7" w:rsidR="00063D3C" w:rsidRPr="00063D3C" w:rsidRDefault="00EB3229" w:rsidP="00AC3D59">
      <w:pPr>
        <w:spacing w:after="240"/>
        <w:ind w:left="3936" w:firstLine="312"/>
        <w:jc w:val="both"/>
        <w:rPr>
          <w:rFonts w:ascii="Arial" w:hAnsi="Arial" w:cs="Arial"/>
          <w:sz w:val="22"/>
          <w:szCs w:val="22"/>
        </w:rPr>
      </w:pPr>
      <w:r>
        <w:rPr>
          <w:rFonts w:ascii="Arial" w:hAnsi="Arial" w:cs="Arial"/>
          <w:sz w:val="22"/>
          <w:szCs w:val="22"/>
        </w:rPr>
        <w:t xml:space="preserve">            </w:t>
      </w:r>
      <w:r w:rsidR="00063D3C" w:rsidRPr="00063D3C">
        <w:rPr>
          <w:rFonts w:ascii="Arial" w:hAnsi="Arial" w:cs="Arial"/>
          <w:sz w:val="22"/>
          <w:szCs w:val="22"/>
        </w:rPr>
        <w:t>výzvy objednatele, nejpozději 30. 10. 2021</w:t>
      </w:r>
    </w:p>
    <w:p w14:paraId="347A69C5" w14:textId="1DB5C144" w:rsidR="00063D3C" w:rsidRPr="00063D3C" w:rsidRDefault="00063D3C" w:rsidP="00063D3C">
      <w:pPr>
        <w:ind w:left="4248" w:hanging="3540"/>
        <w:jc w:val="both"/>
        <w:rPr>
          <w:rFonts w:ascii="Arial" w:hAnsi="Arial" w:cs="Arial"/>
          <w:color w:val="000000"/>
          <w:sz w:val="22"/>
          <w:szCs w:val="22"/>
        </w:rPr>
      </w:pPr>
      <w:r w:rsidRPr="00063D3C">
        <w:rPr>
          <w:rFonts w:ascii="Arial" w:hAnsi="Arial" w:cs="Arial"/>
          <w:color w:val="000000"/>
          <w:sz w:val="22"/>
          <w:szCs w:val="22"/>
        </w:rPr>
        <w:t>Termín zahájení plnění:</w:t>
      </w:r>
      <w:r>
        <w:rPr>
          <w:rFonts w:ascii="Arial" w:hAnsi="Arial" w:cs="Arial"/>
          <w:color w:val="000000"/>
          <w:sz w:val="22"/>
          <w:szCs w:val="22"/>
        </w:rPr>
        <w:tab/>
      </w:r>
      <w:r w:rsidRPr="00EB3229">
        <w:rPr>
          <w:rFonts w:ascii="Arial" w:hAnsi="Arial" w:cs="Arial"/>
          <w:color w:val="000000"/>
          <w:sz w:val="22"/>
          <w:szCs w:val="22"/>
        </w:rPr>
        <w:t xml:space="preserve">neprodleně po předání staveniště, nejpozději do </w:t>
      </w:r>
      <w:r w:rsidR="00EB3229" w:rsidRPr="00EB3229">
        <w:rPr>
          <w:rFonts w:ascii="Arial" w:hAnsi="Arial" w:cs="Arial"/>
          <w:color w:val="000000"/>
          <w:sz w:val="22"/>
          <w:szCs w:val="22"/>
        </w:rPr>
        <w:t xml:space="preserve">5 </w:t>
      </w:r>
      <w:r w:rsidRPr="00EB3229">
        <w:rPr>
          <w:rFonts w:ascii="Arial" w:hAnsi="Arial" w:cs="Arial"/>
          <w:color w:val="000000"/>
          <w:sz w:val="22"/>
          <w:szCs w:val="22"/>
        </w:rPr>
        <w:t>pracovních dnů po předání staveniště</w:t>
      </w:r>
    </w:p>
    <w:p w14:paraId="57387C63" w14:textId="77777777" w:rsidR="00063D3C" w:rsidRPr="00063D3C" w:rsidRDefault="00063D3C" w:rsidP="00063D3C">
      <w:pPr>
        <w:pStyle w:val="Odstavecseseznamem"/>
        <w:widowControl w:val="0"/>
        <w:ind w:left="360"/>
        <w:jc w:val="both"/>
        <w:rPr>
          <w:rFonts w:ascii="Arial" w:hAnsi="Arial" w:cs="Arial"/>
          <w:color w:val="000000"/>
          <w:sz w:val="22"/>
          <w:szCs w:val="22"/>
        </w:rPr>
      </w:pPr>
    </w:p>
    <w:p w14:paraId="2D08C94B" w14:textId="77777777" w:rsidR="00063D3C" w:rsidRPr="00063D3C" w:rsidRDefault="00063D3C" w:rsidP="00063D3C">
      <w:pPr>
        <w:widowControl w:val="0"/>
        <w:ind w:firstLine="708"/>
        <w:jc w:val="both"/>
        <w:rPr>
          <w:rFonts w:ascii="Arial" w:hAnsi="Arial" w:cs="Arial"/>
          <w:b/>
          <w:color w:val="000000"/>
          <w:sz w:val="22"/>
          <w:szCs w:val="22"/>
        </w:rPr>
      </w:pPr>
      <w:r w:rsidRPr="00063D3C">
        <w:rPr>
          <w:rFonts w:ascii="Arial" w:hAnsi="Arial" w:cs="Arial"/>
          <w:color w:val="000000"/>
          <w:sz w:val="22"/>
          <w:szCs w:val="22"/>
        </w:rPr>
        <w:t>Lhůta plnění veřejné zakázky</w:t>
      </w:r>
      <w:r w:rsidRPr="00063D3C">
        <w:rPr>
          <w:rFonts w:ascii="Arial" w:hAnsi="Arial" w:cs="Arial"/>
          <w:color w:val="000000"/>
          <w:sz w:val="22"/>
          <w:szCs w:val="22"/>
        </w:rPr>
        <w:tab/>
      </w:r>
      <w:r w:rsidRPr="00063D3C">
        <w:rPr>
          <w:rFonts w:ascii="Arial" w:hAnsi="Arial" w:cs="Arial"/>
          <w:b/>
          <w:color w:val="000000"/>
          <w:sz w:val="22"/>
          <w:szCs w:val="22"/>
        </w:rPr>
        <w:t>6 měsíců</w:t>
      </w:r>
      <w:r w:rsidRPr="00063D3C">
        <w:rPr>
          <w:rFonts w:ascii="Arial" w:hAnsi="Arial" w:cs="Arial"/>
          <w:color w:val="000000"/>
          <w:sz w:val="22"/>
          <w:szCs w:val="22"/>
        </w:rPr>
        <w:t xml:space="preserve"> ode dne zahájení plnění</w:t>
      </w:r>
    </w:p>
    <w:p w14:paraId="451F083B" w14:textId="77777777" w:rsidR="00063D3C" w:rsidRPr="00063D3C" w:rsidRDefault="00063D3C" w:rsidP="00063D3C">
      <w:pPr>
        <w:pStyle w:val="Odstavecseseznamem"/>
        <w:widowControl w:val="0"/>
        <w:ind w:left="360"/>
        <w:jc w:val="both"/>
        <w:rPr>
          <w:rFonts w:ascii="Arial" w:hAnsi="Arial" w:cs="Arial"/>
          <w:color w:val="000000"/>
        </w:rPr>
      </w:pPr>
    </w:p>
    <w:p w14:paraId="528B8BEF" w14:textId="77777777" w:rsidR="00063D3C" w:rsidRPr="00063D3C" w:rsidRDefault="00063D3C" w:rsidP="00063D3C">
      <w:pPr>
        <w:widowControl w:val="0"/>
        <w:ind w:left="708"/>
        <w:jc w:val="both"/>
        <w:rPr>
          <w:rFonts w:ascii="Arial" w:hAnsi="Arial" w:cs="Arial"/>
          <w:b/>
          <w:color w:val="000000"/>
          <w:sz w:val="22"/>
          <w:szCs w:val="22"/>
        </w:rPr>
      </w:pPr>
      <w:r w:rsidRPr="00063D3C">
        <w:rPr>
          <w:rFonts w:ascii="Arial" w:hAnsi="Arial" w:cs="Arial"/>
          <w:b/>
          <w:color w:val="000000"/>
          <w:sz w:val="22"/>
          <w:szCs w:val="22"/>
        </w:rPr>
        <w:t xml:space="preserve">Objednatel zašle dodavateli prokazatelným způsobem výzvu k předání staveniště, nejdříve však 3 dny od účinnosti smlouvy. </w:t>
      </w:r>
    </w:p>
    <w:p w14:paraId="4E843B1F" w14:textId="77777777" w:rsidR="007233C6" w:rsidRPr="007A3FF7" w:rsidRDefault="00626202" w:rsidP="00521BDD">
      <w:pPr>
        <w:ind w:left="4962" w:hanging="4254"/>
        <w:rPr>
          <w:rFonts w:ascii="Arial" w:hAnsi="Arial" w:cs="Arial"/>
          <w:sz w:val="22"/>
          <w:szCs w:val="22"/>
        </w:rPr>
      </w:pPr>
      <w:r w:rsidRPr="007A3FF7">
        <w:rPr>
          <w:rFonts w:ascii="Arial" w:hAnsi="Arial" w:cs="Arial"/>
          <w:sz w:val="22"/>
          <w:szCs w:val="22"/>
        </w:rPr>
        <w:tab/>
      </w:r>
    </w:p>
    <w:p w14:paraId="41DCF24C" w14:textId="77777777" w:rsidR="007233C6" w:rsidRPr="007A3FF7" w:rsidRDefault="007233C6" w:rsidP="005E63D2">
      <w:pPr>
        <w:numPr>
          <w:ilvl w:val="1"/>
          <w:numId w:val="2"/>
        </w:numPr>
        <w:spacing w:after="240"/>
        <w:ind w:left="709" w:hanging="709"/>
        <w:jc w:val="both"/>
        <w:rPr>
          <w:rFonts w:ascii="Arial" w:hAnsi="Arial" w:cs="Arial"/>
          <w:sz w:val="22"/>
          <w:szCs w:val="22"/>
        </w:rPr>
      </w:pPr>
      <w:r w:rsidRPr="007A3FF7">
        <w:rPr>
          <w:rFonts w:ascii="Arial" w:hAnsi="Arial" w:cs="Arial"/>
          <w:sz w:val="22"/>
          <w:szCs w:val="22"/>
        </w:rPr>
        <w:t>T</w:t>
      </w:r>
      <w:r w:rsidR="00517885" w:rsidRPr="007A3FF7">
        <w:rPr>
          <w:rFonts w:ascii="Arial" w:hAnsi="Arial" w:cs="Arial"/>
          <w:sz w:val="22"/>
          <w:szCs w:val="22"/>
        </w:rPr>
        <w:t>ermín dokončení díla dle odst. 3</w:t>
      </w:r>
      <w:r w:rsidRPr="007A3FF7">
        <w:rPr>
          <w:rFonts w:ascii="Arial" w:hAnsi="Arial" w:cs="Arial"/>
          <w:sz w:val="22"/>
          <w:szCs w:val="22"/>
        </w:rPr>
        <w:t xml:space="preserve">.1 je stanoven za podmínky poskytnutí součinnosti </w:t>
      </w:r>
      <w:r w:rsidR="00456A4D">
        <w:rPr>
          <w:rFonts w:ascii="Arial" w:hAnsi="Arial" w:cs="Arial"/>
          <w:sz w:val="22"/>
          <w:szCs w:val="22"/>
        </w:rPr>
        <w:t>O</w:t>
      </w:r>
      <w:r w:rsidRPr="007A3FF7">
        <w:rPr>
          <w:rFonts w:ascii="Arial" w:hAnsi="Arial" w:cs="Arial"/>
          <w:sz w:val="22"/>
          <w:szCs w:val="22"/>
        </w:rPr>
        <w:t>bjednatele</w:t>
      </w:r>
      <w:r w:rsidR="00085669">
        <w:rPr>
          <w:rFonts w:ascii="Arial" w:hAnsi="Arial" w:cs="Arial"/>
          <w:sz w:val="22"/>
          <w:szCs w:val="22"/>
        </w:rPr>
        <w:t xml:space="preserve"> </w:t>
      </w:r>
      <w:r w:rsidRPr="007A3FF7">
        <w:rPr>
          <w:rFonts w:ascii="Arial" w:hAnsi="Arial" w:cs="Arial"/>
          <w:sz w:val="22"/>
          <w:szCs w:val="22"/>
        </w:rPr>
        <w:t>v dohodnutém rozsahu dle této smlouvy.</w:t>
      </w:r>
    </w:p>
    <w:p w14:paraId="544825E0" w14:textId="77777777" w:rsidR="001A0451" w:rsidRDefault="007233C6" w:rsidP="005E63D2">
      <w:pPr>
        <w:numPr>
          <w:ilvl w:val="1"/>
          <w:numId w:val="2"/>
        </w:numPr>
        <w:spacing w:after="240"/>
        <w:ind w:left="709" w:hanging="709"/>
        <w:jc w:val="both"/>
        <w:rPr>
          <w:rFonts w:ascii="Arial" w:hAnsi="Arial" w:cs="Arial"/>
          <w:sz w:val="22"/>
          <w:szCs w:val="22"/>
        </w:rPr>
      </w:pPr>
      <w:r w:rsidRPr="007A3FF7">
        <w:rPr>
          <w:rFonts w:ascii="Arial" w:hAnsi="Arial" w:cs="Arial"/>
          <w:sz w:val="22"/>
          <w:szCs w:val="22"/>
        </w:rPr>
        <w:t xml:space="preserve">Pokud </w:t>
      </w:r>
      <w:r w:rsidR="0097584C">
        <w:rPr>
          <w:rFonts w:ascii="Arial" w:hAnsi="Arial" w:cs="Arial"/>
          <w:sz w:val="22"/>
          <w:szCs w:val="22"/>
        </w:rPr>
        <w:t>Z</w:t>
      </w:r>
      <w:r w:rsidRPr="007A3FF7">
        <w:rPr>
          <w:rFonts w:ascii="Arial" w:hAnsi="Arial" w:cs="Arial"/>
          <w:sz w:val="22"/>
          <w:szCs w:val="22"/>
        </w:rPr>
        <w:t xml:space="preserve">hotovitel dokončí dílo a připraví ho k odevzdání před sjednaným termínem, zavazuje se </w:t>
      </w:r>
      <w:r w:rsidR="00456A4D">
        <w:rPr>
          <w:rFonts w:ascii="Arial" w:hAnsi="Arial" w:cs="Arial"/>
          <w:sz w:val="22"/>
          <w:szCs w:val="22"/>
        </w:rPr>
        <w:t>O</w:t>
      </w:r>
      <w:r w:rsidRPr="007A3FF7">
        <w:rPr>
          <w:rFonts w:ascii="Arial" w:hAnsi="Arial" w:cs="Arial"/>
          <w:sz w:val="22"/>
          <w:szCs w:val="22"/>
        </w:rPr>
        <w:t>bjednatel převzít řádně provedené dílo i v tomto zkráceném termínu.</w:t>
      </w:r>
    </w:p>
    <w:p w14:paraId="6EE1DB2A" w14:textId="14EA599C" w:rsidR="00063D3C" w:rsidRPr="00EB3229" w:rsidRDefault="00A23642" w:rsidP="005E63D2">
      <w:pPr>
        <w:numPr>
          <w:ilvl w:val="1"/>
          <w:numId w:val="2"/>
        </w:numPr>
        <w:spacing w:after="240"/>
        <w:ind w:left="709" w:hanging="709"/>
        <w:jc w:val="both"/>
        <w:rPr>
          <w:rFonts w:ascii="Arial" w:hAnsi="Arial" w:cs="Arial"/>
          <w:b/>
          <w:sz w:val="22"/>
          <w:szCs w:val="22"/>
        </w:rPr>
      </w:pPr>
      <w:r>
        <w:rPr>
          <w:rFonts w:ascii="Arial" w:hAnsi="Arial" w:cs="Arial"/>
          <w:b/>
          <w:sz w:val="22"/>
          <w:szCs w:val="22"/>
        </w:rPr>
        <w:t>Objednatel</w:t>
      </w:r>
      <w:r w:rsidR="00063D3C" w:rsidRPr="001A0451">
        <w:rPr>
          <w:rFonts w:ascii="Arial" w:hAnsi="Arial" w:cs="Arial"/>
          <w:b/>
          <w:sz w:val="22"/>
          <w:szCs w:val="22"/>
        </w:rPr>
        <w:t xml:space="preserve"> si vyhrazuje právo v souladu s § 100 odst. 1 ZZVZ posunout </w:t>
      </w:r>
      <w:r w:rsidR="00063D3C" w:rsidRPr="00EB3229">
        <w:rPr>
          <w:rFonts w:ascii="Arial" w:hAnsi="Arial" w:cs="Arial"/>
          <w:b/>
          <w:sz w:val="22"/>
          <w:szCs w:val="22"/>
        </w:rPr>
        <w:t xml:space="preserve">předpokládané ukončení doby plnění díla v případě nutnosti přerušení prací v případě nevhodných klimatických podmínek pro provádění zateplovacího </w:t>
      </w:r>
      <w:r w:rsidR="00EB3229" w:rsidRPr="00EB3229">
        <w:rPr>
          <w:rFonts w:ascii="Arial" w:hAnsi="Arial" w:cs="Arial"/>
          <w:b/>
          <w:sz w:val="22"/>
          <w:szCs w:val="22"/>
        </w:rPr>
        <w:t xml:space="preserve">systému </w:t>
      </w:r>
      <w:r w:rsidR="00063D3C" w:rsidRPr="00EB3229">
        <w:rPr>
          <w:rFonts w:ascii="Arial" w:hAnsi="Arial" w:cs="Arial"/>
          <w:b/>
          <w:sz w:val="22"/>
          <w:szCs w:val="22"/>
        </w:rPr>
        <w:t>ETICS vč. vnějších omítek v souladu s technologickými postupy</w:t>
      </w:r>
      <w:r w:rsidR="00EB3229">
        <w:rPr>
          <w:rFonts w:ascii="Arial" w:hAnsi="Arial" w:cs="Arial"/>
          <w:b/>
          <w:sz w:val="22"/>
          <w:szCs w:val="22"/>
        </w:rPr>
        <w:t xml:space="preserve"> </w:t>
      </w:r>
      <w:r w:rsidR="00063D3C" w:rsidRPr="00EB3229">
        <w:rPr>
          <w:rFonts w:ascii="Arial" w:hAnsi="Arial" w:cs="Arial"/>
          <w:b/>
          <w:sz w:val="22"/>
          <w:szCs w:val="22"/>
        </w:rPr>
        <w:t>výrobce materiálu.</w:t>
      </w:r>
    </w:p>
    <w:p w14:paraId="69A1BD76" w14:textId="6B876E54" w:rsidR="007233C6" w:rsidRDefault="00EB3229" w:rsidP="005E63D2">
      <w:pPr>
        <w:numPr>
          <w:ilvl w:val="1"/>
          <w:numId w:val="2"/>
        </w:numPr>
        <w:spacing w:after="100" w:afterAutospacing="1"/>
        <w:ind w:left="709" w:hanging="709"/>
        <w:jc w:val="both"/>
        <w:rPr>
          <w:rFonts w:ascii="Arial" w:hAnsi="Arial" w:cs="Arial"/>
          <w:sz w:val="22"/>
          <w:szCs w:val="22"/>
        </w:rPr>
      </w:pPr>
      <w:r w:rsidRPr="00B74544">
        <w:rPr>
          <w:rFonts w:ascii="Arial" w:hAnsi="Arial" w:cs="Arial"/>
          <w:sz w:val="22"/>
          <w:szCs w:val="22"/>
        </w:rPr>
        <w:t>Zhotovitel ke dni podpisu této smlouvy zpracoval harmonogram provádění díla, který projednal s Objednatelem. Harmonogram provádění díla je přílohou č. 2 této smlouvy a může být změněn se souhlasem smluvních stran, pokud se nezmění doba dokončení díla.</w:t>
      </w:r>
    </w:p>
    <w:p w14:paraId="386B6F71" w14:textId="77777777" w:rsidR="00130500" w:rsidRDefault="00130500" w:rsidP="00130500">
      <w:pPr>
        <w:spacing w:after="240"/>
        <w:rPr>
          <w:rFonts w:ascii="Arial" w:hAnsi="Arial" w:cs="Arial"/>
          <w:b/>
          <w:sz w:val="22"/>
          <w:szCs w:val="22"/>
        </w:rPr>
      </w:pPr>
    </w:p>
    <w:p w14:paraId="7CEE4496" w14:textId="77777777" w:rsidR="007233C6" w:rsidRPr="007A3FF7" w:rsidRDefault="007233C6" w:rsidP="005E63D2">
      <w:pPr>
        <w:numPr>
          <w:ilvl w:val="0"/>
          <w:numId w:val="2"/>
        </w:numPr>
        <w:spacing w:after="240"/>
        <w:jc w:val="center"/>
        <w:rPr>
          <w:rFonts w:ascii="Arial" w:hAnsi="Arial" w:cs="Arial"/>
          <w:b/>
          <w:sz w:val="22"/>
          <w:szCs w:val="22"/>
        </w:rPr>
      </w:pPr>
      <w:r w:rsidRPr="007A3FF7">
        <w:rPr>
          <w:rFonts w:ascii="Arial" w:hAnsi="Arial" w:cs="Arial"/>
          <w:b/>
          <w:sz w:val="22"/>
          <w:szCs w:val="22"/>
        </w:rPr>
        <w:t>Cena díla</w:t>
      </w:r>
    </w:p>
    <w:p w14:paraId="5BCA1DD6" w14:textId="77777777" w:rsidR="007233C6" w:rsidRPr="007A3FF7" w:rsidRDefault="007233C6" w:rsidP="005E63D2">
      <w:pPr>
        <w:numPr>
          <w:ilvl w:val="1"/>
          <w:numId w:val="2"/>
        </w:numPr>
        <w:ind w:left="709" w:hanging="709"/>
        <w:jc w:val="both"/>
        <w:rPr>
          <w:rFonts w:ascii="Arial" w:hAnsi="Arial" w:cs="Arial"/>
          <w:iCs/>
          <w:sz w:val="22"/>
          <w:szCs w:val="22"/>
        </w:rPr>
      </w:pPr>
      <w:r w:rsidRPr="007A3FF7">
        <w:rPr>
          <w:rFonts w:ascii="Arial" w:hAnsi="Arial" w:cs="Arial"/>
          <w:sz w:val="22"/>
          <w:szCs w:val="22"/>
        </w:rPr>
        <w:t xml:space="preserve">Cena díla je smluvními stranami sjednána v souladu se zákonem o cenách. K této </w:t>
      </w:r>
      <w:r w:rsidRPr="00523AE9">
        <w:rPr>
          <w:rFonts w:ascii="Arial" w:hAnsi="Arial" w:cs="Arial"/>
          <w:sz w:val="22"/>
          <w:szCs w:val="22"/>
        </w:rPr>
        <w:t xml:space="preserve">ceně </w:t>
      </w:r>
      <w:r w:rsidRPr="0001760D">
        <w:rPr>
          <w:rFonts w:ascii="Arial" w:hAnsi="Arial" w:cs="Arial"/>
          <w:sz w:val="22"/>
          <w:szCs w:val="22"/>
        </w:rPr>
        <w:t>je dopočtena DPH ve výši podle platné sazby</w:t>
      </w:r>
      <w:r w:rsidR="00D51AD3" w:rsidRPr="0001760D">
        <w:rPr>
          <w:rFonts w:ascii="Arial" w:hAnsi="Arial" w:cs="Arial"/>
          <w:sz w:val="22"/>
          <w:szCs w:val="22"/>
        </w:rPr>
        <w:t xml:space="preserve"> ke dni zdanitelného plnění</w:t>
      </w:r>
      <w:r w:rsidRPr="0001760D">
        <w:rPr>
          <w:rFonts w:ascii="Arial" w:hAnsi="Arial" w:cs="Arial"/>
          <w:sz w:val="22"/>
          <w:szCs w:val="22"/>
        </w:rPr>
        <w:t xml:space="preserve">. Cena je stanovena na základě projektové dokumentace a pro její stanovení je rozhodující </w:t>
      </w:r>
      <w:r w:rsidR="00D51AD3" w:rsidRPr="0001760D">
        <w:rPr>
          <w:rFonts w:ascii="Arial" w:hAnsi="Arial" w:cs="Arial"/>
          <w:sz w:val="22"/>
          <w:szCs w:val="22"/>
        </w:rPr>
        <w:t xml:space="preserve">oceněný </w:t>
      </w:r>
      <w:r w:rsidRPr="0001760D">
        <w:rPr>
          <w:rFonts w:ascii="Arial" w:hAnsi="Arial" w:cs="Arial"/>
          <w:sz w:val="22"/>
          <w:szCs w:val="22"/>
        </w:rPr>
        <w:t xml:space="preserve">soupis prací, dodávek a služeb včetně výkazu výměr. </w:t>
      </w:r>
      <w:r w:rsidRPr="0001760D">
        <w:rPr>
          <w:rFonts w:ascii="Arial" w:hAnsi="Arial" w:cs="Arial"/>
          <w:iCs/>
          <w:sz w:val="22"/>
          <w:szCs w:val="22"/>
        </w:rPr>
        <w:t xml:space="preserve">Cena díla obsahuje veškeré náklady </w:t>
      </w:r>
      <w:r w:rsidR="0097584C">
        <w:rPr>
          <w:rFonts w:ascii="Arial" w:hAnsi="Arial" w:cs="Arial"/>
          <w:iCs/>
          <w:sz w:val="22"/>
          <w:szCs w:val="22"/>
        </w:rPr>
        <w:t>Z</w:t>
      </w:r>
      <w:r w:rsidRPr="0001760D">
        <w:rPr>
          <w:rFonts w:ascii="Arial" w:hAnsi="Arial" w:cs="Arial"/>
          <w:iCs/>
          <w:sz w:val="22"/>
          <w:szCs w:val="22"/>
        </w:rPr>
        <w:t>hotovitele nezbytné k řádnému a včasnému provedení</w:t>
      </w:r>
      <w:r w:rsidRPr="007A3FF7">
        <w:rPr>
          <w:rFonts w:ascii="Arial" w:hAnsi="Arial" w:cs="Arial"/>
          <w:iCs/>
          <w:sz w:val="22"/>
          <w:szCs w:val="22"/>
        </w:rPr>
        <w:t xml:space="preserve"> díla. Cena díla ob</w:t>
      </w:r>
      <w:r w:rsidR="00F51BEA">
        <w:rPr>
          <w:rFonts w:ascii="Arial" w:hAnsi="Arial" w:cs="Arial"/>
          <w:iCs/>
          <w:sz w:val="22"/>
          <w:szCs w:val="22"/>
        </w:rPr>
        <w:t>sahuje mimo jiné také náklady</w:t>
      </w:r>
    </w:p>
    <w:p w14:paraId="73E77195" w14:textId="77777777" w:rsidR="007233C6" w:rsidRPr="00FD2287" w:rsidRDefault="007233C6" w:rsidP="007233C6">
      <w:pPr>
        <w:ind w:left="709" w:hanging="567"/>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r>
      <w:r w:rsidR="00F51BEA">
        <w:rPr>
          <w:rFonts w:ascii="Arial" w:hAnsi="Arial" w:cs="Arial"/>
          <w:sz w:val="22"/>
          <w:szCs w:val="22"/>
        </w:rPr>
        <w:t xml:space="preserve">na </w:t>
      </w:r>
      <w:r w:rsidRPr="00FD2287">
        <w:rPr>
          <w:rFonts w:ascii="Arial" w:hAnsi="Arial" w:cs="Arial"/>
          <w:sz w:val="22"/>
          <w:szCs w:val="22"/>
        </w:rPr>
        <w:t>vybudování, provoz a odstranění zařízení staveniště,</w:t>
      </w:r>
    </w:p>
    <w:p w14:paraId="10FD4EFA" w14:textId="77777777" w:rsidR="007233C6" w:rsidRPr="00FD2287" w:rsidRDefault="007233C6" w:rsidP="007233C6">
      <w:pPr>
        <w:ind w:left="709" w:hanging="709"/>
        <w:jc w:val="both"/>
        <w:rPr>
          <w:rFonts w:ascii="Arial" w:hAnsi="Arial" w:cs="Arial"/>
          <w:sz w:val="22"/>
          <w:szCs w:val="22"/>
        </w:rPr>
      </w:pPr>
      <w:r w:rsidRPr="00FD2287">
        <w:rPr>
          <w:rFonts w:ascii="Arial" w:hAnsi="Arial" w:cs="Arial"/>
          <w:sz w:val="22"/>
          <w:szCs w:val="22"/>
        </w:rPr>
        <w:tab/>
        <w:t>-</w:t>
      </w:r>
      <w:r w:rsidRPr="00FD2287">
        <w:rPr>
          <w:rFonts w:ascii="Arial" w:hAnsi="Arial" w:cs="Arial"/>
          <w:sz w:val="22"/>
          <w:szCs w:val="22"/>
        </w:rPr>
        <w:tab/>
      </w:r>
      <w:r w:rsidR="00F51BEA">
        <w:rPr>
          <w:rFonts w:ascii="Arial" w:hAnsi="Arial" w:cs="Arial"/>
          <w:sz w:val="22"/>
          <w:szCs w:val="22"/>
        </w:rPr>
        <w:t xml:space="preserve">na </w:t>
      </w:r>
      <w:r w:rsidRPr="00FD2287">
        <w:rPr>
          <w:rFonts w:ascii="Arial" w:hAnsi="Arial" w:cs="Arial"/>
          <w:sz w:val="22"/>
          <w:szCs w:val="22"/>
        </w:rPr>
        <w:t xml:space="preserve">zabezpečení bezpečnosti a hygieny práce, koordinační a kompletační </w:t>
      </w:r>
      <w:r w:rsidR="00F51BEA">
        <w:rPr>
          <w:rFonts w:ascii="Arial" w:hAnsi="Arial" w:cs="Arial"/>
          <w:sz w:val="22"/>
          <w:szCs w:val="22"/>
        </w:rPr>
        <w:t xml:space="preserve">  </w:t>
      </w:r>
      <w:r w:rsidR="00F51BEA">
        <w:rPr>
          <w:rFonts w:ascii="Arial" w:hAnsi="Arial" w:cs="Arial"/>
          <w:sz w:val="22"/>
          <w:szCs w:val="22"/>
        </w:rPr>
        <w:br/>
        <w:t xml:space="preserve">  </w:t>
      </w:r>
      <w:r w:rsidR="00F51BEA">
        <w:rPr>
          <w:rFonts w:ascii="Arial" w:hAnsi="Arial" w:cs="Arial"/>
          <w:sz w:val="22"/>
          <w:szCs w:val="22"/>
        </w:rPr>
        <w:tab/>
      </w:r>
      <w:r w:rsidRPr="00FD2287">
        <w:rPr>
          <w:rFonts w:ascii="Arial" w:hAnsi="Arial" w:cs="Arial"/>
          <w:sz w:val="22"/>
          <w:szCs w:val="22"/>
        </w:rPr>
        <w:t>činnost,</w:t>
      </w:r>
    </w:p>
    <w:p w14:paraId="60CB8B62" w14:textId="77777777" w:rsidR="007233C6" w:rsidRPr="00FD2287" w:rsidRDefault="007233C6" w:rsidP="007233C6">
      <w:pPr>
        <w:ind w:left="709" w:hanging="709"/>
        <w:jc w:val="both"/>
        <w:rPr>
          <w:rFonts w:ascii="Arial" w:hAnsi="Arial" w:cs="Arial"/>
          <w:sz w:val="22"/>
          <w:szCs w:val="22"/>
        </w:rPr>
      </w:pPr>
      <w:r w:rsidRPr="00FD2287">
        <w:rPr>
          <w:rFonts w:ascii="Arial" w:hAnsi="Arial" w:cs="Arial"/>
          <w:sz w:val="22"/>
          <w:szCs w:val="22"/>
        </w:rPr>
        <w:tab/>
        <w:t>-</w:t>
      </w:r>
      <w:r w:rsidRPr="00FD2287">
        <w:rPr>
          <w:rFonts w:ascii="Arial" w:hAnsi="Arial" w:cs="Arial"/>
          <w:sz w:val="22"/>
          <w:szCs w:val="22"/>
        </w:rPr>
        <w:tab/>
      </w:r>
      <w:r w:rsidR="00F51BEA">
        <w:rPr>
          <w:rFonts w:ascii="Arial" w:hAnsi="Arial" w:cs="Arial"/>
          <w:sz w:val="22"/>
          <w:szCs w:val="22"/>
        </w:rPr>
        <w:t xml:space="preserve">na </w:t>
      </w:r>
      <w:r w:rsidRPr="00FD2287">
        <w:rPr>
          <w:rFonts w:ascii="Arial" w:hAnsi="Arial" w:cs="Arial"/>
          <w:sz w:val="22"/>
          <w:szCs w:val="22"/>
        </w:rPr>
        <w:t>odvoz</w:t>
      </w:r>
      <w:r w:rsidR="00C444C1" w:rsidRPr="00FD2287">
        <w:rPr>
          <w:rFonts w:ascii="Arial" w:hAnsi="Arial" w:cs="Arial"/>
          <w:sz w:val="22"/>
          <w:szCs w:val="22"/>
        </w:rPr>
        <w:t>,</w:t>
      </w:r>
      <w:r w:rsidRPr="00FD2287">
        <w:rPr>
          <w:rFonts w:ascii="Arial" w:hAnsi="Arial" w:cs="Arial"/>
          <w:sz w:val="22"/>
          <w:szCs w:val="22"/>
        </w:rPr>
        <w:t xml:space="preserve"> </w:t>
      </w:r>
      <w:r w:rsidR="00C444C1" w:rsidRPr="00FD2287">
        <w:rPr>
          <w:rFonts w:ascii="Arial" w:hAnsi="Arial" w:cs="Arial"/>
          <w:sz w:val="22"/>
          <w:szCs w:val="22"/>
        </w:rPr>
        <w:t>likvidaci</w:t>
      </w:r>
      <w:r w:rsidR="003C01D2" w:rsidRPr="00FD2287">
        <w:rPr>
          <w:rFonts w:ascii="Arial" w:hAnsi="Arial" w:cs="Arial"/>
          <w:sz w:val="22"/>
          <w:szCs w:val="22"/>
        </w:rPr>
        <w:t xml:space="preserve"> a </w:t>
      </w:r>
      <w:r w:rsidRPr="00FD2287">
        <w:rPr>
          <w:rFonts w:ascii="Arial" w:hAnsi="Arial" w:cs="Arial"/>
          <w:sz w:val="22"/>
          <w:szCs w:val="22"/>
        </w:rPr>
        <w:t>uložení odpadu ve smyslu platných právních předpisů,</w:t>
      </w:r>
    </w:p>
    <w:p w14:paraId="5BEA385F" w14:textId="77777777" w:rsidR="00F4723A" w:rsidRDefault="007233C6" w:rsidP="00F4723A">
      <w:pPr>
        <w:jc w:val="both"/>
        <w:rPr>
          <w:rFonts w:ascii="Arial" w:hAnsi="Arial" w:cs="Arial"/>
          <w:sz w:val="22"/>
          <w:szCs w:val="22"/>
        </w:rPr>
      </w:pPr>
      <w:r w:rsidRPr="00FD2287">
        <w:rPr>
          <w:rFonts w:ascii="Arial" w:hAnsi="Arial" w:cs="Arial"/>
          <w:sz w:val="22"/>
          <w:szCs w:val="22"/>
        </w:rPr>
        <w:tab/>
        <w:t>-</w:t>
      </w:r>
      <w:r w:rsidRPr="00FD2287">
        <w:rPr>
          <w:rFonts w:ascii="Arial" w:hAnsi="Arial" w:cs="Arial"/>
          <w:sz w:val="22"/>
          <w:szCs w:val="22"/>
        </w:rPr>
        <w:tab/>
      </w:r>
      <w:r w:rsidR="00F51BEA">
        <w:rPr>
          <w:rFonts w:ascii="Arial" w:hAnsi="Arial" w:cs="Arial"/>
          <w:sz w:val="22"/>
          <w:szCs w:val="22"/>
        </w:rPr>
        <w:t xml:space="preserve">na </w:t>
      </w:r>
      <w:r w:rsidRPr="00FD2287">
        <w:rPr>
          <w:rFonts w:ascii="Arial" w:hAnsi="Arial" w:cs="Arial"/>
          <w:sz w:val="22"/>
          <w:szCs w:val="22"/>
        </w:rPr>
        <w:t>zajištění všech nezbytných zkoušek.</w:t>
      </w:r>
      <w:r w:rsidR="00EB3229" w:rsidRPr="00EB3229">
        <w:rPr>
          <w:rFonts w:ascii="Arial" w:hAnsi="Arial" w:cs="Arial"/>
          <w:sz w:val="22"/>
          <w:szCs w:val="22"/>
        </w:rPr>
        <w:t xml:space="preserve"> </w:t>
      </w:r>
    </w:p>
    <w:p w14:paraId="7BAF2223" w14:textId="5944EF6A" w:rsidR="007309E3" w:rsidRDefault="00EB3229" w:rsidP="00F4723A">
      <w:pPr>
        <w:ind w:left="708"/>
        <w:jc w:val="both"/>
        <w:rPr>
          <w:rFonts w:ascii="Arial" w:hAnsi="Arial" w:cs="Arial"/>
          <w:sz w:val="22"/>
          <w:szCs w:val="22"/>
        </w:rPr>
      </w:pPr>
      <w:r w:rsidRPr="007A3FF7">
        <w:rPr>
          <w:rFonts w:ascii="Arial" w:hAnsi="Arial" w:cs="Arial"/>
          <w:sz w:val="22"/>
          <w:szCs w:val="22"/>
        </w:rPr>
        <w:t xml:space="preserve">Případné změny cen stavebních prací, materiálů a energií v průběhu </w:t>
      </w:r>
      <w:r w:rsidRPr="00205BDA">
        <w:rPr>
          <w:rFonts w:ascii="Arial" w:hAnsi="Arial" w:cs="Arial"/>
          <w:sz w:val="22"/>
          <w:szCs w:val="22"/>
        </w:rPr>
        <w:t>realizace díla nemají na dohodnutou cenu žádný vliv.</w:t>
      </w:r>
    </w:p>
    <w:p w14:paraId="08BD9C5E" w14:textId="77777777" w:rsidR="006534A6" w:rsidRDefault="006534A6" w:rsidP="00ED52D7">
      <w:pPr>
        <w:ind w:left="709" w:hanging="709"/>
        <w:jc w:val="both"/>
        <w:rPr>
          <w:rFonts w:ascii="Arial" w:hAnsi="Arial" w:cs="Arial"/>
          <w:sz w:val="22"/>
          <w:szCs w:val="22"/>
        </w:rPr>
      </w:pPr>
    </w:p>
    <w:tbl>
      <w:tblPr>
        <w:tblW w:w="0" w:type="auto"/>
        <w:tblInd w:w="7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60"/>
        <w:gridCol w:w="1032"/>
        <w:gridCol w:w="2304"/>
      </w:tblGrid>
      <w:tr w:rsidR="006534A6" w14:paraId="30C22FD7" w14:textId="77777777" w:rsidTr="00024FC2">
        <w:trPr>
          <w:trHeight w:val="290"/>
        </w:trPr>
        <w:tc>
          <w:tcPr>
            <w:tcW w:w="4560" w:type="dxa"/>
          </w:tcPr>
          <w:p w14:paraId="54E9F7A1" w14:textId="77777777" w:rsidR="006534A6" w:rsidRDefault="006534A6">
            <w:pPr>
              <w:autoSpaceDE w:val="0"/>
              <w:autoSpaceDN w:val="0"/>
              <w:adjustRightInd w:val="0"/>
              <w:rPr>
                <w:rFonts w:ascii="Arial" w:hAnsi="Arial" w:cs="Arial"/>
                <w:b/>
                <w:bCs/>
                <w:color w:val="000000"/>
                <w:sz w:val="22"/>
                <w:szCs w:val="22"/>
              </w:rPr>
            </w:pPr>
            <w:r>
              <w:rPr>
                <w:rFonts w:ascii="Arial" w:hAnsi="Arial" w:cs="Arial"/>
                <w:b/>
                <w:bCs/>
                <w:color w:val="000000"/>
                <w:sz w:val="22"/>
                <w:szCs w:val="22"/>
              </w:rPr>
              <w:t>Celková cena bez DPH</w:t>
            </w:r>
          </w:p>
        </w:tc>
        <w:tc>
          <w:tcPr>
            <w:tcW w:w="1032" w:type="dxa"/>
          </w:tcPr>
          <w:p w14:paraId="2ECDB135" w14:textId="77777777" w:rsidR="006534A6" w:rsidRDefault="006534A6">
            <w:pPr>
              <w:autoSpaceDE w:val="0"/>
              <w:autoSpaceDN w:val="0"/>
              <w:adjustRightInd w:val="0"/>
              <w:jc w:val="center"/>
              <w:rPr>
                <w:rFonts w:ascii="Arial" w:hAnsi="Arial" w:cs="Arial"/>
                <w:b/>
                <w:bCs/>
                <w:color w:val="000000"/>
                <w:sz w:val="22"/>
                <w:szCs w:val="22"/>
              </w:rPr>
            </w:pPr>
          </w:p>
        </w:tc>
        <w:tc>
          <w:tcPr>
            <w:tcW w:w="2304" w:type="dxa"/>
          </w:tcPr>
          <w:p w14:paraId="2414104D" w14:textId="6DA55577" w:rsidR="006534A6" w:rsidRDefault="00024FC2">
            <w:pPr>
              <w:autoSpaceDE w:val="0"/>
              <w:autoSpaceDN w:val="0"/>
              <w:adjustRightInd w:val="0"/>
              <w:jc w:val="right"/>
              <w:rPr>
                <w:rFonts w:ascii="Arial-BoldMT" w:hAnsi="Arial-BoldMT" w:cs="Arial-BoldMT"/>
                <w:b/>
                <w:bCs/>
                <w:color w:val="000000"/>
                <w:sz w:val="22"/>
                <w:szCs w:val="22"/>
              </w:rPr>
            </w:pPr>
            <w:r w:rsidRPr="00024FC2">
              <w:rPr>
                <w:rFonts w:ascii="Arial" w:hAnsi="Arial" w:cs="Arial"/>
                <w:b/>
                <w:bCs/>
                <w:color w:val="000000"/>
                <w:sz w:val="22"/>
                <w:szCs w:val="22"/>
              </w:rPr>
              <w:t xml:space="preserve">9 303 389,66 </w:t>
            </w:r>
            <w:r w:rsidR="006534A6">
              <w:rPr>
                <w:rFonts w:ascii="Arial" w:hAnsi="Arial" w:cs="Arial"/>
                <w:b/>
                <w:bCs/>
                <w:color w:val="000000"/>
                <w:sz w:val="22"/>
                <w:szCs w:val="22"/>
              </w:rPr>
              <w:t>K</w:t>
            </w:r>
            <w:r w:rsidR="006534A6">
              <w:rPr>
                <w:rFonts w:ascii="Arial-BoldMT" w:hAnsi="Arial-BoldMT" w:cs="Arial-BoldMT"/>
                <w:b/>
                <w:bCs/>
                <w:color w:val="000000"/>
                <w:sz w:val="22"/>
                <w:szCs w:val="22"/>
              </w:rPr>
              <w:t>č</w:t>
            </w:r>
          </w:p>
        </w:tc>
      </w:tr>
      <w:tr w:rsidR="006534A6" w14:paraId="146CB4F5" w14:textId="77777777" w:rsidTr="00024FC2">
        <w:trPr>
          <w:trHeight w:val="290"/>
        </w:trPr>
        <w:tc>
          <w:tcPr>
            <w:tcW w:w="4560" w:type="dxa"/>
          </w:tcPr>
          <w:p w14:paraId="24B22B17" w14:textId="77777777" w:rsidR="006534A6" w:rsidRDefault="006534A6">
            <w:pPr>
              <w:autoSpaceDE w:val="0"/>
              <w:autoSpaceDN w:val="0"/>
              <w:adjustRightInd w:val="0"/>
              <w:rPr>
                <w:rFonts w:ascii="Arial" w:hAnsi="Arial" w:cs="Arial"/>
                <w:b/>
                <w:bCs/>
                <w:color w:val="000000"/>
                <w:sz w:val="22"/>
                <w:szCs w:val="22"/>
              </w:rPr>
            </w:pPr>
            <w:r>
              <w:rPr>
                <w:rFonts w:ascii="Arial" w:hAnsi="Arial" w:cs="Arial"/>
                <w:b/>
                <w:bCs/>
                <w:color w:val="000000"/>
                <w:sz w:val="22"/>
                <w:szCs w:val="22"/>
              </w:rPr>
              <w:t>DPH</w:t>
            </w:r>
          </w:p>
        </w:tc>
        <w:tc>
          <w:tcPr>
            <w:tcW w:w="1032" w:type="dxa"/>
          </w:tcPr>
          <w:p w14:paraId="622BDEFB" w14:textId="77777777" w:rsidR="006534A6" w:rsidRDefault="00962CC4">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21</w:t>
            </w:r>
            <w:r w:rsidR="006534A6">
              <w:rPr>
                <w:rFonts w:ascii="Arial" w:hAnsi="Arial" w:cs="Arial"/>
                <w:b/>
                <w:bCs/>
                <w:color w:val="000000"/>
                <w:sz w:val="22"/>
                <w:szCs w:val="22"/>
              </w:rPr>
              <w:t>%</w:t>
            </w:r>
          </w:p>
        </w:tc>
        <w:tc>
          <w:tcPr>
            <w:tcW w:w="2304" w:type="dxa"/>
          </w:tcPr>
          <w:p w14:paraId="481623EA" w14:textId="444B8064" w:rsidR="006534A6" w:rsidRPr="00024FC2" w:rsidRDefault="00024FC2">
            <w:pPr>
              <w:autoSpaceDE w:val="0"/>
              <w:autoSpaceDN w:val="0"/>
              <w:adjustRightInd w:val="0"/>
              <w:jc w:val="right"/>
              <w:rPr>
                <w:rFonts w:ascii="Arial-BoldMT" w:hAnsi="Arial-BoldMT" w:cs="Arial-BoldMT"/>
                <w:bCs/>
                <w:color w:val="000000"/>
                <w:sz w:val="22"/>
                <w:szCs w:val="22"/>
              </w:rPr>
            </w:pPr>
            <w:r w:rsidRPr="00024FC2">
              <w:rPr>
                <w:rFonts w:ascii="Arial" w:hAnsi="Arial" w:cs="Arial"/>
                <w:bCs/>
                <w:color w:val="000000"/>
                <w:sz w:val="22"/>
                <w:szCs w:val="22"/>
              </w:rPr>
              <w:t>1 953 711,83</w:t>
            </w:r>
            <w:r w:rsidR="006534A6" w:rsidRPr="00024FC2">
              <w:rPr>
                <w:rFonts w:ascii="Arial" w:hAnsi="Arial" w:cs="Arial"/>
                <w:bCs/>
                <w:color w:val="000000"/>
                <w:sz w:val="22"/>
                <w:szCs w:val="22"/>
              </w:rPr>
              <w:t xml:space="preserve"> K</w:t>
            </w:r>
            <w:r w:rsidR="006534A6" w:rsidRPr="00024FC2">
              <w:rPr>
                <w:rFonts w:ascii="Arial-BoldMT" w:hAnsi="Arial-BoldMT" w:cs="Arial-BoldMT"/>
                <w:bCs/>
                <w:color w:val="000000"/>
                <w:sz w:val="22"/>
                <w:szCs w:val="22"/>
              </w:rPr>
              <w:t>č</w:t>
            </w:r>
          </w:p>
        </w:tc>
      </w:tr>
      <w:tr w:rsidR="006534A6" w14:paraId="1BF946F4" w14:textId="77777777" w:rsidTr="00024FC2">
        <w:trPr>
          <w:trHeight w:val="290"/>
        </w:trPr>
        <w:tc>
          <w:tcPr>
            <w:tcW w:w="4560" w:type="dxa"/>
          </w:tcPr>
          <w:p w14:paraId="2966D287" w14:textId="77777777" w:rsidR="006534A6" w:rsidRDefault="006534A6">
            <w:pPr>
              <w:autoSpaceDE w:val="0"/>
              <w:autoSpaceDN w:val="0"/>
              <w:adjustRightInd w:val="0"/>
              <w:rPr>
                <w:rFonts w:ascii="Arial" w:hAnsi="Arial" w:cs="Arial"/>
                <w:b/>
                <w:bCs/>
                <w:color w:val="000000"/>
                <w:sz w:val="22"/>
                <w:szCs w:val="22"/>
              </w:rPr>
            </w:pPr>
            <w:r>
              <w:rPr>
                <w:rFonts w:ascii="Arial" w:hAnsi="Arial" w:cs="Arial"/>
                <w:b/>
                <w:bCs/>
                <w:color w:val="000000"/>
                <w:sz w:val="22"/>
                <w:szCs w:val="22"/>
              </w:rPr>
              <w:t>Celková cena včetně DPH</w:t>
            </w:r>
          </w:p>
        </w:tc>
        <w:tc>
          <w:tcPr>
            <w:tcW w:w="1032" w:type="dxa"/>
          </w:tcPr>
          <w:p w14:paraId="68A74F5F" w14:textId="77777777" w:rsidR="006534A6" w:rsidRDefault="006534A6">
            <w:pPr>
              <w:autoSpaceDE w:val="0"/>
              <w:autoSpaceDN w:val="0"/>
              <w:adjustRightInd w:val="0"/>
              <w:jc w:val="center"/>
              <w:rPr>
                <w:rFonts w:ascii="Arial" w:hAnsi="Arial" w:cs="Arial"/>
                <w:b/>
                <w:bCs/>
                <w:color w:val="000000"/>
                <w:sz w:val="22"/>
                <w:szCs w:val="22"/>
              </w:rPr>
            </w:pPr>
          </w:p>
        </w:tc>
        <w:tc>
          <w:tcPr>
            <w:tcW w:w="2304" w:type="dxa"/>
          </w:tcPr>
          <w:p w14:paraId="759CD08A" w14:textId="0E97B91D" w:rsidR="006534A6" w:rsidRDefault="00024FC2">
            <w:pPr>
              <w:autoSpaceDE w:val="0"/>
              <w:autoSpaceDN w:val="0"/>
              <w:adjustRightInd w:val="0"/>
              <w:jc w:val="right"/>
              <w:rPr>
                <w:rFonts w:ascii="Arial-BoldMT" w:hAnsi="Arial-BoldMT" w:cs="Arial-BoldMT"/>
                <w:b/>
                <w:bCs/>
                <w:color w:val="000000"/>
                <w:sz w:val="22"/>
                <w:szCs w:val="22"/>
              </w:rPr>
            </w:pPr>
            <w:r>
              <w:rPr>
                <w:rFonts w:ascii="Arial" w:hAnsi="Arial" w:cs="Arial"/>
                <w:b/>
                <w:bCs/>
                <w:color w:val="000000"/>
                <w:sz w:val="22"/>
                <w:szCs w:val="22"/>
              </w:rPr>
              <w:t>11 257 101,49</w:t>
            </w:r>
            <w:r w:rsidR="006534A6">
              <w:rPr>
                <w:rFonts w:ascii="Arial" w:hAnsi="Arial" w:cs="Arial"/>
                <w:b/>
                <w:bCs/>
                <w:color w:val="000000"/>
                <w:sz w:val="22"/>
                <w:szCs w:val="22"/>
              </w:rPr>
              <w:t xml:space="preserve"> K</w:t>
            </w:r>
            <w:r w:rsidR="006534A6">
              <w:rPr>
                <w:rFonts w:ascii="Arial-BoldMT" w:hAnsi="Arial-BoldMT" w:cs="Arial-BoldMT"/>
                <w:b/>
                <w:bCs/>
                <w:color w:val="000000"/>
                <w:sz w:val="22"/>
                <w:szCs w:val="22"/>
              </w:rPr>
              <w:t>č</w:t>
            </w:r>
          </w:p>
        </w:tc>
      </w:tr>
    </w:tbl>
    <w:p w14:paraId="4523CC31" w14:textId="77777777" w:rsidR="006534A6" w:rsidRDefault="006534A6" w:rsidP="00ED52D7">
      <w:pPr>
        <w:ind w:left="709" w:hanging="709"/>
        <w:jc w:val="both"/>
        <w:rPr>
          <w:rFonts w:ascii="Arial" w:hAnsi="Arial" w:cs="Arial"/>
          <w:sz w:val="22"/>
          <w:szCs w:val="22"/>
        </w:rPr>
      </w:pPr>
    </w:p>
    <w:p w14:paraId="095D4D92" w14:textId="77777777" w:rsidR="007233C6" w:rsidRPr="007A3FF7" w:rsidRDefault="007233C6" w:rsidP="007309E3">
      <w:pPr>
        <w:tabs>
          <w:tab w:val="center" w:pos="4536"/>
          <w:tab w:val="right" w:pos="9072"/>
        </w:tabs>
        <w:spacing w:after="240"/>
        <w:ind w:left="708"/>
        <w:jc w:val="both"/>
        <w:rPr>
          <w:rFonts w:ascii="Arial" w:hAnsi="Arial" w:cs="Arial"/>
          <w:sz w:val="22"/>
          <w:szCs w:val="22"/>
        </w:rPr>
      </w:pPr>
      <w:r w:rsidRPr="007A3FF7">
        <w:rPr>
          <w:rFonts w:ascii="Arial" w:hAnsi="Arial" w:cs="Arial"/>
          <w:sz w:val="22"/>
          <w:szCs w:val="22"/>
        </w:rPr>
        <w:t xml:space="preserve">Tato cena je shodná s nabídkovou cenou a je cenou nejvýše </w:t>
      </w:r>
      <w:r w:rsidRPr="00205BDA">
        <w:rPr>
          <w:rFonts w:ascii="Arial" w:hAnsi="Arial" w:cs="Arial"/>
          <w:sz w:val="22"/>
          <w:szCs w:val="22"/>
        </w:rPr>
        <w:t>přípustnou</w:t>
      </w:r>
      <w:r w:rsidR="00BC462C" w:rsidRPr="00205BDA">
        <w:rPr>
          <w:rFonts w:ascii="Arial" w:hAnsi="Arial" w:cs="Arial"/>
          <w:sz w:val="22"/>
          <w:szCs w:val="22"/>
        </w:rPr>
        <w:t xml:space="preserve"> za dílo specifikované v čl. 1 smlouvy</w:t>
      </w:r>
      <w:r w:rsidRPr="00205BDA">
        <w:rPr>
          <w:rFonts w:ascii="Arial" w:hAnsi="Arial" w:cs="Arial"/>
          <w:sz w:val="22"/>
          <w:szCs w:val="22"/>
        </w:rPr>
        <w:t xml:space="preserve">. Výši této ceny </w:t>
      </w:r>
      <w:r w:rsidR="0097584C">
        <w:rPr>
          <w:rFonts w:ascii="Arial" w:hAnsi="Arial" w:cs="Arial"/>
          <w:sz w:val="22"/>
          <w:szCs w:val="22"/>
        </w:rPr>
        <w:t>Z</w:t>
      </w:r>
      <w:r w:rsidRPr="00205BDA">
        <w:rPr>
          <w:rFonts w:ascii="Arial" w:hAnsi="Arial" w:cs="Arial"/>
          <w:sz w:val="22"/>
          <w:szCs w:val="22"/>
        </w:rPr>
        <w:t xml:space="preserve">hotovitel garantuje až do úplného ukončení celého díla a jeho předání </w:t>
      </w:r>
      <w:r w:rsidR="00456A4D">
        <w:rPr>
          <w:rFonts w:ascii="Arial" w:hAnsi="Arial" w:cs="Arial"/>
          <w:sz w:val="22"/>
          <w:szCs w:val="22"/>
        </w:rPr>
        <w:t>O</w:t>
      </w:r>
      <w:r w:rsidRPr="00205BDA">
        <w:rPr>
          <w:rFonts w:ascii="Arial" w:hAnsi="Arial" w:cs="Arial"/>
          <w:sz w:val="22"/>
          <w:szCs w:val="22"/>
        </w:rPr>
        <w:t>bjednateli.</w:t>
      </w:r>
      <w:r w:rsidRPr="007A3FF7">
        <w:rPr>
          <w:rFonts w:ascii="Arial" w:hAnsi="Arial" w:cs="Arial"/>
          <w:sz w:val="22"/>
          <w:szCs w:val="22"/>
        </w:rPr>
        <w:t xml:space="preserve"> </w:t>
      </w:r>
    </w:p>
    <w:p w14:paraId="5B757E61" w14:textId="77777777" w:rsidR="007233C6" w:rsidRPr="007A3FF7" w:rsidRDefault="007233C6" w:rsidP="005E63D2">
      <w:pPr>
        <w:numPr>
          <w:ilvl w:val="1"/>
          <w:numId w:val="2"/>
        </w:numPr>
        <w:ind w:left="709" w:hanging="709"/>
        <w:jc w:val="both"/>
        <w:rPr>
          <w:rFonts w:ascii="Arial" w:hAnsi="Arial" w:cs="Arial"/>
          <w:sz w:val="22"/>
          <w:szCs w:val="22"/>
        </w:rPr>
      </w:pPr>
      <w:r w:rsidRPr="007A3FF7">
        <w:rPr>
          <w:rFonts w:ascii="Arial" w:hAnsi="Arial" w:cs="Arial"/>
          <w:sz w:val="22"/>
          <w:szCs w:val="22"/>
        </w:rPr>
        <w:t>Cena je podrobně specifikována v</w:t>
      </w:r>
      <w:r w:rsidR="00517885" w:rsidRPr="007A3FF7">
        <w:rPr>
          <w:rFonts w:ascii="Arial" w:hAnsi="Arial" w:cs="Arial"/>
          <w:sz w:val="22"/>
          <w:szCs w:val="22"/>
        </w:rPr>
        <w:t> nabídkovém rozpočtu</w:t>
      </w:r>
      <w:r w:rsidRPr="007A3FF7">
        <w:rPr>
          <w:rFonts w:ascii="Arial" w:hAnsi="Arial" w:cs="Arial"/>
          <w:sz w:val="22"/>
          <w:szCs w:val="22"/>
        </w:rPr>
        <w:t xml:space="preserve"> (nabíd</w:t>
      </w:r>
      <w:r w:rsidR="008B75C6">
        <w:rPr>
          <w:rFonts w:ascii="Arial" w:hAnsi="Arial" w:cs="Arial"/>
          <w:sz w:val="22"/>
          <w:szCs w:val="22"/>
        </w:rPr>
        <w:t>ce</w:t>
      </w:r>
      <w:r w:rsidRPr="007A3FF7">
        <w:rPr>
          <w:rFonts w:ascii="Arial" w:hAnsi="Arial" w:cs="Arial"/>
          <w:sz w:val="22"/>
          <w:szCs w:val="22"/>
        </w:rPr>
        <w:t xml:space="preserve">), který tvoří nedílnou součást této smlouvy jako její příloha č. </w:t>
      </w:r>
      <w:r w:rsidR="00F51BEA">
        <w:rPr>
          <w:rFonts w:ascii="Arial" w:hAnsi="Arial" w:cs="Arial"/>
          <w:sz w:val="22"/>
          <w:szCs w:val="22"/>
        </w:rPr>
        <w:t>1</w:t>
      </w:r>
      <w:r w:rsidRPr="007A3FF7">
        <w:rPr>
          <w:rFonts w:ascii="Arial" w:hAnsi="Arial" w:cs="Arial"/>
          <w:sz w:val="22"/>
          <w:szCs w:val="22"/>
        </w:rPr>
        <w:t>.</w:t>
      </w:r>
    </w:p>
    <w:p w14:paraId="2F9CD639" w14:textId="190A6B6B" w:rsidR="00C444C1" w:rsidRPr="00205BDA" w:rsidRDefault="00C444C1" w:rsidP="00F4723A">
      <w:pPr>
        <w:jc w:val="both"/>
        <w:rPr>
          <w:rFonts w:ascii="Arial" w:hAnsi="Arial" w:cs="Arial"/>
          <w:b/>
          <w:sz w:val="22"/>
          <w:szCs w:val="22"/>
        </w:rPr>
      </w:pPr>
    </w:p>
    <w:p w14:paraId="2ED302ED" w14:textId="77777777" w:rsidR="007233C6" w:rsidRPr="00205BDA" w:rsidRDefault="007233C6" w:rsidP="005E63D2">
      <w:pPr>
        <w:numPr>
          <w:ilvl w:val="1"/>
          <w:numId w:val="2"/>
        </w:numPr>
        <w:ind w:left="709" w:hanging="709"/>
        <w:jc w:val="both"/>
        <w:rPr>
          <w:rFonts w:ascii="Arial" w:hAnsi="Arial" w:cs="Arial"/>
          <w:sz w:val="22"/>
          <w:szCs w:val="22"/>
        </w:rPr>
      </w:pPr>
      <w:r w:rsidRPr="00205BDA">
        <w:rPr>
          <w:rFonts w:ascii="Arial" w:hAnsi="Arial" w:cs="Arial"/>
          <w:sz w:val="22"/>
          <w:szCs w:val="22"/>
        </w:rPr>
        <w:t>Cenu díla lze měnit pouze za podmínek uvedených v této smlouvě.</w:t>
      </w:r>
    </w:p>
    <w:p w14:paraId="70241D1B" w14:textId="77777777" w:rsidR="007233C6" w:rsidRPr="00205BDA" w:rsidRDefault="007233C6" w:rsidP="00517885">
      <w:pPr>
        <w:jc w:val="both"/>
        <w:rPr>
          <w:rFonts w:ascii="Arial" w:hAnsi="Arial" w:cs="Arial"/>
          <w:sz w:val="22"/>
          <w:szCs w:val="22"/>
        </w:rPr>
      </w:pPr>
    </w:p>
    <w:p w14:paraId="347D7AF0" w14:textId="77777777" w:rsidR="00486C8D" w:rsidRPr="00205BDA" w:rsidRDefault="00486C8D" w:rsidP="005E63D2">
      <w:pPr>
        <w:numPr>
          <w:ilvl w:val="1"/>
          <w:numId w:val="2"/>
        </w:numPr>
        <w:ind w:left="709" w:hanging="709"/>
        <w:jc w:val="both"/>
        <w:rPr>
          <w:rFonts w:ascii="Arial" w:hAnsi="Arial" w:cs="Arial"/>
          <w:sz w:val="22"/>
          <w:szCs w:val="22"/>
        </w:rPr>
      </w:pPr>
      <w:r w:rsidRPr="00205BDA">
        <w:rPr>
          <w:rFonts w:ascii="Arial" w:hAnsi="Arial" w:cs="Arial"/>
          <w:sz w:val="22"/>
          <w:szCs w:val="22"/>
        </w:rPr>
        <w:t xml:space="preserve">Nastane-li </w:t>
      </w:r>
      <w:r w:rsidR="003970AB" w:rsidRPr="00205BDA">
        <w:rPr>
          <w:rFonts w:ascii="Arial" w:hAnsi="Arial" w:cs="Arial"/>
          <w:sz w:val="22"/>
          <w:szCs w:val="22"/>
        </w:rPr>
        <w:t xml:space="preserve">nepodstatná změna </w:t>
      </w:r>
      <w:r w:rsidR="00CE0A38" w:rsidRPr="00205BDA">
        <w:rPr>
          <w:rFonts w:ascii="Arial" w:hAnsi="Arial" w:cs="Arial"/>
          <w:sz w:val="22"/>
          <w:szCs w:val="22"/>
        </w:rPr>
        <w:t>závazku dle této smlouvy</w:t>
      </w:r>
      <w:r w:rsidRPr="00205BDA">
        <w:rPr>
          <w:rFonts w:ascii="Arial" w:hAnsi="Arial" w:cs="Arial"/>
          <w:sz w:val="22"/>
          <w:szCs w:val="22"/>
        </w:rPr>
        <w:t xml:space="preserve">, je zhotovitel povinen provést výpočet změny nabídkové ceny, tzv. změnový list a předložit jej </w:t>
      </w:r>
      <w:r w:rsidR="001973EA">
        <w:rPr>
          <w:rFonts w:ascii="Arial" w:hAnsi="Arial" w:cs="Arial"/>
          <w:sz w:val="22"/>
          <w:szCs w:val="22"/>
        </w:rPr>
        <w:t>O</w:t>
      </w:r>
      <w:r w:rsidRPr="00205BDA">
        <w:rPr>
          <w:rFonts w:ascii="Arial" w:hAnsi="Arial" w:cs="Arial"/>
          <w:sz w:val="22"/>
          <w:szCs w:val="22"/>
        </w:rPr>
        <w:t xml:space="preserve">bjednateli k odsouhlasení. Zhotovitel je povinen změnové listy vzestupně číslovat </w:t>
      </w:r>
      <w:r w:rsidR="006F399B">
        <w:rPr>
          <w:rFonts w:ascii="Arial" w:hAnsi="Arial" w:cs="Arial"/>
          <w:sz w:val="22"/>
          <w:szCs w:val="22"/>
        </w:rPr>
        <w:br/>
      </w:r>
      <w:r w:rsidRPr="00205BDA">
        <w:rPr>
          <w:rFonts w:ascii="Arial" w:hAnsi="Arial" w:cs="Arial"/>
          <w:sz w:val="22"/>
          <w:szCs w:val="22"/>
        </w:rPr>
        <w:t>a vypracovávat je po jednotlivých ucelených částech tak, jak postupně na stavbě vznikají. Postup ocenění změn je následující:</w:t>
      </w:r>
    </w:p>
    <w:p w14:paraId="4CE212D7" w14:textId="77777777" w:rsidR="00517885" w:rsidRPr="00ED52D7" w:rsidRDefault="007233C6" w:rsidP="005E63D2">
      <w:pPr>
        <w:numPr>
          <w:ilvl w:val="2"/>
          <w:numId w:val="2"/>
        </w:numPr>
        <w:jc w:val="both"/>
        <w:rPr>
          <w:rFonts w:ascii="Arial" w:hAnsi="Arial" w:cs="Arial"/>
          <w:sz w:val="22"/>
          <w:szCs w:val="22"/>
        </w:rPr>
      </w:pPr>
      <w:r w:rsidRPr="00ED52D7">
        <w:rPr>
          <w:rFonts w:ascii="Arial" w:hAnsi="Arial" w:cs="Arial"/>
          <w:sz w:val="22"/>
          <w:szCs w:val="22"/>
        </w:rPr>
        <w:t xml:space="preserve">Zhotovitel je povinen ocenit veškeré změny podle položek ve výkazu výměr, které jsou obsaženy v příloze č. 1 této smlouvy. V případě, </w:t>
      </w:r>
      <w:r w:rsidR="00CC4661" w:rsidRPr="00ED52D7">
        <w:rPr>
          <w:rFonts w:ascii="Arial" w:hAnsi="Arial" w:cs="Arial"/>
          <w:sz w:val="22"/>
          <w:szCs w:val="22"/>
        </w:rPr>
        <w:t xml:space="preserve">že </w:t>
      </w:r>
      <w:r w:rsidRPr="00ED52D7">
        <w:rPr>
          <w:rFonts w:ascii="Arial" w:hAnsi="Arial" w:cs="Arial"/>
          <w:sz w:val="22"/>
          <w:szCs w:val="22"/>
        </w:rPr>
        <w:t>nebude možno provést kalkulaci ceny podle položek ve výkazu výměr, které jsou obsaženy v příloze č. 1 této smlouvy ani dle ceníků stavebních prací URS nebo RTS, bude nacenění prací provedeno na základě stanovení individuální ceny. Objednatel má právo předložit taktéž nabídk</w:t>
      </w:r>
      <w:r w:rsidR="00583E42" w:rsidRPr="00ED52D7">
        <w:rPr>
          <w:rFonts w:ascii="Arial" w:hAnsi="Arial" w:cs="Arial"/>
          <w:sz w:val="22"/>
          <w:szCs w:val="22"/>
        </w:rPr>
        <w:t xml:space="preserve">u, v případě, že bude cenově </w:t>
      </w:r>
      <w:r w:rsidRPr="00ED52D7">
        <w:rPr>
          <w:rFonts w:ascii="Arial" w:hAnsi="Arial" w:cs="Arial"/>
          <w:sz w:val="22"/>
          <w:szCs w:val="22"/>
        </w:rPr>
        <w:t>výhodnější, musí zhotovitel tuto cenu buď akceptovat, nebo umožnit realizaci části zakázky této firmě.</w:t>
      </w:r>
    </w:p>
    <w:p w14:paraId="17F9B127" w14:textId="77777777" w:rsidR="007233C6" w:rsidRPr="007A3FF7" w:rsidRDefault="007233C6" w:rsidP="005E63D2">
      <w:pPr>
        <w:numPr>
          <w:ilvl w:val="2"/>
          <w:numId w:val="2"/>
        </w:numPr>
        <w:spacing w:after="240"/>
        <w:jc w:val="both"/>
        <w:rPr>
          <w:rFonts w:ascii="Arial" w:hAnsi="Arial" w:cs="Arial"/>
          <w:sz w:val="22"/>
          <w:szCs w:val="22"/>
        </w:rPr>
      </w:pPr>
      <w:r w:rsidRPr="007A3FF7">
        <w:rPr>
          <w:rFonts w:ascii="Arial" w:hAnsi="Arial" w:cs="Arial"/>
          <w:sz w:val="22"/>
          <w:szCs w:val="22"/>
        </w:rPr>
        <w:t xml:space="preserve">Zhotovitel na základě takto zjištěného ocenění činností vyhotoví změnový list, jehož obsahem bude zejména cena předmětné činnosti včetně detailního položkového rozpočtu a vliv této změny na dílčí a konečné termíny výstavby. V případě, že nebude vliv na termíny výstavby uveden, má se za to, že dílčí termíny </w:t>
      </w:r>
      <w:r w:rsidR="008B75C6">
        <w:rPr>
          <w:rFonts w:ascii="Arial" w:hAnsi="Arial" w:cs="Arial"/>
          <w:sz w:val="22"/>
          <w:szCs w:val="22"/>
        </w:rPr>
        <w:t>a</w:t>
      </w:r>
      <w:r w:rsidRPr="007A3FF7">
        <w:rPr>
          <w:rFonts w:ascii="Arial" w:hAnsi="Arial" w:cs="Arial"/>
          <w:sz w:val="22"/>
          <w:szCs w:val="22"/>
        </w:rPr>
        <w:t xml:space="preserve"> konečný termín </w:t>
      </w:r>
      <w:r w:rsidR="0097584C">
        <w:rPr>
          <w:rFonts w:ascii="Arial" w:hAnsi="Arial" w:cs="Arial"/>
          <w:sz w:val="22"/>
          <w:szCs w:val="22"/>
        </w:rPr>
        <w:t>zhotovení díla</w:t>
      </w:r>
      <w:r w:rsidR="0097584C" w:rsidRPr="007A3FF7">
        <w:rPr>
          <w:rFonts w:ascii="Arial" w:hAnsi="Arial" w:cs="Arial"/>
          <w:sz w:val="22"/>
          <w:szCs w:val="22"/>
        </w:rPr>
        <w:t xml:space="preserve"> </w:t>
      </w:r>
      <w:r w:rsidRPr="007A3FF7">
        <w:rPr>
          <w:rFonts w:ascii="Arial" w:hAnsi="Arial" w:cs="Arial"/>
          <w:sz w:val="22"/>
          <w:szCs w:val="22"/>
        </w:rPr>
        <w:t>bud</w:t>
      </w:r>
      <w:r w:rsidR="008B75C6">
        <w:rPr>
          <w:rFonts w:ascii="Arial" w:hAnsi="Arial" w:cs="Arial"/>
          <w:sz w:val="22"/>
          <w:szCs w:val="22"/>
        </w:rPr>
        <w:t>ou</w:t>
      </w:r>
      <w:r w:rsidRPr="007A3FF7">
        <w:rPr>
          <w:rFonts w:ascii="Arial" w:hAnsi="Arial" w:cs="Arial"/>
          <w:sz w:val="22"/>
          <w:szCs w:val="22"/>
        </w:rPr>
        <w:t xml:space="preserve"> dodržen</w:t>
      </w:r>
      <w:r w:rsidR="008B75C6">
        <w:rPr>
          <w:rFonts w:ascii="Arial" w:hAnsi="Arial" w:cs="Arial"/>
          <w:sz w:val="22"/>
          <w:szCs w:val="22"/>
        </w:rPr>
        <w:t>y</w:t>
      </w:r>
      <w:r w:rsidRPr="007A3FF7">
        <w:rPr>
          <w:rFonts w:ascii="Arial" w:hAnsi="Arial" w:cs="Arial"/>
          <w:sz w:val="22"/>
          <w:szCs w:val="22"/>
        </w:rPr>
        <w:t>.</w:t>
      </w:r>
    </w:p>
    <w:p w14:paraId="610DDFFC" w14:textId="77777777" w:rsidR="007233C6" w:rsidRPr="007A3FF7" w:rsidRDefault="007233C6" w:rsidP="005E63D2">
      <w:pPr>
        <w:numPr>
          <w:ilvl w:val="1"/>
          <w:numId w:val="2"/>
        </w:numPr>
        <w:ind w:left="709" w:hanging="709"/>
        <w:jc w:val="both"/>
        <w:rPr>
          <w:rFonts w:ascii="Arial" w:hAnsi="Arial" w:cs="Arial"/>
          <w:sz w:val="22"/>
          <w:szCs w:val="22"/>
        </w:rPr>
      </w:pPr>
      <w:r w:rsidRPr="007A3FF7">
        <w:rPr>
          <w:rFonts w:ascii="Arial" w:hAnsi="Arial" w:cs="Arial"/>
          <w:sz w:val="22"/>
          <w:szCs w:val="22"/>
        </w:rPr>
        <w:t>Objednatel připravený změnový list podle těchto pravidel odsouhlasí či opraví</w:t>
      </w:r>
      <w:r w:rsidR="00F51BEA">
        <w:rPr>
          <w:rFonts w:ascii="Arial" w:hAnsi="Arial" w:cs="Arial"/>
          <w:sz w:val="22"/>
          <w:szCs w:val="22"/>
        </w:rPr>
        <w:t>,</w:t>
      </w:r>
      <w:r w:rsidRPr="007A3FF7">
        <w:rPr>
          <w:rFonts w:ascii="Arial" w:hAnsi="Arial" w:cs="Arial"/>
          <w:sz w:val="22"/>
          <w:szCs w:val="22"/>
        </w:rPr>
        <w:t xml:space="preserve"> a to do </w:t>
      </w:r>
      <w:r w:rsidRPr="00E268AF">
        <w:rPr>
          <w:rFonts w:ascii="Arial" w:hAnsi="Arial" w:cs="Arial"/>
          <w:b/>
          <w:sz w:val="22"/>
          <w:szCs w:val="22"/>
        </w:rPr>
        <w:t>7 dnů</w:t>
      </w:r>
      <w:r w:rsidRPr="007A3FF7">
        <w:rPr>
          <w:rFonts w:ascii="Arial" w:hAnsi="Arial" w:cs="Arial"/>
          <w:sz w:val="22"/>
          <w:szCs w:val="22"/>
        </w:rPr>
        <w:t xml:space="preserve"> ode dne jeho předložení</w:t>
      </w:r>
      <w:r w:rsidR="0097584C">
        <w:rPr>
          <w:rFonts w:ascii="Arial" w:hAnsi="Arial" w:cs="Arial"/>
          <w:sz w:val="22"/>
          <w:szCs w:val="22"/>
        </w:rPr>
        <w:t xml:space="preserve"> a vrátí Zhotoviteli</w:t>
      </w:r>
      <w:r w:rsidRPr="007A3FF7">
        <w:rPr>
          <w:rFonts w:ascii="Arial" w:hAnsi="Arial" w:cs="Arial"/>
          <w:sz w:val="22"/>
          <w:szCs w:val="22"/>
        </w:rPr>
        <w:t>.</w:t>
      </w:r>
    </w:p>
    <w:p w14:paraId="6C56B6F0" w14:textId="77777777" w:rsidR="007233C6" w:rsidRPr="007A3FF7" w:rsidRDefault="007233C6" w:rsidP="007233C6">
      <w:pPr>
        <w:ind w:left="1389" w:hanging="709"/>
        <w:jc w:val="both"/>
        <w:rPr>
          <w:rFonts w:ascii="Arial" w:hAnsi="Arial" w:cs="Arial"/>
          <w:sz w:val="22"/>
          <w:szCs w:val="22"/>
        </w:rPr>
      </w:pPr>
    </w:p>
    <w:p w14:paraId="55B500B5" w14:textId="152F36F6" w:rsidR="000643A6" w:rsidRPr="00205BDA" w:rsidRDefault="007233C6" w:rsidP="005E63D2">
      <w:pPr>
        <w:numPr>
          <w:ilvl w:val="1"/>
          <w:numId w:val="2"/>
        </w:numPr>
        <w:spacing w:after="240"/>
        <w:ind w:left="709" w:hanging="709"/>
        <w:jc w:val="both"/>
        <w:rPr>
          <w:rFonts w:ascii="Arial" w:hAnsi="Arial" w:cs="Arial"/>
          <w:sz w:val="22"/>
          <w:szCs w:val="22"/>
        </w:rPr>
      </w:pPr>
      <w:r w:rsidRPr="00CE0A38">
        <w:rPr>
          <w:rFonts w:ascii="Arial" w:hAnsi="Arial" w:cs="Arial"/>
          <w:sz w:val="22"/>
          <w:szCs w:val="22"/>
        </w:rPr>
        <w:t xml:space="preserve">Zhotoviteli </w:t>
      </w:r>
      <w:r w:rsidRPr="00205BDA">
        <w:rPr>
          <w:rFonts w:ascii="Arial" w:hAnsi="Arial" w:cs="Arial"/>
          <w:sz w:val="22"/>
          <w:szCs w:val="22"/>
        </w:rPr>
        <w:t xml:space="preserve">vzniká právo na </w:t>
      </w:r>
      <w:r w:rsidR="00486C8D" w:rsidRPr="00205BDA">
        <w:rPr>
          <w:rFonts w:ascii="Arial" w:hAnsi="Arial" w:cs="Arial"/>
          <w:sz w:val="22"/>
          <w:szCs w:val="22"/>
        </w:rPr>
        <w:t xml:space="preserve">změnu </w:t>
      </w:r>
      <w:r w:rsidRPr="00205BDA">
        <w:rPr>
          <w:rFonts w:ascii="Arial" w:hAnsi="Arial" w:cs="Arial"/>
          <w:sz w:val="22"/>
          <w:szCs w:val="22"/>
        </w:rPr>
        <w:t xml:space="preserve">sjednané ceny teprve v případě, kdy změna bude zdokumentována a odsouhlasena v souladu s ustanoveními </w:t>
      </w:r>
      <w:r w:rsidR="00302FE7" w:rsidRPr="00205BDA">
        <w:rPr>
          <w:rFonts w:ascii="Arial" w:hAnsi="Arial" w:cs="Arial"/>
          <w:sz w:val="22"/>
          <w:szCs w:val="22"/>
        </w:rPr>
        <w:t xml:space="preserve">této smlouvy </w:t>
      </w:r>
      <w:r w:rsidR="00517885" w:rsidRPr="00205BDA">
        <w:rPr>
          <w:rFonts w:ascii="Arial" w:hAnsi="Arial" w:cs="Arial"/>
          <w:sz w:val="22"/>
          <w:szCs w:val="22"/>
        </w:rPr>
        <w:t xml:space="preserve">v odstavci </w:t>
      </w:r>
      <w:r w:rsidR="00CE0A38" w:rsidRPr="00205BDA">
        <w:rPr>
          <w:rFonts w:ascii="Arial" w:hAnsi="Arial" w:cs="Arial"/>
          <w:sz w:val="22"/>
          <w:szCs w:val="22"/>
        </w:rPr>
        <w:t>4.</w:t>
      </w:r>
      <w:r w:rsidR="002856BA">
        <w:rPr>
          <w:rFonts w:ascii="Arial" w:hAnsi="Arial" w:cs="Arial"/>
          <w:sz w:val="22"/>
          <w:szCs w:val="22"/>
        </w:rPr>
        <w:t>4</w:t>
      </w:r>
      <w:r w:rsidR="00302FE7" w:rsidRPr="00205BDA">
        <w:rPr>
          <w:rFonts w:ascii="Arial" w:hAnsi="Arial" w:cs="Arial"/>
          <w:sz w:val="22"/>
          <w:szCs w:val="22"/>
        </w:rPr>
        <w:t xml:space="preserve"> a </w:t>
      </w:r>
      <w:r w:rsidR="00CE0A38" w:rsidRPr="00205BDA">
        <w:rPr>
          <w:rFonts w:ascii="Arial" w:hAnsi="Arial" w:cs="Arial"/>
          <w:sz w:val="22"/>
          <w:szCs w:val="22"/>
        </w:rPr>
        <w:t>4.</w:t>
      </w:r>
      <w:r w:rsidR="002856BA">
        <w:rPr>
          <w:rFonts w:ascii="Arial" w:hAnsi="Arial" w:cs="Arial"/>
          <w:sz w:val="22"/>
          <w:szCs w:val="22"/>
        </w:rPr>
        <w:t>5</w:t>
      </w:r>
      <w:r w:rsidR="00F51BEA">
        <w:rPr>
          <w:rFonts w:ascii="Arial" w:hAnsi="Arial" w:cs="Arial"/>
          <w:sz w:val="22"/>
          <w:szCs w:val="22"/>
        </w:rPr>
        <w:t xml:space="preserve"> </w:t>
      </w:r>
      <w:r w:rsidR="00517885" w:rsidRPr="00205BDA">
        <w:rPr>
          <w:rFonts w:ascii="Arial" w:hAnsi="Arial" w:cs="Arial"/>
          <w:sz w:val="22"/>
          <w:szCs w:val="22"/>
        </w:rPr>
        <w:t>tohoto článku</w:t>
      </w:r>
      <w:r w:rsidR="002856BA">
        <w:rPr>
          <w:rFonts w:ascii="Arial" w:hAnsi="Arial" w:cs="Arial"/>
          <w:sz w:val="22"/>
          <w:szCs w:val="22"/>
        </w:rPr>
        <w:t xml:space="preserve"> postupem dle čl. 14 odst. 14.3 této smlouvy.</w:t>
      </w:r>
    </w:p>
    <w:p w14:paraId="1BE912C5" w14:textId="77777777" w:rsidR="007233C6" w:rsidRPr="007A3FF7" w:rsidRDefault="007233C6" w:rsidP="005E63D2">
      <w:pPr>
        <w:numPr>
          <w:ilvl w:val="1"/>
          <w:numId w:val="2"/>
        </w:numPr>
        <w:ind w:left="709" w:hanging="709"/>
        <w:jc w:val="both"/>
        <w:rPr>
          <w:rFonts w:ascii="Arial" w:hAnsi="Arial" w:cs="Arial"/>
          <w:sz w:val="22"/>
          <w:szCs w:val="22"/>
        </w:rPr>
      </w:pPr>
      <w:r w:rsidRPr="00205BDA">
        <w:rPr>
          <w:rFonts w:ascii="Arial" w:hAnsi="Arial" w:cs="Arial"/>
          <w:sz w:val="22"/>
          <w:szCs w:val="22"/>
        </w:rPr>
        <w:t xml:space="preserve">Objednatel má právo pozastavit stavbu po dobu, než </w:t>
      </w:r>
      <w:r w:rsidR="006E0D0D">
        <w:rPr>
          <w:rFonts w:ascii="Arial" w:hAnsi="Arial" w:cs="Arial"/>
          <w:sz w:val="22"/>
          <w:szCs w:val="22"/>
        </w:rPr>
        <w:t>Z</w:t>
      </w:r>
      <w:r w:rsidRPr="00205BDA">
        <w:rPr>
          <w:rFonts w:ascii="Arial" w:hAnsi="Arial" w:cs="Arial"/>
          <w:sz w:val="22"/>
          <w:szCs w:val="22"/>
        </w:rPr>
        <w:t xml:space="preserve">hotovitel předloží k odsouhlasení změnový list vypracovaný dle odst. </w:t>
      </w:r>
      <w:r w:rsidR="0069220B" w:rsidRPr="00205BDA">
        <w:rPr>
          <w:rFonts w:ascii="Arial" w:hAnsi="Arial" w:cs="Arial"/>
          <w:sz w:val="22"/>
          <w:szCs w:val="22"/>
        </w:rPr>
        <w:t>4.</w:t>
      </w:r>
      <w:r w:rsidRPr="00205BDA">
        <w:rPr>
          <w:rFonts w:ascii="Arial" w:hAnsi="Arial" w:cs="Arial"/>
          <w:sz w:val="22"/>
          <w:szCs w:val="22"/>
        </w:rPr>
        <w:t xml:space="preserve">5 tohoto článku, a to za předpokladu, že doba na jeho vypracování překročila </w:t>
      </w:r>
      <w:r w:rsidR="00151538" w:rsidRPr="00205BDA">
        <w:rPr>
          <w:rFonts w:ascii="Arial" w:hAnsi="Arial" w:cs="Arial"/>
          <w:b/>
          <w:sz w:val="22"/>
          <w:szCs w:val="22"/>
        </w:rPr>
        <w:t xml:space="preserve">14 </w:t>
      </w:r>
      <w:r w:rsidRPr="00205BDA">
        <w:rPr>
          <w:rFonts w:ascii="Arial" w:hAnsi="Arial" w:cs="Arial"/>
          <w:b/>
          <w:sz w:val="22"/>
          <w:szCs w:val="22"/>
        </w:rPr>
        <w:t>dnů</w:t>
      </w:r>
      <w:r w:rsidRPr="00205BDA">
        <w:rPr>
          <w:rFonts w:ascii="Arial" w:hAnsi="Arial" w:cs="Arial"/>
          <w:sz w:val="22"/>
          <w:szCs w:val="22"/>
        </w:rPr>
        <w:t xml:space="preserve"> od prokazatelného vzniku požadavku na změnu díla. Za prokazatelný vznik požadavku na změnu díla se považuje zápis do stavebního deníku s uvedením požadavku</w:t>
      </w:r>
      <w:r w:rsidRPr="007A3FF7">
        <w:rPr>
          <w:rFonts w:ascii="Arial" w:hAnsi="Arial" w:cs="Arial"/>
          <w:sz w:val="22"/>
          <w:szCs w:val="22"/>
        </w:rPr>
        <w:t xml:space="preserve"> na vypracování změnového listu s tím, že doba, po kterou byla stavba pozastavena, nemá vliv na termín dokončení díla.</w:t>
      </w:r>
    </w:p>
    <w:p w14:paraId="5781E270" w14:textId="77777777" w:rsidR="000643A6" w:rsidRPr="007A3FF7" w:rsidRDefault="000643A6" w:rsidP="007233C6">
      <w:pPr>
        <w:ind w:left="709" w:hanging="709"/>
        <w:jc w:val="both"/>
        <w:rPr>
          <w:rFonts w:ascii="Arial" w:hAnsi="Arial" w:cs="Arial"/>
          <w:sz w:val="22"/>
          <w:szCs w:val="22"/>
        </w:rPr>
      </w:pPr>
    </w:p>
    <w:p w14:paraId="2CD8B87B" w14:textId="77777777" w:rsidR="007233C6" w:rsidRPr="007A3FF7" w:rsidRDefault="007233C6" w:rsidP="005E63D2">
      <w:pPr>
        <w:numPr>
          <w:ilvl w:val="1"/>
          <w:numId w:val="2"/>
        </w:numPr>
        <w:ind w:left="709" w:hanging="709"/>
        <w:jc w:val="both"/>
        <w:rPr>
          <w:rFonts w:ascii="Arial" w:hAnsi="Arial" w:cs="Arial"/>
          <w:sz w:val="22"/>
          <w:szCs w:val="22"/>
        </w:rPr>
      </w:pPr>
      <w:r w:rsidRPr="007A3FF7">
        <w:rPr>
          <w:rFonts w:ascii="Arial" w:hAnsi="Arial" w:cs="Arial"/>
          <w:sz w:val="22"/>
          <w:szCs w:val="22"/>
        </w:rPr>
        <w:t>Obě smluvní strany se zavazují, že ve všech případech shora uvedených budou jednat bez zbytečného odkladu.</w:t>
      </w:r>
    </w:p>
    <w:p w14:paraId="112A1FB4" w14:textId="77777777" w:rsidR="007233C6" w:rsidRPr="007A3FF7" w:rsidRDefault="007233C6" w:rsidP="007233C6">
      <w:pPr>
        <w:tabs>
          <w:tab w:val="center" w:pos="709"/>
          <w:tab w:val="center" w:pos="4536"/>
          <w:tab w:val="right" w:pos="9072"/>
        </w:tabs>
        <w:ind w:left="709" w:hanging="709"/>
        <w:rPr>
          <w:rFonts w:ascii="Arial" w:hAnsi="Arial" w:cs="Arial"/>
          <w:sz w:val="22"/>
          <w:szCs w:val="22"/>
        </w:rPr>
      </w:pPr>
    </w:p>
    <w:p w14:paraId="180EE7C7" w14:textId="77777777" w:rsidR="007233C6" w:rsidRPr="00ED52D7" w:rsidRDefault="007233C6" w:rsidP="005E63D2">
      <w:pPr>
        <w:numPr>
          <w:ilvl w:val="1"/>
          <w:numId w:val="2"/>
        </w:numPr>
        <w:ind w:left="709" w:hanging="709"/>
        <w:jc w:val="both"/>
        <w:rPr>
          <w:rFonts w:ascii="Arial" w:hAnsi="Arial" w:cs="Arial"/>
          <w:sz w:val="22"/>
          <w:szCs w:val="22"/>
        </w:rPr>
      </w:pPr>
      <w:r w:rsidRPr="007A3FF7">
        <w:rPr>
          <w:rFonts w:ascii="Arial" w:hAnsi="Arial" w:cs="Arial"/>
          <w:sz w:val="22"/>
          <w:szCs w:val="22"/>
        </w:rPr>
        <w:t>Práce, které nebudou po dohodě smluvních stran provedeny, ačkoliv jsou součástí sjednaného předmětu plnění, budou z </w:t>
      </w:r>
      <w:r w:rsidRPr="00205BDA">
        <w:rPr>
          <w:rFonts w:ascii="Arial" w:hAnsi="Arial" w:cs="Arial"/>
          <w:sz w:val="22"/>
          <w:szCs w:val="22"/>
        </w:rPr>
        <w:t>celkové ceny díla odečteny, přičemž se při jejich ocenění bude po</w:t>
      </w:r>
      <w:r w:rsidR="003814D2" w:rsidRPr="00205BDA">
        <w:rPr>
          <w:rFonts w:ascii="Arial" w:hAnsi="Arial" w:cs="Arial"/>
          <w:sz w:val="22"/>
          <w:szCs w:val="22"/>
        </w:rPr>
        <w:t>stupovat v souladu s odstavcem 4</w:t>
      </w:r>
      <w:r w:rsidRPr="00205BDA">
        <w:rPr>
          <w:rFonts w:ascii="Arial" w:hAnsi="Arial" w:cs="Arial"/>
          <w:sz w:val="22"/>
          <w:szCs w:val="22"/>
        </w:rPr>
        <w:t>.5 tohoto článku.</w:t>
      </w:r>
    </w:p>
    <w:p w14:paraId="0EDE774A" w14:textId="77777777" w:rsidR="00B7373D" w:rsidRDefault="00B7373D" w:rsidP="00ED52D7">
      <w:pPr>
        <w:rPr>
          <w:rFonts w:ascii="Arial" w:hAnsi="Arial" w:cs="Arial"/>
          <w:b/>
          <w:sz w:val="22"/>
          <w:szCs w:val="22"/>
        </w:rPr>
      </w:pPr>
    </w:p>
    <w:p w14:paraId="07931BFE" w14:textId="77777777" w:rsidR="00C05AAA" w:rsidRDefault="00C05AAA" w:rsidP="00ED52D7">
      <w:pPr>
        <w:rPr>
          <w:rFonts w:ascii="Arial" w:hAnsi="Arial" w:cs="Arial"/>
          <w:b/>
          <w:sz w:val="22"/>
          <w:szCs w:val="22"/>
        </w:rPr>
      </w:pPr>
    </w:p>
    <w:p w14:paraId="31A5850A" w14:textId="77777777" w:rsidR="007233C6" w:rsidRPr="00205BDA" w:rsidRDefault="007233C6" w:rsidP="005E63D2">
      <w:pPr>
        <w:numPr>
          <w:ilvl w:val="0"/>
          <w:numId w:val="2"/>
        </w:numPr>
        <w:spacing w:after="240"/>
        <w:ind w:hanging="703"/>
        <w:jc w:val="center"/>
        <w:rPr>
          <w:rFonts w:ascii="Arial" w:hAnsi="Arial" w:cs="Arial"/>
          <w:b/>
          <w:bCs/>
          <w:sz w:val="22"/>
          <w:szCs w:val="22"/>
          <w:u w:val="single"/>
        </w:rPr>
      </w:pPr>
      <w:r w:rsidRPr="00205BDA">
        <w:rPr>
          <w:rFonts w:ascii="Arial" w:hAnsi="Arial" w:cs="Arial"/>
          <w:b/>
          <w:iCs/>
          <w:sz w:val="22"/>
          <w:szCs w:val="22"/>
        </w:rPr>
        <w:t>Platební podmínky</w:t>
      </w:r>
    </w:p>
    <w:p w14:paraId="02B72B1A" w14:textId="6A7DC47A" w:rsidR="00C111ED" w:rsidRDefault="00CC4661" w:rsidP="005E63D2">
      <w:pPr>
        <w:numPr>
          <w:ilvl w:val="1"/>
          <w:numId w:val="2"/>
        </w:numPr>
        <w:ind w:left="709" w:hanging="709"/>
        <w:jc w:val="both"/>
        <w:rPr>
          <w:rFonts w:ascii="Arial" w:hAnsi="Arial" w:cs="Arial"/>
          <w:sz w:val="22"/>
          <w:szCs w:val="22"/>
        </w:rPr>
      </w:pPr>
      <w:r w:rsidRPr="00B8187B">
        <w:rPr>
          <w:rFonts w:ascii="Arial" w:hAnsi="Arial" w:cs="Arial"/>
          <w:sz w:val="22"/>
          <w:szCs w:val="22"/>
        </w:rPr>
        <w:t>Objednatel nebude poskytovat zálohy na provádění díla. O</w:t>
      </w:r>
      <w:r w:rsidRPr="00C111ED">
        <w:rPr>
          <w:rFonts w:ascii="Arial" w:hAnsi="Arial" w:cs="Arial"/>
          <w:sz w:val="22"/>
          <w:szCs w:val="22"/>
        </w:rPr>
        <w:t>bjednatel bude hradit dohod</w:t>
      </w:r>
      <w:r w:rsidR="00F51BEA" w:rsidRPr="00C111ED">
        <w:rPr>
          <w:rFonts w:ascii="Arial" w:hAnsi="Arial" w:cs="Arial"/>
          <w:sz w:val="22"/>
          <w:szCs w:val="22"/>
        </w:rPr>
        <w:t xml:space="preserve">nutou cenu dle čl. 4 odst. 4.1 </w:t>
      </w:r>
      <w:r w:rsidRPr="00C111ED">
        <w:rPr>
          <w:rFonts w:ascii="Arial" w:hAnsi="Arial" w:cs="Arial"/>
          <w:sz w:val="22"/>
          <w:szCs w:val="22"/>
        </w:rPr>
        <w:t>této smlouvy na základě Zhotovitelem vystavené faktury za práce</w:t>
      </w:r>
      <w:r w:rsidR="007278D2" w:rsidRPr="00C111ED">
        <w:rPr>
          <w:rFonts w:ascii="Arial" w:hAnsi="Arial" w:cs="Arial"/>
          <w:sz w:val="22"/>
          <w:szCs w:val="22"/>
        </w:rPr>
        <w:t>,</w:t>
      </w:r>
      <w:r w:rsidRPr="00C111ED">
        <w:rPr>
          <w:rFonts w:ascii="Arial" w:hAnsi="Arial" w:cs="Arial"/>
          <w:sz w:val="22"/>
          <w:szCs w:val="22"/>
        </w:rPr>
        <w:t xml:space="preserve"> dodávky a služby provedené v uplynulém kalendářním měsíci.</w:t>
      </w:r>
    </w:p>
    <w:p w14:paraId="1AAF46D2" w14:textId="77777777" w:rsidR="00C111ED" w:rsidRPr="00B8187B" w:rsidRDefault="00C111ED" w:rsidP="00B8187B">
      <w:pPr>
        <w:tabs>
          <w:tab w:val="center" w:pos="709"/>
          <w:tab w:val="center" w:pos="4536"/>
          <w:tab w:val="right" w:pos="9072"/>
        </w:tabs>
        <w:ind w:left="709" w:hanging="709"/>
        <w:jc w:val="both"/>
        <w:rPr>
          <w:rFonts w:ascii="Arial" w:hAnsi="Arial" w:cs="Arial"/>
          <w:sz w:val="22"/>
          <w:szCs w:val="22"/>
        </w:rPr>
      </w:pPr>
    </w:p>
    <w:p w14:paraId="28D2DCC0" w14:textId="26C0D8AB" w:rsidR="00962CC4" w:rsidRPr="00962CC4" w:rsidRDefault="00C111ED" w:rsidP="005E63D2">
      <w:pPr>
        <w:numPr>
          <w:ilvl w:val="1"/>
          <w:numId w:val="2"/>
        </w:numPr>
        <w:ind w:left="709" w:hanging="709"/>
        <w:jc w:val="both"/>
        <w:rPr>
          <w:rFonts w:ascii="Arial" w:hAnsi="Arial" w:cs="Arial"/>
          <w:sz w:val="22"/>
          <w:szCs w:val="22"/>
        </w:rPr>
      </w:pPr>
      <w:r w:rsidRPr="007A3FF7">
        <w:rPr>
          <w:rFonts w:ascii="Arial" w:hAnsi="Arial" w:cs="Arial"/>
          <w:sz w:val="22"/>
          <w:szCs w:val="22"/>
        </w:rPr>
        <w:t xml:space="preserve">Podkladem k vystavení faktury - </w:t>
      </w:r>
      <w:r w:rsidRPr="00B63F18">
        <w:rPr>
          <w:rFonts w:ascii="Arial" w:hAnsi="Arial" w:cs="Arial"/>
          <w:sz w:val="22"/>
          <w:szCs w:val="22"/>
        </w:rPr>
        <w:t>daňového dokladu - jsou soupisy skutečně provedených prací</w:t>
      </w:r>
      <w:r>
        <w:rPr>
          <w:rFonts w:ascii="Arial" w:hAnsi="Arial" w:cs="Arial"/>
          <w:sz w:val="22"/>
          <w:szCs w:val="22"/>
        </w:rPr>
        <w:t>,</w:t>
      </w:r>
      <w:r w:rsidRPr="00B63F18">
        <w:rPr>
          <w:rFonts w:ascii="Arial" w:hAnsi="Arial" w:cs="Arial"/>
          <w:sz w:val="22"/>
          <w:szCs w:val="22"/>
        </w:rPr>
        <w:t xml:space="preserve"> dodávek</w:t>
      </w:r>
      <w:r>
        <w:rPr>
          <w:rFonts w:ascii="Arial" w:hAnsi="Arial" w:cs="Arial"/>
          <w:sz w:val="22"/>
          <w:szCs w:val="22"/>
        </w:rPr>
        <w:t xml:space="preserve"> a služeb</w:t>
      </w:r>
      <w:r w:rsidRPr="00B63F18">
        <w:rPr>
          <w:rFonts w:ascii="Arial" w:hAnsi="Arial" w:cs="Arial"/>
          <w:sz w:val="22"/>
          <w:szCs w:val="22"/>
        </w:rPr>
        <w:t xml:space="preserve"> v uplynulém kalendářní</w:t>
      </w:r>
      <w:r>
        <w:rPr>
          <w:rFonts w:ascii="Arial" w:hAnsi="Arial" w:cs="Arial"/>
          <w:sz w:val="22"/>
          <w:szCs w:val="22"/>
        </w:rPr>
        <w:t>m měsíci Z</w:t>
      </w:r>
      <w:r w:rsidRPr="00B63F18">
        <w:rPr>
          <w:rFonts w:ascii="Arial" w:hAnsi="Arial" w:cs="Arial"/>
          <w:sz w:val="22"/>
          <w:szCs w:val="22"/>
        </w:rPr>
        <w:t>hotovitelem. Zhotovitel je povinen předat soupis skutečně provedených prací a dodávek technickému dozoru stavebníka</w:t>
      </w:r>
      <w:r w:rsidRPr="006045D5">
        <w:rPr>
          <w:rFonts w:ascii="Arial" w:hAnsi="Arial" w:cs="Arial"/>
          <w:sz w:val="22"/>
          <w:szCs w:val="22"/>
        </w:rPr>
        <w:t xml:space="preserve"> </w:t>
      </w:r>
      <w:r w:rsidRPr="00B63F18">
        <w:rPr>
          <w:rFonts w:ascii="Arial" w:hAnsi="Arial" w:cs="Arial"/>
          <w:sz w:val="22"/>
          <w:szCs w:val="22"/>
        </w:rPr>
        <w:t>(dále jen „TDS</w:t>
      </w:r>
      <w:r>
        <w:rPr>
          <w:rFonts w:ascii="Arial" w:hAnsi="Arial" w:cs="Arial"/>
          <w:sz w:val="22"/>
          <w:szCs w:val="22"/>
        </w:rPr>
        <w:t>) O</w:t>
      </w:r>
      <w:r w:rsidRPr="00B63F18">
        <w:rPr>
          <w:rFonts w:ascii="Arial" w:hAnsi="Arial" w:cs="Arial"/>
          <w:sz w:val="22"/>
          <w:szCs w:val="22"/>
        </w:rPr>
        <w:t>bjednatele k odsouhlasení nejpozději k 25. dni příslušného měsíce. TDS připojí své stanovisko</w:t>
      </w:r>
      <w:r w:rsidRPr="007A3FF7">
        <w:rPr>
          <w:rFonts w:ascii="Arial" w:hAnsi="Arial" w:cs="Arial"/>
          <w:sz w:val="22"/>
          <w:szCs w:val="22"/>
        </w:rPr>
        <w:t xml:space="preserve"> k soupisům provedených prací a dodávek a </w:t>
      </w:r>
      <w:r>
        <w:rPr>
          <w:rFonts w:ascii="Arial" w:hAnsi="Arial" w:cs="Arial"/>
          <w:sz w:val="22"/>
          <w:szCs w:val="22"/>
        </w:rPr>
        <w:t xml:space="preserve">služeb a </w:t>
      </w:r>
      <w:r w:rsidRPr="007A3FF7">
        <w:rPr>
          <w:rFonts w:ascii="Arial" w:hAnsi="Arial" w:cs="Arial"/>
          <w:sz w:val="22"/>
          <w:szCs w:val="22"/>
        </w:rPr>
        <w:t xml:space="preserve">vrátí jej zpět </w:t>
      </w:r>
      <w:r>
        <w:rPr>
          <w:rFonts w:ascii="Arial" w:hAnsi="Arial" w:cs="Arial"/>
          <w:sz w:val="22"/>
          <w:szCs w:val="22"/>
        </w:rPr>
        <w:t>Z</w:t>
      </w:r>
      <w:r w:rsidRPr="007A3FF7">
        <w:rPr>
          <w:rFonts w:ascii="Arial" w:hAnsi="Arial" w:cs="Arial"/>
          <w:sz w:val="22"/>
          <w:szCs w:val="22"/>
        </w:rPr>
        <w:t>hotoviteli nejpozději do 3 pracovních dnů od jejich obdržení</w:t>
      </w:r>
      <w:r>
        <w:rPr>
          <w:rFonts w:ascii="Arial" w:hAnsi="Arial" w:cs="Arial"/>
          <w:sz w:val="22"/>
          <w:szCs w:val="22"/>
        </w:rPr>
        <w:t xml:space="preserve">. </w:t>
      </w:r>
      <w:r w:rsidR="00CC4661" w:rsidRPr="007A3FF7">
        <w:rPr>
          <w:rFonts w:ascii="Arial" w:hAnsi="Arial" w:cs="Arial"/>
          <w:sz w:val="22"/>
          <w:szCs w:val="22"/>
        </w:rPr>
        <w:t>Soupis skutečně provedených prací</w:t>
      </w:r>
      <w:r w:rsidR="007278D2">
        <w:rPr>
          <w:rFonts w:ascii="Arial" w:hAnsi="Arial" w:cs="Arial"/>
          <w:sz w:val="22"/>
          <w:szCs w:val="22"/>
        </w:rPr>
        <w:t>,</w:t>
      </w:r>
      <w:r w:rsidR="00CC4661" w:rsidRPr="007A3FF7">
        <w:rPr>
          <w:rFonts w:ascii="Arial" w:hAnsi="Arial" w:cs="Arial"/>
          <w:sz w:val="22"/>
          <w:szCs w:val="22"/>
        </w:rPr>
        <w:t xml:space="preserve"> dodávek </w:t>
      </w:r>
      <w:r w:rsidR="00CC4661">
        <w:rPr>
          <w:rFonts w:ascii="Arial" w:hAnsi="Arial" w:cs="Arial"/>
          <w:sz w:val="22"/>
          <w:szCs w:val="22"/>
        </w:rPr>
        <w:t xml:space="preserve">a služeb v příslušném kalendářním měsíci musí </w:t>
      </w:r>
      <w:r w:rsidR="00CC4661" w:rsidRPr="007A3FF7">
        <w:rPr>
          <w:rFonts w:ascii="Arial" w:hAnsi="Arial" w:cs="Arial"/>
          <w:sz w:val="22"/>
          <w:szCs w:val="22"/>
        </w:rPr>
        <w:t>vycház</w:t>
      </w:r>
      <w:r w:rsidR="00CC4661">
        <w:rPr>
          <w:rFonts w:ascii="Arial" w:hAnsi="Arial" w:cs="Arial"/>
          <w:sz w:val="22"/>
          <w:szCs w:val="22"/>
        </w:rPr>
        <w:t xml:space="preserve">et </w:t>
      </w:r>
      <w:r w:rsidR="00CC4661" w:rsidRPr="007A3FF7">
        <w:rPr>
          <w:rFonts w:ascii="Arial" w:hAnsi="Arial" w:cs="Arial"/>
          <w:sz w:val="22"/>
          <w:szCs w:val="22"/>
        </w:rPr>
        <w:t>z nabídkového rozpočtu, který byl vypracován oceněním soupisu prací</w:t>
      </w:r>
      <w:r w:rsidR="00CC4661">
        <w:rPr>
          <w:rFonts w:ascii="Arial" w:hAnsi="Arial" w:cs="Arial"/>
          <w:sz w:val="22"/>
          <w:szCs w:val="22"/>
        </w:rPr>
        <w:t xml:space="preserve">, dodávek a služeb </w:t>
      </w:r>
      <w:r w:rsidR="00CC4661" w:rsidRPr="007A3FF7">
        <w:rPr>
          <w:rFonts w:ascii="Arial" w:hAnsi="Arial" w:cs="Arial"/>
          <w:sz w:val="22"/>
          <w:szCs w:val="22"/>
        </w:rPr>
        <w:t xml:space="preserve">zhotovitelem a je </w:t>
      </w:r>
      <w:r w:rsidR="00F51BEA">
        <w:rPr>
          <w:rFonts w:ascii="Arial" w:hAnsi="Arial" w:cs="Arial"/>
          <w:sz w:val="22"/>
          <w:szCs w:val="22"/>
        </w:rPr>
        <w:t>jako příloha č. 1</w:t>
      </w:r>
      <w:r w:rsidR="00CC4661" w:rsidRPr="001F2D63">
        <w:rPr>
          <w:rFonts w:ascii="Arial" w:hAnsi="Arial" w:cs="Arial"/>
          <w:sz w:val="22"/>
          <w:szCs w:val="22"/>
        </w:rPr>
        <w:t xml:space="preserve"> nedílnou součástí této </w:t>
      </w:r>
      <w:r w:rsidR="00CC4661" w:rsidRPr="00F51BEA">
        <w:rPr>
          <w:rFonts w:ascii="Arial" w:hAnsi="Arial" w:cs="Arial"/>
          <w:sz w:val="22"/>
          <w:szCs w:val="22"/>
        </w:rPr>
        <w:t>smlouvy.</w:t>
      </w:r>
    </w:p>
    <w:p w14:paraId="3C6B6A9F" w14:textId="77777777" w:rsidR="00CC4661" w:rsidRPr="00F51BEA" w:rsidRDefault="00CC4661" w:rsidP="00962CC4">
      <w:pPr>
        <w:ind w:firstLine="708"/>
        <w:jc w:val="both"/>
        <w:rPr>
          <w:rFonts w:ascii="Arial" w:hAnsi="Arial" w:cs="Arial"/>
          <w:sz w:val="22"/>
          <w:szCs w:val="22"/>
        </w:rPr>
      </w:pPr>
      <w:r w:rsidRPr="00F51BEA">
        <w:rPr>
          <w:rFonts w:ascii="Arial" w:hAnsi="Arial" w:cs="Arial"/>
          <w:sz w:val="22"/>
          <w:szCs w:val="22"/>
        </w:rPr>
        <w:t xml:space="preserve">Soupis skutečně provedených prací musí </w:t>
      </w:r>
      <w:r w:rsidR="00E5746A">
        <w:rPr>
          <w:rFonts w:ascii="Arial" w:hAnsi="Arial" w:cs="Arial"/>
          <w:sz w:val="22"/>
          <w:szCs w:val="22"/>
        </w:rPr>
        <w:t xml:space="preserve">dále </w:t>
      </w:r>
      <w:r w:rsidRPr="00F51BEA">
        <w:rPr>
          <w:rFonts w:ascii="Arial" w:hAnsi="Arial" w:cs="Arial"/>
          <w:sz w:val="22"/>
          <w:szCs w:val="22"/>
        </w:rPr>
        <w:t>obsahovat:</w:t>
      </w:r>
    </w:p>
    <w:p w14:paraId="7FE62A6D" w14:textId="77777777" w:rsidR="00CC4661" w:rsidRPr="00F51BEA" w:rsidRDefault="00CC4661" w:rsidP="005E63D2">
      <w:pPr>
        <w:numPr>
          <w:ilvl w:val="0"/>
          <w:numId w:val="3"/>
        </w:numPr>
        <w:ind w:left="993" w:hanging="284"/>
        <w:rPr>
          <w:rFonts w:ascii="Arial" w:hAnsi="Arial" w:cs="Arial"/>
          <w:sz w:val="22"/>
          <w:szCs w:val="22"/>
        </w:rPr>
      </w:pPr>
      <w:r w:rsidRPr="00F51BEA">
        <w:rPr>
          <w:rFonts w:ascii="Arial" w:hAnsi="Arial" w:cs="Arial"/>
          <w:sz w:val="22"/>
          <w:szCs w:val="22"/>
        </w:rPr>
        <w:t>počet měrných jednotek celkem (podle přílohy č. 1),</w:t>
      </w:r>
    </w:p>
    <w:p w14:paraId="3BF6A18B" w14:textId="77777777" w:rsidR="00CC4661" w:rsidRPr="00F51BEA" w:rsidRDefault="00CC4661" w:rsidP="005E63D2">
      <w:pPr>
        <w:numPr>
          <w:ilvl w:val="0"/>
          <w:numId w:val="3"/>
        </w:numPr>
        <w:spacing w:after="240"/>
        <w:ind w:left="993" w:hanging="284"/>
        <w:jc w:val="both"/>
        <w:rPr>
          <w:rFonts w:ascii="Arial" w:hAnsi="Arial" w:cs="Arial"/>
          <w:sz w:val="22"/>
          <w:szCs w:val="22"/>
        </w:rPr>
      </w:pPr>
      <w:r w:rsidRPr="00F51BEA">
        <w:rPr>
          <w:rFonts w:ascii="Arial" w:hAnsi="Arial" w:cs="Arial"/>
          <w:sz w:val="22"/>
          <w:szCs w:val="22"/>
        </w:rPr>
        <w:t>počet měrných jednotek provedených v průběhu daného fakturačního období, na které je vystavena faktura zhotovitele (v daném fakturačním období fakturované položky).</w:t>
      </w:r>
    </w:p>
    <w:p w14:paraId="7FA01467" w14:textId="439F5E9D" w:rsidR="003D1803" w:rsidRPr="007A3FF7" w:rsidRDefault="00CC4661" w:rsidP="00F72FF0">
      <w:pPr>
        <w:tabs>
          <w:tab w:val="center" w:pos="709"/>
          <w:tab w:val="center" w:pos="4536"/>
          <w:tab w:val="right" w:pos="9072"/>
        </w:tabs>
        <w:ind w:left="709"/>
        <w:jc w:val="both"/>
        <w:rPr>
          <w:rFonts w:ascii="Arial" w:hAnsi="Arial" w:cs="Arial"/>
          <w:sz w:val="22"/>
          <w:szCs w:val="22"/>
        </w:rPr>
      </w:pPr>
      <w:r w:rsidRPr="00F51BEA">
        <w:rPr>
          <w:rFonts w:ascii="Arial" w:hAnsi="Arial" w:cs="Arial"/>
          <w:sz w:val="22"/>
          <w:szCs w:val="22"/>
        </w:rPr>
        <w:t xml:space="preserve">Soupis skutečně provedených prací, který bude </w:t>
      </w:r>
      <w:r w:rsidR="007278D2">
        <w:rPr>
          <w:rFonts w:ascii="Arial" w:hAnsi="Arial" w:cs="Arial"/>
          <w:sz w:val="22"/>
          <w:szCs w:val="22"/>
        </w:rPr>
        <w:t>Z</w:t>
      </w:r>
      <w:r w:rsidRPr="00F51BEA">
        <w:rPr>
          <w:rFonts w:ascii="Arial" w:hAnsi="Arial" w:cs="Arial"/>
          <w:sz w:val="22"/>
          <w:szCs w:val="22"/>
        </w:rPr>
        <w:t>hotovitel</w:t>
      </w:r>
      <w:r w:rsidRPr="007A3FF7">
        <w:rPr>
          <w:rFonts w:ascii="Arial" w:hAnsi="Arial" w:cs="Arial"/>
          <w:sz w:val="22"/>
          <w:szCs w:val="22"/>
        </w:rPr>
        <w:t xml:space="preserve"> předkládat TDS ke kontrole před vystavením faktury, bude předložen v tištěné podobě a současně v datové podobě. Částky v soupisu provedených prací budou uvedeny na 2 desetinná místa a číselně musí korespondovat s nabídkovým rozpočtem</w:t>
      </w:r>
      <w:r w:rsidR="002856BA">
        <w:rPr>
          <w:rFonts w:ascii="Arial" w:hAnsi="Arial" w:cs="Arial"/>
          <w:sz w:val="22"/>
          <w:szCs w:val="22"/>
        </w:rPr>
        <w:t>, který je uveden v příloze č.</w:t>
      </w:r>
      <w:r w:rsidR="00F51BEA">
        <w:rPr>
          <w:rFonts w:ascii="Arial" w:hAnsi="Arial" w:cs="Arial"/>
          <w:sz w:val="22"/>
          <w:szCs w:val="22"/>
        </w:rPr>
        <w:t>1</w:t>
      </w:r>
      <w:r w:rsidR="00A76B42">
        <w:rPr>
          <w:rFonts w:ascii="Arial" w:hAnsi="Arial" w:cs="Arial"/>
          <w:sz w:val="22"/>
          <w:szCs w:val="22"/>
        </w:rPr>
        <w:t xml:space="preserve"> </w:t>
      </w:r>
      <w:r w:rsidR="00F72FF0">
        <w:rPr>
          <w:rFonts w:ascii="Arial" w:hAnsi="Arial" w:cs="Arial"/>
          <w:sz w:val="22"/>
          <w:szCs w:val="22"/>
        </w:rPr>
        <w:t xml:space="preserve">  </w:t>
      </w:r>
      <w:r w:rsidRPr="007A3FF7">
        <w:rPr>
          <w:rFonts w:ascii="Arial" w:hAnsi="Arial" w:cs="Arial"/>
          <w:sz w:val="22"/>
          <w:szCs w:val="22"/>
        </w:rPr>
        <w:t>této smlouvy.</w:t>
      </w:r>
      <w:r w:rsidR="003D1803">
        <w:rPr>
          <w:rFonts w:ascii="Arial" w:hAnsi="Arial" w:cs="Arial"/>
          <w:sz w:val="22"/>
          <w:szCs w:val="22"/>
        </w:rPr>
        <w:t xml:space="preserve"> </w:t>
      </w:r>
    </w:p>
    <w:p w14:paraId="3B3BBB7D" w14:textId="77777777" w:rsidR="007233C6" w:rsidRPr="007A3FF7" w:rsidRDefault="007233C6" w:rsidP="007233C6">
      <w:pPr>
        <w:tabs>
          <w:tab w:val="center" w:pos="709"/>
          <w:tab w:val="center" w:pos="4536"/>
          <w:tab w:val="right" w:pos="9072"/>
        </w:tabs>
        <w:ind w:left="709" w:hanging="709"/>
        <w:jc w:val="both"/>
        <w:rPr>
          <w:rFonts w:ascii="Arial" w:hAnsi="Arial" w:cs="Arial"/>
          <w:sz w:val="22"/>
          <w:szCs w:val="22"/>
        </w:rPr>
      </w:pPr>
    </w:p>
    <w:p w14:paraId="7D947EDA" w14:textId="490A0A5D" w:rsidR="007233C6" w:rsidRPr="007A3FF7" w:rsidRDefault="007233C6" w:rsidP="005E63D2">
      <w:pPr>
        <w:numPr>
          <w:ilvl w:val="1"/>
          <w:numId w:val="2"/>
        </w:numPr>
        <w:ind w:left="709" w:hanging="709"/>
        <w:jc w:val="both"/>
        <w:rPr>
          <w:rFonts w:ascii="Arial" w:hAnsi="Arial" w:cs="Arial"/>
          <w:sz w:val="22"/>
          <w:szCs w:val="22"/>
        </w:rPr>
      </w:pPr>
      <w:r w:rsidRPr="007A3FF7">
        <w:rPr>
          <w:rFonts w:ascii="Arial" w:hAnsi="Arial" w:cs="Arial"/>
          <w:sz w:val="22"/>
          <w:szCs w:val="22"/>
        </w:rPr>
        <w:t xml:space="preserve">Každá faktura </w:t>
      </w:r>
      <w:r w:rsidR="007278D2">
        <w:rPr>
          <w:rFonts w:ascii="Arial" w:hAnsi="Arial" w:cs="Arial"/>
          <w:sz w:val="22"/>
          <w:szCs w:val="22"/>
        </w:rPr>
        <w:t>Z</w:t>
      </w:r>
      <w:r w:rsidRPr="007A3FF7">
        <w:rPr>
          <w:rFonts w:ascii="Arial" w:hAnsi="Arial" w:cs="Arial"/>
          <w:sz w:val="22"/>
          <w:szCs w:val="22"/>
        </w:rPr>
        <w:t>hotovitele musí splňovat náležitosti daňového dokladu podle v rozhodné době účinných právních předpisů a dále musí obsahovat:</w:t>
      </w:r>
    </w:p>
    <w:p w14:paraId="44D3663C" w14:textId="77777777" w:rsidR="007233C6" w:rsidRPr="007A3FF7" w:rsidRDefault="007233C6" w:rsidP="005E63D2">
      <w:pPr>
        <w:numPr>
          <w:ilvl w:val="0"/>
          <w:numId w:val="4"/>
        </w:numPr>
        <w:ind w:left="993" w:hanging="284"/>
        <w:rPr>
          <w:rFonts w:ascii="Arial" w:hAnsi="Arial" w:cs="Arial"/>
          <w:sz w:val="22"/>
          <w:szCs w:val="22"/>
        </w:rPr>
      </w:pPr>
      <w:r w:rsidRPr="007A3FF7">
        <w:rPr>
          <w:rFonts w:ascii="Arial" w:hAnsi="Arial" w:cs="Arial"/>
          <w:sz w:val="22"/>
          <w:szCs w:val="22"/>
        </w:rPr>
        <w:t>číslo smlouvy,</w:t>
      </w:r>
    </w:p>
    <w:p w14:paraId="7D05DB24" w14:textId="77777777" w:rsidR="007233C6" w:rsidRPr="00205BDA" w:rsidRDefault="007233C6" w:rsidP="005E63D2">
      <w:pPr>
        <w:numPr>
          <w:ilvl w:val="0"/>
          <w:numId w:val="4"/>
        </w:numPr>
        <w:ind w:left="993" w:hanging="284"/>
        <w:rPr>
          <w:rFonts w:ascii="Arial" w:hAnsi="Arial" w:cs="Arial"/>
          <w:sz w:val="22"/>
          <w:szCs w:val="22"/>
        </w:rPr>
      </w:pPr>
      <w:r w:rsidRPr="00205BDA">
        <w:rPr>
          <w:rFonts w:ascii="Arial" w:hAnsi="Arial" w:cs="Arial"/>
          <w:sz w:val="22"/>
          <w:szCs w:val="22"/>
        </w:rPr>
        <w:t>číslo faktury,</w:t>
      </w:r>
    </w:p>
    <w:p w14:paraId="64B501FE" w14:textId="77777777" w:rsidR="007233C6" w:rsidRPr="00205BDA" w:rsidRDefault="007233C6" w:rsidP="005E63D2">
      <w:pPr>
        <w:numPr>
          <w:ilvl w:val="0"/>
          <w:numId w:val="4"/>
        </w:numPr>
        <w:ind w:left="993" w:hanging="284"/>
        <w:rPr>
          <w:rFonts w:ascii="Arial" w:hAnsi="Arial" w:cs="Arial"/>
          <w:sz w:val="22"/>
          <w:szCs w:val="22"/>
        </w:rPr>
      </w:pPr>
      <w:r w:rsidRPr="00205BDA">
        <w:rPr>
          <w:rFonts w:ascii="Arial" w:hAnsi="Arial" w:cs="Arial"/>
          <w:sz w:val="22"/>
          <w:szCs w:val="22"/>
        </w:rPr>
        <w:t>den splatnosti faktury,</w:t>
      </w:r>
    </w:p>
    <w:p w14:paraId="0F1A4851" w14:textId="77777777" w:rsidR="003D1803" w:rsidRDefault="00151538" w:rsidP="005E63D2">
      <w:pPr>
        <w:numPr>
          <w:ilvl w:val="0"/>
          <w:numId w:val="4"/>
        </w:numPr>
        <w:ind w:left="993" w:hanging="284"/>
        <w:rPr>
          <w:rFonts w:ascii="Arial" w:hAnsi="Arial" w:cs="Arial"/>
          <w:sz w:val="22"/>
          <w:szCs w:val="22"/>
        </w:rPr>
      </w:pPr>
      <w:r w:rsidRPr="00205BDA">
        <w:rPr>
          <w:rFonts w:ascii="Arial" w:hAnsi="Arial" w:cs="Arial"/>
          <w:sz w:val="22"/>
          <w:szCs w:val="22"/>
        </w:rPr>
        <w:t xml:space="preserve">název/ </w:t>
      </w:r>
      <w:r w:rsidR="007233C6" w:rsidRPr="00205BDA">
        <w:rPr>
          <w:rFonts w:ascii="Arial" w:hAnsi="Arial" w:cs="Arial"/>
          <w:sz w:val="22"/>
          <w:szCs w:val="22"/>
        </w:rPr>
        <w:t xml:space="preserve">označení díla, v souladu s ustanovením čl. </w:t>
      </w:r>
      <w:r w:rsidR="00A6290F" w:rsidRPr="00205BDA">
        <w:rPr>
          <w:rFonts w:ascii="Arial" w:hAnsi="Arial" w:cs="Arial"/>
          <w:sz w:val="22"/>
          <w:szCs w:val="22"/>
        </w:rPr>
        <w:t>1</w:t>
      </w:r>
      <w:r w:rsidR="007233C6" w:rsidRPr="00205BDA">
        <w:rPr>
          <w:rFonts w:ascii="Arial" w:hAnsi="Arial" w:cs="Arial"/>
          <w:sz w:val="22"/>
          <w:szCs w:val="22"/>
        </w:rPr>
        <w:t>. této smlouvy</w:t>
      </w:r>
      <w:r w:rsidR="003D1803">
        <w:rPr>
          <w:rFonts w:ascii="Arial" w:hAnsi="Arial" w:cs="Arial"/>
          <w:sz w:val="22"/>
          <w:szCs w:val="22"/>
        </w:rPr>
        <w:t>,</w:t>
      </w:r>
    </w:p>
    <w:p w14:paraId="7E54F322" w14:textId="77777777" w:rsidR="007233C6" w:rsidRPr="00205BDA" w:rsidRDefault="007233C6" w:rsidP="007233C6">
      <w:pPr>
        <w:tabs>
          <w:tab w:val="center" w:pos="709"/>
          <w:tab w:val="center" w:pos="4536"/>
          <w:tab w:val="right" w:pos="9072"/>
        </w:tabs>
        <w:ind w:left="709" w:hanging="709"/>
        <w:jc w:val="both"/>
        <w:rPr>
          <w:rFonts w:ascii="Arial" w:hAnsi="Arial" w:cs="Arial"/>
          <w:sz w:val="22"/>
          <w:szCs w:val="22"/>
        </w:rPr>
      </w:pPr>
      <w:r w:rsidRPr="00205BDA">
        <w:rPr>
          <w:rFonts w:ascii="Arial" w:hAnsi="Arial" w:cs="Arial"/>
          <w:sz w:val="22"/>
          <w:szCs w:val="22"/>
        </w:rPr>
        <w:tab/>
      </w:r>
      <w:r w:rsidRPr="00205BDA">
        <w:rPr>
          <w:rFonts w:ascii="Arial" w:hAnsi="Arial" w:cs="Arial"/>
          <w:sz w:val="22"/>
          <w:szCs w:val="22"/>
        </w:rPr>
        <w:tab/>
        <w:t>V příloze faktury musí být vždy soupis provedených prací a dodávek odsouhlasený TD</w:t>
      </w:r>
      <w:r w:rsidR="00A6290F" w:rsidRPr="00205BDA">
        <w:rPr>
          <w:rFonts w:ascii="Arial" w:hAnsi="Arial" w:cs="Arial"/>
          <w:sz w:val="22"/>
          <w:szCs w:val="22"/>
        </w:rPr>
        <w:t>S</w:t>
      </w:r>
      <w:r w:rsidR="00471898" w:rsidRPr="00205BDA">
        <w:rPr>
          <w:rFonts w:ascii="Arial" w:hAnsi="Arial" w:cs="Arial"/>
          <w:sz w:val="22"/>
          <w:szCs w:val="22"/>
        </w:rPr>
        <w:t xml:space="preserve">. </w:t>
      </w:r>
    </w:p>
    <w:p w14:paraId="1C0069E6" w14:textId="77777777" w:rsidR="007233C6" w:rsidRPr="00205BDA" w:rsidRDefault="007233C6" w:rsidP="007233C6">
      <w:pPr>
        <w:tabs>
          <w:tab w:val="center" w:pos="709"/>
          <w:tab w:val="center" w:pos="4536"/>
          <w:tab w:val="right" w:pos="9072"/>
        </w:tabs>
        <w:ind w:left="709" w:hanging="709"/>
        <w:jc w:val="both"/>
        <w:rPr>
          <w:rFonts w:ascii="Arial" w:hAnsi="Arial" w:cs="Arial"/>
          <w:color w:val="FF0000"/>
          <w:sz w:val="22"/>
          <w:szCs w:val="22"/>
        </w:rPr>
      </w:pPr>
    </w:p>
    <w:p w14:paraId="1149CBC7" w14:textId="5B509532" w:rsidR="00C111ED" w:rsidRPr="002856BA" w:rsidRDefault="007233C6" w:rsidP="002856BA">
      <w:pPr>
        <w:numPr>
          <w:ilvl w:val="1"/>
          <w:numId w:val="2"/>
        </w:numPr>
        <w:ind w:left="709" w:hanging="709"/>
        <w:jc w:val="both"/>
        <w:rPr>
          <w:rFonts w:ascii="Arial" w:hAnsi="Arial" w:cs="Arial"/>
          <w:sz w:val="22"/>
          <w:szCs w:val="22"/>
        </w:rPr>
      </w:pPr>
      <w:r w:rsidRPr="00EB3229">
        <w:rPr>
          <w:rFonts w:ascii="Arial" w:hAnsi="Arial" w:cs="Arial"/>
          <w:sz w:val="22"/>
          <w:szCs w:val="22"/>
        </w:rPr>
        <w:t>Bude-li faktura obsahovat nesprávné nebo neúplné údaje a náležitosti uvedené</w:t>
      </w:r>
      <w:r w:rsidR="002856BA">
        <w:rPr>
          <w:rFonts w:ascii="Arial" w:hAnsi="Arial" w:cs="Arial"/>
          <w:sz w:val="22"/>
          <w:szCs w:val="22"/>
        </w:rPr>
        <w:t xml:space="preserve"> </w:t>
      </w:r>
      <w:r w:rsidRPr="002856BA">
        <w:rPr>
          <w:rFonts w:ascii="Arial" w:hAnsi="Arial" w:cs="Arial"/>
          <w:sz w:val="22"/>
          <w:szCs w:val="22"/>
        </w:rPr>
        <w:t xml:space="preserve">v odstavcích </w:t>
      </w:r>
      <w:r w:rsidR="00BE049E" w:rsidRPr="002856BA">
        <w:rPr>
          <w:rFonts w:ascii="Arial" w:hAnsi="Arial" w:cs="Arial"/>
          <w:sz w:val="22"/>
          <w:szCs w:val="22"/>
        </w:rPr>
        <w:t>5</w:t>
      </w:r>
      <w:r w:rsidRPr="002856BA">
        <w:rPr>
          <w:rFonts w:ascii="Arial" w:hAnsi="Arial" w:cs="Arial"/>
          <w:sz w:val="22"/>
          <w:szCs w:val="22"/>
        </w:rPr>
        <w:t>.</w:t>
      </w:r>
      <w:r w:rsidR="00C445FD" w:rsidRPr="002856BA">
        <w:rPr>
          <w:rFonts w:ascii="Arial" w:hAnsi="Arial" w:cs="Arial"/>
          <w:sz w:val="22"/>
          <w:szCs w:val="22"/>
        </w:rPr>
        <w:t xml:space="preserve"> </w:t>
      </w:r>
      <w:r w:rsidRPr="002856BA">
        <w:rPr>
          <w:rFonts w:ascii="Arial" w:hAnsi="Arial" w:cs="Arial"/>
          <w:sz w:val="22"/>
          <w:szCs w:val="22"/>
        </w:rPr>
        <w:t xml:space="preserve">3 a </w:t>
      </w:r>
      <w:r w:rsidR="00BE049E" w:rsidRPr="002856BA">
        <w:rPr>
          <w:rFonts w:ascii="Arial" w:hAnsi="Arial" w:cs="Arial"/>
          <w:sz w:val="22"/>
          <w:szCs w:val="22"/>
        </w:rPr>
        <w:t>5</w:t>
      </w:r>
      <w:r w:rsidRPr="002856BA">
        <w:rPr>
          <w:rFonts w:ascii="Arial" w:hAnsi="Arial" w:cs="Arial"/>
          <w:sz w:val="22"/>
          <w:szCs w:val="22"/>
        </w:rPr>
        <w:t>.</w:t>
      </w:r>
      <w:r w:rsidR="00C445FD" w:rsidRPr="002856BA">
        <w:rPr>
          <w:rFonts w:ascii="Arial" w:hAnsi="Arial" w:cs="Arial"/>
          <w:sz w:val="22"/>
          <w:szCs w:val="22"/>
        </w:rPr>
        <w:t xml:space="preserve"> </w:t>
      </w:r>
      <w:r w:rsidRPr="002856BA">
        <w:rPr>
          <w:rFonts w:ascii="Arial" w:hAnsi="Arial" w:cs="Arial"/>
          <w:sz w:val="22"/>
          <w:szCs w:val="22"/>
        </w:rPr>
        <w:t>4</w:t>
      </w:r>
      <w:r w:rsidR="00F51BEA" w:rsidRPr="002856BA">
        <w:rPr>
          <w:rFonts w:ascii="Arial" w:hAnsi="Arial" w:cs="Arial"/>
          <w:sz w:val="22"/>
          <w:szCs w:val="22"/>
        </w:rPr>
        <w:t xml:space="preserve"> </w:t>
      </w:r>
      <w:r w:rsidRPr="002856BA">
        <w:rPr>
          <w:rFonts w:ascii="Arial" w:hAnsi="Arial" w:cs="Arial"/>
          <w:sz w:val="22"/>
          <w:szCs w:val="22"/>
        </w:rPr>
        <w:t xml:space="preserve">tohoto článku, je </w:t>
      </w:r>
      <w:r w:rsidR="001973EA" w:rsidRPr="002856BA">
        <w:rPr>
          <w:rFonts w:ascii="Arial" w:hAnsi="Arial" w:cs="Arial"/>
          <w:sz w:val="22"/>
          <w:szCs w:val="22"/>
        </w:rPr>
        <w:t>O</w:t>
      </w:r>
      <w:r w:rsidRPr="002856BA">
        <w:rPr>
          <w:rFonts w:ascii="Arial" w:hAnsi="Arial" w:cs="Arial"/>
          <w:sz w:val="22"/>
          <w:szCs w:val="22"/>
        </w:rPr>
        <w:t>bjednatel oprávněn ji do data splatnosti vrátit</w:t>
      </w:r>
    </w:p>
    <w:p w14:paraId="6290D180" w14:textId="77777777" w:rsidR="00C111ED" w:rsidRDefault="00C111ED" w:rsidP="002856BA">
      <w:pPr>
        <w:pStyle w:val="Odstavecseseznamem"/>
        <w:ind w:left="360"/>
        <w:jc w:val="both"/>
        <w:rPr>
          <w:rFonts w:ascii="Arial" w:hAnsi="Arial" w:cs="Arial"/>
          <w:sz w:val="22"/>
          <w:szCs w:val="22"/>
        </w:rPr>
      </w:pPr>
      <w:r>
        <w:rPr>
          <w:rFonts w:ascii="Arial" w:hAnsi="Arial" w:cs="Arial"/>
          <w:sz w:val="22"/>
          <w:szCs w:val="22"/>
        </w:rPr>
        <w:t xml:space="preserve">     </w:t>
      </w:r>
      <w:r w:rsidR="007233C6" w:rsidRPr="00EB3229">
        <w:rPr>
          <w:rFonts w:ascii="Arial" w:hAnsi="Arial" w:cs="Arial"/>
          <w:sz w:val="22"/>
          <w:szCs w:val="22"/>
        </w:rPr>
        <w:t xml:space="preserve"> </w:t>
      </w:r>
      <w:r w:rsidR="007278D2" w:rsidRPr="00EB3229">
        <w:rPr>
          <w:rFonts w:ascii="Arial" w:hAnsi="Arial" w:cs="Arial"/>
          <w:sz w:val="22"/>
          <w:szCs w:val="22"/>
        </w:rPr>
        <w:t>Z</w:t>
      </w:r>
      <w:r w:rsidR="007233C6" w:rsidRPr="00EB3229">
        <w:rPr>
          <w:rFonts w:ascii="Arial" w:hAnsi="Arial" w:cs="Arial"/>
          <w:sz w:val="22"/>
          <w:szCs w:val="22"/>
        </w:rPr>
        <w:t xml:space="preserve">hotoviteli. Po opravě faktury předloží </w:t>
      </w:r>
      <w:r w:rsidR="001973EA" w:rsidRPr="00EB3229">
        <w:rPr>
          <w:rFonts w:ascii="Arial" w:hAnsi="Arial" w:cs="Arial"/>
          <w:sz w:val="22"/>
          <w:szCs w:val="22"/>
        </w:rPr>
        <w:t>Z</w:t>
      </w:r>
      <w:r w:rsidR="007233C6" w:rsidRPr="00EB3229">
        <w:rPr>
          <w:rFonts w:ascii="Arial" w:hAnsi="Arial" w:cs="Arial"/>
          <w:sz w:val="22"/>
          <w:szCs w:val="22"/>
        </w:rPr>
        <w:t xml:space="preserve">hotovitel objednateli novou fakturu se </w:t>
      </w:r>
    </w:p>
    <w:p w14:paraId="6E413F83" w14:textId="77777777" w:rsidR="00C111ED" w:rsidRDefault="00C111ED" w:rsidP="002856BA">
      <w:pPr>
        <w:pStyle w:val="Odstavecseseznamem"/>
        <w:ind w:left="360"/>
        <w:jc w:val="both"/>
        <w:rPr>
          <w:rFonts w:ascii="Arial" w:hAnsi="Arial" w:cs="Arial"/>
          <w:sz w:val="22"/>
          <w:szCs w:val="22"/>
        </w:rPr>
      </w:pPr>
      <w:r>
        <w:rPr>
          <w:rFonts w:ascii="Arial" w:hAnsi="Arial" w:cs="Arial"/>
          <w:sz w:val="22"/>
          <w:szCs w:val="22"/>
        </w:rPr>
        <w:t xml:space="preserve">      </w:t>
      </w:r>
      <w:r w:rsidR="007233C6" w:rsidRPr="00EB3229">
        <w:rPr>
          <w:rFonts w:ascii="Arial" w:hAnsi="Arial" w:cs="Arial"/>
          <w:sz w:val="22"/>
          <w:szCs w:val="22"/>
        </w:rPr>
        <w:t xml:space="preserve">splatností uvedenou v odst. </w:t>
      </w:r>
      <w:r w:rsidR="00BE049E" w:rsidRPr="00EB3229">
        <w:rPr>
          <w:rFonts w:ascii="Arial" w:hAnsi="Arial" w:cs="Arial"/>
          <w:sz w:val="22"/>
          <w:szCs w:val="22"/>
        </w:rPr>
        <w:t>5</w:t>
      </w:r>
      <w:r w:rsidR="007233C6" w:rsidRPr="00EB3229">
        <w:rPr>
          <w:rFonts w:ascii="Arial" w:hAnsi="Arial" w:cs="Arial"/>
          <w:sz w:val="22"/>
          <w:szCs w:val="22"/>
        </w:rPr>
        <w:t>.</w:t>
      </w:r>
      <w:r w:rsidR="00C445FD" w:rsidRPr="00EB3229">
        <w:rPr>
          <w:rFonts w:ascii="Arial" w:hAnsi="Arial" w:cs="Arial"/>
          <w:sz w:val="22"/>
          <w:szCs w:val="22"/>
        </w:rPr>
        <w:t xml:space="preserve"> </w:t>
      </w:r>
      <w:r w:rsidR="007233C6" w:rsidRPr="00EB3229">
        <w:rPr>
          <w:rFonts w:ascii="Arial" w:hAnsi="Arial" w:cs="Arial"/>
          <w:sz w:val="22"/>
          <w:szCs w:val="22"/>
        </w:rPr>
        <w:t>7</w:t>
      </w:r>
      <w:r w:rsidR="006E0D0D" w:rsidRPr="00EB3229">
        <w:rPr>
          <w:rFonts w:ascii="Arial" w:hAnsi="Arial" w:cs="Arial"/>
          <w:sz w:val="22"/>
          <w:szCs w:val="22"/>
        </w:rPr>
        <w:t>.</w:t>
      </w:r>
      <w:r w:rsidR="00C445FD" w:rsidRPr="00EB3229">
        <w:rPr>
          <w:rFonts w:ascii="Arial" w:hAnsi="Arial" w:cs="Arial"/>
          <w:sz w:val="22"/>
          <w:szCs w:val="22"/>
        </w:rPr>
        <w:t xml:space="preserve"> </w:t>
      </w:r>
      <w:r w:rsidR="007233C6" w:rsidRPr="00EB3229">
        <w:rPr>
          <w:rFonts w:ascii="Arial" w:hAnsi="Arial" w:cs="Arial"/>
          <w:sz w:val="22"/>
          <w:szCs w:val="22"/>
        </w:rPr>
        <w:t xml:space="preserve">tohoto článku. Rovněž tak, zjistí-li </w:t>
      </w:r>
      <w:r w:rsidR="007C14FC" w:rsidRPr="00EB3229">
        <w:rPr>
          <w:rFonts w:ascii="Arial" w:hAnsi="Arial" w:cs="Arial"/>
          <w:sz w:val="22"/>
          <w:szCs w:val="22"/>
        </w:rPr>
        <w:t>O</w:t>
      </w:r>
      <w:r w:rsidR="007233C6" w:rsidRPr="00EB3229">
        <w:rPr>
          <w:rFonts w:ascii="Arial" w:hAnsi="Arial" w:cs="Arial"/>
          <w:sz w:val="22"/>
          <w:szCs w:val="22"/>
        </w:rPr>
        <w:t>bjednatel před</w:t>
      </w:r>
    </w:p>
    <w:p w14:paraId="054AD2B7" w14:textId="77777777" w:rsidR="00C111ED" w:rsidRDefault="00C111ED" w:rsidP="002856BA">
      <w:pPr>
        <w:pStyle w:val="Odstavecseseznamem"/>
        <w:ind w:left="360"/>
        <w:jc w:val="both"/>
        <w:rPr>
          <w:rFonts w:ascii="Arial" w:hAnsi="Arial" w:cs="Arial"/>
          <w:sz w:val="22"/>
          <w:szCs w:val="22"/>
        </w:rPr>
      </w:pPr>
      <w:r>
        <w:rPr>
          <w:rFonts w:ascii="Arial" w:hAnsi="Arial" w:cs="Arial"/>
          <w:sz w:val="22"/>
          <w:szCs w:val="22"/>
        </w:rPr>
        <w:t xml:space="preserve">     </w:t>
      </w:r>
      <w:r w:rsidR="007233C6" w:rsidRPr="00EB3229">
        <w:rPr>
          <w:rFonts w:ascii="Arial" w:hAnsi="Arial" w:cs="Arial"/>
          <w:sz w:val="22"/>
          <w:szCs w:val="22"/>
        </w:rPr>
        <w:t xml:space="preserve"> úhradou faktury u provedených prací vady, je oprávněn </w:t>
      </w:r>
      <w:r w:rsidR="007C14FC" w:rsidRPr="00EB3229">
        <w:rPr>
          <w:rFonts w:ascii="Arial" w:hAnsi="Arial" w:cs="Arial"/>
          <w:sz w:val="22"/>
          <w:szCs w:val="22"/>
        </w:rPr>
        <w:t>Z</w:t>
      </w:r>
      <w:r w:rsidR="007233C6" w:rsidRPr="00EB3229">
        <w:rPr>
          <w:rFonts w:ascii="Arial" w:hAnsi="Arial" w:cs="Arial"/>
          <w:sz w:val="22"/>
          <w:szCs w:val="22"/>
        </w:rPr>
        <w:t>hotoviteli fakturu vrátit. Po</w:t>
      </w:r>
    </w:p>
    <w:p w14:paraId="3025FC8D" w14:textId="14411449" w:rsidR="00C111ED" w:rsidRDefault="00C111ED" w:rsidP="002856BA">
      <w:pPr>
        <w:pStyle w:val="Odstavecseseznamem"/>
        <w:ind w:left="360"/>
        <w:jc w:val="both"/>
        <w:rPr>
          <w:rFonts w:ascii="Arial" w:hAnsi="Arial" w:cs="Arial"/>
          <w:sz w:val="22"/>
          <w:szCs w:val="22"/>
        </w:rPr>
      </w:pPr>
      <w:r>
        <w:rPr>
          <w:rFonts w:ascii="Arial" w:hAnsi="Arial" w:cs="Arial"/>
          <w:sz w:val="22"/>
          <w:szCs w:val="22"/>
        </w:rPr>
        <w:tab/>
      </w:r>
      <w:r w:rsidR="007233C6" w:rsidRPr="00EB3229">
        <w:rPr>
          <w:rFonts w:ascii="Arial" w:hAnsi="Arial" w:cs="Arial"/>
          <w:sz w:val="22"/>
          <w:szCs w:val="22"/>
        </w:rPr>
        <w:t xml:space="preserve">odstranění vady nebo po jiném zániku odpovědnosti </w:t>
      </w:r>
      <w:r w:rsidR="007C14FC" w:rsidRPr="00EB3229">
        <w:rPr>
          <w:rFonts w:ascii="Arial" w:hAnsi="Arial" w:cs="Arial"/>
          <w:sz w:val="22"/>
          <w:szCs w:val="22"/>
        </w:rPr>
        <w:t>Z</w:t>
      </w:r>
      <w:r w:rsidR="007233C6" w:rsidRPr="00EB3229">
        <w:rPr>
          <w:rFonts w:ascii="Arial" w:hAnsi="Arial" w:cs="Arial"/>
          <w:sz w:val="22"/>
          <w:szCs w:val="22"/>
        </w:rPr>
        <w:t xml:space="preserve">hotovitele za vadu předloží </w:t>
      </w:r>
    </w:p>
    <w:p w14:paraId="56EB4A7C" w14:textId="5E6CF3B6" w:rsidR="007233C6" w:rsidRPr="00EB3229" w:rsidRDefault="00C111ED" w:rsidP="002856BA">
      <w:pPr>
        <w:pStyle w:val="Odstavecseseznamem"/>
        <w:ind w:left="360"/>
        <w:jc w:val="both"/>
        <w:rPr>
          <w:rFonts w:ascii="Arial" w:hAnsi="Arial" w:cs="Arial"/>
          <w:sz w:val="22"/>
          <w:szCs w:val="22"/>
        </w:rPr>
      </w:pPr>
      <w:r>
        <w:rPr>
          <w:rFonts w:ascii="Arial" w:hAnsi="Arial" w:cs="Arial"/>
          <w:sz w:val="22"/>
          <w:szCs w:val="22"/>
        </w:rPr>
        <w:t xml:space="preserve">      </w:t>
      </w:r>
      <w:r w:rsidR="007C14FC" w:rsidRPr="00EB3229">
        <w:rPr>
          <w:rFonts w:ascii="Arial" w:hAnsi="Arial" w:cs="Arial"/>
          <w:sz w:val="22"/>
          <w:szCs w:val="22"/>
        </w:rPr>
        <w:t>Z</w:t>
      </w:r>
      <w:r w:rsidR="007233C6" w:rsidRPr="00EB3229">
        <w:rPr>
          <w:rFonts w:ascii="Arial" w:hAnsi="Arial" w:cs="Arial"/>
          <w:sz w:val="22"/>
          <w:szCs w:val="22"/>
        </w:rPr>
        <w:t xml:space="preserve">hotovitel </w:t>
      </w:r>
      <w:r w:rsidR="001973EA" w:rsidRPr="00EB3229">
        <w:rPr>
          <w:rFonts w:ascii="Arial" w:hAnsi="Arial" w:cs="Arial"/>
          <w:sz w:val="22"/>
          <w:szCs w:val="22"/>
        </w:rPr>
        <w:t>O</w:t>
      </w:r>
      <w:r w:rsidR="007233C6" w:rsidRPr="00EB3229">
        <w:rPr>
          <w:rFonts w:ascii="Arial" w:hAnsi="Arial" w:cs="Arial"/>
          <w:sz w:val="22"/>
          <w:szCs w:val="22"/>
        </w:rPr>
        <w:t xml:space="preserve">bjednateli novou fakturu se splatností uvedenou v odst. </w:t>
      </w:r>
      <w:r w:rsidR="00C614AE" w:rsidRPr="00EB3229">
        <w:rPr>
          <w:rFonts w:ascii="Arial" w:hAnsi="Arial" w:cs="Arial"/>
          <w:sz w:val="22"/>
          <w:szCs w:val="22"/>
        </w:rPr>
        <w:t>5</w:t>
      </w:r>
      <w:r w:rsidR="007233C6" w:rsidRPr="00EB3229">
        <w:rPr>
          <w:rFonts w:ascii="Arial" w:hAnsi="Arial" w:cs="Arial"/>
          <w:sz w:val="22"/>
          <w:szCs w:val="22"/>
        </w:rPr>
        <w:t>.</w:t>
      </w:r>
      <w:r w:rsidR="00C445FD" w:rsidRPr="00EB3229">
        <w:rPr>
          <w:rFonts w:ascii="Arial" w:hAnsi="Arial" w:cs="Arial"/>
          <w:sz w:val="22"/>
          <w:szCs w:val="22"/>
        </w:rPr>
        <w:t xml:space="preserve"> </w:t>
      </w:r>
      <w:r w:rsidR="007233C6" w:rsidRPr="00EB3229">
        <w:rPr>
          <w:rFonts w:ascii="Arial" w:hAnsi="Arial" w:cs="Arial"/>
          <w:sz w:val="22"/>
          <w:szCs w:val="22"/>
        </w:rPr>
        <w:t>7</w:t>
      </w:r>
      <w:r w:rsidR="007C14FC" w:rsidRPr="00EB3229">
        <w:rPr>
          <w:rFonts w:ascii="Arial" w:hAnsi="Arial" w:cs="Arial"/>
          <w:sz w:val="22"/>
          <w:szCs w:val="22"/>
        </w:rPr>
        <w:t>.</w:t>
      </w:r>
      <w:r w:rsidR="007233C6" w:rsidRPr="00EB3229">
        <w:rPr>
          <w:rFonts w:ascii="Arial" w:hAnsi="Arial" w:cs="Arial"/>
          <w:sz w:val="22"/>
          <w:szCs w:val="22"/>
        </w:rPr>
        <w:t xml:space="preserve"> tohoto článku.</w:t>
      </w:r>
    </w:p>
    <w:p w14:paraId="1B955E27" w14:textId="77777777" w:rsidR="007233C6" w:rsidRPr="007A3FF7" w:rsidRDefault="007233C6" w:rsidP="007233C6">
      <w:pPr>
        <w:tabs>
          <w:tab w:val="center" w:pos="709"/>
          <w:tab w:val="center" w:pos="4536"/>
          <w:tab w:val="right" w:pos="9072"/>
        </w:tabs>
        <w:jc w:val="both"/>
        <w:rPr>
          <w:rFonts w:ascii="Arial" w:hAnsi="Arial" w:cs="Arial"/>
          <w:sz w:val="22"/>
          <w:szCs w:val="22"/>
        </w:rPr>
      </w:pPr>
    </w:p>
    <w:p w14:paraId="779B85BD" w14:textId="7613E8F7" w:rsidR="00C111ED" w:rsidRDefault="007233C6" w:rsidP="005E63D2">
      <w:pPr>
        <w:numPr>
          <w:ilvl w:val="1"/>
          <w:numId w:val="2"/>
        </w:numPr>
        <w:ind w:left="709" w:hanging="709"/>
        <w:jc w:val="both"/>
        <w:rPr>
          <w:rFonts w:ascii="Arial" w:hAnsi="Arial" w:cs="Arial"/>
          <w:sz w:val="22"/>
          <w:szCs w:val="22"/>
        </w:rPr>
      </w:pPr>
      <w:r w:rsidRPr="00EB3229">
        <w:rPr>
          <w:rFonts w:ascii="Arial" w:hAnsi="Arial" w:cs="Arial"/>
          <w:sz w:val="22"/>
          <w:szCs w:val="22"/>
        </w:rPr>
        <w:t xml:space="preserve">Objednatel je oprávněn odmítnout úhradu faktury v případě, že </w:t>
      </w:r>
      <w:r w:rsidR="007C14FC" w:rsidRPr="00EB3229">
        <w:rPr>
          <w:rFonts w:ascii="Arial" w:hAnsi="Arial" w:cs="Arial"/>
          <w:sz w:val="22"/>
          <w:szCs w:val="22"/>
        </w:rPr>
        <w:t>Z</w:t>
      </w:r>
      <w:r w:rsidRPr="00EB3229">
        <w:rPr>
          <w:rFonts w:ascii="Arial" w:hAnsi="Arial" w:cs="Arial"/>
          <w:sz w:val="22"/>
          <w:szCs w:val="22"/>
        </w:rPr>
        <w:t>hotovitel přeruší</w:t>
      </w:r>
    </w:p>
    <w:p w14:paraId="4EC69B70" w14:textId="77777777" w:rsidR="00C111ED" w:rsidRDefault="00C111ED" w:rsidP="00EB3229">
      <w:pPr>
        <w:pStyle w:val="Odstavecseseznamem"/>
        <w:ind w:left="360"/>
        <w:jc w:val="both"/>
        <w:rPr>
          <w:rFonts w:ascii="Arial" w:hAnsi="Arial" w:cs="Arial"/>
          <w:sz w:val="22"/>
          <w:szCs w:val="22"/>
        </w:rPr>
      </w:pPr>
      <w:r>
        <w:rPr>
          <w:rFonts w:ascii="Arial" w:hAnsi="Arial" w:cs="Arial"/>
          <w:sz w:val="22"/>
          <w:szCs w:val="22"/>
        </w:rPr>
        <w:t xml:space="preserve">     </w:t>
      </w:r>
      <w:r w:rsidR="007233C6" w:rsidRPr="00EB3229">
        <w:rPr>
          <w:rFonts w:ascii="Arial" w:hAnsi="Arial" w:cs="Arial"/>
          <w:sz w:val="22"/>
          <w:szCs w:val="22"/>
        </w:rPr>
        <w:t xml:space="preserve"> v rozporu s touto smlouvou práce, práce provádí v rozporu s projektem nebo touto </w:t>
      </w:r>
    </w:p>
    <w:p w14:paraId="4CBDEFC8" w14:textId="77777777" w:rsidR="00C111ED" w:rsidRDefault="00C111ED" w:rsidP="00EB3229">
      <w:pPr>
        <w:pStyle w:val="Odstavecseseznamem"/>
        <w:ind w:left="360"/>
        <w:jc w:val="both"/>
        <w:rPr>
          <w:rFonts w:ascii="Arial" w:hAnsi="Arial" w:cs="Arial"/>
          <w:sz w:val="22"/>
          <w:szCs w:val="22"/>
        </w:rPr>
      </w:pPr>
      <w:r>
        <w:rPr>
          <w:rFonts w:ascii="Arial" w:hAnsi="Arial" w:cs="Arial"/>
          <w:sz w:val="22"/>
          <w:szCs w:val="22"/>
        </w:rPr>
        <w:t xml:space="preserve">      </w:t>
      </w:r>
      <w:r w:rsidR="007233C6" w:rsidRPr="00EB3229">
        <w:rPr>
          <w:rFonts w:ascii="Arial" w:hAnsi="Arial" w:cs="Arial"/>
          <w:sz w:val="22"/>
          <w:szCs w:val="22"/>
        </w:rPr>
        <w:t xml:space="preserve">smlouvou, pokud je v prodlení s realizací oproti harmonogramu, a to až do doby, než </w:t>
      </w:r>
    </w:p>
    <w:p w14:paraId="4C49AF3F" w14:textId="20B2C7B5" w:rsidR="007233C6" w:rsidRPr="00EB3229" w:rsidRDefault="00C111ED" w:rsidP="00EB3229">
      <w:pPr>
        <w:pStyle w:val="Odstavecseseznamem"/>
        <w:ind w:left="360"/>
        <w:jc w:val="both"/>
        <w:rPr>
          <w:rFonts w:ascii="Arial" w:hAnsi="Arial" w:cs="Arial"/>
          <w:sz w:val="22"/>
          <w:szCs w:val="22"/>
        </w:rPr>
      </w:pPr>
      <w:r>
        <w:rPr>
          <w:rFonts w:ascii="Arial" w:hAnsi="Arial" w:cs="Arial"/>
          <w:sz w:val="22"/>
          <w:szCs w:val="22"/>
        </w:rPr>
        <w:t xml:space="preserve">      </w:t>
      </w:r>
      <w:r w:rsidR="007233C6" w:rsidRPr="00EB3229">
        <w:rPr>
          <w:rFonts w:ascii="Arial" w:hAnsi="Arial" w:cs="Arial"/>
          <w:sz w:val="22"/>
          <w:szCs w:val="22"/>
        </w:rPr>
        <w:t>překážka k úhradě odpadne.</w:t>
      </w:r>
    </w:p>
    <w:p w14:paraId="41D4DCC0" w14:textId="77777777" w:rsidR="007233C6" w:rsidRPr="007A3FF7" w:rsidRDefault="007233C6" w:rsidP="007233C6">
      <w:pPr>
        <w:tabs>
          <w:tab w:val="center" w:pos="709"/>
          <w:tab w:val="center" w:pos="4536"/>
          <w:tab w:val="right" w:pos="9072"/>
        </w:tabs>
        <w:ind w:left="709" w:hanging="709"/>
        <w:jc w:val="both"/>
        <w:rPr>
          <w:rFonts w:ascii="Arial" w:hAnsi="Arial" w:cs="Arial"/>
          <w:sz w:val="22"/>
          <w:szCs w:val="22"/>
        </w:rPr>
      </w:pPr>
    </w:p>
    <w:p w14:paraId="1E259BED" w14:textId="77777777" w:rsidR="007233C6" w:rsidRDefault="007233C6" w:rsidP="005E63D2">
      <w:pPr>
        <w:numPr>
          <w:ilvl w:val="1"/>
          <w:numId w:val="2"/>
        </w:numPr>
        <w:spacing w:after="240"/>
        <w:ind w:left="709" w:hanging="709"/>
        <w:jc w:val="both"/>
        <w:rPr>
          <w:rFonts w:ascii="Arial" w:hAnsi="Arial" w:cs="Arial"/>
          <w:bCs/>
          <w:sz w:val="22"/>
          <w:szCs w:val="22"/>
        </w:rPr>
      </w:pPr>
      <w:r w:rsidRPr="007A3FF7">
        <w:rPr>
          <w:rFonts w:ascii="Arial" w:hAnsi="Arial" w:cs="Arial"/>
          <w:bCs/>
          <w:sz w:val="22"/>
          <w:szCs w:val="22"/>
        </w:rPr>
        <w:t xml:space="preserve">Splatnost faktur, které budou současně daňovým dokladem, je </w:t>
      </w:r>
      <w:r w:rsidRPr="007A3FF7">
        <w:rPr>
          <w:rFonts w:ascii="Arial" w:hAnsi="Arial" w:cs="Arial"/>
          <w:b/>
          <w:bCs/>
          <w:sz w:val="22"/>
          <w:szCs w:val="22"/>
        </w:rPr>
        <w:t>21</w:t>
      </w:r>
      <w:r w:rsidRPr="007A3FF7">
        <w:rPr>
          <w:rFonts w:ascii="Arial" w:hAnsi="Arial" w:cs="Arial"/>
          <w:bCs/>
          <w:sz w:val="22"/>
          <w:szCs w:val="22"/>
        </w:rPr>
        <w:t xml:space="preserve"> kalendářních dnů ode dne jejich doručení </w:t>
      </w:r>
      <w:r w:rsidR="007C14FC">
        <w:rPr>
          <w:rFonts w:ascii="Arial" w:hAnsi="Arial" w:cs="Arial"/>
          <w:bCs/>
          <w:sz w:val="22"/>
          <w:szCs w:val="22"/>
        </w:rPr>
        <w:t>O</w:t>
      </w:r>
      <w:r w:rsidRPr="007A3FF7">
        <w:rPr>
          <w:rFonts w:ascii="Arial" w:hAnsi="Arial" w:cs="Arial"/>
          <w:bCs/>
          <w:sz w:val="22"/>
          <w:szCs w:val="22"/>
        </w:rPr>
        <w:t xml:space="preserve">bjednateli do sídla </w:t>
      </w:r>
      <w:r w:rsidR="001973EA">
        <w:rPr>
          <w:rFonts w:ascii="Arial" w:hAnsi="Arial" w:cs="Arial"/>
          <w:bCs/>
          <w:sz w:val="22"/>
          <w:szCs w:val="22"/>
        </w:rPr>
        <w:t>O</w:t>
      </w:r>
      <w:r w:rsidRPr="007A3FF7">
        <w:rPr>
          <w:rFonts w:ascii="Arial" w:hAnsi="Arial" w:cs="Arial"/>
          <w:bCs/>
          <w:sz w:val="22"/>
          <w:szCs w:val="22"/>
        </w:rPr>
        <w:t>bjednatele uvedeného v záhlaví smlouvy. Datem uskutečněného zdanitelného plnění je poslední kalendářní den v měsíci, za který je faktura – daňový doklad vystavena.</w:t>
      </w:r>
    </w:p>
    <w:p w14:paraId="23DB9556" w14:textId="77777777" w:rsidR="00CC4661" w:rsidRPr="007F1C4E" w:rsidRDefault="00CC4661" w:rsidP="005E63D2">
      <w:pPr>
        <w:numPr>
          <w:ilvl w:val="1"/>
          <w:numId w:val="2"/>
        </w:numPr>
        <w:spacing w:after="240"/>
        <w:ind w:left="709" w:hanging="709"/>
        <w:jc w:val="both"/>
        <w:rPr>
          <w:rFonts w:ascii="Arial" w:hAnsi="Arial" w:cs="Arial"/>
        </w:rPr>
      </w:pPr>
      <w:r>
        <w:rPr>
          <w:rFonts w:ascii="Arial" w:hAnsi="Arial" w:cs="Arial"/>
          <w:sz w:val="22"/>
          <w:szCs w:val="22"/>
        </w:rPr>
        <w:t xml:space="preserve">Smluvní strany se dohodly na zajištění závazku zhotovitele dokončit dílo bez vad a nedodělků, a to formou zádržného ve výši 10 % z dohodnuté ceny dle čl. 4 odst. 4.1 této </w:t>
      </w:r>
      <w:r w:rsidR="007C14FC">
        <w:rPr>
          <w:rFonts w:ascii="Arial" w:hAnsi="Arial" w:cs="Arial"/>
          <w:sz w:val="22"/>
          <w:szCs w:val="22"/>
        </w:rPr>
        <w:t>s</w:t>
      </w:r>
      <w:r>
        <w:rPr>
          <w:rFonts w:ascii="Arial" w:hAnsi="Arial" w:cs="Arial"/>
          <w:sz w:val="22"/>
          <w:szCs w:val="22"/>
        </w:rPr>
        <w:t xml:space="preserve">mlouvy, tzn. z částky účtované poslední fakturou, kterou zhotovitel vyúčtuje </w:t>
      </w:r>
      <w:r w:rsidR="001973EA">
        <w:rPr>
          <w:rFonts w:ascii="Arial" w:hAnsi="Arial" w:cs="Arial"/>
          <w:sz w:val="22"/>
          <w:szCs w:val="22"/>
        </w:rPr>
        <w:t>O</w:t>
      </w:r>
      <w:r>
        <w:rPr>
          <w:rFonts w:ascii="Arial" w:hAnsi="Arial" w:cs="Arial"/>
          <w:sz w:val="22"/>
          <w:szCs w:val="22"/>
        </w:rPr>
        <w:t xml:space="preserve">bjednateli dohodnutou cenu dle čl. 4 odst. 4.1 </w:t>
      </w:r>
      <w:r w:rsidR="007C14FC">
        <w:rPr>
          <w:rFonts w:ascii="Arial" w:hAnsi="Arial" w:cs="Arial"/>
          <w:sz w:val="22"/>
          <w:szCs w:val="22"/>
        </w:rPr>
        <w:t>s</w:t>
      </w:r>
      <w:r>
        <w:rPr>
          <w:rFonts w:ascii="Arial" w:hAnsi="Arial" w:cs="Arial"/>
          <w:sz w:val="22"/>
          <w:szCs w:val="22"/>
        </w:rPr>
        <w:t xml:space="preserve">mlouvy, bude uhrazena pouze částka převyšující 10 </w:t>
      </w:r>
      <w:r w:rsidRPr="007F1C4E">
        <w:rPr>
          <w:rFonts w:ascii="Arial" w:hAnsi="Arial" w:cs="Arial"/>
          <w:sz w:val="22"/>
          <w:szCs w:val="22"/>
        </w:rPr>
        <w:t>% celkové ceny</w:t>
      </w:r>
      <w:r>
        <w:rPr>
          <w:rFonts w:ascii="Arial" w:hAnsi="Arial" w:cs="Arial"/>
          <w:sz w:val="22"/>
          <w:szCs w:val="22"/>
        </w:rPr>
        <w:t xml:space="preserve"> díla dle čl. 4 odst. 4.1 této smlouvy</w:t>
      </w:r>
      <w:r w:rsidRPr="007F1C4E">
        <w:rPr>
          <w:rFonts w:ascii="Arial" w:hAnsi="Arial" w:cs="Arial"/>
          <w:sz w:val="22"/>
          <w:szCs w:val="22"/>
        </w:rPr>
        <w:t xml:space="preserve">. </w:t>
      </w:r>
      <w:r>
        <w:rPr>
          <w:rFonts w:ascii="Arial" w:hAnsi="Arial" w:cs="Arial"/>
          <w:sz w:val="22"/>
          <w:szCs w:val="22"/>
        </w:rPr>
        <w:t>Toto z</w:t>
      </w:r>
      <w:r w:rsidRPr="007F1C4E">
        <w:rPr>
          <w:rFonts w:ascii="Arial" w:hAnsi="Arial" w:cs="Arial"/>
          <w:sz w:val="22"/>
          <w:szCs w:val="22"/>
        </w:rPr>
        <w:t xml:space="preserve">ádržné </w:t>
      </w:r>
      <w:r>
        <w:rPr>
          <w:rFonts w:ascii="Arial" w:hAnsi="Arial" w:cs="Arial"/>
          <w:sz w:val="22"/>
          <w:szCs w:val="22"/>
        </w:rPr>
        <w:t xml:space="preserve">ve výši 10 % z dohodnuté ceny </w:t>
      </w:r>
      <w:r w:rsidRPr="007F1C4E">
        <w:rPr>
          <w:rFonts w:ascii="Arial" w:hAnsi="Arial" w:cs="Arial"/>
          <w:sz w:val="22"/>
          <w:szCs w:val="22"/>
        </w:rPr>
        <w:t xml:space="preserve">bude </w:t>
      </w:r>
      <w:r w:rsidR="001973EA">
        <w:rPr>
          <w:rFonts w:ascii="Arial" w:hAnsi="Arial" w:cs="Arial"/>
          <w:sz w:val="22"/>
          <w:szCs w:val="22"/>
        </w:rPr>
        <w:t>O</w:t>
      </w:r>
      <w:r w:rsidRPr="007F1C4E">
        <w:rPr>
          <w:rFonts w:ascii="Arial" w:hAnsi="Arial" w:cs="Arial"/>
          <w:sz w:val="22"/>
          <w:szCs w:val="22"/>
        </w:rPr>
        <w:t xml:space="preserve">bjednatelem zhotoviteli </w:t>
      </w:r>
      <w:r>
        <w:rPr>
          <w:rFonts w:ascii="Arial" w:hAnsi="Arial" w:cs="Arial"/>
          <w:sz w:val="22"/>
          <w:szCs w:val="22"/>
        </w:rPr>
        <w:t>uhrazeno</w:t>
      </w:r>
      <w:r w:rsidRPr="007F1C4E">
        <w:rPr>
          <w:rFonts w:ascii="Arial" w:hAnsi="Arial" w:cs="Arial"/>
          <w:sz w:val="22"/>
          <w:szCs w:val="22"/>
        </w:rPr>
        <w:t xml:space="preserve"> do sedmi </w:t>
      </w:r>
      <w:r>
        <w:rPr>
          <w:rFonts w:ascii="Arial" w:hAnsi="Arial" w:cs="Arial"/>
          <w:sz w:val="22"/>
          <w:szCs w:val="22"/>
        </w:rPr>
        <w:t xml:space="preserve">pracovních </w:t>
      </w:r>
      <w:r w:rsidRPr="007F1C4E">
        <w:rPr>
          <w:rFonts w:ascii="Arial" w:hAnsi="Arial" w:cs="Arial"/>
          <w:sz w:val="22"/>
          <w:szCs w:val="22"/>
        </w:rPr>
        <w:t xml:space="preserve">dnů po </w:t>
      </w:r>
      <w:r>
        <w:rPr>
          <w:rFonts w:ascii="Arial" w:hAnsi="Arial" w:cs="Arial"/>
          <w:sz w:val="22"/>
          <w:szCs w:val="22"/>
        </w:rPr>
        <w:t xml:space="preserve">prokazatelném </w:t>
      </w:r>
      <w:r w:rsidRPr="007F1C4E">
        <w:rPr>
          <w:rFonts w:ascii="Arial" w:hAnsi="Arial" w:cs="Arial"/>
          <w:sz w:val="22"/>
          <w:szCs w:val="22"/>
        </w:rPr>
        <w:t>odstranění vad a nedodělků zjištěných při předání a převzetí stavby a závad vyznačených v zápise z</w:t>
      </w:r>
      <w:r w:rsidR="008B75C6">
        <w:rPr>
          <w:rFonts w:ascii="Arial" w:hAnsi="Arial" w:cs="Arial"/>
          <w:sz w:val="22"/>
          <w:szCs w:val="22"/>
        </w:rPr>
        <w:t xml:space="preserve"> přejímacího/ </w:t>
      </w:r>
      <w:r w:rsidRPr="007F1C4E">
        <w:rPr>
          <w:rFonts w:ascii="Arial" w:hAnsi="Arial" w:cs="Arial"/>
          <w:sz w:val="22"/>
          <w:szCs w:val="22"/>
        </w:rPr>
        <w:t>kolaudačního řízení.</w:t>
      </w:r>
      <w:r>
        <w:rPr>
          <w:rFonts w:ascii="Arial" w:hAnsi="Arial" w:cs="Arial"/>
          <w:sz w:val="22"/>
          <w:szCs w:val="22"/>
        </w:rPr>
        <w:t xml:space="preserve"> O odstranění vad bude sepsaný protokol.</w:t>
      </w:r>
    </w:p>
    <w:p w14:paraId="39FCCD99" w14:textId="77777777" w:rsidR="007233C6" w:rsidRDefault="009C28EF" w:rsidP="005E63D2">
      <w:pPr>
        <w:numPr>
          <w:ilvl w:val="1"/>
          <w:numId w:val="2"/>
        </w:numPr>
        <w:ind w:left="709" w:hanging="709"/>
        <w:jc w:val="both"/>
        <w:rPr>
          <w:rFonts w:ascii="Arial" w:hAnsi="Arial"/>
          <w:sz w:val="22"/>
        </w:rPr>
      </w:pPr>
      <w:r w:rsidRPr="00205BDA">
        <w:rPr>
          <w:rFonts w:ascii="Arial" w:hAnsi="Arial"/>
          <w:sz w:val="22"/>
        </w:rPr>
        <w:t xml:space="preserve">DPH bude účtováno dle zákona </w:t>
      </w:r>
      <w:r w:rsidRPr="00205BDA">
        <w:rPr>
          <w:rFonts w:ascii="Arial" w:hAnsi="Arial" w:hint="eastAsia"/>
          <w:sz w:val="22"/>
        </w:rPr>
        <w:t>č</w:t>
      </w:r>
      <w:r w:rsidRPr="00205BDA">
        <w:rPr>
          <w:rFonts w:ascii="Arial" w:hAnsi="Arial"/>
          <w:sz w:val="22"/>
        </w:rPr>
        <w:t>. 235/2004 Sb.</w:t>
      </w:r>
      <w:r w:rsidR="007C14FC">
        <w:rPr>
          <w:rFonts w:ascii="Arial" w:hAnsi="Arial"/>
          <w:sz w:val="22"/>
        </w:rPr>
        <w:t>,</w:t>
      </w:r>
      <w:r w:rsidRPr="00205BDA">
        <w:rPr>
          <w:rFonts w:ascii="Arial" w:hAnsi="Arial"/>
          <w:sz w:val="22"/>
        </w:rPr>
        <w:t xml:space="preserve"> o </w:t>
      </w:r>
      <w:r w:rsidR="007278D2">
        <w:rPr>
          <w:rFonts w:ascii="Arial" w:hAnsi="Arial"/>
          <w:sz w:val="22"/>
        </w:rPr>
        <w:t>dani z přidané hodnoty</w:t>
      </w:r>
      <w:r w:rsidRPr="00205BDA">
        <w:rPr>
          <w:rFonts w:ascii="Arial" w:hAnsi="Arial"/>
          <w:sz w:val="22"/>
        </w:rPr>
        <w:t xml:space="preserve"> ve zn</w:t>
      </w:r>
      <w:r w:rsidRPr="00205BDA">
        <w:rPr>
          <w:rFonts w:ascii="Arial" w:hAnsi="Arial" w:hint="eastAsia"/>
          <w:sz w:val="22"/>
        </w:rPr>
        <w:t>ě</w:t>
      </w:r>
      <w:r w:rsidRPr="00205BDA">
        <w:rPr>
          <w:rFonts w:ascii="Arial" w:hAnsi="Arial"/>
          <w:sz w:val="22"/>
        </w:rPr>
        <w:t>ní pozd</w:t>
      </w:r>
      <w:r w:rsidRPr="00205BDA">
        <w:rPr>
          <w:rFonts w:ascii="Arial" w:hAnsi="Arial" w:hint="eastAsia"/>
          <w:sz w:val="22"/>
        </w:rPr>
        <w:t>ě</w:t>
      </w:r>
      <w:r w:rsidRPr="00205BDA">
        <w:rPr>
          <w:rFonts w:ascii="Arial" w:hAnsi="Arial"/>
          <w:sz w:val="22"/>
        </w:rPr>
        <w:t>jších p</w:t>
      </w:r>
      <w:r w:rsidRPr="00205BDA">
        <w:rPr>
          <w:rFonts w:ascii="Arial" w:hAnsi="Arial" w:hint="eastAsia"/>
          <w:sz w:val="22"/>
        </w:rPr>
        <w:t>ř</w:t>
      </w:r>
      <w:r w:rsidRPr="00205BDA">
        <w:rPr>
          <w:rFonts w:ascii="Arial" w:hAnsi="Arial"/>
          <w:sz w:val="22"/>
        </w:rPr>
        <w:t>edpis</w:t>
      </w:r>
      <w:r w:rsidRPr="00205BDA">
        <w:rPr>
          <w:rFonts w:ascii="Arial" w:hAnsi="Arial" w:hint="eastAsia"/>
          <w:sz w:val="22"/>
        </w:rPr>
        <w:t>ů</w:t>
      </w:r>
      <w:r w:rsidRPr="00205BDA">
        <w:rPr>
          <w:rFonts w:ascii="Arial" w:hAnsi="Arial"/>
          <w:sz w:val="22"/>
        </w:rPr>
        <w:t xml:space="preserve">. </w:t>
      </w:r>
      <w:r w:rsidRPr="005817C2">
        <w:rPr>
          <w:rFonts w:ascii="Arial" w:hAnsi="Arial"/>
          <w:sz w:val="22"/>
        </w:rPr>
        <w:t>V případě uplatnění p</w:t>
      </w:r>
      <w:r w:rsidRPr="005817C2">
        <w:rPr>
          <w:rFonts w:ascii="Arial" w:hAnsi="Arial" w:hint="eastAsia"/>
          <w:sz w:val="22"/>
        </w:rPr>
        <w:t>ř</w:t>
      </w:r>
      <w:r w:rsidRPr="005817C2">
        <w:rPr>
          <w:rFonts w:ascii="Arial" w:hAnsi="Arial"/>
          <w:sz w:val="22"/>
        </w:rPr>
        <w:t>enesení da</w:t>
      </w:r>
      <w:r w:rsidRPr="005817C2">
        <w:rPr>
          <w:rFonts w:ascii="Arial" w:hAnsi="Arial" w:hint="eastAsia"/>
          <w:sz w:val="22"/>
        </w:rPr>
        <w:t>ň</w:t>
      </w:r>
      <w:r w:rsidRPr="005817C2">
        <w:rPr>
          <w:rFonts w:ascii="Arial" w:hAnsi="Arial"/>
          <w:sz w:val="22"/>
        </w:rPr>
        <w:t>ové povinnosti d</w:t>
      </w:r>
      <w:r w:rsidR="007233C6" w:rsidRPr="005817C2">
        <w:rPr>
          <w:rFonts w:ascii="Arial" w:hAnsi="Arial"/>
          <w:sz w:val="22"/>
        </w:rPr>
        <w:t>le § 92e), v návaznosti na §</w:t>
      </w:r>
      <w:r w:rsidR="006E0D0D">
        <w:rPr>
          <w:rFonts w:ascii="Arial" w:hAnsi="Arial"/>
          <w:sz w:val="22"/>
        </w:rPr>
        <w:t xml:space="preserve"> </w:t>
      </w:r>
      <w:r w:rsidR="007233C6" w:rsidRPr="005817C2">
        <w:rPr>
          <w:rFonts w:ascii="Arial" w:hAnsi="Arial"/>
          <w:sz w:val="22"/>
        </w:rPr>
        <w:t xml:space="preserve">92a) zákona </w:t>
      </w:r>
      <w:r w:rsidR="007233C6" w:rsidRPr="005817C2">
        <w:rPr>
          <w:rFonts w:ascii="Arial" w:hAnsi="Arial" w:hint="eastAsia"/>
          <w:sz w:val="22"/>
        </w:rPr>
        <w:t>č</w:t>
      </w:r>
      <w:r w:rsidR="007233C6" w:rsidRPr="005817C2">
        <w:rPr>
          <w:rFonts w:ascii="Arial" w:hAnsi="Arial"/>
          <w:sz w:val="22"/>
        </w:rPr>
        <w:t>. 235/2004 Sb.</w:t>
      </w:r>
      <w:r w:rsidR="007C14FC">
        <w:rPr>
          <w:rFonts w:ascii="Arial" w:hAnsi="Arial"/>
          <w:sz w:val="22"/>
        </w:rPr>
        <w:t>,</w:t>
      </w:r>
      <w:r w:rsidR="007233C6" w:rsidRPr="005817C2">
        <w:rPr>
          <w:rFonts w:ascii="Arial" w:hAnsi="Arial"/>
          <w:sz w:val="22"/>
        </w:rPr>
        <w:t xml:space="preserve"> o </w:t>
      </w:r>
      <w:r w:rsidR="007278D2">
        <w:rPr>
          <w:rFonts w:ascii="Arial" w:hAnsi="Arial"/>
          <w:sz w:val="22"/>
        </w:rPr>
        <w:t>dani z přidané hodnoty</w:t>
      </w:r>
      <w:r w:rsidR="007233C6" w:rsidRPr="005817C2">
        <w:rPr>
          <w:rFonts w:ascii="Arial" w:hAnsi="Arial"/>
          <w:sz w:val="22"/>
        </w:rPr>
        <w:t>, ve zn</w:t>
      </w:r>
      <w:r w:rsidR="007233C6" w:rsidRPr="005817C2">
        <w:rPr>
          <w:rFonts w:ascii="Arial" w:hAnsi="Arial" w:hint="eastAsia"/>
          <w:sz w:val="22"/>
        </w:rPr>
        <w:t>ě</w:t>
      </w:r>
      <w:r w:rsidR="007233C6" w:rsidRPr="005817C2">
        <w:rPr>
          <w:rFonts w:ascii="Arial" w:hAnsi="Arial"/>
          <w:sz w:val="22"/>
        </w:rPr>
        <w:t>ní pozd</w:t>
      </w:r>
      <w:r w:rsidR="007233C6" w:rsidRPr="005817C2">
        <w:rPr>
          <w:rFonts w:ascii="Arial" w:hAnsi="Arial" w:hint="eastAsia"/>
          <w:sz w:val="22"/>
        </w:rPr>
        <w:t>ě</w:t>
      </w:r>
      <w:r w:rsidR="007233C6" w:rsidRPr="005817C2">
        <w:rPr>
          <w:rFonts w:ascii="Arial" w:hAnsi="Arial"/>
          <w:sz w:val="22"/>
        </w:rPr>
        <w:t>jších p</w:t>
      </w:r>
      <w:r w:rsidR="007233C6" w:rsidRPr="005817C2">
        <w:rPr>
          <w:rFonts w:ascii="Arial" w:hAnsi="Arial" w:hint="eastAsia"/>
          <w:sz w:val="22"/>
        </w:rPr>
        <w:t>ř</w:t>
      </w:r>
      <w:r w:rsidR="007233C6" w:rsidRPr="005817C2">
        <w:rPr>
          <w:rFonts w:ascii="Arial" w:hAnsi="Arial"/>
          <w:sz w:val="22"/>
        </w:rPr>
        <w:t>edpis</w:t>
      </w:r>
      <w:r w:rsidR="007233C6" w:rsidRPr="005817C2">
        <w:rPr>
          <w:rFonts w:ascii="Arial" w:hAnsi="Arial" w:hint="eastAsia"/>
          <w:sz w:val="22"/>
        </w:rPr>
        <w:t>ů</w:t>
      </w:r>
      <w:r w:rsidR="007278D2">
        <w:rPr>
          <w:rFonts w:ascii="Arial" w:hAnsi="Arial"/>
          <w:sz w:val="22"/>
        </w:rPr>
        <w:t xml:space="preserve"> (dále také „DPH“)</w:t>
      </w:r>
      <w:r w:rsidR="007233C6" w:rsidRPr="005817C2">
        <w:rPr>
          <w:rFonts w:ascii="Arial" w:hAnsi="Arial"/>
          <w:sz w:val="22"/>
        </w:rPr>
        <w:t>, bude uplatn</w:t>
      </w:r>
      <w:r w:rsidR="007233C6" w:rsidRPr="005817C2">
        <w:rPr>
          <w:rFonts w:ascii="Arial" w:hAnsi="Arial" w:hint="eastAsia"/>
          <w:sz w:val="22"/>
        </w:rPr>
        <w:t>ě</w:t>
      </w:r>
      <w:r w:rsidR="007233C6" w:rsidRPr="005817C2">
        <w:rPr>
          <w:rFonts w:ascii="Arial" w:hAnsi="Arial"/>
          <w:sz w:val="22"/>
        </w:rPr>
        <w:t>no p</w:t>
      </w:r>
      <w:r w:rsidR="007233C6" w:rsidRPr="005817C2">
        <w:rPr>
          <w:rFonts w:ascii="Arial" w:hAnsi="Arial" w:hint="eastAsia"/>
          <w:sz w:val="22"/>
        </w:rPr>
        <w:t>ř</w:t>
      </w:r>
      <w:r w:rsidR="007233C6" w:rsidRPr="005817C2">
        <w:rPr>
          <w:rFonts w:ascii="Arial" w:hAnsi="Arial"/>
          <w:sz w:val="22"/>
        </w:rPr>
        <w:t>enesení da</w:t>
      </w:r>
      <w:r w:rsidR="007233C6" w:rsidRPr="005817C2">
        <w:rPr>
          <w:rFonts w:ascii="Arial" w:hAnsi="Arial" w:hint="eastAsia"/>
          <w:sz w:val="22"/>
        </w:rPr>
        <w:t>ň</w:t>
      </w:r>
      <w:r w:rsidR="007233C6" w:rsidRPr="005817C2">
        <w:rPr>
          <w:rFonts w:ascii="Arial" w:hAnsi="Arial"/>
          <w:sz w:val="22"/>
        </w:rPr>
        <w:t>ové povinnosti, kde je povinnost p</w:t>
      </w:r>
      <w:r w:rsidR="007233C6" w:rsidRPr="005817C2">
        <w:rPr>
          <w:rFonts w:ascii="Arial" w:hAnsi="Arial" w:hint="eastAsia"/>
          <w:sz w:val="22"/>
        </w:rPr>
        <w:t>ř</w:t>
      </w:r>
      <w:r w:rsidR="007233C6" w:rsidRPr="005817C2">
        <w:rPr>
          <w:rFonts w:ascii="Arial" w:hAnsi="Arial"/>
          <w:sz w:val="22"/>
        </w:rPr>
        <w:t>iznat da</w:t>
      </w:r>
      <w:r w:rsidR="007233C6" w:rsidRPr="005817C2">
        <w:rPr>
          <w:rFonts w:ascii="Arial" w:hAnsi="Arial" w:hint="eastAsia"/>
          <w:sz w:val="22"/>
        </w:rPr>
        <w:t>ň</w:t>
      </w:r>
      <w:r w:rsidR="007233C6" w:rsidRPr="005817C2">
        <w:rPr>
          <w:rFonts w:ascii="Arial" w:hAnsi="Arial"/>
          <w:sz w:val="22"/>
        </w:rPr>
        <w:t xml:space="preserve"> na výstupu p</w:t>
      </w:r>
      <w:r w:rsidR="007233C6" w:rsidRPr="005817C2">
        <w:rPr>
          <w:rFonts w:ascii="Arial" w:hAnsi="Arial" w:hint="eastAsia"/>
          <w:sz w:val="22"/>
        </w:rPr>
        <w:t>ř</w:t>
      </w:r>
      <w:r w:rsidR="007233C6" w:rsidRPr="005817C2">
        <w:rPr>
          <w:rFonts w:ascii="Arial" w:hAnsi="Arial"/>
          <w:sz w:val="22"/>
        </w:rPr>
        <w:t>enesena na p</w:t>
      </w:r>
      <w:r w:rsidR="007233C6" w:rsidRPr="005817C2">
        <w:rPr>
          <w:rFonts w:ascii="Arial" w:hAnsi="Arial" w:hint="eastAsia"/>
          <w:sz w:val="22"/>
        </w:rPr>
        <w:t>ří</w:t>
      </w:r>
      <w:r w:rsidR="007233C6" w:rsidRPr="005817C2">
        <w:rPr>
          <w:rFonts w:ascii="Arial" w:hAnsi="Arial"/>
          <w:sz w:val="22"/>
        </w:rPr>
        <w:t>jemce pln</w:t>
      </w:r>
      <w:r w:rsidR="007233C6" w:rsidRPr="005817C2">
        <w:rPr>
          <w:rFonts w:ascii="Arial" w:hAnsi="Arial" w:hint="eastAsia"/>
          <w:sz w:val="22"/>
        </w:rPr>
        <w:t>ě</w:t>
      </w:r>
      <w:r w:rsidR="007233C6" w:rsidRPr="005817C2">
        <w:rPr>
          <w:rFonts w:ascii="Arial" w:hAnsi="Arial"/>
          <w:sz w:val="22"/>
        </w:rPr>
        <w:t>ní. V rámci tohoto režimu má povinnost p</w:t>
      </w:r>
      <w:r w:rsidR="007233C6" w:rsidRPr="005817C2">
        <w:rPr>
          <w:rFonts w:ascii="Arial" w:hAnsi="Arial" w:hint="eastAsia"/>
          <w:sz w:val="22"/>
        </w:rPr>
        <w:t>ř</w:t>
      </w:r>
      <w:r w:rsidR="007233C6" w:rsidRPr="005817C2">
        <w:rPr>
          <w:rFonts w:ascii="Arial" w:hAnsi="Arial"/>
          <w:sz w:val="22"/>
        </w:rPr>
        <w:t>iznat a zaplatit plátce, pro kterého bylo zdanitelné pln</w:t>
      </w:r>
      <w:r w:rsidR="007233C6" w:rsidRPr="005817C2">
        <w:rPr>
          <w:rFonts w:ascii="Arial" w:hAnsi="Arial" w:hint="eastAsia"/>
          <w:sz w:val="22"/>
        </w:rPr>
        <w:t>ě</w:t>
      </w:r>
      <w:r w:rsidR="007233C6" w:rsidRPr="005817C2">
        <w:rPr>
          <w:rFonts w:ascii="Arial" w:hAnsi="Arial"/>
          <w:sz w:val="22"/>
        </w:rPr>
        <w:t>ní v tuzemsku uskute</w:t>
      </w:r>
      <w:r w:rsidR="007233C6" w:rsidRPr="005817C2">
        <w:rPr>
          <w:rFonts w:ascii="Arial" w:hAnsi="Arial" w:hint="eastAsia"/>
          <w:sz w:val="22"/>
        </w:rPr>
        <w:t>č</w:t>
      </w:r>
      <w:r w:rsidR="007233C6" w:rsidRPr="005817C2">
        <w:rPr>
          <w:rFonts w:ascii="Arial" w:hAnsi="Arial"/>
          <w:sz w:val="22"/>
        </w:rPr>
        <w:t>n</w:t>
      </w:r>
      <w:r w:rsidR="007233C6" w:rsidRPr="005817C2">
        <w:rPr>
          <w:rFonts w:ascii="Arial" w:hAnsi="Arial" w:hint="eastAsia"/>
          <w:sz w:val="22"/>
        </w:rPr>
        <w:t>ě</w:t>
      </w:r>
      <w:r w:rsidR="007233C6" w:rsidRPr="005817C2">
        <w:rPr>
          <w:rFonts w:ascii="Arial" w:hAnsi="Arial"/>
          <w:sz w:val="22"/>
        </w:rPr>
        <w:t>no. Zhotovitel vystaví da</w:t>
      </w:r>
      <w:r w:rsidR="007233C6" w:rsidRPr="005817C2">
        <w:rPr>
          <w:rFonts w:ascii="Arial" w:hAnsi="Arial" w:hint="eastAsia"/>
          <w:sz w:val="22"/>
        </w:rPr>
        <w:t>ň</w:t>
      </w:r>
      <w:r w:rsidR="007233C6" w:rsidRPr="005817C2">
        <w:rPr>
          <w:rFonts w:ascii="Arial" w:hAnsi="Arial"/>
          <w:sz w:val="22"/>
        </w:rPr>
        <w:t>ový doklad, kde neuvede DPH ani cenu s DPH, jen sazbu DPH v % a sd</w:t>
      </w:r>
      <w:r w:rsidR="007233C6" w:rsidRPr="005817C2">
        <w:rPr>
          <w:rFonts w:ascii="Arial" w:hAnsi="Arial" w:hint="eastAsia"/>
          <w:sz w:val="22"/>
        </w:rPr>
        <w:t>ě</w:t>
      </w:r>
      <w:r w:rsidR="007233C6" w:rsidRPr="005817C2">
        <w:rPr>
          <w:rFonts w:ascii="Arial" w:hAnsi="Arial"/>
          <w:sz w:val="22"/>
        </w:rPr>
        <w:t xml:space="preserve">lení v souladu s </w:t>
      </w:r>
      <w:r w:rsidR="007233C6" w:rsidRPr="005817C2">
        <w:rPr>
          <w:rFonts w:ascii="Arial" w:hAnsi="Arial" w:hint="eastAsia"/>
          <w:sz w:val="22"/>
        </w:rPr>
        <w:t>§</w:t>
      </w:r>
      <w:r w:rsidR="007233C6" w:rsidRPr="005817C2">
        <w:rPr>
          <w:rFonts w:ascii="Arial" w:hAnsi="Arial"/>
          <w:sz w:val="22"/>
        </w:rPr>
        <w:t xml:space="preserve"> 29 odst. 2 písm. c) </w:t>
      </w:r>
      <w:r w:rsidR="007233C6" w:rsidRPr="005817C2">
        <w:rPr>
          <w:rFonts w:ascii="Arial" w:hAnsi="Arial" w:hint="eastAsia"/>
          <w:sz w:val="22"/>
        </w:rPr>
        <w:t>„</w:t>
      </w:r>
      <w:r w:rsidR="007233C6" w:rsidRPr="005817C2">
        <w:rPr>
          <w:rFonts w:ascii="Arial" w:hAnsi="Arial"/>
          <w:sz w:val="22"/>
        </w:rPr>
        <w:t>Da</w:t>
      </w:r>
      <w:r w:rsidR="007233C6" w:rsidRPr="005817C2">
        <w:rPr>
          <w:rFonts w:ascii="Arial" w:hAnsi="Arial" w:hint="eastAsia"/>
          <w:sz w:val="22"/>
        </w:rPr>
        <w:t>ň</w:t>
      </w:r>
      <w:r w:rsidR="007233C6" w:rsidRPr="005817C2">
        <w:rPr>
          <w:rFonts w:ascii="Arial" w:hAnsi="Arial"/>
          <w:sz w:val="22"/>
        </w:rPr>
        <w:t xml:space="preserve"> odvede zákazník“. Da</w:t>
      </w:r>
      <w:r w:rsidR="007233C6" w:rsidRPr="005817C2">
        <w:rPr>
          <w:rFonts w:ascii="Arial" w:hAnsi="Arial" w:hint="eastAsia"/>
          <w:sz w:val="22"/>
        </w:rPr>
        <w:t>ň</w:t>
      </w:r>
      <w:r w:rsidR="007233C6" w:rsidRPr="005817C2">
        <w:rPr>
          <w:rFonts w:ascii="Arial" w:hAnsi="Arial"/>
          <w:sz w:val="22"/>
        </w:rPr>
        <w:t xml:space="preserve">ový doklad bude mít náležitosti </w:t>
      </w:r>
      <w:r w:rsidR="007233C6" w:rsidRPr="005817C2">
        <w:rPr>
          <w:rFonts w:ascii="Arial" w:hAnsi="Arial" w:hint="eastAsia"/>
          <w:sz w:val="22"/>
        </w:rPr>
        <w:t>§</w:t>
      </w:r>
      <w:r w:rsidR="007233C6" w:rsidRPr="005817C2">
        <w:rPr>
          <w:rFonts w:ascii="Arial" w:hAnsi="Arial"/>
          <w:sz w:val="22"/>
        </w:rPr>
        <w:t xml:space="preserve"> 29 odst. 1 písm. a) až l) zákona </w:t>
      </w:r>
      <w:r w:rsidR="007233C6" w:rsidRPr="005817C2">
        <w:rPr>
          <w:rFonts w:ascii="Arial" w:hAnsi="Arial" w:hint="eastAsia"/>
          <w:sz w:val="22"/>
        </w:rPr>
        <w:t>č</w:t>
      </w:r>
      <w:r w:rsidR="007233C6" w:rsidRPr="005817C2">
        <w:rPr>
          <w:rFonts w:ascii="Arial" w:hAnsi="Arial"/>
          <w:sz w:val="22"/>
        </w:rPr>
        <w:t>. 235/2004 Sb.</w:t>
      </w:r>
      <w:r w:rsidR="007C14FC">
        <w:rPr>
          <w:rFonts w:ascii="Arial" w:hAnsi="Arial"/>
          <w:sz w:val="22"/>
        </w:rPr>
        <w:t xml:space="preserve">, </w:t>
      </w:r>
      <w:r w:rsidR="007233C6" w:rsidRPr="005817C2">
        <w:rPr>
          <w:rFonts w:ascii="Arial" w:hAnsi="Arial"/>
          <w:sz w:val="22"/>
        </w:rPr>
        <w:t xml:space="preserve">o </w:t>
      </w:r>
      <w:r w:rsidR="007278D2">
        <w:rPr>
          <w:rFonts w:ascii="Arial" w:hAnsi="Arial"/>
          <w:sz w:val="22"/>
        </w:rPr>
        <w:t>dani z přidané hodnoty</w:t>
      </w:r>
      <w:r w:rsidR="007233C6" w:rsidRPr="005817C2">
        <w:rPr>
          <w:rFonts w:ascii="Arial" w:hAnsi="Arial"/>
          <w:sz w:val="22"/>
        </w:rPr>
        <w:t>, ve zn</w:t>
      </w:r>
      <w:r w:rsidR="007233C6" w:rsidRPr="005817C2">
        <w:rPr>
          <w:rFonts w:ascii="Arial" w:hAnsi="Arial" w:hint="eastAsia"/>
          <w:sz w:val="22"/>
        </w:rPr>
        <w:t>ě</w:t>
      </w:r>
      <w:r w:rsidR="007233C6" w:rsidRPr="005817C2">
        <w:rPr>
          <w:rFonts w:ascii="Arial" w:hAnsi="Arial"/>
          <w:sz w:val="22"/>
        </w:rPr>
        <w:t>ní pozd</w:t>
      </w:r>
      <w:r w:rsidR="007233C6" w:rsidRPr="005817C2">
        <w:rPr>
          <w:rFonts w:ascii="Arial" w:hAnsi="Arial" w:hint="eastAsia"/>
          <w:sz w:val="22"/>
        </w:rPr>
        <w:t>ě</w:t>
      </w:r>
      <w:r w:rsidR="007233C6" w:rsidRPr="005817C2">
        <w:rPr>
          <w:rFonts w:ascii="Arial" w:hAnsi="Arial"/>
          <w:sz w:val="22"/>
        </w:rPr>
        <w:t>jších p</w:t>
      </w:r>
      <w:r w:rsidR="007233C6" w:rsidRPr="005817C2">
        <w:rPr>
          <w:rFonts w:ascii="Arial" w:hAnsi="Arial" w:hint="eastAsia"/>
          <w:sz w:val="22"/>
        </w:rPr>
        <w:t>ř</w:t>
      </w:r>
      <w:r w:rsidR="007233C6" w:rsidRPr="005817C2">
        <w:rPr>
          <w:rFonts w:ascii="Arial" w:hAnsi="Arial"/>
          <w:sz w:val="22"/>
        </w:rPr>
        <w:t>edpis</w:t>
      </w:r>
      <w:r w:rsidR="007233C6" w:rsidRPr="005817C2">
        <w:rPr>
          <w:rFonts w:ascii="Arial" w:hAnsi="Arial" w:hint="eastAsia"/>
          <w:sz w:val="22"/>
        </w:rPr>
        <w:t>ů</w:t>
      </w:r>
      <w:r w:rsidR="007233C6" w:rsidRPr="005817C2">
        <w:rPr>
          <w:rFonts w:ascii="Arial" w:hAnsi="Arial"/>
          <w:sz w:val="22"/>
        </w:rPr>
        <w:t>.</w:t>
      </w:r>
    </w:p>
    <w:p w14:paraId="326839C1" w14:textId="77777777" w:rsidR="00CC7D6D" w:rsidRPr="00ED52D7" w:rsidRDefault="00CC7D6D" w:rsidP="00CC7D6D">
      <w:pPr>
        <w:jc w:val="both"/>
        <w:rPr>
          <w:rFonts w:ascii="Arial" w:hAnsi="Arial"/>
          <w:sz w:val="22"/>
        </w:rPr>
      </w:pPr>
    </w:p>
    <w:p w14:paraId="637C6C6A" w14:textId="77777777" w:rsidR="007233C6" w:rsidRPr="007A3FF7" w:rsidRDefault="007233C6" w:rsidP="00BE049E">
      <w:pPr>
        <w:rPr>
          <w:rFonts w:ascii="Arial" w:hAnsi="Arial" w:cs="Arial"/>
          <w:b/>
          <w:sz w:val="22"/>
          <w:szCs w:val="22"/>
        </w:rPr>
      </w:pPr>
    </w:p>
    <w:p w14:paraId="37580D67" w14:textId="77777777" w:rsidR="007233C6" w:rsidRPr="00205BDA" w:rsidRDefault="007233C6" w:rsidP="005E63D2">
      <w:pPr>
        <w:numPr>
          <w:ilvl w:val="0"/>
          <w:numId w:val="2"/>
        </w:numPr>
        <w:spacing w:after="240"/>
        <w:ind w:hanging="703"/>
        <w:jc w:val="center"/>
        <w:rPr>
          <w:rFonts w:ascii="Arial" w:hAnsi="Arial"/>
          <w:b/>
          <w:sz w:val="22"/>
        </w:rPr>
      </w:pPr>
      <w:r w:rsidRPr="00205BDA">
        <w:rPr>
          <w:rFonts w:ascii="Arial" w:hAnsi="Arial"/>
          <w:b/>
          <w:sz w:val="22"/>
        </w:rPr>
        <w:t xml:space="preserve">Povinnosti </w:t>
      </w:r>
      <w:r w:rsidR="001973EA">
        <w:rPr>
          <w:rFonts w:ascii="Arial" w:hAnsi="Arial"/>
          <w:b/>
          <w:sz w:val="22"/>
        </w:rPr>
        <w:t>O</w:t>
      </w:r>
      <w:r w:rsidRPr="00205BDA">
        <w:rPr>
          <w:rFonts w:ascii="Arial" w:hAnsi="Arial"/>
          <w:b/>
          <w:sz w:val="22"/>
        </w:rPr>
        <w:t>bjednatele</w:t>
      </w:r>
    </w:p>
    <w:p w14:paraId="4806FBAA" w14:textId="51FD8A94" w:rsidR="00AF0454" w:rsidRPr="006D2E61" w:rsidRDefault="00AF0454" w:rsidP="005E63D2">
      <w:pPr>
        <w:pStyle w:val="Odstavecseseznamem"/>
        <w:numPr>
          <w:ilvl w:val="1"/>
          <w:numId w:val="10"/>
        </w:numPr>
        <w:spacing w:after="240"/>
        <w:ind w:left="709" w:hanging="709"/>
        <w:jc w:val="both"/>
        <w:rPr>
          <w:rFonts w:ascii="Arial" w:hAnsi="Arial"/>
          <w:sz w:val="22"/>
        </w:rPr>
      </w:pPr>
      <w:r w:rsidRPr="006D2E61">
        <w:rPr>
          <w:rFonts w:ascii="Arial" w:hAnsi="Arial"/>
          <w:sz w:val="22"/>
        </w:rPr>
        <w:t>Objednatel je povinen p</w:t>
      </w:r>
      <w:r w:rsidRPr="006D2E61">
        <w:rPr>
          <w:rFonts w:ascii="Arial" w:hAnsi="Arial" w:hint="eastAsia"/>
          <w:sz w:val="22"/>
        </w:rPr>
        <w:t>ř</w:t>
      </w:r>
      <w:r w:rsidRPr="006D2E61">
        <w:rPr>
          <w:rFonts w:ascii="Arial" w:hAnsi="Arial"/>
          <w:sz w:val="22"/>
        </w:rPr>
        <w:t>ed zahájením pln</w:t>
      </w:r>
      <w:r w:rsidRPr="006D2E61">
        <w:rPr>
          <w:rFonts w:ascii="Arial" w:hAnsi="Arial" w:hint="eastAsia"/>
          <w:sz w:val="22"/>
        </w:rPr>
        <w:t>ě</w:t>
      </w:r>
      <w:r w:rsidRPr="006D2E61">
        <w:rPr>
          <w:rFonts w:ascii="Arial" w:hAnsi="Arial"/>
          <w:sz w:val="22"/>
        </w:rPr>
        <w:t>ní díla protokolárn</w:t>
      </w:r>
      <w:r w:rsidRPr="006D2E61">
        <w:rPr>
          <w:rFonts w:ascii="Arial" w:hAnsi="Arial" w:hint="eastAsia"/>
          <w:sz w:val="22"/>
        </w:rPr>
        <w:t>ě</w:t>
      </w:r>
      <w:r w:rsidRPr="006D2E61">
        <w:rPr>
          <w:rFonts w:ascii="Arial" w:hAnsi="Arial"/>
          <w:sz w:val="22"/>
        </w:rPr>
        <w:t xml:space="preserve"> p</w:t>
      </w:r>
      <w:r w:rsidRPr="006D2E61">
        <w:rPr>
          <w:rFonts w:ascii="Arial" w:hAnsi="Arial" w:hint="eastAsia"/>
          <w:sz w:val="22"/>
        </w:rPr>
        <w:t>ř</w:t>
      </w:r>
      <w:r w:rsidRPr="006D2E61">
        <w:rPr>
          <w:rFonts w:ascii="Arial" w:hAnsi="Arial"/>
          <w:sz w:val="22"/>
        </w:rPr>
        <w:t xml:space="preserve">edat </w:t>
      </w:r>
      <w:r w:rsidR="007C14FC" w:rsidRPr="006D2E61">
        <w:rPr>
          <w:rFonts w:ascii="Arial" w:hAnsi="Arial"/>
          <w:sz w:val="22"/>
        </w:rPr>
        <w:t>Z</w:t>
      </w:r>
      <w:r w:rsidRPr="006D2E61">
        <w:rPr>
          <w:rFonts w:ascii="Arial" w:hAnsi="Arial"/>
          <w:sz w:val="22"/>
        </w:rPr>
        <w:t>hotoviteli staveništ</w:t>
      </w:r>
      <w:r w:rsidRPr="006D2E61">
        <w:rPr>
          <w:rFonts w:ascii="Arial" w:hAnsi="Arial" w:hint="eastAsia"/>
          <w:sz w:val="22"/>
        </w:rPr>
        <w:t>ě</w:t>
      </w:r>
      <w:r w:rsidRPr="006D2E61">
        <w:rPr>
          <w:rFonts w:ascii="Arial" w:hAnsi="Arial"/>
          <w:sz w:val="22"/>
        </w:rPr>
        <w:t xml:space="preserve"> (smluvní prostor) a </w:t>
      </w:r>
      <w:r w:rsidR="007C14FC" w:rsidRPr="006D2E61">
        <w:rPr>
          <w:rFonts w:ascii="Arial" w:hAnsi="Arial"/>
          <w:sz w:val="22"/>
        </w:rPr>
        <w:t>Z</w:t>
      </w:r>
      <w:r w:rsidRPr="006D2E61">
        <w:rPr>
          <w:rFonts w:ascii="Arial" w:hAnsi="Arial"/>
          <w:sz w:val="22"/>
        </w:rPr>
        <w:t>hotovitel je povinen jej p</w:t>
      </w:r>
      <w:r w:rsidRPr="006D2E61">
        <w:rPr>
          <w:rFonts w:ascii="Arial" w:hAnsi="Arial" w:hint="eastAsia"/>
          <w:sz w:val="22"/>
        </w:rPr>
        <w:t>ř</w:t>
      </w:r>
      <w:r w:rsidRPr="006D2E61">
        <w:rPr>
          <w:rFonts w:ascii="Arial" w:hAnsi="Arial"/>
          <w:sz w:val="22"/>
        </w:rPr>
        <w:t>evzít. O p</w:t>
      </w:r>
      <w:r w:rsidRPr="006D2E61">
        <w:rPr>
          <w:rFonts w:ascii="Arial" w:hAnsi="Arial" w:hint="eastAsia"/>
          <w:sz w:val="22"/>
        </w:rPr>
        <w:t>ř</w:t>
      </w:r>
      <w:r w:rsidRPr="006D2E61">
        <w:rPr>
          <w:rFonts w:ascii="Arial" w:hAnsi="Arial"/>
          <w:sz w:val="22"/>
        </w:rPr>
        <w:t>edání a p</w:t>
      </w:r>
      <w:r w:rsidRPr="006D2E61">
        <w:rPr>
          <w:rFonts w:ascii="Arial" w:hAnsi="Arial" w:hint="eastAsia"/>
          <w:sz w:val="22"/>
        </w:rPr>
        <w:t>ř</w:t>
      </w:r>
      <w:r w:rsidRPr="006D2E61">
        <w:rPr>
          <w:rFonts w:ascii="Arial" w:hAnsi="Arial"/>
          <w:sz w:val="22"/>
        </w:rPr>
        <w:t>evzetí staveništ</w:t>
      </w:r>
      <w:r w:rsidRPr="006D2E61">
        <w:rPr>
          <w:rFonts w:ascii="Arial" w:hAnsi="Arial" w:hint="eastAsia"/>
          <w:sz w:val="22"/>
        </w:rPr>
        <w:t>ě</w:t>
      </w:r>
      <w:r w:rsidRPr="006D2E61">
        <w:rPr>
          <w:rFonts w:ascii="Arial" w:hAnsi="Arial"/>
          <w:sz w:val="22"/>
        </w:rPr>
        <w:t xml:space="preserve"> vyhotoví </w:t>
      </w:r>
      <w:r w:rsidR="001973EA" w:rsidRPr="006D2E61">
        <w:rPr>
          <w:rFonts w:ascii="Arial" w:hAnsi="Arial"/>
          <w:sz w:val="22"/>
        </w:rPr>
        <w:t>O</w:t>
      </w:r>
      <w:r w:rsidRPr="006D2E61">
        <w:rPr>
          <w:rFonts w:ascii="Arial" w:hAnsi="Arial"/>
          <w:sz w:val="22"/>
        </w:rPr>
        <w:t>bjednatel písemný protokol, který ob</w:t>
      </w:r>
      <w:r w:rsidRPr="006D2E61">
        <w:rPr>
          <w:rFonts w:ascii="Arial" w:hAnsi="Arial" w:hint="eastAsia"/>
          <w:sz w:val="22"/>
        </w:rPr>
        <w:t>ě</w:t>
      </w:r>
      <w:r w:rsidRPr="006D2E61">
        <w:rPr>
          <w:rFonts w:ascii="Arial" w:hAnsi="Arial"/>
          <w:sz w:val="22"/>
        </w:rPr>
        <w:t xml:space="preserve"> smluvní strany podepíší. Za den p</w:t>
      </w:r>
      <w:r w:rsidRPr="006D2E61">
        <w:rPr>
          <w:rFonts w:ascii="Arial" w:hAnsi="Arial" w:hint="eastAsia"/>
          <w:sz w:val="22"/>
        </w:rPr>
        <w:t>ř</w:t>
      </w:r>
      <w:r w:rsidRPr="006D2E61">
        <w:rPr>
          <w:rFonts w:ascii="Arial" w:hAnsi="Arial"/>
          <w:sz w:val="22"/>
        </w:rPr>
        <w:t>edání staveništ</w:t>
      </w:r>
      <w:r w:rsidRPr="006D2E61">
        <w:rPr>
          <w:rFonts w:ascii="Arial" w:hAnsi="Arial" w:hint="eastAsia"/>
          <w:sz w:val="22"/>
        </w:rPr>
        <w:t>ě</w:t>
      </w:r>
      <w:r w:rsidRPr="006D2E61">
        <w:rPr>
          <w:rFonts w:ascii="Arial" w:hAnsi="Arial"/>
          <w:sz w:val="22"/>
        </w:rPr>
        <w:t xml:space="preserve"> se považuje den, kdy dojde k oboustrannému </w:t>
      </w:r>
      <w:r w:rsidR="002856BA" w:rsidRPr="006D2E61">
        <w:rPr>
          <w:rFonts w:ascii="Arial" w:hAnsi="Arial"/>
          <w:sz w:val="22"/>
        </w:rPr>
        <w:t>podpisu protokolu</w:t>
      </w:r>
      <w:r w:rsidR="00C111ED" w:rsidRPr="006D2E61">
        <w:rPr>
          <w:rFonts w:ascii="Arial" w:hAnsi="Arial"/>
          <w:sz w:val="22"/>
        </w:rPr>
        <w:t xml:space="preserve"> o předání staveniště</w:t>
      </w:r>
      <w:r w:rsidRPr="006D2E61">
        <w:rPr>
          <w:rFonts w:ascii="Arial" w:hAnsi="Arial"/>
          <w:sz w:val="22"/>
        </w:rPr>
        <w:t>, ve kterém bude popsán stav staveništ</w:t>
      </w:r>
      <w:r w:rsidRPr="006D2E61">
        <w:rPr>
          <w:rFonts w:ascii="Arial" w:hAnsi="Arial" w:hint="eastAsia"/>
          <w:sz w:val="22"/>
        </w:rPr>
        <w:t>ě</w:t>
      </w:r>
      <w:r w:rsidR="0001760D" w:rsidRPr="006D2E61">
        <w:rPr>
          <w:rFonts w:ascii="Arial" w:hAnsi="Arial"/>
          <w:sz w:val="22"/>
        </w:rPr>
        <w:t xml:space="preserve">. V </w:t>
      </w:r>
      <w:r w:rsidR="00631694" w:rsidRPr="006D2E61">
        <w:rPr>
          <w:rFonts w:ascii="Arial" w:hAnsi="Arial"/>
          <w:sz w:val="22"/>
        </w:rPr>
        <w:t>prot</w:t>
      </w:r>
      <w:r w:rsidR="0001760D" w:rsidRPr="006D2E61">
        <w:rPr>
          <w:rFonts w:ascii="Arial" w:hAnsi="Arial"/>
          <w:sz w:val="22"/>
        </w:rPr>
        <w:t xml:space="preserve">okolu o předání staveniště bude uvedeno případné poskytnutí </w:t>
      </w:r>
      <w:r w:rsidR="00631694" w:rsidRPr="006D2E61">
        <w:rPr>
          <w:rFonts w:ascii="Arial" w:hAnsi="Arial"/>
          <w:sz w:val="22"/>
        </w:rPr>
        <w:t xml:space="preserve">prostor pro uskladnění materiálu, </w:t>
      </w:r>
      <w:r w:rsidR="0001760D" w:rsidRPr="006D2E61">
        <w:rPr>
          <w:rFonts w:ascii="Arial" w:hAnsi="Arial"/>
          <w:sz w:val="22"/>
        </w:rPr>
        <w:t>šatny</w:t>
      </w:r>
      <w:r w:rsidR="00631694" w:rsidRPr="006D2E61">
        <w:rPr>
          <w:rFonts w:ascii="Arial" w:hAnsi="Arial"/>
          <w:sz w:val="22"/>
        </w:rPr>
        <w:t xml:space="preserve"> pro pracovníky a sociální</w:t>
      </w:r>
      <w:r w:rsidR="0001760D" w:rsidRPr="006D2E61">
        <w:rPr>
          <w:rFonts w:ascii="Arial" w:hAnsi="Arial"/>
          <w:sz w:val="22"/>
        </w:rPr>
        <w:t>ho</w:t>
      </w:r>
      <w:r w:rsidR="00631694" w:rsidRPr="006D2E61">
        <w:rPr>
          <w:rFonts w:ascii="Arial" w:hAnsi="Arial"/>
          <w:sz w:val="22"/>
        </w:rPr>
        <w:t xml:space="preserve"> zařízení a </w:t>
      </w:r>
      <w:r w:rsidR="0001760D" w:rsidRPr="006D2E61">
        <w:rPr>
          <w:rFonts w:ascii="Arial" w:hAnsi="Arial"/>
          <w:sz w:val="22"/>
        </w:rPr>
        <w:t xml:space="preserve">dále pak </w:t>
      </w:r>
      <w:r w:rsidR="00631694" w:rsidRPr="006D2E61">
        <w:rPr>
          <w:rFonts w:ascii="Arial" w:hAnsi="Arial"/>
          <w:sz w:val="22"/>
        </w:rPr>
        <w:t>způsob úhrady odběru elektrické energie, vody apod.</w:t>
      </w:r>
    </w:p>
    <w:p w14:paraId="4EF17B07" w14:textId="77777777" w:rsidR="00CC4661" w:rsidRPr="00D51AD3" w:rsidRDefault="00AF0454" w:rsidP="005E63D2">
      <w:pPr>
        <w:pStyle w:val="Odstavecseseznamem"/>
        <w:numPr>
          <w:ilvl w:val="1"/>
          <w:numId w:val="10"/>
        </w:numPr>
        <w:spacing w:after="240"/>
        <w:ind w:left="709" w:hanging="709"/>
        <w:jc w:val="both"/>
        <w:rPr>
          <w:rFonts w:ascii="Arial" w:hAnsi="Arial"/>
          <w:sz w:val="22"/>
        </w:rPr>
      </w:pPr>
      <w:r w:rsidRPr="00205BDA">
        <w:rPr>
          <w:rFonts w:ascii="Arial" w:hAnsi="Arial"/>
          <w:sz w:val="22"/>
        </w:rPr>
        <w:t>Objednatel nebo TDS má právo kontroly díla v každé fázi jeho provád</w:t>
      </w:r>
      <w:r w:rsidRPr="00205BDA">
        <w:rPr>
          <w:rFonts w:ascii="Arial" w:hAnsi="Arial" w:hint="eastAsia"/>
          <w:sz w:val="22"/>
        </w:rPr>
        <w:t>ě</w:t>
      </w:r>
      <w:r w:rsidRPr="00205BDA">
        <w:rPr>
          <w:rFonts w:ascii="Arial" w:hAnsi="Arial"/>
          <w:sz w:val="22"/>
        </w:rPr>
        <w:t>ní. Kontrola se soust</w:t>
      </w:r>
      <w:r w:rsidRPr="00205BDA">
        <w:rPr>
          <w:rFonts w:ascii="Arial" w:hAnsi="Arial" w:hint="eastAsia"/>
          <w:sz w:val="22"/>
        </w:rPr>
        <w:t>ř</w:t>
      </w:r>
      <w:r w:rsidRPr="00205BDA">
        <w:rPr>
          <w:rFonts w:ascii="Arial" w:hAnsi="Arial"/>
          <w:sz w:val="22"/>
        </w:rPr>
        <w:t>edí na jakost stavebních a montážních prací, a to zejména</w:t>
      </w:r>
      <w:r w:rsidRPr="00A63B2F">
        <w:rPr>
          <w:rFonts w:ascii="Arial" w:hAnsi="Arial"/>
          <w:sz w:val="22"/>
        </w:rPr>
        <w:t xml:space="preserve"> na práce, konstrukce nebo </w:t>
      </w:r>
      <w:r w:rsidRPr="00A63B2F">
        <w:rPr>
          <w:rFonts w:ascii="Arial" w:hAnsi="Arial" w:hint="eastAsia"/>
          <w:sz w:val="22"/>
        </w:rPr>
        <w:t>čá</w:t>
      </w:r>
      <w:r w:rsidRPr="00A63B2F">
        <w:rPr>
          <w:rFonts w:ascii="Arial" w:hAnsi="Arial"/>
          <w:sz w:val="22"/>
        </w:rPr>
        <w:t>sti díla, které budou v pr</w:t>
      </w:r>
      <w:r w:rsidRPr="00A63B2F">
        <w:rPr>
          <w:rFonts w:ascii="Arial" w:hAnsi="Arial" w:hint="eastAsia"/>
          <w:sz w:val="22"/>
        </w:rPr>
        <w:t>ů</w:t>
      </w:r>
      <w:r w:rsidRPr="00A63B2F">
        <w:rPr>
          <w:rFonts w:ascii="Arial" w:hAnsi="Arial"/>
          <w:sz w:val="22"/>
        </w:rPr>
        <w:t>b</w:t>
      </w:r>
      <w:r w:rsidRPr="00A63B2F">
        <w:rPr>
          <w:rFonts w:ascii="Arial" w:hAnsi="Arial" w:hint="eastAsia"/>
          <w:sz w:val="22"/>
        </w:rPr>
        <w:t>ě</w:t>
      </w:r>
      <w:r w:rsidRPr="00A63B2F">
        <w:rPr>
          <w:rFonts w:ascii="Arial" w:hAnsi="Arial"/>
          <w:sz w:val="22"/>
        </w:rPr>
        <w:t>hu provád</w:t>
      </w:r>
      <w:r w:rsidRPr="00A63B2F">
        <w:rPr>
          <w:rFonts w:ascii="Arial" w:hAnsi="Arial" w:hint="eastAsia"/>
          <w:sz w:val="22"/>
        </w:rPr>
        <w:t>ě</w:t>
      </w:r>
      <w:r w:rsidRPr="00A63B2F">
        <w:rPr>
          <w:rFonts w:ascii="Arial" w:hAnsi="Arial"/>
          <w:sz w:val="22"/>
        </w:rPr>
        <w:t>ní díla zakryty. Zhotovitel vyzve objednatele k prov</w:t>
      </w:r>
      <w:r w:rsidRPr="00A63B2F">
        <w:rPr>
          <w:rFonts w:ascii="Arial" w:hAnsi="Arial" w:hint="eastAsia"/>
          <w:sz w:val="22"/>
        </w:rPr>
        <w:t>ěř</w:t>
      </w:r>
      <w:r w:rsidRPr="00A63B2F">
        <w:rPr>
          <w:rFonts w:ascii="Arial" w:hAnsi="Arial"/>
          <w:sz w:val="22"/>
        </w:rPr>
        <w:t>ení zakrývaných prací a dodávek nejmén</w:t>
      </w:r>
      <w:r w:rsidRPr="00A63B2F">
        <w:rPr>
          <w:rFonts w:ascii="Arial" w:hAnsi="Arial" w:hint="eastAsia"/>
          <w:sz w:val="22"/>
        </w:rPr>
        <w:t>ě</w:t>
      </w:r>
      <w:r w:rsidRPr="00A63B2F">
        <w:rPr>
          <w:rFonts w:ascii="Arial" w:hAnsi="Arial"/>
          <w:sz w:val="22"/>
        </w:rPr>
        <w:t xml:space="preserve"> 3 pracovní dny p</w:t>
      </w:r>
      <w:r w:rsidRPr="00A63B2F">
        <w:rPr>
          <w:rFonts w:ascii="Arial" w:hAnsi="Arial" w:hint="eastAsia"/>
          <w:sz w:val="22"/>
        </w:rPr>
        <w:t>ř</w:t>
      </w:r>
      <w:r w:rsidRPr="00A63B2F">
        <w:rPr>
          <w:rFonts w:ascii="Arial" w:hAnsi="Arial"/>
          <w:sz w:val="22"/>
        </w:rPr>
        <w:t xml:space="preserve">ed jejich provedením. </w:t>
      </w:r>
    </w:p>
    <w:p w14:paraId="0A3E450D" w14:textId="0AC85C60" w:rsidR="00AF0454" w:rsidRPr="006D2E61" w:rsidRDefault="00AF0454" w:rsidP="005E63D2">
      <w:pPr>
        <w:pStyle w:val="Odstavecseseznamem"/>
        <w:numPr>
          <w:ilvl w:val="1"/>
          <w:numId w:val="10"/>
        </w:numPr>
        <w:spacing w:after="240"/>
        <w:ind w:left="709" w:hanging="709"/>
        <w:jc w:val="both"/>
        <w:rPr>
          <w:rFonts w:ascii="Arial" w:hAnsi="Arial"/>
          <w:sz w:val="22"/>
        </w:rPr>
      </w:pPr>
      <w:r w:rsidRPr="006D2E61">
        <w:rPr>
          <w:rFonts w:ascii="Arial" w:hAnsi="Arial"/>
          <w:sz w:val="22"/>
        </w:rPr>
        <w:t>Objednatel zabezpečuje výkon autorského dozoru v</w:t>
      </w:r>
      <w:r w:rsidR="00D51AD3" w:rsidRPr="006D2E61">
        <w:rPr>
          <w:rFonts w:ascii="Arial" w:hAnsi="Arial"/>
          <w:sz w:val="22"/>
        </w:rPr>
        <w:t> souladu s projektovou dokumentací</w:t>
      </w:r>
      <w:r w:rsidR="008B75C6" w:rsidRPr="006D2E61">
        <w:rPr>
          <w:rFonts w:ascii="Arial" w:hAnsi="Arial"/>
          <w:sz w:val="22"/>
        </w:rPr>
        <w:t xml:space="preserve"> a </w:t>
      </w:r>
      <w:r w:rsidR="00D51AD3" w:rsidRPr="006D2E61">
        <w:rPr>
          <w:rFonts w:ascii="Arial" w:hAnsi="Arial"/>
          <w:sz w:val="22"/>
        </w:rPr>
        <w:t>TDS</w:t>
      </w:r>
      <w:r w:rsidR="008B75C6" w:rsidRPr="006D2E61">
        <w:rPr>
          <w:rFonts w:ascii="Arial" w:hAnsi="Arial"/>
          <w:sz w:val="22"/>
        </w:rPr>
        <w:t xml:space="preserve"> </w:t>
      </w:r>
      <w:r w:rsidR="007C14FC" w:rsidRPr="006D2E61">
        <w:rPr>
          <w:rFonts w:ascii="Arial" w:hAnsi="Arial"/>
          <w:sz w:val="22"/>
        </w:rPr>
        <w:t>O</w:t>
      </w:r>
      <w:r w:rsidRPr="006D2E61">
        <w:rPr>
          <w:rFonts w:ascii="Arial" w:hAnsi="Arial"/>
          <w:sz w:val="22"/>
        </w:rPr>
        <w:t>bjednatele. Jména osob oprávněných k výkonu autorského</w:t>
      </w:r>
      <w:r w:rsidR="008B75C6" w:rsidRPr="006D2E61">
        <w:rPr>
          <w:rFonts w:ascii="Arial" w:hAnsi="Arial"/>
          <w:sz w:val="22"/>
        </w:rPr>
        <w:t xml:space="preserve"> dozoru, a</w:t>
      </w:r>
      <w:r w:rsidRPr="006D2E61">
        <w:rPr>
          <w:rFonts w:ascii="Arial" w:hAnsi="Arial"/>
          <w:sz w:val="22"/>
        </w:rPr>
        <w:t xml:space="preserve"> technického dozoru</w:t>
      </w:r>
      <w:r w:rsidR="008B75C6" w:rsidRPr="006D2E61">
        <w:rPr>
          <w:rFonts w:ascii="Arial" w:hAnsi="Arial"/>
          <w:sz w:val="22"/>
        </w:rPr>
        <w:t xml:space="preserve"> stavebníka</w:t>
      </w:r>
      <w:r w:rsidRPr="006D2E61">
        <w:rPr>
          <w:rFonts w:ascii="Arial" w:hAnsi="Arial"/>
          <w:sz w:val="22"/>
        </w:rPr>
        <w:t xml:space="preserve">, sdělí </w:t>
      </w:r>
      <w:r w:rsidR="001973EA" w:rsidRPr="006D2E61">
        <w:rPr>
          <w:rFonts w:ascii="Arial" w:hAnsi="Arial"/>
          <w:sz w:val="22"/>
        </w:rPr>
        <w:t>O</w:t>
      </w:r>
      <w:r w:rsidRPr="006D2E61">
        <w:rPr>
          <w:rFonts w:ascii="Arial" w:hAnsi="Arial"/>
          <w:sz w:val="22"/>
        </w:rPr>
        <w:t xml:space="preserve">bjednatel </w:t>
      </w:r>
      <w:r w:rsidR="006E0D0D" w:rsidRPr="006D2E61">
        <w:rPr>
          <w:rFonts w:ascii="Arial" w:hAnsi="Arial"/>
          <w:sz w:val="22"/>
        </w:rPr>
        <w:t>Z</w:t>
      </w:r>
      <w:r w:rsidRPr="006D2E61">
        <w:rPr>
          <w:rFonts w:ascii="Arial" w:hAnsi="Arial"/>
          <w:sz w:val="22"/>
        </w:rPr>
        <w:t>hotoviteli při předání staveniště nebo zápisem do stavebního deníku.</w:t>
      </w:r>
    </w:p>
    <w:p w14:paraId="11EBAC1D" w14:textId="77777777" w:rsidR="00AF0454" w:rsidRPr="006D2E61" w:rsidRDefault="00AF0454" w:rsidP="005E63D2">
      <w:pPr>
        <w:pStyle w:val="Odstavecseseznamem"/>
        <w:numPr>
          <w:ilvl w:val="1"/>
          <w:numId w:val="10"/>
        </w:numPr>
        <w:spacing w:after="240"/>
        <w:ind w:left="709" w:hanging="709"/>
        <w:jc w:val="both"/>
        <w:rPr>
          <w:rFonts w:ascii="Arial" w:hAnsi="Arial"/>
          <w:sz w:val="22"/>
        </w:rPr>
      </w:pPr>
      <w:r w:rsidRPr="006D2E61">
        <w:rPr>
          <w:rFonts w:ascii="Arial" w:hAnsi="Arial"/>
          <w:sz w:val="22"/>
        </w:rPr>
        <w:t xml:space="preserve">Objednatel má vyhrazeno právo prostřednictvím oprávněné osoby TDS nebo řádně zmocněné osoby </w:t>
      </w:r>
      <w:r w:rsidR="00C614AE" w:rsidRPr="006D2E61">
        <w:rPr>
          <w:rFonts w:ascii="Arial" w:hAnsi="Arial"/>
          <w:sz w:val="22"/>
        </w:rPr>
        <w:t>ve věcech technických dle čl. 14</w:t>
      </w:r>
      <w:r w:rsidRPr="006D2E61">
        <w:rPr>
          <w:rFonts w:ascii="Arial" w:hAnsi="Arial"/>
          <w:sz w:val="22"/>
        </w:rPr>
        <w:t xml:space="preserve"> této smlouvy kontrolovat dílo v průběhu jeho provádění.</w:t>
      </w:r>
    </w:p>
    <w:p w14:paraId="19368458" w14:textId="77777777" w:rsidR="007233C6" w:rsidRPr="007A3FF7" w:rsidRDefault="00BB39C6" w:rsidP="005E63D2">
      <w:pPr>
        <w:pStyle w:val="Odstavecseseznamem"/>
        <w:numPr>
          <w:ilvl w:val="1"/>
          <w:numId w:val="10"/>
        </w:numPr>
        <w:spacing w:after="240"/>
        <w:ind w:left="709" w:hanging="709"/>
        <w:jc w:val="both"/>
        <w:rPr>
          <w:rFonts w:ascii="Arial" w:hAnsi="Arial" w:cs="Arial"/>
          <w:sz w:val="22"/>
          <w:szCs w:val="22"/>
        </w:rPr>
      </w:pPr>
      <w:r w:rsidRPr="006D2E61">
        <w:rPr>
          <w:rFonts w:ascii="Arial" w:hAnsi="Arial"/>
          <w:sz w:val="22"/>
        </w:rPr>
        <w:t>TDS</w:t>
      </w:r>
      <w:r w:rsidR="007233C6" w:rsidRPr="007A3FF7">
        <w:rPr>
          <w:rFonts w:ascii="Arial" w:hAnsi="Arial" w:cs="Arial"/>
          <w:sz w:val="22"/>
          <w:szCs w:val="22"/>
        </w:rPr>
        <w:t xml:space="preserve"> má právo nepřijmout práci nebo dodávku, která nebude odpovídat této smlouvě. TD</w:t>
      </w:r>
      <w:r w:rsidRPr="007A3FF7">
        <w:rPr>
          <w:rFonts w:ascii="Arial" w:hAnsi="Arial" w:cs="Arial"/>
          <w:sz w:val="22"/>
          <w:szCs w:val="22"/>
        </w:rPr>
        <w:t>S</w:t>
      </w:r>
      <w:r w:rsidR="007233C6" w:rsidRPr="007A3FF7">
        <w:rPr>
          <w:rFonts w:ascii="Arial" w:hAnsi="Arial" w:cs="Arial"/>
          <w:sz w:val="22"/>
          <w:szCs w:val="22"/>
        </w:rPr>
        <w:t xml:space="preserve"> má právo zajistit zvláštní kontrolu nebo zkoušku třetí stranou, aby se zjistilo dodržování projektu a této smlouvy. Náklady na kontroly nebo zkoušky ponese </w:t>
      </w:r>
      <w:r w:rsidR="007C14FC">
        <w:rPr>
          <w:rFonts w:ascii="Arial" w:hAnsi="Arial" w:cs="Arial"/>
          <w:sz w:val="22"/>
          <w:szCs w:val="22"/>
        </w:rPr>
        <w:t>Z</w:t>
      </w:r>
      <w:r w:rsidR="007233C6" w:rsidRPr="007A3FF7">
        <w:rPr>
          <w:rFonts w:ascii="Arial" w:hAnsi="Arial" w:cs="Arial"/>
          <w:sz w:val="22"/>
          <w:szCs w:val="22"/>
        </w:rPr>
        <w:t>hotovitel ze svého, pokud:</w:t>
      </w:r>
    </w:p>
    <w:p w14:paraId="5B7FD319" w14:textId="77777777" w:rsidR="007233C6" w:rsidRPr="00205BDA"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jsou kontroly nebo zkoušky stanoveny nebo předpokládány v této smlouvě nebo vyplývají z </w:t>
      </w:r>
      <w:r w:rsidRPr="00205BDA">
        <w:rPr>
          <w:rFonts w:ascii="Arial" w:hAnsi="Arial" w:cs="Arial"/>
          <w:sz w:val="22"/>
          <w:szCs w:val="22"/>
        </w:rPr>
        <w:t>obecně závazných právních předpisů nebo technických norem,</w:t>
      </w:r>
    </w:p>
    <w:p w14:paraId="51D24996" w14:textId="77777777" w:rsidR="007233C6" w:rsidRPr="00205BDA" w:rsidRDefault="007233C6" w:rsidP="007233C6">
      <w:pPr>
        <w:ind w:left="1414" w:hanging="705"/>
        <w:jc w:val="both"/>
        <w:rPr>
          <w:rFonts w:ascii="Arial" w:hAnsi="Arial" w:cs="Arial"/>
          <w:sz w:val="22"/>
          <w:szCs w:val="22"/>
        </w:rPr>
      </w:pPr>
      <w:r w:rsidRPr="00205BDA">
        <w:rPr>
          <w:rFonts w:ascii="Arial" w:hAnsi="Arial" w:cs="Arial"/>
          <w:sz w:val="22"/>
          <w:szCs w:val="22"/>
        </w:rPr>
        <w:t>-</w:t>
      </w:r>
      <w:r w:rsidRPr="00205BDA">
        <w:rPr>
          <w:rFonts w:ascii="Arial" w:hAnsi="Arial" w:cs="Arial"/>
          <w:sz w:val="22"/>
          <w:szCs w:val="22"/>
        </w:rPr>
        <w:tab/>
        <w:t xml:space="preserve">se kontrolou nebo zkouškou prokáže jakékoliv vadné plnění </w:t>
      </w:r>
      <w:r w:rsidR="006E0D0D">
        <w:rPr>
          <w:rFonts w:ascii="Arial" w:hAnsi="Arial" w:cs="Arial"/>
          <w:sz w:val="22"/>
          <w:szCs w:val="22"/>
        </w:rPr>
        <w:t>Z</w:t>
      </w:r>
      <w:r w:rsidRPr="00205BDA">
        <w:rPr>
          <w:rFonts w:ascii="Arial" w:hAnsi="Arial" w:cs="Arial"/>
          <w:sz w:val="22"/>
          <w:szCs w:val="22"/>
        </w:rPr>
        <w:t>hotovitele nebo pokud je prováděno v rozporu s touto smlouvou, technickými normami nebo právními předpisy.</w:t>
      </w:r>
    </w:p>
    <w:p w14:paraId="0B5DE1BA" w14:textId="77777777" w:rsidR="007233C6" w:rsidRPr="00205BDA" w:rsidRDefault="007233C6" w:rsidP="007233C6">
      <w:pPr>
        <w:jc w:val="both"/>
        <w:rPr>
          <w:rFonts w:ascii="Arial" w:hAnsi="Arial" w:cs="Arial"/>
          <w:sz w:val="22"/>
          <w:szCs w:val="22"/>
        </w:rPr>
      </w:pPr>
    </w:p>
    <w:p w14:paraId="2BA95511" w14:textId="77777777" w:rsidR="007233C6" w:rsidRPr="006D2E61" w:rsidRDefault="007233C6" w:rsidP="005E63D2">
      <w:pPr>
        <w:pStyle w:val="Odstavecseseznamem"/>
        <w:numPr>
          <w:ilvl w:val="1"/>
          <w:numId w:val="10"/>
        </w:numPr>
        <w:spacing w:after="240"/>
        <w:ind w:left="709" w:hanging="709"/>
        <w:jc w:val="both"/>
        <w:rPr>
          <w:rFonts w:ascii="Arial" w:hAnsi="Arial"/>
          <w:sz w:val="22"/>
        </w:rPr>
      </w:pPr>
      <w:r w:rsidRPr="006D2E61">
        <w:rPr>
          <w:rFonts w:ascii="Arial" w:hAnsi="Arial"/>
          <w:sz w:val="22"/>
        </w:rPr>
        <w:t>Objednatel sled</w:t>
      </w:r>
      <w:r w:rsidR="00BB39C6" w:rsidRPr="006D2E61">
        <w:rPr>
          <w:rFonts w:ascii="Arial" w:hAnsi="Arial"/>
          <w:sz w:val="22"/>
        </w:rPr>
        <w:t>uje</w:t>
      </w:r>
      <w:r w:rsidRPr="006D2E61">
        <w:rPr>
          <w:rFonts w:ascii="Arial" w:hAnsi="Arial"/>
          <w:sz w:val="22"/>
        </w:rPr>
        <w:t xml:space="preserve"> obsah stavebního deníku a k zápisům </w:t>
      </w:r>
      <w:r w:rsidR="007C14FC" w:rsidRPr="006D2E61">
        <w:rPr>
          <w:rFonts w:ascii="Arial" w:hAnsi="Arial"/>
          <w:sz w:val="22"/>
        </w:rPr>
        <w:t>Z</w:t>
      </w:r>
      <w:r w:rsidRPr="006D2E61">
        <w:rPr>
          <w:rFonts w:ascii="Arial" w:hAnsi="Arial"/>
          <w:sz w:val="22"/>
        </w:rPr>
        <w:t>hotovitele připoj</w:t>
      </w:r>
      <w:r w:rsidR="00BB39C6" w:rsidRPr="006D2E61">
        <w:rPr>
          <w:rFonts w:ascii="Arial" w:hAnsi="Arial"/>
          <w:sz w:val="22"/>
        </w:rPr>
        <w:t>uje</w:t>
      </w:r>
      <w:r w:rsidRPr="006D2E61">
        <w:rPr>
          <w:rFonts w:ascii="Arial" w:hAnsi="Arial"/>
          <w:sz w:val="22"/>
        </w:rPr>
        <w:t xml:space="preserve"> své stanovisko – souhlas, námitky, návrh na řešení či jiná opatření, apod. </w:t>
      </w:r>
      <w:r w:rsidR="00D51AD3" w:rsidRPr="006D2E61">
        <w:rPr>
          <w:rFonts w:ascii="Arial" w:hAnsi="Arial"/>
          <w:sz w:val="22"/>
        </w:rPr>
        <w:t>nejpozději do 3 pracovních dnů od provedení zápisu.</w:t>
      </w:r>
    </w:p>
    <w:p w14:paraId="1A31455E" w14:textId="77777777" w:rsidR="00FA7DC3" w:rsidRPr="006D2E61" w:rsidRDefault="00BA6545" w:rsidP="005E63D2">
      <w:pPr>
        <w:pStyle w:val="Odstavecseseznamem"/>
        <w:numPr>
          <w:ilvl w:val="1"/>
          <w:numId w:val="10"/>
        </w:numPr>
        <w:spacing w:after="240"/>
        <w:ind w:left="709" w:hanging="709"/>
        <w:jc w:val="both"/>
        <w:rPr>
          <w:rFonts w:ascii="Arial" w:hAnsi="Arial"/>
          <w:sz w:val="22"/>
        </w:rPr>
      </w:pPr>
      <w:r w:rsidRPr="00B8187B">
        <w:rPr>
          <w:rFonts w:ascii="Arial" w:hAnsi="Arial"/>
          <w:sz w:val="22"/>
        </w:rPr>
        <w:t xml:space="preserve">Objednatel, bude-li to nezbytné pro dokončení díla, písemně zmocní </w:t>
      </w:r>
      <w:r w:rsidR="006E0D0D" w:rsidRPr="00B8187B">
        <w:rPr>
          <w:rFonts w:ascii="Arial" w:hAnsi="Arial"/>
          <w:sz w:val="22"/>
        </w:rPr>
        <w:t>Z</w:t>
      </w:r>
      <w:r w:rsidRPr="00C111ED">
        <w:rPr>
          <w:rFonts w:ascii="Arial" w:hAnsi="Arial"/>
          <w:sz w:val="22"/>
        </w:rPr>
        <w:t xml:space="preserve">hotovitele k jednání jménem </w:t>
      </w:r>
      <w:r w:rsidR="007C14FC" w:rsidRPr="00C111ED">
        <w:rPr>
          <w:rFonts w:ascii="Arial" w:hAnsi="Arial"/>
          <w:sz w:val="22"/>
        </w:rPr>
        <w:t>O</w:t>
      </w:r>
      <w:r w:rsidRPr="00C111ED">
        <w:rPr>
          <w:rFonts w:ascii="Arial" w:hAnsi="Arial"/>
          <w:sz w:val="22"/>
        </w:rPr>
        <w:t>bjednatele s fyzickými i právnickými osobami dot</w:t>
      </w:r>
      <w:r w:rsidRPr="00C111ED">
        <w:rPr>
          <w:rFonts w:ascii="Arial" w:hAnsi="Arial" w:hint="eastAsia"/>
          <w:sz w:val="22"/>
        </w:rPr>
        <w:t>č</w:t>
      </w:r>
      <w:r w:rsidRPr="00C111ED">
        <w:rPr>
          <w:rFonts w:ascii="Arial" w:hAnsi="Arial"/>
          <w:sz w:val="22"/>
        </w:rPr>
        <w:t>enými provád</w:t>
      </w:r>
      <w:r w:rsidRPr="00C111ED">
        <w:rPr>
          <w:rFonts w:ascii="Arial" w:hAnsi="Arial" w:hint="eastAsia"/>
          <w:sz w:val="22"/>
        </w:rPr>
        <w:t>ě</w:t>
      </w:r>
      <w:r w:rsidR="00674430" w:rsidRPr="00C111ED">
        <w:rPr>
          <w:rFonts w:ascii="Arial" w:hAnsi="Arial"/>
          <w:sz w:val="22"/>
        </w:rPr>
        <w:t xml:space="preserve">ním díla specifikovaného </w:t>
      </w:r>
      <w:r w:rsidRPr="00C111ED">
        <w:rPr>
          <w:rFonts w:ascii="Arial" w:hAnsi="Arial"/>
          <w:sz w:val="22"/>
        </w:rPr>
        <w:t>v </w:t>
      </w:r>
      <w:r w:rsidRPr="00C111ED">
        <w:rPr>
          <w:rFonts w:ascii="Arial" w:hAnsi="Arial" w:hint="eastAsia"/>
          <w:sz w:val="22"/>
        </w:rPr>
        <w:t>č</w:t>
      </w:r>
      <w:r w:rsidR="00674430" w:rsidRPr="00C111ED">
        <w:rPr>
          <w:rFonts w:ascii="Arial" w:hAnsi="Arial"/>
          <w:sz w:val="22"/>
        </w:rPr>
        <w:t>l. 1</w:t>
      </w:r>
      <w:r w:rsidRPr="00C111ED">
        <w:rPr>
          <w:rFonts w:ascii="Arial" w:hAnsi="Arial"/>
          <w:sz w:val="22"/>
        </w:rPr>
        <w:t>. odst. 2.</w:t>
      </w:r>
      <w:r w:rsidR="00FD62D5" w:rsidRPr="00C111ED">
        <w:rPr>
          <w:rFonts w:ascii="Arial" w:hAnsi="Arial"/>
          <w:sz w:val="22"/>
        </w:rPr>
        <w:t xml:space="preserve"> t</w:t>
      </w:r>
      <w:r w:rsidR="00674430" w:rsidRPr="00C111ED">
        <w:rPr>
          <w:rFonts w:ascii="Arial" w:hAnsi="Arial"/>
          <w:sz w:val="22"/>
        </w:rPr>
        <w:t>éto smlouvy</w:t>
      </w:r>
      <w:r w:rsidRPr="00C111ED">
        <w:rPr>
          <w:rFonts w:ascii="Arial" w:hAnsi="Arial"/>
          <w:sz w:val="22"/>
        </w:rPr>
        <w:t>, a k jednání s orgány státní správy, správci sítí a s ve</w:t>
      </w:r>
      <w:r w:rsidRPr="00C111ED">
        <w:rPr>
          <w:rFonts w:ascii="Arial" w:hAnsi="Arial" w:hint="eastAsia"/>
          <w:sz w:val="22"/>
        </w:rPr>
        <w:t>ř</w:t>
      </w:r>
      <w:r w:rsidRPr="00C111ED">
        <w:rPr>
          <w:rFonts w:ascii="Arial" w:hAnsi="Arial"/>
          <w:sz w:val="22"/>
        </w:rPr>
        <w:t>ejnoprávními orgány</w:t>
      </w:r>
      <w:r w:rsidRPr="006D2E61">
        <w:rPr>
          <w:rFonts w:ascii="Arial" w:hAnsi="Arial"/>
          <w:sz w:val="22"/>
        </w:rPr>
        <w:t>.</w:t>
      </w:r>
    </w:p>
    <w:p w14:paraId="6F3EF8F8" w14:textId="77777777" w:rsidR="007233C6" w:rsidRPr="00205BDA" w:rsidRDefault="007233C6" w:rsidP="005E63D2">
      <w:pPr>
        <w:numPr>
          <w:ilvl w:val="0"/>
          <w:numId w:val="2"/>
        </w:numPr>
        <w:spacing w:after="240"/>
        <w:ind w:hanging="703"/>
        <w:jc w:val="center"/>
        <w:rPr>
          <w:rFonts w:ascii="Arial" w:hAnsi="Arial" w:cs="Arial"/>
          <w:b/>
          <w:sz w:val="22"/>
          <w:szCs w:val="22"/>
        </w:rPr>
      </w:pPr>
      <w:r w:rsidRPr="00205BDA">
        <w:rPr>
          <w:rFonts w:ascii="Arial" w:hAnsi="Arial" w:cs="Arial"/>
          <w:b/>
          <w:sz w:val="22"/>
          <w:szCs w:val="22"/>
        </w:rPr>
        <w:t>Povinnosti zhotovitele</w:t>
      </w:r>
    </w:p>
    <w:p w14:paraId="5DE2296B" w14:textId="6DB65228" w:rsidR="009129C8" w:rsidRPr="006D2E61" w:rsidRDefault="009129C8" w:rsidP="005E63D2">
      <w:pPr>
        <w:pStyle w:val="Odstavecseseznamem"/>
        <w:numPr>
          <w:ilvl w:val="1"/>
          <w:numId w:val="11"/>
        </w:numPr>
        <w:spacing w:after="240"/>
        <w:ind w:left="709" w:hanging="709"/>
        <w:jc w:val="both"/>
        <w:rPr>
          <w:rFonts w:ascii="Arial" w:hAnsi="Arial" w:cs="Arial"/>
          <w:sz w:val="22"/>
          <w:szCs w:val="22"/>
        </w:rPr>
      </w:pPr>
      <w:r w:rsidRPr="006D2E61">
        <w:rPr>
          <w:rFonts w:ascii="Arial" w:hAnsi="Arial" w:cs="Arial"/>
          <w:sz w:val="22"/>
          <w:szCs w:val="22"/>
        </w:rPr>
        <w:t>Zhotovitel se zavazuje dílo provést, a to řádně, včas, úplně, bezvadně, v rozsahu a kvalitě a za ostatních podmínek specifikovaných touto sml</w:t>
      </w:r>
      <w:r w:rsidR="00674430" w:rsidRPr="006D2E61">
        <w:rPr>
          <w:rFonts w:ascii="Arial" w:hAnsi="Arial" w:cs="Arial"/>
          <w:sz w:val="22"/>
          <w:szCs w:val="22"/>
        </w:rPr>
        <w:t>ouvou podle požadavků platných právních předpisů</w:t>
      </w:r>
      <w:r w:rsidRPr="006D2E61">
        <w:rPr>
          <w:rFonts w:ascii="Arial" w:hAnsi="Arial" w:cs="Arial"/>
          <w:sz w:val="22"/>
          <w:szCs w:val="22"/>
        </w:rPr>
        <w:t xml:space="preserve">. Při provádění díla je </w:t>
      </w:r>
      <w:r w:rsidR="006E0D0D" w:rsidRPr="006D2E61">
        <w:rPr>
          <w:rFonts w:ascii="Arial" w:hAnsi="Arial" w:cs="Arial"/>
          <w:sz w:val="22"/>
          <w:szCs w:val="22"/>
        </w:rPr>
        <w:t>Z</w:t>
      </w:r>
      <w:r w:rsidRPr="006D2E61">
        <w:rPr>
          <w:rFonts w:ascii="Arial" w:hAnsi="Arial" w:cs="Arial"/>
          <w:sz w:val="22"/>
          <w:szCs w:val="22"/>
        </w:rPr>
        <w:t xml:space="preserve">hotovitel vázán pokyny </w:t>
      </w:r>
      <w:r w:rsidR="001973EA" w:rsidRPr="006D2E61">
        <w:rPr>
          <w:rFonts w:ascii="Arial" w:hAnsi="Arial" w:cs="Arial"/>
          <w:sz w:val="22"/>
          <w:szCs w:val="22"/>
        </w:rPr>
        <w:t>O</w:t>
      </w:r>
      <w:r w:rsidRPr="006D2E61">
        <w:rPr>
          <w:rFonts w:ascii="Arial" w:hAnsi="Arial" w:cs="Arial"/>
          <w:sz w:val="22"/>
          <w:szCs w:val="22"/>
        </w:rPr>
        <w:t>bjednatele nebo TDS. Zhotovitel se zavazuje, že k provedení díla použije pouze nové a nepoužité materiály a výrobky a dodávky odpovídající platným předpisům ČR.</w:t>
      </w:r>
    </w:p>
    <w:p w14:paraId="485BDA4B" w14:textId="77777777" w:rsidR="009129C8" w:rsidRPr="007A3FF7" w:rsidRDefault="009129C8" w:rsidP="005E63D2">
      <w:pPr>
        <w:pStyle w:val="Odstavecseseznamem"/>
        <w:numPr>
          <w:ilvl w:val="1"/>
          <w:numId w:val="11"/>
        </w:numPr>
        <w:spacing w:after="240"/>
        <w:ind w:left="709" w:hanging="709"/>
        <w:jc w:val="both"/>
        <w:rPr>
          <w:rFonts w:ascii="Arial" w:hAnsi="Arial" w:cs="Arial"/>
          <w:sz w:val="22"/>
          <w:szCs w:val="22"/>
        </w:rPr>
      </w:pPr>
      <w:r w:rsidRPr="007A3FF7">
        <w:rPr>
          <w:rFonts w:ascii="Arial" w:hAnsi="Arial" w:cs="Arial"/>
          <w:sz w:val="22"/>
          <w:szCs w:val="22"/>
        </w:rPr>
        <w:t>V případě, kdy dílo nebo</w:t>
      </w:r>
      <w:r w:rsidR="00674430">
        <w:rPr>
          <w:rFonts w:ascii="Arial" w:hAnsi="Arial" w:cs="Arial"/>
          <w:sz w:val="22"/>
          <w:szCs w:val="22"/>
        </w:rPr>
        <w:t xml:space="preserve"> část nebude zhotovována v souladu s touto smlouvou</w:t>
      </w:r>
      <w:r w:rsidRPr="007A3FF7">
        <w:rPr>
          <w:rFonts w:ascii="Arial" w:hAnsi="Arial" w:cs="Arial"/>
          <w:sz w:val="22"/>
          <w:szCs w:val="22"/>
        </w:rPr>
        <w:t xml:space="preserve">, je </w:t>
      </w:r>
      <w:r w:rsidR="006E0D0D">
        <w:rPr>
          <w:rFonts w:ascii="Arial" w:hAnsi="Arial" w:cs="Arial"/>
          <w:sz w:val="22"/>
          <w:szCs w:val="22"/>
        </w:rPr>
        <w:t>Z</w:t>
      </w:r>
      <w:r w:rsidRPr="007A3FF7">
        <w:rPr>
          <w:rFonts w:ascii="Arial" w:hAnsi="Arial" w:cs="Arial"/>
          <w:sz w:val="22"/>
          <w:szCs w:val="22"/>
        </w:rPr>
        <w:t xml:space="preserve">hotovitel povinen na žádost </w:t>
      </w:r>
      <w:r w:rsidR="006E0D0D">
        <w:rPr>
          <w:rFonts w:ascii="Arial" w:hAnsi="Arial" w:cs="Arial"/>
          <w:sz w:val="22"/>
          <w:szCs w:val="22"/>
        </w:rPr>
        <w:t>O</w:t>
      </w:r>
      <w:r w:rsidRPr="007A3FF7">
        <w:rPr>
          <w:rFonts w:ascii="Arial" w:hAnsi="Arial" w:cs="Arial"/>
          <w:sz w:val="22"/>
          <w:szCs w:val="22"/>
        </w:rPr>
        <w:t>bjednatele provedené formou zápisu ve stavebním</w:t>
      </w:r>
      <w:r w:rsidR="0011191A" w:rsidRPr="007A3FF7">
        <w:rPr>
          <w:rFonts w:ascii="Arial" w:hAnsi="Arial" w:cs="Arial"/>
          <w:sz w:val="22"/>
          <w:szCs w:val="22"/>
        </w:rPr>
        <w:t xml:space="preserve"> </w:t>
      </w:r>
      <w:r w:rsidRPr="007A3FF7">
        <w:rPr>
          <w:rFonts w:ascii="Arial" w:hAnsi="Arial" w:cs="Arial"/>
          <w:sz w:val="22"/>
          <w:szCs w:val="22"/>
        </w:rPr>
        <w:t xml:space="preserve">deníku v přiměřené lhůtě nedostatky odstranit. V opačném případě je </w:t>
      </w:r>
      <w:r w:rsidR="006E0D0D">
        <w:rPr>
          <w:rFonts w:ascii="Arial" w:hAnsi="Arial" w:cs="Arial"/>
          <w:sz w:val="22"/>
          <w:szCs w:val="22"/>
        </w:rPr>
        <w:t>O</w:t>
      </w:r>
      <w:r w:rsidRPr="007A3FF7">
        <w:rPr>
          <w:rFonts w:ascii="Arial" w:hAnsi="Arial" w:cs="Arial"/>
          <w:sz w:val="22"/>
          <w:szCs w:val="22"/>
        </w:rPr>
        <w:t xml:space="preserve">bjednatel oprávněn odstranit uvedené nedostatky sám nebo prostřednictvím třetí osoby na náklady </w:t>
      </w:r>
      <w:r w:rsidR="006E0D0D">
        <w:rPr>
          <w:rFonts w:ascii="Arial" w:hAnsi="Arial" w:cs="Arial"/>
          <w:sz w:val="22"/>
          <w:szCs w:val="22"/>
        </w:rPr>
        <w:t>Z</w:t>
      </w:r>
      <w:r w:rsidRPr="007A3FF7">
        <w:rPr>
          <w:rFonts w:ascii="Arial" w:hAnsi="Arial" w:cs="Arial"/>
          <w:sz w:val="22"/>
          <w:szCs w:val="22"/>
        </w:rPr>
        <w:t>hotovitele.</w:t>
      </w:r>
    </w:p>
    <w:p w14:paraId="06D242B8" w14:textId="77777777" w:rsidR="00C614AE" w:rsidRDefault="00C614AE" w:rsidP="005E63D2">
      <w:pPr>
        <w:pStyle w:val="Odstavecseseznamem"/>
        <w:numPr>
          <w:ilvl w:val="1"/>
          <w:numId w:val="11"/>
        </w:numPr>
        <w:spacing w:after="240"/>
        <w:ind w:left="709" w:hanging="709"/>
        <w:jc w:val="both"/>
        <w:rPr>
          <w:rFonts w:ascii="Arial" w:hAnsi="Arial" w:cs="Arial"/>
          <w:sz w:val="22"/>
          <w:szCs w:val="22"/>
        </w:rPr>
      </w:pPr>
      <w:r w:rsidRPr="007A3FF7">
        <w:rPr>
          <w:rFonts w:ascii="Arial" w:hAnsi="Arial" w:cs="Arial"/>
          <w:sz w:val="22"/>
          <w:szCs w:val="22"/>
        </w:rPr>
        <w:t xml:space="preserve">Zhotovitel je povinen vést ode dne, kdy byly zahájeny práce na staveništi, stavební deník, a to až do dne odstranění veškerých vad a nedodělků. Následně je </w:t>
      </w:r>
      <w:r w:rsidR="006E0D0D">
        <w:rPr>
          <w:rFonts w:ascii="Arial" w:hAnsi="Arial" w:cs="Arial"/>
          <w:sz w:val="22"/>
          <w:szCs w:val="22"/>
        </w:rPr>
        <w:t>Z</w:t>
      </w:r>
      <w:r w:rsidRPr="007A3FF7">
        <w:rPr>
          <w:rFonts w:ascii="Arial" w:hAnsi="Arial" w:cs="Arial"/>
          <w:sz w:val="22"/>
          <w:szCs w:val="22"/>
        </w:rPr>
        <w:t xml:space="preserve">hotovitel povinen předat stavební deník </w:t>
      </w:r>
      <w:r w:rsidR="006E0D0D">
        <w:rPr>
          <w:rFonts w:ascii="Arial" w:hAnsi="Arial" w:cs="Arial"/>
          <w:sz w:val="22"/>
          <w:szCs w:val="22"/>
        </w:rPr>
        <w:t>O</w:t>
      </w:r>
      <w:r w:rsidR="006E0D0D" w:rsidRPr="007A3FF7">
        <w:rPr>
          <w:rFonts w:ascii="Arial" w:hAnsi="Arial" w:cs="Arial"/>
          <w:sz w:val="22"/>
          <w:szCs w:val="22"/>
        </w:rPr>
        <w:t>bjednateli</w:t>
      </w:r>
      <w:r w:rsidRPr="007A3FF7">
        <w:rPr>
          <w:rFonts w:ascii="Arial" w:hAnsi="Arial" w:cs="Arial"/>
          <w:sz w:val="22"/>
          <w:szCs w:val="22"/>
        </w:rPr>
        <w:t>.</w:t>
      </w:r>
    </w:p>
    <w:p w14:paraId="4B564DA8" w14:textId="77777777" w:rsidR="00501CAC" w:rsidRDefault="009129C8" w:rsidP="005E63D2">
      <w:pPr>
        <w:pStyle w:val="Odstavecseseznamem"/>
        <w:numPr>
          <w:ilvl w:val="1"/>
          <w:numId w:val="11"/>
        </w:numPr>
        <w:spacing w:after="240"/>
        <w:ind w:left="709" w:hanging="709"/>
        <w:jc w:val="both"/>
        <w:rPr>
          <w:rFonts w:ascii="Arial" w:hAnsi="Arial" w:cs="Arial"/>
          <w:sz w:val="22"/>
          <w:szCs w:val="22"/>
        </w:rPr>
      </w:pPr>
      <w:r w:rsidRPr="00501CAC">
        <w:rPr>
          <w:rFonts w:ascii="Arial" w:hAnsi="Arial" w:cs="Arial"/>
          <w:sz w:val="22"/>
          <w:szCs w:val="22"/>
        </w:rPr>
        <w:t xml:space="preserve">V průběhu provádění díla </w:t>
      </w:r>
      <w:r w:rsidR="0011191A" w:rsidRPr="00501CAC">
        <w:rPr>
          <w:rFonts w:ascii="Arial" w:hAnsi="Arial" w:cs="Arial"/>
          <w:sz w:val="22"/>
          <w:szCs w:val="22"/>
        </w:rPr>
        <w:t xml:space="preserve">je </w:t>
      </w:r>
      <w:r w:rsidR="006E0D0D">
        <w:rPr>
          <w:rFonts w:ascii="Arial" w:hAnsi="Arial" w:cs="Arial"/>
          <w:sz w:val="22"/>
          <w:szCs w:val="22"/>
        </w:rPr>
        <w:t>Z</w:t>
      </w:r>
      <w:r w:rsidR="0011191A" w:rsidRPr="00501CAC">
        <w:rPr>
          <w:rFonts w:ascii="Arial" w:hAnsi="Arial" w:cs="Arial"/>
          <w:sz w:val="22"/>
          <w:szCs w:val="22"/>
        </w:rPr>
        <w:t xml:space="preserve">hotovitel </w:t>
      </w:r>
      <w:r w:rsidR="00C614AE" w:rsidRPr="00501CAC">
        <w:rPr>
          <w:rFonts w:ascii="Arial" w:hAnsi="Arial" w:cs="Arial"/>
          <w:sz w:val="22"/>
          <w:szCs w:val="22"/>
        </w:rPr>
        <w:t xml:space="preserve">dále </w:t>
      </w:r>
      <w:r w:rsidR="0011191A" w:rsidRPr="00501CAC">
        <w:rPr>
          <w:rFonts w:ascii="Arial" w:hAnsi="Arial" w:cs="Arial"/>
          <w:sz w:val="22"/>
          <w:szCs w:val="22"/>
        </w:rPr>
        <w:t xml:space="preserve">povinen na stavbě svolávat jednou </w:t>
      </w:r>
      <w:r w:rsidR="00497BAC" w:rsidRPr="00501CAC">
        <w:rPr>
          <w:rFonts w:ascii="Arial" w:hAnsi="Arial" w:cs="Arial"/>
          <w:sz w:val="22"/>
          <w:szCs w:val="22"/>
        </w:rPr>
        <w:t>týdně kontrolní</w:t>
      </w:r>
      <w:r w:rsidR="00C614AE" w:rsidRPr="00501CAC">
        <w:rPr>
          <w:rFonts w:ascii="Arial" w:hAnsi="Arial" w:cs="Arial"/>
          <w:sz w:val="22"/>
          <w:szCs w:val="22"/>
        </w:rPr>
        <w:t xml:space="preserve"> den</w:t>
      </w:r>
      <w:r w:rsidRPr="00501CAC">
        <w:rPr>
          <w:rFonts w:ascii="Arial" w:hAnsi="Arial" w:cs="Arial"/>
          <w:sz w:val="22"/>
          <w:szCs w:val="22"/>
        </w:rPr>
        <w:t xml:space="preserve">. Vedle těchto pravidelných kontrolních dnů má </w:t>
      </w:r>
      <w:r w:rsidR="006E0D0D">
        <w:rPr>
          <w:rFonts w:ascii="Arial" w:hAnsi="Arial" w:cs="Arial"/>
          <w:sz w:val="22"/>
          <w:szCs w:val="22"/>
        </w:rPr>
        <w:t>O</w:t>
      </w:r>
      <w:r w:rsidRPr="00501CAC">
        <w:rPr>
          <w:rFonts w:ascii="Arial" w:hAnsi="Arial" w:cs="Arial"/>
          <w:sz w:val="22"/>
          <w:szCs w:val="22"/>
        </w:rPr>
        <w:t xml:space="preserve">bjednatel právo </w:t>
      </w:r>
      <w:r w:rsidR="002F1B0A" w:rsidRPr="00501CAC">
        <w:rPr>
          <w:rFonts w:ascii="Arial" w:hAnsi="Arial" w:cs="Arial"/>
          <w:sz w:val="22"/>
          <w:szCs w:val="22"/>
        </w:rPr>
        <w:br/>
      </w:r>
      <w:r w:rsidRPr="00501CAC">
        <w:rPr>
          <w:rFonts w:ascii="Arial" w:hAnsi="Arial" w:cs="Arial"/>
          <w:sz w:val="22"/>
          <w:szCs w:val="22"/>
        </w:rPr>
        <w:t>z vážných důvodů svolat mimořádný kontrolní den.</w:t>
      </w:r>
      <w:r w:rsidR="00C96923" w:rsidRPr="00501CAC">
        <w:rPr>
          <w:rFonts w:ascii="Arial" w:hAnsi="Arial" w:cs="Arial"/>
          <w:sz w:val="22"/>
          <w:szCs w:val="22"/>
        </w:rPr>
        <w:t xml:space="preserve"> Z kontrolního dne bude sepsán zápis s údaji, které budou pro obě strany závazné, nemohou však vést ke změně smlouvy</w:t>
      </w:r>
      <w:r w:rsidRPr="00501CAC">
        <w:rPr>
          <w:rFonts w:ascii="Arial" w:hAnsi="Arial" w:cs="Arial"/>
          <w:sz w:val="22"/>
          <w:szCs w:val="22"/>
        </w:rPr>
        <w:t xml:space="preserve">. </w:t>
      </w:r>
    </w:p>
    <w:p w14:paraId="48EE0471" w14:textId="77777777" w:rsidR="00C614AE" w:rsidRPr="00501CAC" w:rsidRDefault="00C614AE" w:rsidP="005E63D2">
      <w:pPr>
        <w:pStyle w:val="Odstavecseseznamem"/>
        <w:numPr>
          <w:ilvl w:val="1"/>
          <w:numId w:val="11"/>
        </w:numPr>
        <w:spacing w:after="240"/>
        <w:ind w:left="709" w:hanging="709"/>
        <w:jc w:val="both"/>
        <w:rPr>
          <w:rFonts w:ascii="Arial" w:hAnsi="Arial" w:cs="Arial"/>
          <w:sz w:val="22"/>
          <w:szCs w:val="22"/>
        </w:rPr>
      </w:pPr>
      <w:r w:rsidRPr="00501CAC">
        <w:rPr>
          <w:rFonts w:ascii="Arial" w:hAnsi="Arial" w:cs="Arial"/>
          <w:sz w:val="22"/>
          <w:szCs w:val="22"/>
        </w:rPr>
        <w:t xml:space="preserve">Skryje-li nebo zatají </w:t>
      </w:r>
      <w:r w:rsidR="006E0D0D">
        <w:rPr>
          <w:rFonts w:ascii="Arial" w:hAnsi="Arial" w:cs="Arial"/>
          <w:sz w:val="22"/>
          <w:szCs w:val="22"/>
        </w:rPr>
        <w:t>Z</w:t>
      </w:r>
      <w:r w:rsidRPr="00501CAC">
        <w:rPr>
          <w:rFonts w:ascii="Arial" w:hAnsi="Arial" w:cs="Arial"/>
          <w:sz w:val="22"/>
          <w:szCs w:val="22"/>
        </w:rPr>
        <w:t xml:space="preserve">hotovitel sám nebo prostřednictvím někoho část díla, která je určena ke zvláštním zkouškám, kontrolám nebo schválení před jejich provedením, zadáním nebo dokončením je </w:t>
      </w:r>
      <w:r w:rsidR="006E0D0D">
        <w:rPr>
          <w:rFonts w:ascii="Arial" w:hAnsi="Arial" w:cs="Arial"/>
          <w:sz w:val="22"/>
          <w:szCs w:val="22"/>
        </w:rPr>
        <w:t>Z</w:t>
      </w:r>
      <w:r w:rsidRPr="00501CAC">
        <w:rPr>
          <w:rFonts w:ascii="Arial" w:hAnsi="Arial" w:cs="Arial"/>
          <w:sz w:val="22"/>
          <w:szCs w:val="22"/>
        </w:rPr>
        <w:t>hotovitel povinen na pokyn TDS tuto část díla zpřístupnit a umožnit ji podrobit určeným zkouškám, kontrolám nebo schvalovacím procedurám, nechat je uspokojivě provést, a ukončit a na vlastní náklady navrátit a uvést dílo do původního řádného stavu.</w:t>
      </w:r>
    </w:p>
    <w:p w14:paraId="6E2D37CB" w14:textId="77777777" w:rsidR="009129C8" w:rsidRPr="007A3FF7" w:rsidRDefault="009129C8" w:rsidP="005E63D2">
      <w:pPr>
        <w:pStyle w:val="Odstavecseseznamem"/>
        <w:numPr>
          <w:ilvl w:val="1"/>
          <w:numId w:val="11"/>
        </w:numPr>
        <w:spacing w:after="240"/>
        <w:ind w:left="709" w:hanging="709"/>
        <w:jc w:val="both"/>
        <w:rPr>
          <w:rFonts w:ascii="Arial" w:hAnsi="Arial" w:cs="Arial"/>
          <w:sz w:val="22"/>
          <w:szCs w:val="22"/>
        </w:rPr>
      </w:pPr>
      <w:r w:rsidRPr="007A3FF7">
        <w:rPr>
          <w:rFonts w:ascii="Arial" w:hAnsi="Arial" w:cs="Arial"/>
          <w:sz w:val="22"/>
          <w:szCs w:val="22"/>
        </w:rPr>
        <w:t xml:space="preserve">Zhotovitel je povinen udržovat pořádek na staveništi i v prostorách dotčených opravou a odstraňovat na své náklady odpady a nečistoty vzniklé prováděním díla. Pracovníci </w:t>
      </w:r>
      <w:r w:rsidR="006E0D0D">
        <w:rPr>
          <w:rFonts w:ascii="Arial" w:hAnsi="Arial" w:cs="Arial"/>
          <w:sz w:val="22"/>
          <w:szCs w:val="22"/>
        </w:rPr>
        <w:t>Z</w:t>
      </w:r>
      <w:r w:rsidRPr="007A3FF7">
        <w:rPr>
          <w:rFonts w:ascii="Arial" w:hAnsi="Arial" w:cs="Arial"/>
          <w:sz w:val="22"/>
          <w:szCs w:val="22"/>
        </w:rPr>
        <w:t>hotovitele budou užívat výhradně prostory potřebné a vymezené k realizaci díla.</w:t>
      </w:r>
      <w:r w:rsidR="00315FAA">
        <w:rPr>
          <w:rFonts w:ascii="Arial" w:hAnsi="Arial" w:cs="Arial"/>
          <w:sz w:val="22"/>
          <w:szCs w:val="22"/>
        </w:rPr>
        <w:t xml:space="preserve"> Zhotovitel je povinen zajistit </w:t>
      </w:r>
      <w:r w:rsidR="00315FAA" w:rsidRPr="007A3FF7">
        <w:rPr>
          <w:rFonts w:ascii="Arial" w:hAnsi="Arial" w:cs="Arial"/>
          <w:sz w:val="22"/>
          <w:szCs w:val="22"/>
        </w:rPr>
        <w:t xml:space="preserve">na vlastní náklady </w:t>
      </w:r>
      <w:r w:rsidR="00FA58EF">
        <w:rPr>
          <w:rFonts w:ascii="Arial" w:hAnsi="Arial" w:cs="Arial"/>
          <w:sz w:val="22"/>
          <w:szCs w:val="22"/>
        </w:rPr>
        <w:t>a okamžitě úklid chodníku</w:t>
      </w:r>
      <w:r w:rsidR="00315FAA">
        <w:rPr>
          <w:rFonts w:ascii="Arial" w:hAnsi="Arial" w:cs="Arial"/>
          <w:sz w:val="22"/>
          <w:szCs w:val="22"/>
        </w:rPr>
        <w:t xml:space="preserve">, v případě že došlo k jeho znečištění pracovníky </w:t>
      </w:r>
      <w:r w:rsidR="006E0D0D">
        <w:rPr>
          <w:rFonts w:ascii="Arial" w:hAnsi="Arial" w:cs="Arial"/>
          <w:sz w:val="22"/>
          <w:szCs w:val="22"/>
        </w:rPr>
        <w:t>Z</w:t>
      </w:r>
      <w:r w:rsidR="00315FAA">
        <w:rPr>
          <w:rFonts w:ascii="Arial" w:hAnsi="Arial" w:cs="Arial"/>
          <w:sz w:val="22"/>
          <w:szCs w:val="22"/>
        </w:rPr>
        <w:t xml:space="preserve">hotovitele.  </w:t>
      </w:r>
    </w:p>
    <w:p w14:paraId="57C2514B" w14:textId="77777777" w:rsidR="009129C8" w:rsidRPr="007A3FF7" w:rsidRDefault="009129C8" w:rsidP="005E63D2">
      <w:pPr>
        <w:pStyle w:val="Odstavecseseznamem"/>
        <w:numPr>
          <w:ilvl w:val="1"/>
          <w:numId w:val="11"/>
        </w:numPr>
        <w:spacing w:after="240"/>
        <w:ind w:left="709" w:hanging="709"/>
        <w:jc w:val="both"/>
        <w:rPr>
          <w:rFonts w:ascii="Arial" w:hAnsi="Arial" w:cs="Arial"/>
          <w:sz w:val="22"/>
          <w:szCs w:val="22"/>
        </w:rPr>
      </w:pPr>
      <w:r w:rsidRPr="007A3FF7">
        <w:rPr>
          <w:rFonts w:ascii="Arial" w:hAnsi="Arial" w:cs="Arial"/>
          <w:sz w:val="22"/>
          <w:szCs w:val="22"/>
        </w:rPr>
        <w:t xml:space="preserve">Zhotovitel odpovídá za škody na majetku </w:t>
      </w:r>
      <w:r w:rsidR="001973EA">
        <w:rPr>
          <w:rFonts w:ascii="Arial" w:hAnsi="Arial" w:cs="Arial"/>
          <w:sz w:val="22"/>
          <w:szCs w:val="22"/>
        </w:rPr>
        <w:t>O</w:t>
      </w:r>
      <w:r w:rsidRPr="007A3FF7">
        <w:rPr>
          <w:rFonts w:ascii="Arial" w:hAnsi="Arial" w:cs="Arial"/>
          <w:sz w:val="22"/>
          <w:szCs w:val="22"/>
        </w:rPr>
        <w:t xml:space="preserve">bjednatele, eventuálně zdraví pracovníků a návštěvníků objednatele, vzniklé protiprávním jednáním pracovníků </w:t>
      </w:r>
      <w:r w:rsidR="006E0D0D">
        <w:rPr>
          <w:rFonts w:ascii="Arial" w:hAnsi="Arial" w:cs="Arial"/>
          <w:sz w:val="22"/>
          <w:szCs w:val="22"/>
        </w:rPr>
        <w:t>Z</w:t>
      </w:r>
      <w:r w:rsidRPr="007A3FF7">
        <w:rPr>
          <w:rFonts w:ascii="Arial" w:hAnsi="Arial" w:cs="Arial"/>
          <w:sz w:val="22"/>
          <w:szCs w:val="22"/>
        </w:rPr>
        <w:t>hotovitele a porušením předpisů a norem pro poskytování služeb, používáním přístrojů a prostředků neodpovídající platným normám.</w:t>
      </w:r>
    </w:p>
    <w:p w14:paraId="54B58F79" w14:textId="77777777" w:rsidR="009129C8" w:rsidRPr="007A3FF7" w:rsidRDefault="009129C8" w:rsidP="005E63D2">
      <w:pPr>
        <w:pStyle w:val="Odstavecseseznamem"/>
        <w:numPr>
          <w:ilvl w:val="1"/>
          <w:numId w:val="11"/>
        </w:numPr>
        <w:spacing w:after="240"/>
        <w:ind w:left="709" w:hanging="709"/>
        <w:jc w:val="both"/>
        <w:rPr>
          <w:rFonts w:ascii="Arial" w:hAnsi="Arial" w:cs="Arial"/>
          <w:sz w:val="22"/>
          <w:szCs w:val="22"/>
        </w:rPr>
      </w:pPr>
      <w:r w:rsidRPr="007A3FF7">
        <w:rPr>
          <w:rFonts w:ascii="Arial" w:hAnsi="Arial" w:cs="Arial"/>
          <w:sz w:val="22"/>
          <w:szCs w:val="22"/>
        </w:rPr>
        <w:t>Zhotovitel v plné míře odpovídá za bezpečnost a ochranu zdraví všech osob v</w:t>
      </w:r>
      <w:r w:rsidR="0011191A" w:rsidRPr="007A3FF7">
        <w:rPr>
          <w:rFonts w:ascii="Arial" w:hAnsi="Arial" w:cs="Arial"/>
          <w:sz w:val="22"/>
          <w:szCs w:val="22"/>
        </w:rPr>
        <w:t> </w:t>
      </w:r>
      <w:r w:rsidRPr="007A3FF7">
        <w:rPr>
          <w:rFonts w:ascii="Arial" w:hAnsi="Arial" w:cs="Arial"/>
          <w:sz w:val="22"/>
          <w:szCs w:val="22"/>
        </w:rPr>
        <w:t>prostoru</w:t>
      </w:r>
      <w:r w:rsidR="0011191A" w:rsidRPr="007A3FF7">
        <w:rPr>
          <w:rFonts w:ascii="Arial" w:hAnsi="Arial" w:cs="Arial"/>
          <w:sz w:val="22"/>
          <w:szCs w:val="22"/>
        </w:rPr>
        <w:t xml:space="preserve"> st</w:t>
      </w:r>
      <w:r w:rsidRPr="007A3FF7">
        <w:rPr>
          <w:rFonts w:ascii="Arial" w:hAnsi="Arial" w:cs="Arial"/>
          <w:sz w:val="22"/>
          <w:szCs w:val="22"/>
        </w:rPr>
        <w:t xml:space="preserve">aveniště a zabezpečení jejich vybavení ochrannými pracovními pomůckami. Dále se </w:t>
      </w:r>
      <w:r w:rsidR="006E0D0D">
        <w:rPr>
          <w:rFonts w:ascii="Arial" w:hAnsi="Arial" w:cs="Arial"/>
          <w:sz w:val="22"/>
          <w:szCs w:val="22"/>
        </w:rPr>
        <w:t>Z</w:t>
      </w:r>
      <w:r w:rsidRPr="007A3FF7">
        <w:rPr>
          <w:rFonts w:ascii="Arial" w:hAnsi="Arial" w:cs="Arial"/>
          <w:sz w:val="22"/>
          <w:szCs w:val="22"/>
        </w:rPr>
        <w:t>hotovitel zavazuje dodržovat bezpečnostní, hygienické či případné jiné předpisy související s realizací díla.</w:t>
      </w:r>
    </w:p>
    <w:p w14:paraId="544DFE01" w14:textId="77777777" w:rsidR="009129C8" w:rsidRPr="00205BDA" w:rsidRDefault="009129C8" w:rsidP="005E63D2">
      <w:pPr>
        <w:pStyle w:val="Odstavecseseznamem"/>
        <w:numPr>
          <w:ilvl w:val="1"/>
          <w:numId w:val="11"/>
        </w:numPr>
        <w:spacing w:after="240"/>
        <w:ind w:left="709" w:hanging="709"/>
        <w:jc w:val="both"/>
        <w:rPr>
          <w:rFonts w:ascii="Arial" w:hAnsi="Arial" w:cs="Arial"/>
          <w:sz w:val="22"/>
          <w:szCs w:val="22"/>
        </w:rPr>
      </w:pPr>
      <w:r w:rsidRPr="00205BDA">
        <w:rPr>
          <w:rFonts w:ascii="Arial" w:hAnsi="Arial" w:cs="Arial"/>
          <w:sz w:val="22"/>
          <w:szCs w:val="22"/>
        </w:rPr>
        <w:t>Zhotovitel není oprávněn pověřit provedením díla ani jeho části třetí osobu bez</w:t>
      </w:r>
      <w:r w:rsidR="005F5E37" w:rsidRPr="00205BDA">
        <w:rPr>
          <w:rFonts w:ascii="Arial" w:hAnsi="Arial" w:cs="Arial"/>
          <w:sz w:val="22"/>
          <w:szCs w:val="22"/>
        </w:rPr>
        <w:t xml:space="preserve"> písemného souhlasu </w:t>
      </w:r>
      <w:r w:rsidR="006E0D0D">
        <w:rPr>
          <w:rFonts w:ascii="Arial" w:hAnsi="Arial" w:cs="Arial"/>
          <w:sz w:val="22"/>
          <w:szCs w:val="22"/>
        </w:rPr>
        <w:t>O</w:t>
      </w:r>
      <w:r w:rsidR="005F5E37" w:rsidRPr="00205BDA">
        <w:rPr>
          <w:rFonts w:ascii="Arial" w:hAnsi="Arial" w:cs="Arial"/>
          <w:sz w:val="22"/>
          <w:szCs w:val="22"/>
        </w:rPr>
        <w:t>bjednatele, v souladu s čl. 14, odst. 14.3 této smlouvy.</w:t>
      </w:r>
    </w:p>
    <w:p w14:paraId="4F165F87" w14:textId="77777777" w:rsidR="009129C8" w:rsidRPr="00205BDA" w:rsidRDefault="009129C8" w:rsidP="005E63D2">
      <w:pPr>
        <w:pStyle w:val="Odstavecseseznamem"/>
        <w:numPr>
          <w:ilvl w:val="1"/>
          <w:numId w:val="11"/>
        </w:numPr>
        <w:spacing w:after="240"/>
        <w:ind w:left="709" w:hanging="709"/>
        <w:jc w:val="both"/>
        <w:rPr>
          <w:rFonts w:ascii="Arial" w:hAnsi="Arial" w:cs="Arial"/>
          <w:sz w:val="22"/>
          <w:szCs w:val="22"/>
        </w:rPr>
      </w:pPr>
      <w:r w:rsidRPr="00205BDA">
        <w:rPr>
          <w:rFonts w:ascii="Arial" w:hAnsi="Arial" w:cs="Arial"/>
          <w:sz w:val="22"/>
          <w:szCs w:val="22"/>
        </w:rPr>
        <w:t xml:space="preserve">Zhotovitel je povinen bez zbytečného odkladu upozornit </w:t>
      </w:r>
      <w:r w:rsidR="001973EA">
        <w:rPr>
          <w:rFonts w:ascii="Arial" w:hAnsi="Arial" w:cs="Arial"/>
          <w:sz w:val="22"/>
          <w:szCs w:val="22"/>
        </w:rPr>
        <w:t>O</w:t>
      </w:r>
      <w:r w:rsidRPr="00205BDA">
        <w:rPr>
          <w:rFonts w:ascii="Arial" w:hAnsi="Arial" w:cs="Arial"/>
          <w:sz w:val="22"/>
          <w:szCs w:val="22"/>
        </w:rPr>
        <w:t>bjednatele na skryté překážky ve smyslu</w:t>
      </w:r>
      <w:r w:rsidR="003430D9" w:rsidRPr="00205BDA">
        <w:rPr>
          <w:rFonts w:ascii="Arial" w:hAnsi="Arial" w:cs="Arial"/>
          <w:sz w:val="22"/>
          <w:szCs w:val="22"/>
        </w:rPr>
        <w:t xml:space="preserve"> § 2627 OZ</w:t>
      </w:r>
      <w:r w:rsidRPr="00205BDA">
        <w:rPr>
          <w:rFonts w:ascii="Arial" w:hAnsi="Arial" w:cs="Arial"/>
          <w:sz w:val="22"/>
          <w:szCs w:val="22"/>
        </w:rPr>
        <w:t xml:space="preserve"> a na skutečnosti uvedené v </w:t>
      </w:r>
      <w:r w:rsidR="003430D9" w:rsidRPr="00205BDA">
        <w:rPr>
          <w:rFonts w:ascii="Arial" w:hAnsi="Arial" w:cs="Arial"/>
          <w:sz w:val="22"/>
          <w:szCs w:val="22"/>
        </w:rPr>
        <w:t xml:space="preserve"> § 2594 OZ</w:t>
      </w:r>
      <w:r w:rsidRPr="00205BDA">
        <w:rPr>
          <w:rFonts w:ascii="Arial" w:hAnsi="Arial" w:cs="Arial"/>
          <w:sz w:val="22"/>
          <w:szCs w:val="22"/>
        </w:rPr>
        <w:t xml:space="preserve"> v platném znění</w:t>
      </w:r>
      <w:r w:rsidR="0011191A" w:rsidRPr="00205BDA">
        <w:rPr>
          <w:rFonts w:ascii="Arial" w:hAnsi="Arial" w:cs="Arial"/>
          <w:sz w:val="22"/>
          <w:szCs w:val="22"/>
        </w:rPr>
        <w:t>.</w:t>
      </w:r>
    </w:p>
    <w:p w14:paraId="285B9EDA" w14:textId="77777777" w:rsidR="009129C8" w:rsidRPr="007A3FF7" w:rsidRDefault="009129C8" w:rsidP="005E63D2">
      <w:pPr>
        <w:pStyle w:val="Odstavecseseznamem"/>
        <w:numPr>
          <w:ilvl w:val="1"/>
          <w:numId w:val="11"/>
        </w:numPr>
        <w:spacing w:after="240"/>
        <w:ind w:left="709" w:hanging="709"/>
        <w:jc w:val="both"/>
        <w:rPr>
          <w:rFonts w:ascii="Arial" w:hAnsi="Arial" w:cs="Arial"/>
          <w:sz w:val="22"/>
          <w:szCs w:val="22"/>
        </w:rPr>
      </w:pPr>
      <w:r w:rsidRPr="00205BDA">
        <w:rPr>
          <w:rFonts w:ascii="Arial" w:hAnsi="Arial" w:cs="Arial"/>
          <w:sz w:val="22"/>
          <w:szCs w:val="22"/>
        </w:rPr>
        <w:t>Zhotovitel je povinen při realizaci díla dodržovat platné zákony a jejich prováděcí předpisy a další obecně závazné předpisy, které se týkají jeho činností prováděných v souvislosti s plnění jeho závazků dle této smlouvy.</w:t>
      </w:r>
      <w:r w:rsidRPr="007A3FF7">
        <w:rPr>
          <w:rFonts w:ascii="Arial" w:hAnsi="Arial" w:cs="Arial"/>
          <w:sz w:val="22"/>
          <w:szCs w:val="22"/>
        </w:rPr>
        <w:t xml:space="preserve"> Pokud porušením těchto předpisů vznikne jakákoliv škoda, hradí ji </w:t>
      </w:r>
      <w:r w:rsidR="007C14FC">
        <w:rPr>
          <w:rFonts w:ascii="Arial" w:hAnsi="Arial" w:cs="Arial"/>
          <w:sz w:val="22"/>
          <w:szCs w:val="22"/>
        </w:rPr>
        <w:t>Z</w:t>
      </w:r>
      <w:r w:rsidRPr="007A3FF7">
        <w:rPr>
          <w:rFonts w:ascii="Arial" w:hAnsi="Arial" w:cs="Arial"/>
          <w:sz w:val="22"/>
          <w:szCs w:val="22"/>
        </w:rPr>
        <w:t>hotovitel v plném rozsahu.</w:t>
      </w:r>
    </w:p>
    <w:p w14:paraId="5DE9DEBF" w14:textId="77777777" w:rsidR="009129C8" w:rsidRPr="007A3FF7" w:rsidRDefault="009129C8" w:rsidP="005E63D2">
      <w:pPr>
        <w:pStyle w:val="Odstavecseseznamem"/>
        <w:numPr>
          <w:ilvl w:val="1"/>
          <w:numId w:val="11"/>
        </w:numPr>
        <w:spacing w:after="240"/>
        <w:ind w:left="709" w:hanging="709"/>
        <w:jc w:val="both"/>
        <w:rPr>
          <w:rFonts w:ascii="Arial" w:hAnsi="Arial" w:cs="Arial"/>
          <w:sz w:val="22"/>
          <w:szCs w:val="22"/>
        </w:rPr>
      </w:pPr>
      <w:r w:rsidRPr="007A3FF7">
        <w:rPr>
          <w:rFonts w:ascii="Arial" w:hAnsi="Arial" w:cs="Arial"/>
          <w:sz w:val="22"/>
          <w:szCs w:val="22"/>
        </w:rPr>
        <w:t xml:space="preserve">Zhotovitel se zavazuje a ručí za to, že při realizaci díla nepoužije žádný materiál, o kterém je v době jeho užití známo, že je škodlivý. Pokud tak </w:t>
      </w:r>
      <w:r w:rsidR="007C14FC">
        <w:rPr>
          <w:rFonts w:ascii="Arial" w:hAnsi="Arial" w:cs="Arial"/>
          <w:sz w:val="22"/>
          <w:szCs w:val="22"/>
        </w:rPr>
        <w:t>Z</w:t>
      </w:r>
      <w:r w:rsidRPr="007A3FF7">
        <w:rPr>
          <w:rFonts w:ascii="Arial" w:hAnsi="Arial" w:cs="Arial"/>
          <w:sz w:val="22"/>
          <w:szCs w:val="22"/>
        </w:rPr>
        <w:t xml:space="preserve">hotovitel učiní, je povinen na písemné vyzvání </w:t>
      </w:r>
      <w:r w:rsidR="007C14FC">
        <w:rPr>
          <w:rFonts w:ascii="Arial" w:hAnsi="Arial" w:cs="Arial"/>
          <w:sz w:val="22"/>
          <w:szCs w:val="22"/>
        </w:rPr>
        <w:t>O</w:t>
      </w:r>
      <w:r w:rsidRPr="007A3FF7">
        <w:rPr>
          <w:rFonts w:ascii="Arial" w:hAnsi="Arial" w:cs="Arial"/>
          <w:sz w:val="22"/>
          <w:szCs w:val="22"/>
        </w:rPr>
        <w:t xml:space="preserve">bjednatele provést okamžitě nápravu a veškeré náklady s tím spojené nese </w:t>
      </w:r>
      <w:r w:rsidR="007C14FC">
        <w:rPr>
          <w:rFonts w:ascii="Arial" w:hAnsi="Arial" w:cs="Arial"/>
          <w:sz w:val="22"/>
          <w:szCs w:val="22"/>
        </w:rPr>
        <w:t>Z</w:t>
      </w:r>
      <w:r w:rsidRPr="007A3FF7">
        <w:rPr>
          <w:rFonts w:ascii="Arial" w:hAnsi="Arial" w:cs="Arial"/>
          <w:sz w:val="22"/>
          <w:szCs w:val="22"/>
        </w:rPr>
        <w:t>hotovitel.</w:t>
      </w:r>
    </w:p>
    <w:p w14:paraId="70131F26" w14:textId="77777777" w:rsidR="009129C8" w:rsidRPr="007A3FF7" w:rsidRDefault="009129C8" w:rsidP="005E63D2">
      <w:pPr>
        <w:pStyle w:val="Odstavecseseznamem"/>
        <w:numPr>
          <w:ilvl w:val="1"/>
          <w:numId w:val="11"/>
        </w:numPr>
        <w:spacing w:after="240"/>
        <w:ind w:left="709" w:hanging="709"/>
        <w:jc w:val="both"/>
        <w:rPr>
          <w:rFonts w:ascii="Arial" w:hAnsi="Arial" w:cs="Arial"/>
          <w:sz w:val="22"/>
          <w:szCs w:val="22"/>
        </w:rPr>
      </w:pPr>
      <w:r w:rsidRPr="007A3FF7">
        <w:rPr>
          <w:rFonts w:ascii="Arial" w:hAnsi="Arial" w:cs="Arial"/>
          <w:sz w:val="22"/>
          <w:szCs w:val="22"/>
        </w:rPr>
        <w:t>Zhotovitel je povinen zajistit dílo proti krádeži.</w:t>
      </w:r>
    </w:p>
    <w:p w14:paraId="289EE5E0" w14:textId="77777777" w:rsidR="009129C8" w:rsidRPr="007A3FF7" w:rsidRDefault="009129C8" w:rsidP="005E63D2">
      <w:pPr>
        <w:pStyle w:val="Odstavecseseznamem"/>
        <w:numPr>
          <w:ilvl w:val="1"/>
          <w:numId w:val="11"/>
        </w:numPr>
        <w:spacing w:after="240"/>
        <w:ind w:left="709" w:hanging="709"/>
        <w:jc w:val="both"/>
        <w:rPr>
          <w:rFonts w:ascii="Arial" w:hAnsi="Arial" w:cs="Arial"/>
          <w:sz w:val="22"/>
          <w:szCs w:val="22"/>
        </w:rPr>
      </w:pPr>
      <w:r w:rsidRPr="007A3FF7">
        <w:rPr>
          <w:rFonts w:ascii="Arial" w:hAnsi="Arial" w:cs="Arial"/>
          <w:sz w:val="22"/>
          <w:szCs w:val="22"/>
        </w:rPr>
        <w:t>Zhotovitel je povinen si na vlastní náklady a odpovědnost zajistit zábor ploch potřebných k realizaci díla</w:t>
      </w:r>
      <w:r w:rsidR="0011191A" w:rsidRPr="007A3FF7">
        <w:rPr>
          <w:rFonts w:ascii="Arial" w:hAnsi="Arial" w:cs="Arial"/>
          <w:sz w:val="22"/>
          <w:szCs w:val="22"/>
        </w:rPr>
        <w:t xml:space="preserve"> v případě, že projektová dokumentace nebo soupis stavebních prací obsahoval takový požadavek nebo položku</w:t>
      </w:r>
      <w:r w:rsidRPr="007A3FF7">
        <w:rPr>
          <w:rFonts w:ascii="Arial" w:hAnsi="Arial" w:cs="Arial"/>
          <w:sz w:val="22"/>
          <w:szCs w:val="22"/>
        </w:rPr>
        <w:t>.</w:t>
      </w:r>
      <w:r w:rsidR="00FA58EF">
        <w:rPr>
          <w:rFonts w:ascii="Arial" w:hAnsi="Arial" w:cs="Arial"/>
          <w:sz w:val="22"/>
          <w:szCs w:val="22"/>
        </w:rPr>
        <w:t xml:space="preserve"> </w:t>
      </w:r>
      <w:r w:rsidR="00FA58EF" w:rsidRPr="006D2E61">
        <w:rPr>
          <w:rFonts w:ascii="Arial" w:hAnsi="Arial" w:cs="Arial"/>
          <w:sz w:val="22"/>
          <w:szCs w:val="22"/>
        </w:rPr>
        <w:t>Dle § 6 Obecně závazné vyhlášky hlavního města Prahy č. 5/2011 Sb. hl. m., o místním poplatku za užívání veřejného prostranství, ve znění pozdějších předpisů, je místní poplatek za užívání veřejného prostranství osvobozen od platby.</w:t>
      </w:r>
    </w:p>
    <w:p w14:paraId="72E57998" w14:textId="77777777" w:rsidR="009129C8" w:rsidRPr="007A3FF7" w:rsidRDefault="009129C8" w:rsidP="005E63D2">
      <w:pPr>
        <w:pStyle w:val="Odstavecseseznamem"/>
        <w:numPr>
          <w:ilvl w:val="1"/>
          <w:numId w:val="11"/>
        </w:numPr>
        <w:spacing w:after="240"/>
        <w:ind w:left="709" w:hanging="709"/>
        <w:jc w:val="both"/>
        <w:rPr>
          <w:rFonts w:ascii="Arial" w:hAnsi="Arial" w:cs="Arial"/>
          <w:sz w:val="22"/>
          <w:szCs w:val="22"/>
        </w:rPr>
      </w:pPr>
      <w:r w:rsidRPr="007A3FF7">
        <w:rPr>
          <w:rFonts w:ascii="Arial" w:hAnsi="Arial" w:cs="Arial"/>
          <w:sz w:val="22"/>
          <w:szCs w:val="22"/>
        </w:rPr>
        <w:t>Zhotovitel se zavazuje provést dílo v souladu s požadavky na prvotřídní jak</w:t>
      </w:r>
      <w:r w:rsidR="0011191A" w:rsidRPr="007A3FF7">
        <w:rPr>
          <w:rFonts w:ascii="Arial" w:hAnsi="Arial" w:cs="Arial"/>
          <w:sz w:val="22"/>
          <w:szCs w:val="22"/>
        </w:rPr>
        <w:t>ost stanovenými příslušnými ČSN.</w:t>
      </w:r>
    </w:p>
    <w:p w14:paraId="6876B766" w14:textId="77777777" w:rsidR="0011191A" w:rsidRPr="005817C2" w:rsidRDefault="009129C8" w:rsidP="005E63D2">
      <w:pPr>
        <w:pStyle w:val="Odstavecseseznamem"/>
        <w:numPr>
          <w:ilvl w:val="1"/>
          <w:numId w:val="11"/>
        </w:numPr>
        <w:spacing w:after="240"/>
        <w:ind w:left="709" w:hanging="709"/>
        <w:jc w:val="both"/>
        <w:rPr>
          <w:rFonts w:ascii="Arial" w:hAnsi="Arial" w:cs="Arial"/>
          <w:sz w:val="22"/>
          <w:szCs w:val="22"/>
        </w:rPr>
      </w:pPr>
      <w:r w:rsidRPr="007A3FF7">
        <w:rPr>
          <w:rFonts w:ascii="Arial" w:hAnsi="Arial" w:cs="Arial"/>
          <w:sz w:val="22"/>
          <w:szCs w:val="22"/>
        </w:rPr>
        <w:t xml:space="preserve">Zhotovitel se zavazuje, že při provádění díla pro </w:t>
      </w:r>
      <w:r w:rsidR="001973EA">
        <w:rPr>
          <w:rFonts w:ascii="Arial" w:hAnsi="Arial" w:cs="Arial"/>
          <w:sz w:val="22"/>
          <w:szCs w:val="22"/>
        </w:rPr>
        <w:t>O</w:t>
      </w:r>
      <w:r w:rsidRPr="007A3FF7">
        <w:rPr>
          <w:rFonts w:ascii="Arial" w:hAnsi="Arial" w:cs="Arial"/>
          <w:sz w:val="22"/>
          <w:szCs w:val="22"/>
        </w:rPr>
        <w:t xml:space="preserve">bjednatele neumožní výkon nelegální práce vymezené v § 5 písm. e) zákona č. 435/2004 Sb., o </w:t>
      </w:r>
      <w:r w:rsidRPr="00205BDA">
        <w:rPr>
          <w:rFonts w:ascii="Arial" w:hAnsi="Arial" w:cs="Arial"/>
          <w:sz w:val="22"/>
          <w:szCs w:val="22"/>
        </w:rPr>
        <w:t>zaměstnanosti, v platném znění.</w:t>
      </w:r>
    </w:p>
    <w:p w14:paraId="585082FF" w14:textId="3A8CE6E2" w:rsidR="007233C6" w:rsidRPr="006D2E61" w:rsidRDefault="009129C8" w:rsidP="005E63D2">
      <w:pPr>
        <w:pStyle w:val="Odstavecseseznamem"/>
        <w:numPr>
          <w:ilvl w:val="1"/>
          <w:numId w:val="11"/>
        </w:numPr>
        <w:spacing w:after="240"/>
        <w:ind w:left="709" w:hanging="709"/>
        <w:jc w:val="both"/>
        <w:rPr>
          <w:rFonts w:ascii="Arial" w:hAnsi="Arial" w:cs="Arial"/>
          <w:sz w:val="22"/>
          <w:szCs w:val="22"/>
        </w:rPr>
      </w:pPr>
      <w:r w:rsidRPr="005817C2">
        <w:rPr>
          <w:rFonts w:ascii="Arial" w:hAnsi="Arial" w:cs="Arial"/>
          <w:sz w:val="22"/>
          <w:szCs w:val="22"/>
        </w:rPr>
        <w:t xml:space="preserve">Zhotovitel je povinen zajistit, udržovat a hradit pojištění odpovědnosti za škody vzniklé v souvislosti s jeho činností, a to v minimální výši pojistného plnění 5 mil. Kč (slovy: pět milionů korun českých). Doklad o pojištění </w:t>
      </w:r>
      <w:r w:rsidR="005C7E58" w:rsidRPr="00E268AF">
        <w:rPr>
          <w:rFonts w:ascii="Arial" w:hAnsi="Arial" w:cs="Arial"/>
          <w:sz w:val="22"/>
          <w:szCs w:val="22"/>
        </w:rPr>
        <w:t>v kopii</w:t>
      </w:r>
      <w:r w:rsidRPr="00E268AF">
        <w:rPr>
          <w:rFonts w:ascii="Arial" w:hAnsi="Arial" w:cs="Arial"/>
          <w:sz w:val="22"/>
          <w:szCs w:val="22"/>
        </w:rPr>
        <w:t xml:space="preserve"> </w:t>
      </w:r>
      <w:r w:rsidR="005C7E58" w:rsidRPr="00E268AF">
        <w:rPr>
          <w:rFonts w:ascii="Arial" w:hAnsi="Arial" w:cs="Arial"/>
          <w:sz w:val="22"/>
          <w:szCs w:val="22"/>
        </w:rPr>
        <w:t xml:space="preserve">bude předložen </w:t>
      </w:r>
      <w:r w:rsidR="007C14FC">
        <w:rPr>
          <w:rFonts w:ascii="Arial" w:hAnsi="Arial" w:cs="Arial"/>
          <w:sz w:val="22"/>
          <w:szCs w:val="22"/>
        </w:rPr>
        <w:t>O</w:t>
      </w:r>
      <w:r w:rsidR="005C7E58" w:rsidRPr="00E268AF">
        <w:rPr>
          <w:rFonts w:ascii="Arial" w:hAnsi="Arial" w:cs="Arial"/>
          <w:sz w:val="22"/>
          <w:szCs w:val="22"/>
        </w:rPr>
        <w:t>bjednateli při podpisu smlouvy</w:t>
      </w:r>
      <w:r w:rsidRPr="00E268AF">
        <w:rPr>
          <w:rFonts w:ascii="Arial" w:hAnsi="Arial" w:cs="Arial"/>
          <w:sz w:val="22"/>
          <w:szCs w:val="22"/>
        </w:rPr>
        <w:t xml:space="preserve">. </w:t>
      </w:r>
      <w:r w:rsidR="005C7E58" w:rsidRPr="00E268AF">
        <w:rPr>
          <w:rFonts w:ascii="Arial" w:hAnsi="Arial" w:cs="Arial"/>
          <w:sz w:val="22"/>
          <w:szCs w:val="22"/>
        </w:rPr>
        <w:t>Zhotovitel s</w:t>
      </w:r>
      <w:r w:rsidRPr="00E268AF">
        <w:rPr>
          <w:rFonts w:ascii="Arial" w:hAnsi="Arial" w:cs="Arial"/>
          <w:sz w:val="22"/>
          <w:szCs w:val="22"/>
        </w:rPr>
        <w:t xml:space="preserve">e zavazuje pojistnou smlouvu udržovat v platnosti a účinnosti od data podpisu této smlouvy až do uplynutí záruční doby podle této smlouvy a kdykoli po tuto dobu </w:t>
      </w:r>
      <w:r w:rsidR="00486C8D">
        <w:rPr>
          <w:rFonts w:ascii="Arial" w:hAnsi="Arial" w:cs="Arial"/>
          <w:sz w:val="22"/>
          <w:szCs w:val="22"/>
        </w:rPr>
        <w:t>na</w:t>
      </w:r>
      <w:r w:rsidRPr="00E268AF">
        <w:rPr>
          <w:rFonts w:ascii="Arial" w:hAnsi="Arial" w:cs="Arial"/>
          <w:sz w:val="22"/>
          <w:szCs w:val="22"/>
        </w:rPr>
        <w:t> výzv</w:t>
      </w:r>
      <w:r w:rsidR="00486C8D">
        <w:rPr>
          <w:rFonts w:ascii="Arial" w:hAnsi="Arial" w:cs="Arial"/>
          <w:sz w:val="22"/>
          <w:szCs w:val="22"/>
        </w:rPr>
        <w:t>u</w:t>
      </w:r>
      <w:r w:rsidRPr="00E268AF">
        <w:rPr>
          <w:rFonts w:ascii="Arial" w:hAnsi="Arial" w:cs="Arial"/>
          <w:sz w:val="22"/>
          <w:szCs w:val="22"/>
        </w:rPr>
        <w:t xml:space="preserve"> </w:t>
      </w:r>
      <w:r w:rsidR="007C14FC">
        <w:rPr>
          <w:rFonts w:ascii="Arial" w:hAnsi="Arial" w:cs="Arial"/>
          <w:sz w:val="22"/>
          <w:szCs w:val="22"/>
        </w:rPr>
        <w:t>O</w:t>
      </w:r>
      <w:r w:rsidRPr="00E268AF">
        <w:rPr>
          <w:rFonts w:ascii="Arial" w:hAnsi="Arial" w:cs="Arial"/>
          <w:sz w:val="22"/>
          <w:szCs w:val="22"/>
        </w:rPr>
        <w:t xml:space="preserve">bjednatele </w:t>
      </w:r>
      <w:r w:rsidRPr="007A3FF7">
        <w:rPr>
          <w:rFonts w:ascii="Arial" w:hAnsi="Arial" w:cs="Arial"/>
          <w:sz w:val="22"/>
          <w:szCs w:val="22"/>
        </w:rPr>
        <w:t>udržování pojistné smlouvy v</w:t>
      </w:r>
      <w:r w:rsidR="005F5E37">
        <w:rPr>
          <w:rFonts w:ascii="Arial" w:hAnsi="Arial" w:cs="Arial"/>
          <w:sz w:val="22"/>
          <w:szCs w:val="22"/>
        </w:rPr>
        <w:t xml:space="preserve"> platnosti a účinnosti </w:t>
      </w:r>
      <w:r w:rsidR="005F5E37" w:rsidRPr="00205BDA">
        <w:rPr>
          <w:rFonts w:ascii="Arial" w:hAnsi="Arial" w:cs="Arial"/>
          <w:sz w:val="22"/>
          <w:szCs w:val="22"/>
        </w:rPr>
        <w:t>prokázat nejpozději do 5 dnů od doručení takové žádosti</w:t>
      </w:r>
      <w:r w:rsidR="003430D9" w:rsidRPr="00205BDA">
        <w:rPr>
          <w:rFonts w:ascii="Arial" w:hAnsi="Arial" w:cs="Arial"/>
          <w:sz w:val="22"/>
          <w:szCs w:val="22"/>
        </w:rPr>
        <w:t>.</w:t>
      </w:r>
    </w:p>
    <w:p w14:paraId="567B3925" w14:textId="0D65A061" w:rsidR="007233C6" w:rsidRPr="006D2E61" w:rsidRDefault="007233C6" w:rsidP="005E63D2">
      <w:pPr>
        <w:pStyle w:val="Odstavecseseznamem"/>
        <w:numPr>
          <w:ilvl w:val="1"/>
          <w:numId w:val="11"/>
        </w:numPr>
        <w:spacing w:after="240"/>
        <w:ind w:left="709" w:hanging="709"/>
        <w:jc w:val="both"/>
        <w:rPr>
          <w:rFonts w:ascii="Arial" w:hAnsi="Arial" w:cs="Arial"/>
          <w:sz w:val="22"/>
          <w:szCs w:val="22"/>
        </w:rPr>
      </w:pPr>
      <w:r w:rsidRPr="007A3FF7">
        <w:rPr>
          <w:rFonts w:ascii="Arial" w:hAnsi="Arial" w:cs="Arial"/>
          <w:sz w:val="22"/>
          <w:szCs w:val="22"/>
        </w:rPr>
        <w:t xml:space="preserve">Zhotovitel bude při realizaci díla brát maximální ohled na to, aby svou činností </w:t>
      </w:r>
      <w:r w:rsidRPr="00E268AF">
        <w:rPr>
          <w:rFonts w:ascii="Arial" w:hAnsi="Arial" w:cs="Arial"/>
          <w:sz w:val="22"/>
          <w:szCs w:val="22"/>
        </w:rPr>
        <w:t xml:space="preserve">nenarušoval provoz v objektu. </w:t>
      </w:r>
    </w:p>
    <w:p w14:paraId="1630E472" w14:textId="6CD4BEEE" w:rsidR="007233C6" w:rsidRPr="006D2E61" w:rsidRDefault="007233C6" w:rsidP="005E63D2">
      <w:pPr>
        <w:pStyle w:val="Odstavecseseznamem"/>
        <w:numPr>
          <w:ilvl w:val="1"/>
          <w:numId w:val="11"/>
        </w:numPr>
        <w:spacing w:after="240"/>
        <w:ind w:left="709" w:hanging="709"/>
        <w:jc w:val="both"/>
        <w:rPr>
          <w:rFonts w:ascii="Arial" w:hAnsi="Arial" w:cs="Arial"/>
          <w:sz w:val="22"/>
          <w:szCs w:val="22"/>
        </w:rPr>
      </w:pPr>
      <w:r w:rsidRPr="00E268AF">
        <w:rPr>
          <w:rFonts w:ascii="Arial" w:hAnsi="Arial" w:cs="Arial"/>
          <w:sz w:val="22"/>
          <w:szCs w:val="22"/>
        </w:rPr>
        <w:t xml:space="preserve">Zhotovitel umožní na staveniště vstup pověřeným pracovníkům </w:t>
      </w:r>
      <w:r w:rsidR="007C14FC">
        <w:rPr>
          <w:rFonts w:ascii="Arial" w:hAnsi="Arial" w:cs="Arial"/>
          <w:sz w:val="22"/>
          <w:szCs w:val="22"/>
        </w:rPr>
        <w:t>O</w:t>
      </w:r>
      <w:r w:rsidRPr="00E268AF">
        <w:rPr>
          <w:rFonts w:ascii="Arial" w:hAnsi="Arial" w:cs="Arial"/>
          <w:sz w:val="22"/>
          <w:szCs w:val="22"/>
        </w:rPr>
        <w:t>bjednatele, tím je zejména TD</w:t>
      </w:r>
      <w:r w:rsidR="009129C8" w:rsidRPr="00E268AF">
        <w:rPr>
          <w:rFonts w:ascii="Arial" w:hAnsi="Arial" w:cs="Arial"/>
          <w:sz w:val="22"/>
          <w:szCs w:val="22"/>
        </w:rPr>
        <w:t>S</w:t>
      </w:r>
      <w:r w:rsidRPr="00E268AF">
        <w:rPr>
          <w:rFonts w:ascii="Arial" w:hAnsi="Arial" w:cs="Arial"/>
          <w:sz w:val="22"/>
          <w:szCs w:val="22"/>
        </w:rPr>
        <w:t xml:space="preserve"> a zástupce projektanta vykonávající autorský dozor</w:t>
      </w:r>
      <w:r w:rsidR="00315FAA" w:rsidRPr="00E268AF">
        <w:rPr>
          <w:rFonts w:ascii="Arial" w:hAnsi="Arial" w:cs="Arial"/>
          <w:sz w:val="22"/>
          <w:szCs w:val="22"/>
        </w:rPr>
        <w:t>.</w:t>
      </w:r>
    </w:p>
    <w:p w14:paraId="04EE3FE5" w14:textId="6F261E50" w:rsidR="00AF0454" w:rsidRPr="006D2E61" w:rsidRDefault="007233C6" w:rsidP="005E63D2">
      <w:pPr>
        <w:pStyle w:val="Odstavecseseznamem"/>
        <w:numPr>
          <w:ilvl w:val="1"/>
          <w:numId w:val="11"/>
        </w:numPr>
        <w:spacing w:after="240"/>
        <w:ind w:left="709" w:hanging="709"/>
        <w:jc w:val="both"/>
        <w:rPr>
          <w:rFonts w:ascii="Arial" w:hAnsi="Arial" w:cs="Arial"/>
          <w:sz w:val="22"/>
          <w:szCs w:val="22"/>
        </w:rPr>
      </w:pPr>
      <w:r w:rsidRPr="007A3FF7">
        <w:rPr>
          <w:rFonts w:ascii="Arial" w:hAnsi="Arial" w:cs="Arial"/>
          <w:sz w:val="22"/>
          <w:szCs w:val="22"/>
        </w:rPr>
        <w:t xml:space="preserve">Ode dne převzetí staveniště nese </w:t>
      </w:r>
      <w:r w:rsidR="007C14FC">
        <w:rPr>
          <w:rFonts w:ascii="Arial" w:hAnsi="Arial" w:cs="Arial"/>
          <w:sz w:val="22"/>
          <w:szCs w:val="22"/>
        </w:rPr>
        <w:t>Z</w:t>
      </w:r>
      <w:r w:rsidRPr="007A3FF7">
        <w:rPr>
          <w:rFonts w:ascii="Arial" w:hAnsi="Arial" w:cs="Arial"/>
          <w:sz w:val="22"/>
          <w:szCs w:val="22"/>
        </w:rPr>
        <w:t xml:space="preserve">hotovitel nebezpečí všech škod na prováděném díle až do doby jeho předání </w:t>
      </w:r>
      <w:r w:rsidR="007C14FC">
        <w:rPr>
          <w:rFonts w:ascii="Arial" w:hAnsi="Arial" w:cs="Arial"/>
          <w:sz w:val="22"/>
          <w:szCs w:val="22"/>
        </w:rPr>
        <w:t>O</w:t>
      </w:r>
      <w:r w:rsidRPr="007A3FF7">
        <w:rPr>
          <w:rFonts w:ascii="Arial" w:hAnsi="Arial" w:cs="Arial"/>
          <w:sz w:val="22"/>
          <w:szCs w:val="22"/>
        </w:rPr>
        <w:t>bjednateli. Zhotovitel platí vodné, stočné a náklady na další odebraná média. Zhotovitel zabezpečí na své náklady měření jejich odběru.</w:t>
      </w:r>
    </w:p>
    <w:p w14:paraId="3BE0CBB9" w14:textId="6B0F77C0" w:rsidR="004F11CD" w:rsidRPr="006D2E61" w:rsidRDefault="007233C6" w:rsidP="005E63D2">
      <w:pPr>
        <w:pStyle w:val="Odstavecseseznamem"/>
        <w:numPr>
          <w:ilvl w:val="1"/>
          <w:numId w:val="11"/>
        </w:numPr>
        <w:spacing w:after="240"/>
        <w:ind w:left="709" w:hanging="709"/>
        <w:jc w:val="both"/>
        <w:rPr>
          <w:rFonts w:ascii="Arial" w:hAnsi="Arial" w:cs="Arial"/>
          <w:sz w:val="22"/>
          <w:szCs w:val="22"/>
        </w:rPr>
      </w:pPr>
      <w:r w:rsidRPr="007A3FF7">
        <w:rPr>
          <w:rFonts w:ascii="Arial" w:hAnsi="Arial" w:cs="Arial"/>
          <w:sz w:val="22"/>
          <w:szCs w:val="22"/>
        </w:rPr>
        <w:t xml:space="preserve">Zhotovitel je povinen nejpozději ke dni předání díla staveniště zcela vyklidit, jinak je </w:t>
      </w:r>
      <w:r w:rsidR="007C14FC">
        <w:rPr>
          <w:rFonts w:ascii="Arial" w:hAnsi="Arial" w:cs="Arial"/>
          <w:sz w:val="22"/>
          <w:szCs w:val="22"/>
        </w:rPr>
        <w:t>O</w:t>
      </w:r>
      <w:r w:rsidRPr="007A3FF7">
        <w:rPr>
          <w:rFonts w:ascii="Arial" w:hAnsi="Arial" w:cs="Arial"/>
          <w:sz w:val="22"/>
          <w:szCs w:val="22"/>
        </w:rPr>
        <w:t>bjednatel oprávněn převzetí díla odmítnout, pokud se smluvní strany nedohodnou jinak.</w:t>
      </w:r>
    </w:p>
    <w:p w14:paraId="39F44AB4" w14:textId="77777777" w:rsidR="004F11CD" w:rsidRPr="00205BDA" w:rsidRDefault="004F11CD" w:rsidP="005E63D2">
      <w:pPr>
        <w:pStyle w:val="Odstavecseseznamem"/>
        <w:numPr>
          <w:ilvl w:val="1"/>
          <w:numId w:val="11"/>
        </w:numPr>
        <w:spacing w:after="240"/>
        <w:ind w:left="709" w:hanging="709"/>
        <w:jc w:val="both"/>
        <w:rPr>
          <w:rFonts w:ascii="Arial" w:hAnsi="Arial" w:cs="Arial"/>
          <w:sz w:val="22"/>
          <w:szCs w:val="22"/>
        </w:rPr>
      </w:pPr>
      <w:r w:rsidRPr="006D2E61">
        <w:rPr>
          <w:rFonts w:ascii="Arial" w:hAnsi="Arial" w:cs="Arial"/>
          <w:sz w:val="22"/>
          <w:szCs w:val="22"/>
        </w:rPr>
        <w:t xml:space="preserve">Zhotovitel je povinen poskytnout součinnost a umožnit </w:t>
      </w:r>
      <w:r w:rsidR="007C14FC" w:rsidRPr="006D2E61">
        <w:rPr>
          <w:rFonts w:ascii="Arial" w:hAnsi="Arial" w:cs="Arial"/>
          <w:sz w:val="22"/>
          <w:szCs w:val="22"/>
        </w:rPr>
        <w:t>O</w:t>
      </w:r>
      <w:r w:rsidRPr="006D2E61">
        <w:rPr>
          <w:rFonts w:ascii="Arial" w:hAnsi="Arial" w:cs="Arial"/>
          <w:sz w:val="22"/>
          <w:szCs w:val="22"/>
        </w:rPr>
        <w:t xml:space="preserve">bjednateli v průběhu realizace VZ provádět v místě plnění VZ další dodávky a stavební práce spojené s dodávkami, montáží a instalací interiéru a to pomocí jiných dodavatelů, kdy pro tyto práce bude vyžadována součinnost a koordinace ze strany vybraného </w:t>
      </w:r>
      <w:r w:rsidR="007C14FC" w:rsidRPr="006D2E61">
        <w:rPr>
          <w:rFonts w:ascii="Arial" w:hAnsi="Arial" w:cs="Arial"/>
          <w:sz w:val="22"/>
          <w:szCs w:val="22"/>
        </w:rPr>
        <w:t>Z</w:t>
      </w:r>
      <w:r w:rsidRPr="006D2E61">
        <w:rPr>
          <w:rFonts w:ascii="Arial" w:hAnsi="Arial" w:cs="Arial"/>
          <w:sz w:val="22"/>
          <w:szCs w:val="22"/>
        </w:rPr>
        <w:t>hotovitele.</w:t>
      </w:r>
    </w:p>
    <w:p w14:paraId="44B9820A" w14:textId="77777777" w:rsidR="00BE2395" w:rsidRDefault="00BE2395" w:rsidP="00B71D21">
      <w:pPr>
        <w:pStyle w:val="Odstavecseseznamem"/>
        <w:ind w:left="0"/>
        <w:rPr>
          <w:rFonts w:ascii="Arial" w:hAnsi="Arial" w:cs="Arial"/>
          <w:sz w:val="22"/>
          <w:szCs w:val="22"/>
        </w:rPr>
      </w:pPr>
    </w:p>
    <w:p w14:paraId="1BBE8C48" w14:textId="77777777" w:rsidR="007233C6" w:rsidRPr="00205BDA" w:rsidRDefault="007233C6" w:rsidP="005E63D2">
      <w:pPr>
        <w:numPr>
          <w:ilvl w:val="0"/>
          <w:numId w:val="2"/>
        </w:numPr>
        <w:spacing w:after="240"/>
        <w:ind w:hanging="703"/>
        <w:jc w:val="center"/>
        <w:rPr>
          <w:rFonts w:ascii="Arial" w:hAnsi="Arial" w:cs="Arial"/>
          <w:b/>
          <w:bCs/>
          <w:sz w:val="22"/>
          <w:szCs w:val="22"/>
        </w:rPr>
      </w:pPr>
      <w:r w:rsidRPr="00205BDA">
        <w:rPr>
          <w:rFonts w:ascii="Arial" w:hAnsi="Arial" w:cs="Arial"/>
          <w:b/>
          <w:bCs/>
          <w:sz w:val="22"/>
          <w:szCs w:val="22"/>
        </w:rPr>
        <w:t>Stavební deník</w:t>
      </w:r>
    </w:p>
    <w:p w14:paraId="7818670B" w14:textId="6CC1433C" w:rsidR="008C3805" w:rsidRPr="006D2E61" w:rsidRDefault="007233C6" w:rsidP="005E63D2">
      <w:pPr>
        <w:pStyle w:val="Odstavecseseznamem"/>
        <w:numPr>
          <w:ilvl w:val="1"/>
          <w:numId w:val="12"/>
        </w:numPr>
        <w:spacing w:after="240"/>
        <w:ind w:left="709" w:hanging="709"/>
        <w:jc w:val="both"/>
        <w:rPr>
          <w:rFonts w:ascii="Arial" w:hAnsi="Arial" w:cs="Arial"/>
          <w:sz w:val="22"/>
          <w:szCs w:val="22"/>
        </w:rPr>
      </w:pPr>
      <w:r w:rsidRPr="006D2E61">
        <w:rPr>
          <w:rFonts w:ascii="Arial" w:hAnsi="Arial" w:cs="Arial"/>
          <w:sz w:val="22"/>
          <w:szCs w:val="22"/>
        </w:rPr>
        <w:t xml:space="preserve">Zhotovitel zajistí vedení stavebního deníku (dále jen „SD“) v souladu s ustanovením § 157 zák. č. 183/2006 Sb., stavební zákon a přílohy č. 5 k vyhlášce č. 499/2006 Sb. SD </w:t>
      </w:r>
      <w:r w:rsidR="007C14FC" w:rsidRPr="006D2E61">
        <w:rPr>
          <w:rFonts w:ascii="Arial" w:hAnsi="Arial" w:cs="Arial"/>
          <w:sz w:val="22"/>
          <w:szCs w:val="22"/>
        </w:rPr>
        <w:t xml:space="preserve">povede </w:t>
      </w:r>
      <w:r w:rsidR="0055773A" w:rsidRPr="006D2E61">
        <w:rPr>
          <w:rFonts w:ascii="Arial" w:hAnsi="Arial" w:cs="Arial"/>
          <w:sz w:val="22"/>
          <w:szCs w:val="22"/>
        </w:rPr>
        <w:t>zhotovitel ode</w:t>
      </w:r>
      <w:r w:rsidRPr="006D2E61">
        <w:rPr>
          <w:rFonts w:ascii="Arial" w:hAnsi="Arial" w:cs="Arial"/>
          <w:sz w:val="22"/>
          <w:szCs w:val="22"/>
        </w:rPr>
        <w:t xml:space="preserve"> dne převzetí staveniště o pracích, které provádí. SD bude kdykoli přístupný na stavbě v průběhu práce na staveništi. Zhotovitel zapisuje do SD všechny důležité okolnosti týkající se stavby a skutečnosti rozhodné pro plnění této smlouvy, zejména časový postup prací, odchylky od projektu nebo od podmínek stanovených rozhodnutím nebo opatřením, popřípadě další údaje nutné pro posouzení prací stavebním úřadem a ostatními orgány státní správy. Objednatel bude sledovat obsah deníku a vyjadřovat k zápi</w:t>
      </w:r>
      <w:r w:rsidR="002E7C61" w:rsidRPr="006D2E61">
        <w:rPr>
          <w:rFonts w:ascii="Arial" w:hAnsi="Arial" w:cs="Arial"/>
          <w:sz w:val="22"/>
          <w:szCs w:val="22"/>
        </w:rPr>
        <w:t xml:space="preserve">sům </w:t>
      </w:r>
      <w:r w:rsidR="007C14FC" w:rsidRPr="006D2E61">
        <w:rPr>
          <w:rFonts w:ascii="Arial" w:hAnsi="Arial" w:cs="Arial"/>
          <w:sz w:val="22"/>
          <w:szCs w:val="22"/>
        </w:rPr>
        <w:t>Z</w:t>
      </w:r>
      <w:r w:rsidR="002E7C61" w:rsidRPr="006D2E61">
        <w:rPr>
          <w:rFonts w:ascii="Arial" w:hAnsi="Arial" w:cs="Arial"/>
          <w:sz w:val="22"/>
          <w:szCs w:val="22"/>
        </w:rPr>
        <w:t>hotovitele své stanovisko nejpozději do 3 pracovních dnů.</w:t>
      </w:r>
    </w:p>
    <w:p w14:paraId="5B35F65F" w14:textId="77777777" w:rsidR="008C3805" w:rsidRPr="007A3FF7" w:rsidRDefault="008C3805" w:rsidP="005E63D2">
      <w:pPr>
        <w:pStyle w:val="Odstavecseseznamem"/>
        <w:numPr>
          <w:ilvl w:val="1"/>
          <w:numId w:val="12"/>
        </w:numPr>
        <w:spacing w:after="240"/>
        <w:ind w:left="709" w:hanging="709"/>
        <w:jc w:val="both"/>
        <w:rPr>
          <w:rFonts w:ascii="Arial" w:hAnsi="Arial" w:cs="Arial"/>
          <w:sz w:val="22"/>
          <w:szCs w:val="22"/>
        </w:rPr>
      </w:pPr>
      <w:r w:rsidRPr="007A3FF7">
        <w:rPr>
          <w:rFonts w:ascii="Arial" w:hAnsi="Arial" w:cs="Arial"/>
          <w:sz w:val="22"/>
          <w:szCs w:val="22"/>
        </w:rPr>
        <w:t xml:space="preserve">V případě, kdy </w:t>
      </w:r>
      <w:r w:rsidR="008B75C6">
        <w:rPr>
          <w:rFonts w:ascii="Arial" w:hAnsi="Arial" w:cs="Arial"/>
          <w:sz w:val="22"/>
          <w:szCs w:val="22"/>
        </w:rPr>
        <w:t>Zhotovitel</w:t>
      </w:r>
      <w:r w:rsidRPr="007A3FF7">
        <w:rPr>
          <w:rFonts w:ascii="Arial" w:hAnsi="Arial" w:cs="Arial"/>
          <w:sz w:val="22"/>
          <w:szCs w:val="22"/>
        </w:rPr>
        <w:t xml:space="preserve"> nesouhlasí s provedením záznamu </w:t>
      </w:r>
      <w:r w:rsidR="007C14FC">
        <w:rPr>
          <w:rFonts w:ascii="Arial" w:hAnsi="Arial" w:cs="Arial"/>
          <w:sz w:val="22"/>
          <w:szCs w:val="22"/>
        </w:rPr>
        <w:t>O</w:t>
      </w:r>
      <w:r w:rsidRPr="007A3FF7">
        <w:rPr>
          <w:rFonts w:ascii="Arial" w:hAnsi="Arial" w:cs="Arial"/>
          <w:sz w:val="22"/>
          <w:szCs w:val="22"/>
        </w:rPr>
        <w:t>bjednatele, je povin</w:t>
      </w:r>
      <w:r w:rsidR="00EF5DA9">
        <w:rPr>
          <w:rFonts w:ascii="Arial" w:hAnsi="Arial" w:cs="Arial"/>
          <w:sz w:val="22"/>
          <w:szCs w:val="22"/>
        </w:rPr>
        <w:t>en</w:t>
      </w:r>
      <w:r w:rsidRPr="007A3FF7">
        <w:rPr>
          <w:rFonts w:ascii="Arial" w:hAnsi="Arial" w:cs="Arial"/>
          <w:sz w:val="22"/>
          <w:szCs w:val="22"/>
        </w:rPr>
        <w:t xml:space="preserve"> připojit k záznamu do 5 pracovních dnů své vyjádření. Pokud tak neučiní, má se za to, že s obsahem záznamu souhlasí; to se netýká případů, kdy je zapotřebí smlouvu změnit písemnou formou.</w:t>
      </w:r>
    </w:p>
    <w:p w14:paraId="40399193" w14:textId="77777777" w:rsidR="008C3805" w:rsidRPr="007A3FF7" w:rsidRDefault="008C3805" w:rsidP="005E63D2">
      <w:pPr>
        <w:pStyle w:val="Odstavecseseznamem"/>
        <w:numPr>
          <w:ilvl w:val="1"/>
          <w:numId w:val="12"/>
        </w:numPr>
        <w:spacing w:after="240"/>
        <w:ind w:left="709" w:hanging="709"/>
        <w:jc w:val="both"/>
        <w:rPr>
          <w:rFonts w:ascii="Arial" w:hAnsi="Arial" w:cs="Arial"/>
          <w:sz w:val="22"/>
          <w:szCs w:val="22"/>
        </w:rPr>
      </w:pPr>
      <w:r w:rsidRPr="007A3FF7">
        <w:rPr>
          <w:rFonts w:ascii="Arial" w:hAnsi="Arial" w:cs="Arial"/>
          <w:sz w:val="22"/>
          <w:szCs w:val="22"/>
        </w:rPr>
        <w:t xml:space="preserve">Zhotovitel je povinen uložit průpis denních záznamů odděleně od originálu tak, aby byl k dispozici v případě ztráty nebo zničení deníku. Stavební deník musí být </w:t>
      </w:r>
      <w:r w:rsidR="008B75C6">
        <w:rPr>
          <w:rFonts w:ascii="Arial" w:hAnsi="Arial" w:cs="Arial"/>
          <w:sz w:val="22"/>
          <w:szCs w:val="22"/>
        </w:rPr>
        <w:t>na stavbě k</w:t>
      </w:r>
      <w:r w:rsidRPr="007A3FF7">
        <w:rPr>
          <w:rFonts w:ascii="Arial" w:hAnsi="Arial" w:cs="Arial"/>
          <w:sz w:val="22"/>
          <w:szCs w:val="22"/>
        </w:rPr>
        <w:t xml:space="preserve"> dispozici </w:t>
      </w:r>
      <w:r w:rsidR="007C14FC">
        <w:rPr>
          <w:rFonts w:ascii="Arial" w:hAnsi="Arial" w:cs="Arial"/>
          <w:sz w:val="22"/>
          <w:szCs w:val="22"/>
        </w:rPr>
        <w:t>O</w:t>
      </w:r>
      <w:r w:rsidRPr="007A3FF7">
        <w:rPr>
          <w:rFonts w:ascii="Arial" w:hAnsi="Arial" w:cs="Arial"/>
          <w:sz w:val="22"/>
          <w:szCs w:val="22"/>
        </w:rPr>
        <w:t>bjednateli a orgánu státního stavebního dohledu.</w:t>
      </w:r>
    </w:p>
    <w:p w14:paraId="7B927FED" w14:textId="77777777" w:rsidR="008C3805" w:rsidRPr="007A3FF7" w:rsidRDefault="007233C6" w:rsidP="005E63D2">
      <w:pPr>
        <w:pStyle w:val="Odstavecseseznamem"/>
        <w:numPr>
          <w:ilvl w:val="1"/>
          <w:numId w:val="12"/>
        </w:numPr>
        <w:spacing w:after="240"/>
        <w:ind w:left="709" w:hanging="709"/>
        <w:jc w:val="both"/>
        <w:rPr>
          <w:rFonts w:ascii="Arial" w:hAnsi="Arial" w:cs="Arial"/>
          <w:sz w:val="22"/>
          <w:szCs w:val="22"/>
        </w:rPr>
      </w:pPr>
      <w:r w:rsidRPr="007A3FF7">
        <w:rPr>
          <w:rFonts w:ascii="Arial" w:hAnsi="Arial" w:cs="Arial"/>
          <w:sz w:val="22"/>
          <w:szCs w:val="22"/>
        </w:rPr>
        <w:t>Je zakázáno zápisy ve SD přepisovat, škrtat a dále nelze z deníku vytrhávat jednotlivé listy</w:t>
      </w:r>
      <w:r w:rsidR="00C614AE" w:rsidRPr="007A3FF7">
        <w:rPr>
          <w:rFonts w:ascii="Arial" w:hAnsi="Arial" w:cs="Arial"/>
          <w:sz w:val="22"/>
          <w:szCs w:val="22"/>
        </w:rPr>
        <w:t>, to se netýká průpisů/kopií listů</w:t>
      </w:r>
      <w:r w:rsidRPr="007A3FF7">
        <w:rPr>
          <w:rFonts w:ascii="Arial" w:hAnsi="Arial" w:cs="Arial"/>
          <w:sz w:val="22"/>
          <w:szCs w:val="22"/>
        </w:rPr>
        <w:t>.</w:t>
      </w:r>
    </w:p>
    <w:p w14:paraId="3E42AAE6" w14:textId="15CB2BD0" w:rsidR="0090778E" w:rsidRPr="006D2E61" w:rsidRDefault="007233C6" w:rsidP="005E63D2">
      <w:pPr>
        <w:pStyle w:val="Odstavecseseznamem"/>
        <w:numPr>
          <w:ilvl w:val="1"/>
          <w:numId w:val="12"/>
        </w:numPr>
        <w:spacing w:after="240"/>
        <w:ind w:left="709" w:hanging="709"/>
        <w:jc w:val="both"/>
        <w:rPr>
          <w:rFonts w:ascii="Arial" w:hAnsi="Arial" w:cs="Arial"/>
          <w:sz w:val="22"/>
          <w:szCs w:val="22"/>
        </w:rPr>
      </w:pPr>
      <w:r w:rsidRPr="006D2E61">
        <w:rPr>
          <w:rFonts w:ascii="Arial" w:hAnsi="Arial" w:cs="Arial"/>
          <w:sz w:val="22"/>
          <w:szCs w:val="22"/>
        </w:rPr>
        <w:t xml:space="preserve">Případný zápis v SD, jež by zavazoval některou ze stran přímo k dohodě </w:t>
      </w:r>
      <w:r w:rsidR="00B67441" w:rsidRPr="006D2E61">
        <w:rPr>
          <w:rFonts w:ascii="Arial" w:hAnsi="Arial" w:cs="Arial"/>
          <w:sz w:val="22"/>
          <w:szCs w:val="22"/>
        </w:rPr>
        <w:br/>
      </w:r>
      <w:r w:rsidRPr="006D2E61">
        <w:rPr>
          <w:rFonts w:ascii="Arial" w:hAnsi="Arial" w:cs="Arial"/>
          <w:sz w:val="22"/>
          <w:szCs w:val="22"/>
        </w:rPr>
        <w:t xml:space="preserve">o změně cen sjednaného díla, víceprací, změně termínu dokončení a úprav záruční doby, bude považován za bezpředmětný. Jakékoliv úpravy nebo změny těchto skutečností lze řešit pouze na </w:t>
      </w:r>
      <w:r w:rsidR="00B40234" w:rsidRPr="006D2E61">
        <w:rPr>
          <w:rFonts w:ascii="Arial" w:hAnsi="Arial" w:cs="Arial"/>
          <w:sz w:val="22"/>
          <w:szCs w:val="22"/>
        </w:rPr>
        <w:t>zákla</w:t>
      </w:r>
      <w:r w:rsidRPr="006D2E61">
        <w:rPr>
          <w:rFonts w:ascii="Arial" w:hAnsi="Arial" w:cs="Arial"/>
          <w:sz w:val="22"/>
          <w:szCs w:val="22"/>
        </w:rPr>
        <w:t>dě vzájemné dohody statutárních zástupců, a to výhradně formou písemného dodatku k</w:t>
      </w:r>
      <w:r w:rsidR="008C3805" w:rsidRPr="006D2E61">
        <w:rPr>
          <w:rFonts w:ascii="Arial" w:hAnsi="Arial" w:cs="Arial"/>
          <w:sz w:val="22"/>
          <w:szCs w:val="22"/>
        </w:rPr>
        <w:t>e smlouvě nebo uzavřením smlouvy</w:t>
      </w:r>
      <w:r w:rsidRPr="006D2E61">
        <w:rPr>
          <w:rFonts w:ascii="Arial" w:hAnsi="Arial" w:cs="Arial"/>
          <w:sz w:val="22"/>
          <w:szCs w:val="22"/>
        </w:rPr>
        <w:t xml:space="preserve"> nové.</w:t>
      </w:r>
      <w:r w:rsidR="008C3805" w:rsidRPr="006D2E61">
        <w:rPr>
          <w:rFonts w:ascii="Arial" w:hAnsi="Arial" w:cs="Arial"/>
          <w:sz w:val="22"/>
          <w:szCs w:val="22"/>
        </w:rPr>
        <w:t xml:space="preserve"> </w:t>
      </w:r>
      <w:r w:rsidRPr="006D2E61">
        <w:rPr>
          <w:rFonts w:ascii="Arial" w:hAnsi="Arial" w:cs="Arial"/>
          <w:sz w:val="22"/>
          <w:szCs w:val="22"/>
        </w:rPr>
        <w:t xml:space="preserve">Lhůty pro vyjádření námitek v SD pozbývají platnosti, pokud </w:t>
      </w:r>
      <w:r w:rsidR="00B40234" w:rsidRPr="006D2E61">
        <w:rPr>
          <w:rFonts w:ascii="Arial" w:hAnsi="Arial" w:cs="Arial"/>
          <w:sz w:val="22"/>
          <w:szCs w:val="22"/>
        </w:rPr>
        <w:t>Z</w:t>
      </w:r>
      <w:r w:rsidRPr="006D2E61">
        <w:rPr>
          <w:rFonts w:ascii="Arial" w:hAnsi="Arial" w:cs="Arial"/>
          <w:sz w:val="22"/>
          <w:szCs w:val="22"/>
        </w:rPr>
        <w:t xml:space="preserve">hotovitel jakýmkoliv způsobem ztíží nebo znemožní oprávněnému zástupci </w:t>
      </w:r>
      <w:r w:rsidR="00B40234" w:rsidRPr="006D2E61">
        <w:rPr>
          <w:rFonts w:ascii="Arial" w:hAnsi="Arial" w:cs="Arial"/>
          <w:sz w:val="22"/>
          <w:szCs w:val="22"/>
        </w:rPr>
        <w:t>O</w:t>
      </w:r>
      <w:r w:rsidRPr="006D2E61">
        <w:rPr>
          <w:rFonts w:ascii="Arial" w:hAnsi="Arial" w:cs="Arial"/>
          <w:sz w:val="22"/>
          <w:szCs w:val="22"/>
        </w:rPr>
        <w:t>bjednatele přístup ke SD.</w:t>
      </w:r>
    </w:p>
    <w:p w14:paraId="6E577BF3" w14:textId="09A79C93" w:rsidR="00CC7D6D" w:rsidRPr="002028A3" w:rsidRDefault="00C614AE" w:rsidP="002028A3">
      <w:pPr>
        <w:pStyle w:val="Odstavecseseznamem"/>
        <w:numPr>
          <w:ilvl w:val="1"/>
          <w:numId w:val="12"/>
        </w:numPr>
        <w:spacing w:after="240"/>
        <w:ind w:left="709" w:hanging="709"/>
        <w:jc w:val="both"/>
        <w:rPr>
          <w:rFonts w:ascii="Arial" w:hAnsi="Arial" w:cs="Arial"/>
          <w:sz w:val="22"/>
          <w:szCs w:val="22"/>
        </w:rPr>
      </w:pPr>
      <w:r w:rsidRPr="007A3FF7">
        <w:rPr>
          <w:rFonts w:ascii="Arial" w:hAnsi="Arial" w:cs="Arial"/>
          <w:sz w:val="22"/>
          <w:szCs w:val="22"/>
        </w:rPr>
        <w:t>TDS</w:t>
      </w:r>
      <w:r w:rsidR="007233C6" w:rsidRPr="007A3FF7">
        <w:rPr>
          <w:rFonts w:ascii="Arial" w:hAnsi="Arial" w:cs="Arial"/>
          <w:sz w:val="22"/>
          <w:szCs w:val="22"/>
        </w:rPr>
        <w:t xml:space="preserve"> </w:t>
      </w:r>
      <w:r w:rsidR="001973EA">
        <w:rPr>
          <w:rFonts w:ascii="Arial" w:hAnsi="Arial" w:cs="Arial"/>
          <w:sz w:val="22"/>
          <w:szCs w:val="22"/>
        </w:rPr>
        <w:t>O</w:t>
      </w:r>
      <w:r w:rsidR="007233C6" w:rsidRPr="007A3FF7">
        <w:rPr>
          <w:rFonts w:ascii="Arial" w:hAnsi="Arial" w:cs="Arial"/>
          <w:sz w:val="22"/>
          <w:szCs w:val="22"/>
        </w:rPr>
        <w:t xml:space="preserve">bjednatele má právo nařídit zmocněnci </w:t>
      </w:r>
      <w:r w:rsidR="00B40234">
        <w:rPr>
          <w:rFonts w:ascii="Arial" w:hAnsi="Arial" w:cs="Arial"/>
          <w:sz w:val="22"/>
          <w:szCs w:val="22"/>
        </w:rPr>
        <w:t>Z</w:t>
      </w:r>
      <w:r w:rsidR="007233C6" w:rsidRPr="007A3FF7">
        <w:rPr>
          <w:rFonts w:ascii="Arial" w:hAnsi="Arial" w:cs="Arial"/>
          <w:sz w:val="22"/>
          <w:szCs w:val="22"/>
        </w:rPr>
        <w:t xml:space="preserve">hotovitele přerušení, zastavení nebo pokračování prací, a to i v případě, jestliže zmocněnec </w:t>
      </w:r>
      <w:r w:rsidR="00B40234">
        <w:rPr>
          <w:rFonts w:ascii="Arial" w:hAnsi="Arial" w:cs="Arial"/>
          <w:sz w:val="22"/>
          <w:szCs w:val="22"/>
        </w:rPr>
        <w:t>Z</w:t>
      </w:r>
      <w:r w:rsidR="007233C6" w:rsidRPr="007A3FF7">
        <w:rPr>
          <w:rFonts w:ascii="Arial" w:hAnsi="Arial" w:cs="Arial"/>
          <w:sz w:val="22"/>
          <w:szCs w:val="22"/>
        </w:rPr>
        <w:t xml:space="preserve">hotovitele s takovým rozhodnutím nesouhlasí. Příkaz musí být proveden písemně, zápisem do SD </w:t>
      </w:r>
      <w:r w:rsidR="00B67441">
        <w:rPr>
          <w:rFonts w:ascii="Arial" w:hAnsi="Arial" w:cs="Arial"/>
          <w:sz w:val="22"/>
          <w:szCs w:val="22"/>
        </w:rPr>
        <w:br/>
      </w:r>
      <w:r w:rsidR="007233C6" w:rsidRPr="007A3FF7">
        <w:rPr>
          <w:rFonts w:ascii="Arial" w:hAnsi="Arial" w:cs="Arial"/>
          <w:sz w:val="22"/>
          <w:szCs w:val="22"/>
        </w:rPr>
        <w:t xml:space="preserve">a vykonán bezodkladně, přičemž vzniklé rozpory a jejich následky budou předmětem dodatečných jednání mezi </w:t>
      </w:r>
      <w:r w:rsidR="00B40234">
        <w:rPr>
          <w:rFonts w:ascii="Arial" w:hAnsi="Arial" w:cs="Arial"/>
          <w:sz w:val="22"/>
          <w:szCs w:val="22"/>
        </w:rPr>
        <w:t>Z</w:t>
      </w:r>
      <w:r w:rsidR="007233C6" w:rsidRPr="007A3FF7">
        <w:rPr>
          <w:rFonts w:ascii="Arial" w:hAnsi="Arial" w:cs="Arial"/>
          <w:sz w:val="22"/>
          <w:szCs w:val="22"/>
        </w:rPr>
        <w:t xml:space="preserve">hotovitelem a </w:t>
      </w:r>
      <w:r w:rsidR="00B40234">
        <w:rPr>
          <w:rFonts w:ascii="Arial" w:hAnsi="Arial" w:cs="Arial"/>
          <w:sz w:val="22"/>
          <w:szCs w:val="22"/>
        </w:rPr>
        <w:t>O</w:t>
      </w:r>
      <w:r w:rsidR="007233C6" w:rsidRPr="007A3FF7">
        <w:rPr>
          <w:rFonts w:ascii="Arial" w:hAnsi="Arial" w:cs="Arial"/>
          <w:sz w:val="22"/>
          <w:szCs w:val="22"/>
        </w:rPr>
        <w:t xml:space="preserve">bjednatelem vyvolaných do 3 pracovních dnů. Zejména je dozor oprávněn dát pracovníkům </w:t>
      </w:r>
      <w:r w:rsidR="00B40234">
        <w:rPr>
          <w:rFonts w:ascii="Arial" w:hAnsi="Arial" w:cs="Arial"/>
          <w:sz w:val="22"/>
          <w:szCs w:val="22"/>
        </w:rPr>
        <w:t>Z</w:t>
      </w:r>
      <w:r w:rsidR="007233C6" w:rsidRPr="007A3FF7">
        <w:rPr>
          <w:rFonts w:ascii="Arial" w:hAnsi="Arial" w:cs="Arial"/>
          <w:sz w:val="22"/>
          <w:szCs w:val="22"/>
        </w:rPr>
        <w:t>hotovitele příkaz přerušit práce, je-li ohrožena bezpečnost provádění díla, život nebo zdraví pracujících na stavbě.</w:t>
      </w:r>
    </w:p>
    <w:p w14:paraId="2D3B1BBB" w14:textId="77777777" w:rsidR="007233C6" w:rsidRPr="007A3FF7" w:rsidRDefault="007233C6" w:rsidP="001A0743">
      <w:pPr>
        <w:rPr>
          <w:rFonts w:ascii="Arial" w:hAnsi="Arial" w:cs="Arial"/>
          <w:b/>
          <w:sz w:val="22"/>
          <w:szCs w:val="22"/>
        </w:rPr>
      </w:pPr>
    </w:p>
    <w:p w14:paraId="4FA3918D" w14:textId="77777777" w:rsidR="007233C6" w:rsidRPr="007A3FF7" w:rsidRDefault="007233C6" w:rsidP="005E63D2">
      <w:pPr>
        <w:numPr>
          <w:ilvl w:val="0"/>
          <w:numId w:val="2"/>
        </w:numPr>
        <w:spacing w:after="240"/>
        <w:ind w:hanging="703"/>
        <w:jc w:val="center"/>
        <w:rPr>
          <w:rFonts w:ascii="Arial" w:hAnsi="Arial" w:cs="Arial"/>
          <w:b/>
          <w:sz w:val="22"/>
          <w:szCs w:val="22"/>
        </w:rPr>
      </w:pPr>
      <w:r w:rsidRPr="007A3FF7">
        <w:rPr>
          <w:rFonts w:ascii="Arial" w:hAnsi="Arial" w:cs="Arial"/>
          <w:b/>
          <w:sz w:val="22"/>
          <w:szCs w:val="22"/>
        </w:rPr>
        <w:t>Provádění díla a přerušení prací</w:t>
      </w:r>
    </w:p>
    <w:p w14:paraId="5113A60A" w14:textId="31A34608" w:rsidR="003B4307" w:rsidRPr="006D2E61" w:rsidRDefault="003B4307" w:rsidP="005E63D2">
      <w:pPr>
        <w:pStyle w:val="Odstavecseseznamem"/>
        <w:numPr>
          <w:ilvl w:val="1"/>
          <w:numId w:val="13"/>
        </w:numPr>
        <w:spacing w:after="240"/>
        <w:ind w:left="709" w:hanging="709"/>
        <w:jc w:val="both"/>
        <w:rPr>
          <w:rFonts w:ascii="Arial" w:hAnsi="Arial" w:cs="Arial"/>
          <w:sz w:val="22"/>
          <w:szCs w:val="22"/>
        </w:rPr>
      </w:pPr>
      <w:r w:rsidRPr="006D2E61">
        <w:rPr>
          <w:rFonts w:ascii="Arial" w:hAnsi="Arial" w:cs="Arial"/>
          <w:sz w:val="22"/>
          <w:szCs w:val="22"/>
        </w:rPr>
        <w:t xml:space="preserve">Provedením díla se rozumí jeho dokončení a předání. Dílo je předáno, pokud došlo k podpisu „Protokolu o předání a převzetí hotového díla“ oběma smluvními stranami. </w:t>
      </w:r>
    </w:p>
    <w:p w14:paraId="79D5A2F9" w14:textId="77777777" w:rsidR="003B4307" w:rsidRPr="007A3FF7" w:rsidRDefault="003B4307" w:rsidP="005E63D2">
      <w:pPr>
        <w:pStyle w:val="Odstavecseseznamem"/>
        <w:numPr>
          <w:ilvl w:val="1"/>
          <w:numId w:val="13"/>
        </w:numPr>
        <w:spacing w:after="240"/>
        <w:ind w:left="709" w:hanging="709"/>
        <w:jc w:val="both"/>
        <w:rPr>
          <w:rFonts w:ascii="Arial" w:hAnsi="Arial" w:cs="Arial"/>
          <w:sz w:val="22"/>
          <w:szCs w:val="22"/>
        </w:rPr>
      </w:pPr>
      <w:r w:rsidRPr="007A3FF7">
        <w:rPr>
          <w:rFonts w:ascii="Arial" w:hAnsi="Arial" w:cs="Arial"/>
          <w:sz w:val="22"/>
          <w:szCs w:val="22"/>
        </w:rPr>
        <w:t>Dílo je dokončeno, je-li předvedena jeho způsobilost sloužit svému účelu, zejména musí být provedeny všechny stavební a montážní práce a konstrukce včetně dodávek potřebných</w:t>
      </w:r>
      <w:r w:rsidRPr="006D2E61">
        <w:rPr>
          <w:rFonts w:ascii="Arial" w:hAnsi="Arial" w:cs="Arial"/>
          <w:sz w:val="22"/>
          <w:szCs w:val="22"/>
        </w:rPr>
        <w:t xml:space="preserve"> </w:t>
      </w:r>
      <w:r w:rsidRPr="007A3FF7">
        <w:rPr>
          <w:rFonts w:ascii="Arial" w:hAnsi="Arial" w:cs="Arial"/>
          <w:sz w:val="22"/>
          <w:szCs w:val="22"/>
        </w:rPr>
        <w:t xml:space="preserve">materiálů, technologií a zařízení nezbytných pro dokončení díla, dále musí být provedeny všechny činnosti související s dodávkou montážních prací a konstrukcí, jejichž provedení je pro dokončení díla nezbytné (např. zařízení staveniště, bezpečnostní opatření apod.). </w:t>
      </w:r>
    </w:p>
    <w:p w14:paraId="13DA2664" w14:textId="77777777" w:rsidR="003B4307" w:rsidRPr="007A3FF7" w:rsidRDefault="003B4307" w:rsidP="005E63D2">
      <w:pPr>
        <w:pStyle w:val="Odstavecseseznamem"/>
        <w:numPr>
          <w:ilvl w:val="1"/>
          <w:numId w:val="13"/>
        </w:numPr>
        <w:spacing w:after="240"/>
        <w:ind w:left="709" w:hanging="709"/>
        <w:jc w:val="both"/>
        <w:rPr>
          <w:rFonts w:ascii="Arial" w:hAnsi="Arial" w:cs="Arial"/>
          <w:sz w:val="22"/>
          <w:szCs w:val="22"/>
        </w:rPr>
      </w:pPr>
      <w:r w:rsidRPr="007A3FF7">
        <w:rPr>
          <w:rFonts w:ascii="Arial" w:hAnsi="Arial" w:cs="Arial"/>
          <w:sz w:val="22"/>
          <w:szCs w:val="22"/>
        </w:rPr>
        <w:t>Zhotovitel je při provádění díla zejména povinen k těmto činnostem:</w:t>
      </w:r>
    </w:p>
    <w:p w14:paraId="32FF8E97" w14:textId="77777777" w:rsidR="003B4307" w:rsidRPr="007A3FF7" w:rsidRDefault="003B4307" w:rsidP="005E63D2">
      <w:pPr>
        <w:pStyle w:val="Zkladntextodsazen2"/>
        <w:numPr>
          <w:ilvl w:val="0"/>
          <w:numId w:val="5"/>
        </w:numPr>
        <w:tabs>
          <w:tab w:val="clear" w:pos="360"/>
          <w:tab w:val="num" w:pos="1068"/>
        </w:tabs>
        <w:ind w:left="1068"/>
        <w:rPr>
          <w:rFonts w:ascii="Arial" w:hAnsi="Arial" w:cs="Arial"/>
          <w:sz w:val="22"/>
          <w:szCs w:val="22"/>
        </w:rPr>
      </w:pPr>
      <w:r w:rsidRPr="007A3FF7">
        <w:rPr>
          <w:rFonts w:ascii="Arial" w:hAnsi="Arial" w:cs="Arial"/>
          <w:sz w:val="22"/>
          <w:szCs w:val="22"/>
        </w:rPr>
        <w:t xml:space="preserve">provedení prací nezbytných k provedení díla, funkčnosti provozu nebo respektování závazných pokynů schvalovacích orgánů (závazných povolení), které se zhotovitel zavazuje provést dle pokynů </w:t>
      </w:r>
      <w:r w:rsidR="001973EA">
        <w:rPr>
          <w:rFonts w:ascii="Arial" w:hAnsi="Arial" w:cs="Arial"/>
          <w:sz w:val="22"/>
          <w:szCs w:val="22"/>
        </w:rPr>
        <w:t>O</w:t>
      </w:r>
      <w:r w:rsidRPr="007A3FF7">
        <w:rPr>
          <w:rFonts w:ascii="Arial" w:hAnsi="Arial" w:cs="Arial"/>
          <w:sz w:val="22"/>
          <w:szCs w:val="22"/>
        </w:rPr>
        <w:t>bjednatele</w:t>
      </w:r>
    </w:p>
    <w:p w14:paraId="110DFC8B" w14:textId="77777777" w:rsidR="003B4307" w:rsidRPr="007A3FF7" w:rsidRDefault="003B4307" w:rsidP="005E63D2">
      <w:pPr>
        <w:pStyle w:val="Zkladntextodsazen2"/>
        <w:numPr>
          <w:ilvl w:val="0"/>
          <w:numId w:val="5"/>
        </w:numPr>
        <w:tabs>
          <w:tab w:val="clear" w:pos="360"/>
          <w:tab w:val="num" w:pos="1068"/>
        </w:tabs>
        <w:ind w:left="1068"/>
        <w:rPr>
          <w:rFonts w:ascii="Arial" w:hAnsi="Arial" w:cs="Arial"/>
          <w:sz w:val="22"/>
          <w:szCs w:val="22"/>
        </w:rPr>
      </w:pPr>
      <w:r w:rsidRPr="007A3FF7">
        <w:rPr>
          <w:rFonts w:ascii="Arial" w:hAnsi="Arial" w:cs="Arial"/>
          <w:sz w:val="22"/>
          <w:szCs w:val="22"/>
        </w:rPr>
        <w:t>provedení veškerých prací a dodávek souvisejících s bezpečnostními opatřeními na ochranu lidí a majetku (v místech dotčených stavbou a zejména na ochranu nájemníků, návštěv),</w:t>
      </w:r>
    </w:p>
    <w:p w14:paraId="609E111F" w14:textId="77777777" w:rsidR="003B4307" w:rsidRPr="007A3FF7" w:rsidRDefault="003B4307" w:rsidP="005E63D2">
      <w:pPr>
        <w:pStyle w:val="Zkladntextodsazen2"/>
        <w:numPr>
          <w:ilvl w:val="0"/>
          <w:numId w:val="5"/>
        </w:numPr>
        <w:tabs>
          <w:tab w:val="clear" w:pos="360"/>
          <w:tab w:val="num" w:pos="1068"/>
        </w:tabs>
        <w:ind w:left="1068"/>
        <w:rPr>
          <w:rFonts w:ascii="Arial" w:hAnsi="Arial" w:cs="Arial"/>
          <w:sz w:val="22"/>
          <w:szCs w:val="22"/>
        </w:rPr>
      </w:pPr>
      <w:r w:rsidRPr="007A3FF7">
        <w:rPr>
          <w:rFonts w:ascii="Arial" w:hAnsi="Arial" w:cs="Arial"/>
          <w:sz w:val="22"/>
          <w:szCs w:val="22"/>
        </w:rPr>
        <w:t>péči o předané objekty a konstrukce stavby</w:t>
      </w:r>
    </w:p>
    <w:p w14:paraId="2B03CE0B" w14:textId="77777777" w:rsidR="003B4307" w:rsidRPr="007A3FF7" w:rsidRDefault="003B4307" w:rsidP="005E63D2">
      <w:pPr>
        <w:pStyle w:val="Zkladntextodsazen2"/>
        <w:numPr>
          <w:ilvl w:val="0"/>
          <w:numId w:val="5"/>
        </w:numPr>
        <w:tabs>
          <w:tab w:val="clear" w:pos="360"/>
          <w:tab w:val="num" w:pos="1068"/>
        </w:tabs>
        <w:ind w:left="1068"/>
        <w:rPr>
          <w:rFonts w:ascii="Arial" w:hAnsi="Arial" w:cs="Arial"/>
          <w:sz w:val="22"/>
          <w:szCs w:val="22"/>
        </w:rPr>
      </w:pPr>
      <w:r w:rsidRPr="007A3FF7">
        <w:rPr>
          <w:rFonts w:ascii="Arial" w:hAnsi="Arial" w:cs="Arial"/>
          <w:sz w:val="22"/>
          <w:szCs w:val="22"/>
        </w:rPr>
        <w:t>zajištění a provedení všech nutných a předepsaných zkoušek dle ČSN (případně jiných norem) vztahujících se k prováděnému dílu včetně pořízení protokolů</w:t>
      </w:r>
    </w:p>
    <w:p w14:paraId="4C045888" w14:textId="77777777" w:rsidR="003B4307" w:rsidRPr="007A3FF7" w:rsidRDefault="003B4307" w:rsidP="005E63D2">
      <w:pPr>
        <w:pStyle w:val="Zkladntextodsazen2"/>
        <w:numPr>
          <w:ilvl w:val="0"/>
          <w:numId w:val="5"/>
        </w:numPr>
        <w:tabs>
          <w:tab w:val="clear" w:pos="360"/>
          <w:tab w:val="num" w:pos="1068"/>
        </w:tabs>
        <w:ind w:left="1068"/>
        <w:rPr>
          <w:rFonts w:ascii="Arial" w:hAnsi="Arial" w:cs="Arial"/>
          <w:sz w:val="22"/>
          <w:szCs w:val="22"/>
        </w:rPr>
      </w:pPr>
      <w:r w:rsidRPr="007A3FF7">
        <w:rPr>
          <w:rFonts w:ascii="Arial" w:hAnsi="Arial" w:cs="Arial"/>
          <w:sz w:val="22"/>
          <w:szCs w:val="22"/>
        </w:rPr>
        <w:t xml:space="preserve">zajištění atestů a dokladů o požadovaných vlastnostech výrobků </w:t>
      </w:r>
    </w:p>
    <w:p w14:paraId="5DC53FC2" w14:textId="77777777" w:rsidR="003B4307" w:rsidRPr="007A3FF7" w:rsidRDefault="003B4307" w:rsidP="005E63D2">
      <w:pPr>
        <w:pStyle w:val="Zkladntextodsazen2"/>
        <w:numPr>
          <w:ilvl w:val="0"/>
          <w:numId w:val="5"/>
        </w:numPr>
        <w:tabs>
          <w:tab w:val="clear" w:pos="360"/>
          <w:tab w:val="num" w:pos="1068"/>
        </w:tabs>
        <w:ind w:left="1068"/>
        <w:rPr>
          <w:rFonts w:ascii="Arial" w:hAnsi="Arial" w:cs="Arial"/>
          <w:sz w:val="22"/>
          <w:szCs w:val="22"/>
        </w:rPr>
      </w:pPr>
      <w:r w:rsidRPr="007A3FF7">
        <w:rPr>
          <w:rFonts w:ascii="Arial" w:hAnsi="Arial" w:cs="Arial"/>
          <w:sz w:val="22"/>
          <w:szCs w:val="22"/>
        </w:rPr>
        <w:t xml:space="preserve">zajištění všech ostatních nezbytných zkoušek, atestů a revizí podle ČSN </w:t>
      </w:r>
      <w:r w:rsidRPr="007A3FF7">
        <w:rPr>
          <w:rFonts w:ascii="Arial" w:hAnsi="Arial" w:cs="Arial"/>
          <w:sz w:val="22"/>
          <w:szCs w:val="22"/>
        </w:rPr>
        <w:br/>
        <w:t>a případných jiných právních nebo technických předpisů platných v době pr</w:t>
      </w:r>
      <w:r w:rsidR="0088198B">
        <w:rPr>
          <w:rFonts w:ascii="Arial" w:hAnsi="Arial" w:cs="Arial"/>
          <w:sz w:val="22"/>
          <w:szCs w:val="22"/>
        </w:rPr>
        <w:t xml:space="preserve">ovádění </w:t>
      </w:r>
      <w:r w:rsidRPr="007A3FF7">
        <w:rPr>
          <w:rFonts w:ascii="Arial" w:hAnsi="Arial" w:cs="Arial"/>
          <w:sz w:val="22"/>
          <w:szCs w:val="22"/>
        </w:rPr>
        <w:t xml:space="preserve">a předání díla, kterými bude prokázáno dosažení předepsané kvality </w:t>
      </w:r>
      <w:r w:rsidR="00B67441">
        <w:rPr>
          <w:rFonts w:ascii="Arial" w:hAnsi="Arial" w:cs="Arial"/>
          <w:sz w:val="22"/>
          <w:szCs w:val="22"/>
        </w:rPr>
        <w:br/>
      </w:r>
      <w:r w:rsidRPr="007A3FF7">
        <w:rPr>
          <w:rFonts w:ascii="Arial" w:hAnsi="Arial" w:cs="Arial"/>
          <w:sz w:val="22"/>
          <w:szCs w:val="22"/>
        </w:rPr>
        <w:t>a předepsaných parametrů díla</w:t>
      </w:r>
    </w:p>
    <w:p w14:paraId="732BD3F5" w14:textId="77777777" w:rsidR="003B4307" w:rsidRPr="007A3FF7" w:rsidRDefault="003B4307" w:rsidP="005E63D2">
      <w:pPr>
        <w:pStyle w:val="Zkladntextodsazen2"/>
        <w:numPr>
          <w:ilvl w:val="0"/>
          <w:numId w:val="5"/>
        </w:numPr>
        <w:tabs>
          <w:tab w:val="clear" w:pos="360"/>
          <w:tab w:val="num" w:pos="1068"/>
        </w:tabs>
        <w:ind w:left="1068"/>
        <w:rPr>
          <w:rFonts w:ascii="Arial" w:hAnsi="Arial" w:cs="Arial"/>
          <w:sz w:val="22"/>
          <w:szCs w:val="22"/>
        </w:rPr>
      </w:pPr>
      <w:r w:rsidRPr="007A3FF7">
        <w:rPr>
          <w:rFonts w:ascii="Arial" w:hAnsi="Arial" w:cs="Arial"/>
          <w:sz w:val="22"/>
          <w:szCs w:val="22"/>
        </w:rPr>
        <w:t>zřízení a odstranění zařízení staveniště včetně napojení na inženýrské sítě</w:t>
      </w:r>
    </w:p>
    <w:p w14:paraId="736F6014" w14:textId="77777777" w:rsidR="003B4307" w:rsidRPr="007A3FF7" w:rsidRDefault="003B4307" w:rsidP="005E63D2">
      <w:pPr>
        <w:pStyle w:val="Zkladntextodsazen2"/>
        <w:numPr>
          <w:ilvl w:val="0"/>
          <w:numId w:val="5"/>
        </w:numPr>
        <w:tabs>
          <w:tab w:val="clear" w:pos="360"/>
          <w:tab w:val="num" w:pos="1068"/>
        </w:tabs>
        <w:ind w:left="1068"/>
        <w:rPr>
          <w:rFonts w:ascii="Arial" w:hAnsi="Arial" w:cs="Arial"/>
          <w:sz w:val="22"/>
          <w:szCs w:val="22"/>
        </w:rPr>
      </w:pPr>
      <w:r w:rsidRPr="007A3FF7">
        <w:rPr>
          <w:rFonts w:ascii="Arial" w:hAnsi="Arial" w:cs="Arial"/>
          <w:sz w:val="22"/>
          <w:szCs w:val="22"/>
        </w:rPr>
        <w:t>respektování obecných podmínek daných povoleními k realizaci a to zejména:</w:t>
      </w:r>
    </w:p>
    <w:p w14:paraId="12C5C5B2" w14:textId="77777777" w:rsidR="003B4307" w:rsidRPr="00205BDA" w:rsidRDefault="003B4307" w:rsidP="005E63D2">
      <w:pPr>
        <w:pStyle w:val="Zkladntextodsazen2"/>
        <w:numPr>
          <w:ilvl w:val="0"/>
          <w:numId w:val="6"/>
        </w:numPr>
        <w:ind w:left="1493"/>
        <w:rPr>
          <w:rFonts w:ascii="Arial" w:hAnsi="Arial" w:cs="Arial"/>
          <w:sz w:val="22"/>
          <w:szCs w:val="22"/>
        </w:rPr>
      </w:pPr>
      <w:r w:rsidRPr="00205BDA">
        <w:rPr>
          <w:rFonts w:ascii="Arial" w:hAnsi="Arial" w:cs="Arial"/>
          <w:sz w:val="22"/>
          <w:szCs w:val="22"/>
        </w:rPr>
        <w:t>vedení průběžné evidence odpadů vzniklých při stavební činnosti</w:t>
      </w:r>
    </w:p>
    <w:p w14:paraId="483DFCD4" w14:textId="77777777" w:rsidR="003B4307" w:rsidRPr="00205BDA" w:rsidRDefault="003B4307" w:rsidP="005E63D2">
      <w:pPr>
        <w:pStyle w:val="Zkladntextodsazen2"/>
        <w:numPr>
          <w:ilvl w:val="0"/>
          <w:numId w:val="6"/>
        </w:numPr>
        <w:spacing w:after="240"/>
        <w:ind w:left="1493"/>
        <w:rPr>
          <w:rFonts w:ascii="Arial" w:hAnsi="Arial" w:cs="Arial"/>
          <w:sz w:val="22"/>
          <w:szCs w:val="22"/>
        </w:rPr>
      </w:pPr>
      <w:r w:rsidRPr="00205BDA">
        <w:rPr>
          <w:rFonts w:ascii="Arial" w:hAnsi="Arial" w:cs="Arial"/>
          <w:sz w:val="22"/>
          <w:szCs w:val="22"/>
        </w:rPr>
        <w:t xml:space="preserve">předložení dokladů o jejich likvidaci a odvozu na skládku (nezávadném </w:t>
      </w:r>
      <w:r w:rsidR="002E7C61" w:rsidRPr="00205BDA">
        <w:rPr>
          <w:rFonts w:ascii="Arial" w:hAnsi="Arial" w:cs="Arial"/>
          <w:sz w:val="22"/>
          <w:szCs w:val="22"/>
        </w:rPr>
        <w:t xml:space="preserve">  </w:t>
      </w:r>
      <w:r w:rsidR="002E7C61" w:rsidRPr="00205BDA">
        <w:rPr>
          <w:rFonts w:ascii="Arial" w:hAnsi="Arial" w:cs="Arial"/>
          <w:sz w:val="22"/>
          <w:szCs w:val="22"/>
        </w:rPr>
        <w:br/>
        <w:t xml:space="preserve">   </w:t>
      </w:r>
      <w:r w:rsidR="002E7C61" w:rsidRPr="00205BDA">
        <w:rPr>
          <w:rFonts w:ascii="Arial" w:hAnsi="Arial" w:cs="Arial"/>
          <w:sz w:val="22"/>
          <w:szCs w:val="22"/>
        </w:rPr>
        <w:tab/>
      </w:r>
      <w:r w:rsidRPr="00205BDA">
        <w:rPr>
          <w:rFonts w:ascii="Arial" w:hAnsi="Arial" w:cs="Arial"/>
          <w:sz w:val="22"/>
          <w:szCs w:val="22"/>
        </w:rPr>
        <w:t>zneškodňování)</w:t>
      </w:r>
    </w:p>
    <w:p w14:paraId="0D192F94" w14:textId="77777777" w:rsidR="003B4307" w:rsidRPr="00205BDA" w:rsidRDefault="007233C6" w:rsidP="005E63D2">
      <w:pPr>
        <w:pStyle w:val="Odstavecseseznamem"/>
        <w:numPr>
          <w:ilvl w:val="1"/>
          <w:numId w:val="13"/>
        </w:numPr>
        <w:spacing w:after="240"/>
        <w:ind w:left="709" w:hanging="709"/>
        <w:jc w:val="both"/>
        <w:rPr>
          <w:rFonts w:ascii="Arial" w:hAnsi="Arial" w:cs="Arial"/>
          <w:sz w:val="22"/>
          <w:szCs w:val="22"/>
        </w:rPr>
      </w:pPr>
      <w:r w:rsidRPr="00205BDA">
        <w:rPr>
          <w:rFonts w:ascii="Arial" w:hAnsi="Arial" w:cs="Arial"/>
          <w:sz w:val="22"/>
          <w:szCs w:val="22"/>
        </w:rPr>
        <w:t xml:space="preserve">Zhotovitel se zavazuje provést pro </w:t>
      </w:r>
      <w:r w:rsidR="00B40234" w:rsidRPr="00674430">
        <w:rPr>
          <w:rFonts w:ascii="Arial" w:hAnsi="Arial" w:cs="Arial"/>
          <w:sz w:val="22"/>
          <w:szCs w:val="22"/>
        </w:rPr>
        <w:t>O</w:t>
      </w:r>
      <w:r w:rsidRPr="00674430">
        <w:rPr>
          <w:rFonts w:ascii="Arial" w:hAnsi="Arial" w:cs="Arial"/>
          <w:sz w:val="22"/>
          <w:szCs w:val="22"/>
        </w:rPr>
        <w:t xml:space="preserve">bjednatele dílo s využitím vlastních kapacit </w:t>
      </w:r>
      <w:r w:rsidR="00B67441" w:rsidRPr="00674430">
        <w:rPr>
          <w:rFonts w:ascii="Arial" w:hAnsi="Arial" w:cs="Arial"/>
          <w:sz w:val="22"/>
          <w:szCs w:val="22"/>
        </w:rPr>
        <w:br/>
      </w:r>
      <w:r w:rsidRPr="00674430">
        <w:rPr>
          <w:rFonts w:ascii="Arial" w:hAnsi="Arial" w:cs="Arial"/>
          <w:sz w:val="22"/>
          <w:szCs w:val="22"/>
        </w:rPr>
        <w:t xml:space="preserve">a </w:t>
      </w:r>
      <w:r w:rsidR="002E7C61" w:rsidRPr="00674430">
        <w:rPr>
          <w:rFonts w:ascii="Arial" w:hAnsi="Arial" w:cs="Arial"/>
          <w:sz w:val="22"/>
          <w:szCs w:val="22"/>
        </w:rPr>
        <w:t xml:space="preserve">třetích osob za podmínek </w:t>
      </w:r>
      <w:r w:rsidR="00E31462" w:rsidRPr="00674430">
        <w:rPr>
          <w:rFonts w:ascii="Arial" w:hAnsi="Arial" w:cs="Arial"/>
          <w:sz w:val="22"/>
          <w:szCs w:val="22"/>
        </w:rPr>
        <w:t xml:space="preserve">dohodnutých dle čl. 7. </w:t>
      </w:r>
      <w:r w:rsidR="00674430" w:rsidRPr="00674430">
        <w:rPr>
          <w:rFonts w:ascii="Arial" w:hAnsi="Arial" w:cs="Arial"/>
          <w:sz w:val="22"/>
          <w:szCs w:val="22"/>
        </w:rPr>
        <w:t>odst. 7.10</w:t>
      </w:r>
      <w:r w:rsidR="002E7C61" w:rsidRPr="00674430">
        <w:rPr>
          <w:rFonts w:ascii="Arial" w:hAnsi="Arial" w:cs="Arial"/>
          <w:sz w:val="22"/>
          <w:szCs w:val="22"/>
        </w:rPr>
        <w:t xml:space="preserve"> této smlouvy</w:t>
      </w:r>
      <w:r w:rsidR="002E7C61" w:rsidRPr="00205BDA">
        <w:rPr>
          <w:rFonts w:ascii="Arial" w:hAnsi="Arial" w:cs="Arial"/>
          <w:sz w:val="22"/>
          <w:szCs w:val="22"/>
        </w:rPr>
        <w:t xml:space="preserve">. </w:t>
      </w:r>
      <w:r w:rsidRPr="00205BDA">
        <w:rPr>
          <w:rFonts w:ascii="Arial" w:hAnsi="Arial" w:cs="Arial"/>
          <w:sz w:val="22"/>
          <w:szCs w:val="22"/>
        </w:rPr>
        <w:t xml:space="preserve"> Tyto třetí osoby (dále jen „</w:t>
      </w:r>
      <w:r w:rsidR="00C614AE" w:rsidRPr="00205BDA">
        <w:rPr>
          <w:rFonts w:ascii="Arial" w:hAnsi="Arial" w:cs="Arial"/>
          <w:sz w:val="22"/>
          <w:szCs w:val="22"/>
        </w:rPr>
        <w:t>pod</w:t>
      </w:r>
      <w:r w:rsidRPr="00205BDA">
        <w:rPr>
          <w:rFonts w:ascii="Arial" w:hAnsi="Arial" w:cs="Arial"/>
          <w:sz w:val="22"/>
          <w:szCs w:val="22"/>
        </w:rPr>
        <w:t xml:space="preserve">dodavatelé“) se budou podílet na provedení díla výhradně v rozsahu určeném smlouvou uzavřenou mezi </w:t>
      </w:r>
      <w:r w:rsidR="00B40234">
        <w:rPr>
          <w:rFonts w:ascii="Arial" w:hAnsi="Arial" w:cs="Arial"/>
          <w:sz w:val="22"/>
          <w:szCs w:val="22"/>
        </w:rPr>
        <w:t>Z</w:t>
      </w:r>
      <w:r w:rsidRPr="00205BDA">
        <w:rPr>
          <w:rFonts w:ascii="Arial" w:hAnsi="Arial" w:cs="Arial"/>
          <w:sz w:val="22"/>
          <w:szCs w:val="22"/>
        </w:rPr>
        <w:t xml:space="preserve">hotovitelem a </w:t>
      </w:r>
      <w:r w:rsidR="0023708B" w:rsidRPr="00205BDA">
        <w:rPr>
          <w:rFonts w:ascii="Arial" w:hAnsi="Arial" w:cs="Arial"/>
          <w:sz w:val="22"/>
          <w:szCs w:val="22"/>
        </w:rPr>
        <w:t>pod</w:t>
      </w:r>
      <w:r w:rsidRPr="00205BDA">
        <w:rPr>
          <w:rFonts w:ascii="Arial" w:hAnsi="Arial" w:cs="Arial"/>
          <w:sz w:val="22"/>
          <w:szCs w:val="22"/>
        </w:rPr>
        <w:t>dodavatelem.</w:t>
      </w:r>
    </w:p>
    <w:p w14:paraId="1A42FD16" w14:textId="77777777" w:rsidR="003B4307" w:rsidRPr="00205BDA" w:rsidRDefault="007233C6" w:rsidP="005E63D2">
      <w:pPr>
        <w:pStyle w:val="Odstavecseseznamem"/>
        <w:numPr>
          <w:ilvl w:val="1"/>
          <w:numId w:val="13"/>
        </w:numPr>
        <w:spacing w:after="240"/>
        <w:ind w:left="709" w:hanging="709"/>
        <w:jc w:val="both"/>
        <w:rPr>
          <w:rFonts w:ascii="Arial" w:hAnsi="Arial" w:cs="Arial"/>
          <w:sz w:val="22"/>
          <w:szCs w:val="22"/>
        </w:rPr>
      </w:pPr>
      <w:r w:rsidRPr="00205BDA">
        <w:rPr>
          <w:rFonts w:ascii="Arial" w:hAnsi="Arial" w:cs="Arial"/>
          <w:sz w:val="22"/>
          <w:szCs w:val="22"/>
        </w:rPr>
        <w:t xml:space="preserve">Zhotovitel odpovídá v plném rozsahu za veškeré části díla provedené </w:t>
      </w:r>
      <w:r w:rsidR="003B4307" w:rsidRPr="00205BDA">
        <w:rPr>
          <w:rFonts w:ascii="Arial" w:hAnsi="Arial" w:cs="Arial"/>
          <w:sz w:val="22"/>
          <w:szCs w:val="22"/>
        </w:rPr>
        <w:t>pod</w:t>
      </w:r>
      <w:r w:rsidRPr="00205BDA">
        <w:rPr>
          <w:rFonts w:ascii="Arial" w:hAnsi="Arial" w:cs="Arial"/>
          <w:sz w:val="22"/>
          <w:szCs w:val="22"/>
        </w:rPr>
        <w:t>dodavateli. Zhotovitel vytvoří stabilní tým osob odpovědných za provád</w:t>
      </w:r>
      <w:r w:rsidR="0023708B" w:rsidRPr="00205BDA">
        <w:rPr>
          <w:rFonts w:ascii="Arial" w:hAnsi="Arial" w:cs="Arial"/>
          <w:sz w:val="22"/>
          <w:szCs w:val="22"/>
        </w:rPr>
        <w:t>ění a řízení prací vlastních i pod</w:t>
      </w:r>
      <w:r w:rsidRPr="00205BDA">
        <w:rPr>
          <w:rFonts w:ascii="Arial" w:hAnsi="Arial" w:cs="Arial"/>
          <w:sz w:val="22"/>
          <w:szCs w:val="22"/>
        </w:rPr>
        <w:t xml:space="preserve">dodavatelů. </w:t>
      </w:r>
    </w:p>
    <w:p w14:paraId="16F3F0F0" w14:textId="77777777" w:rsidR="003B4307" w:rsidRPr="00205BDA" w:rsidRDefault="007233C6" w:rsidP="005E63D2">
      <w:pPr>
        <w:pStyle w:val="Odstavecseseznamem"/>
        <w:numPr>
          <w:ilvl w:val="1"/>
          <w:numId w:val="13"/>
        </w:numPr>
        <w:spacing w:after="240"/>
        <w:ind w:left="709" w:hanging="709"/>
        <w:jc w:val="both"/>
        <w:rPr>
          <w:rFonts w:ascii="Arial" w:hAnsi="Arial" w:cs="Arial"/>
          <w:sz w:val="22"/>
          <w:szCs w:val="22"/>
        </w:rPr>
      </w:pPr>
      <w:r w:rsidRPr="00205BDA">
        <w:rPr>
          <w:rFonts w:ascii="Arial" w:hAnsi="Arial" w:cs="Arial"/>
          <w:sz w:val="22"/>
          <w:szCs w:val="22"/>
        </w:rPr>
        <w:t xml:space="preserve">Zhotovitel se zavazuje veškeré práce </w:t>
      </w:r>
      <w:r w:rsidR="003B4307" w:rsidRPr="00205BDA">
        <w:rPr>
          <w:rFonts w:ascii="Arial" w:hAnsi="Arial" w:cs="Arial"/>
          <w:sz w:val="22"/>
          <w:szCs w:val="22"/>
        </w:rPr>
        <w:t>pod</w:t>
      </w:r>
      <w:r w:rsidRPr="00205BDA">
        <w:rPr>
          <w:rFonts w:ascii="Arial" w:hAnsi="Arial" w:cs="Arial"/>
          <w:sz w:val="22"/>
          <w:szCs w:val="22"/>
        </w:rPr>
        <w:t xml:space="preserve">dodavatelů řádně koordinovat. S ohledem na dodržování harmonogramu provádění díla se </w:t>
      </w:r>
      <w:r w:rsidR="00B40234">
        <w:rPr>
          <w:rFonts w:ascii="Arial" w:hAnsi="Arial" w:cs="Arial"/>
          <w:sz w:val="22"/>
          <w:szCs w:val="22"/>
        </w:rPr>
        <w:t>Z</w:t>
      </w:r>
      <w:r w:rsidR="00B40234" w:rsidRPr="00205BDA">
        <w:rPr>
          <w:rFonts w:ascii="Arial" w:hAnsi="Arial" w:cs="Arial"/>
          <w:sz w:val="22"/>
          <w:szCs w:val="22"/>
        </w:rPr>
        <w:t xml:space="preserve">hotovitel </w:t>
      </w:r>
      <w:r w:rsidRPr="00205BDA">
        <w:rPr>
          <w:rFonts w:ascii="Arial" w:hAnsi="Arial" w:cs="Arial"/>
          <w:sz w:val="22"/>
          <w:szCs w:val="22"/>
        </w:rPr>
        <w:t>zavazuje pro všechny fáze provádění díla zajistit dostatečný počet pracovníků tak, aby byly dodrženy všechny termíny provádění díla.</w:t>
      </w:r>
    </w:p>
    <w:p w14:paraId="276EE6A7" w14:textId="77777777" w:rsidR="007233C6" w:rsidRDefault="007233C6" w:rsidP="005E63D2">
      <w:pPr>
        <w:pStyle w:val="Odstavecseseznamem"/>
        <w:numPr>
          <w:ilvl w:val="1"/>
          <w:numId w:val="13"/>
        </w:numPr>
        <w:spacing w:after="240"/>
        <w:ind w:left="709" w:hanging="709"/>
        <w:jc w:val="both"/>
        <w:rPr>
          <w:rFonts w:ascii="Arial" w:hAnsi="Arial" w:cs="Arial"/>
          <w:sz w:val="22"/>
          <w:szCs w:val="22"/>
        </w:rPr>
      </w:pPr>
      <w:r w:rsidRPr="007A3FF7">
        <w:rPr>
          <w:rFonts w:ascii="Arial" w:hAnsi="Arial" w:cs="Arial"/>
          <w:sz w:val="22"/>
          <w:szCs w:val="22"/>
        </w:rPr>
        <w:t xml:space="preserve">Pokud </w:t>
      </w:r>
      <w:r w:rsidR="00B40234">
        <w:rPr>
          <w:rFonts w:ascii="Arial" w:hAnsi="Arial" w:cs="Arial"/>
          <w:sz w:val="22"/>
          <w:szCs w:val="22"/>
        </w:rPr>
        <w:t>O</w:t>
      </w:r>
      <w:r w:rsidRPr="007A3FF7">
        <w:rPr>
          <w:rFonts w:ascii="Arial" w:hAnsi="Arial" w:cs="Arial"/>
          <w:sz w:val="22"/>
          <w:szCs w:val="22"/>
        </w:rPr>
        <w:t xml:space="preserve">bjednatel zjistí závažné nedostatky v realizaci díla na straně </w:t>
      </w:r>
      <w:r w:rsidR="00B40234">
        <w:rPr>
          <w:rFonts w:ascii="Arial" w:hAnsi="Arial" w:cs="Arial"/>
          <w:sz w:val="22"/>
          <w:szCs w:val="22"/>
        </w:rPr>
        <w:t>Z</w:t>
      </w:r>
      <w:r w:rsidRPr="007A3FF7">
        <w:rPr>
          <w:rFonts w:ascii="Arial" w:hAnsi="Arial" w:cs="Arial"/>
          <w:sz w:val="22"/>
          <w:szCs w:val="22"/>
        </w:rPr>
        <w:t xml:space="preserve">hotovitele, může práce zastavit nebo přerušit do doby provedení nápravy. Doba přerušení jde na vrub </w:t>
      </w:r>
      <w:r w:rsidR="00B40234">
        <w:rPr>
          <w:rFonts w:ascii="Arial" w:hAnsi="Arial" w:cs="Arial"/>
          <w:sz w:val="22"/>
          <w:szCs w:val="22"/>
        </w:rPr>
        <w:t>Z</w:t>
      </w:r>
      <w:r w:rsidRPr="007A3FF7">
        <w:rPr>
          <w:rFonts w:ascii="Arial" w:hAnsi="Arial" w:cs="Arial"/>
          <w:sz w:val="22"/>
          <w:szCs w:val="22"/>
        </w:rPr>
        <w:t>hotovitele.</w:t>
      </w:r>
    </w:p>
    <w:p w14:paraId="649368BC" w14:textId="77777777" w:rsidR="0061200B" w:rsidRPr="007A3FF7" w:rsidRDefault="0061200B" w:rsidP="0061200B">
      <w:pPr>
        <w:ind w:left="-6"/>
        <w:jc w:val="both"/>
        <w:rPr>
          <w:rFonts w:ascii="Arial" w:hAnsi="Arial" w:cs="Arial"/>
          <w:sz w:val="22"/>
          <w:szCs w:val="22"/>
        </w:rPr>
      </w:pPr>
    </w:p>
    <w:p w14:paraId="0625ECDC" w14:textId="77777777" w:rsidR="007233C6" w:rsidRPr="007A3FF7" w:rsidRDefault="003B4307" w:rsidP="005E63D2">
      <w:pPr>
        <w:numPr>
          <w:ilvl w:val="0"/>
          <w:numId w:val="2"/>
        </w:numPr>
        <w:spacing w:after="240"/>
        <w:ind w:hanging="703"/>
        <w:jc w:val="center"/>
        <w:rPr>
          <w:rFonts w:ascii="Arial" w:hAnsi="Arial" w:cs="Arial"/>
          <w:b/>
          <w:iCs/>
          <w:sz w:val="22"/>
          <w:szCs w:val="22"/>
        </w:rPr>
      </w:pPr>
      <w:r w:rsidRPr="007A3FF7">
        <w:rPr>
          <w:rFonts w:ascii="Arial" w:hAnsi="Arial" w:cs="Arial"/>
          <w:b/>
          <w:sz w:val="22"/>
          <w:szCs w:val="22"/>
        </w:rPr>
        <w:t>P</w:t>
      </w:r>
      <w:r w:rsidR="007233C6" w:rsidRPr="007A3FF7">
        <w:rPr>
          <w:rFonts w:ascii="Arial" w:hAnsi="Arial" w:cs="Arial"/>
          <w:b/>
          <w:sz w:val="22"/>
          <w:szCs w:val="22"/>
        </w:rPr>
        <w:t xml:space="preserve">ředání </w:t>
      </w:r>
      <w:r w:rsidRPr="007A3FF7">
        <w:rPr>
          <w:rFonts w:ascii="Arial" w:hAnsi="Arial" w:cs="Arial"/>
          <w:b/>
          <w:sz w:val="22"/>
          <w:szCs w:val="22"/>
        </w:rPr>
        <w:t xml:space="preserve">a převzetí </w:t>
      </w:r>
      <w:r w:rsidR="007233C6" w:rsidRPr="007A3FF7">
        <w:rPr>
          <w:rFonts w:ascii="Arial" w:hAnsi="Arial" w:cs="Arial"/>
          <w:b/>
          <w:sz w:val="22"/>
          <w:szCs w:val="22"/>
        </w:rPr>
        <w:t>díla</w:t>
      </w:r>
    </w:p>
    <w:p w14:paraId="77FC715C" w14:textId="7099B636" w:rsidR="007233C6" w:rsidRPr="006D2E61" w:rsidRDefault="007233C6" w:rsidP="005E63D2">
      <w:pPr>
        <w:pStyle w:val="Odstavecseseznamem"/>
        <w:numPr>
          <w:ilvl w:val="1"/>
          <w:numId w:val="14"/>
        </w:numPr>
        <w:spacing w:after="240"/>
        <w:ind w:left="709" w:hanging="709"/>
        <w:jc w:val="both"/>
        <w:rPr>
          <w:rFonts w:ascii="Arial" w:hAnsi="Arial" w:cs="Arial"/>
          <w:sz w:val="22"/>
          <w:szCs w:val="22"/>
        </w:rPr>
      </w:pPr>
      <w:r w:rsidRPr="006D2E61">
        <w:rPr>
          <w:rFonts w:ascii="Arial" w:hAnsi="Arial" w:cs="Arial"/>
          <w:sz w:val="22"/>
          <w:szCs w:val="22"/>
        </w:rPr>
        <w:t xml:space="preserve">Zhotovitel oznámí </w:t>
      </w:r>
      <w:r w:rsidR="00B40234" w:rsidRPr="006D2E61">
        <w:rPr>
          <w:rFonts w:ascii="Arial" w:hAnsi="Arial" w:cs="Arial"/>
          <w:sz w:val="22"/>
          <w:szCs w:val="22"/>
        </w:rPr>
        <w:t>O</w:t>
      </w:r>
      <w:r w:rsidRPr="006D2E61">
        <w:rPr>
          <w:rFonts w:ascii="Arial" w:hAnsi="Arial" w:cs="Arial"/>
          <w:sz w:val="22"/>
          <w:szCs w:val="22"/>
        </w:rPr>
        <w:t>bjednateli nejpozději 3 pracovní dny předem, kdy bude řádně provedené dílo dokončeno a připraveno k předání. Smluvní strany se na základě tohoto oznámení dohodnou na průběhu předávacího řízení.</w:t>
      </w:r>
    </w:p>
    <w:p w14:paraId="2A95D487" w14:textId="77777777" w:rsidR="007233C6" w:rsidRPr="007A3FF7" w:rsidRDefault="007233C6" w:rsidP="005E63D2">
      <w:pPr>
        <w:pStyle w:val="Odstavecseseznamem"/>
        <w:numPr>
          <w:ilvl w:val="1"/>
          <w:numId w:val="14"/>
        </w:numPr>
        <w:spacing w:after="240"/>
        <w:ind w:left="709" w:hanging="709"/>
        <w:jc w:val="both"/>
        <w:rPr>
          <w:rFonts w:ascii="Arial" w:hAnsi="Arial" w:cs="Arial"/>
          <w:sz w:val="22"/>
          <w:szCs w:val="22"/>
        </w:rPr>
      </w:pPr>
      <w:r w:rsidRPr="007A3FF7">
        <w:rPr>
          <w:rFonts w:ascii="Arial" w:hAnsi="Arial" w:cs="Arial"/>
          <w:sz w:val="22"/>
          <w:szCs w:val="22"/>
        </w:rPr>
        <w:t xml:space="preserve">Podmínkou předání a převzetí díla je úspěšné provedení veškerých zkoušek předepsaných právními předpisy vztahujícími se k dílu a platnými normami a </w:t>
      </w:r>
      <w:r w:rsidR="001973EA">
        <w:rPr>
          <w:rFonts w:ascii="Arial" w:hAnsi="Arial" w:cs="Arial"/>
          <w:sz w:val="22"/>
          <w:szCs w:val="22"/>
        </w:rPr>
        <w:t>O</w:t>
      </w:r>
      <w:r w:rsidRPr="007A3FF7">
        <w:rPr>
          <w:rFonts w:ascii="Arial" w:hAnsi="Arial" w:cs="Arial"/>
          <w:sz w:val="22"/>
          <w:szCs w:val="22"/>
        </w:rPr>
        <w:t xml:space="preserve">bjednatelem, které provede </w:t>
      </w:r>
      <w:r w:rsidR="00B40234">
        <w:rPr>
          <w:rFonts w:ascii="Arial" w:hAnsi="Arial" w:cs="Arial"/>
          <w:sz w:val="22"/>
          <w:szCs w:val="22"/>
        </w:rPr>
        <w:t>Z</w:t>
      </w:r>
      <w:r w:rsidRPr="007A3FF7">
        <w:rPr>
          <w:rFonts w:ascii="Arial" w:hAnsi="Arial" w:cs="Arial"/>
          <w:sz w:val="22"/>
          <w:szCs w:val="22"/>
        </w:rPr>
        <w:t xml:space="preserve">hotovitel na své náklady. Všechny doklady, jimiž je </w:t>
      </w:r>
      <w:r w:rsidR="00B40234">
        <w:rPr>
          <w:rFonts w:ascii="Arial" w:hAnsi="Arial" w:cs="Arial"/>
          <w:sz w:val="22"/>
          <w:szCs w:val="22"/>
        </w:rPr>
        <w:t>Z</w:t>
      </w:r>
      <w:r w:rsidRPr="007A3FF7">
        <w:rPr>
          <w:rFonts w:ascii="Arial" w:hAnsi="Arial" w:cs="Arial"/>
          <w:sz w:val="22"/>
          <w:szCs w:val="22"/>
        </w:rPr>
        <w:t xml:space="preserve">hotovitel povinen dokladovat řádné provedení díla, předloží </w:t>
      </w:r>
      <w:r w:rsidR="00B40234">
        <w:rPr>
          <w:rFonts w:ascii="Arial" w:hAnsi="Arial" w:cs="Arial"/>
          <w:sz w:val="22"/>
          <w:szCs w:val="22"/>
        </w:rPr>
        <w:t>Z</w:t>
      </w:r>
      <w:r w:rsidRPr="007A3FF7">
        <w:rPr>
          <w:rFonts w:ascii="Arial" w:hAnsi="Arial" w:cs="Arial"/>
          <w:sz w:val="22"/>
          <w:szCs w:val="22"/>
        </w:rPr>
        <w:t xml:space="preserve">hotovitel </w:t>
      </w:r>
      <w:r w:rsidR="00B40234">
        <w:rPr>
          <w:rFonts w:ascii="Arial" w:hAnsi="Arial" w:cs="Arial"/>
          <w:sz w:val="22"/>
          <w:szCs w:val="22"/>
        </w:rPr>
        <w:t>O</w:t>
      </w:r>
      <w:r w:rsidRPr="007A3FF7">
        <w:rPr>
          <w:rFonts w:ascii="Arial" w:hAnsi="Arial" w:cs="Arial"/>
          <w:sz w:val="22"/>
          <w:szCs w:val="22"/>
        </w:rPr>
        <w:t>bjednateli nejpozději ke dni zahájení přejímky.</w:t>
      </w:r>
    </w:p>
    <w:p w14:paraId="51070D7E" w14:textId="77777777" w:rsidR="007233C6" w:rsidRPr="007A3FF7" w:rsidRDefault="007233C6" w:rsidP="005E63D2">
      <w:pPr>
        <w:pStyle w:val="Odstavecseseznamem"/>
        <w:numPr>
          <w:ilvl w:val="1"/>
          <w:numId w:val="14"/>
        </w:numPr>
        <w:spacing w:after="240"/>
        <w:ind w:left="709" w:hanging="709"/>
        <w:jc w:val="both"/>
        <w:rPr>
          <w:rFonts w:ascii="Arial" w:hAnsi="Arial" w:cs="Arial"/>
          <w:sz w:val="22"/>
          <w:szCs w:val="22"/>
        </w:rPr>
      </w:pPr>
      <w:r w:rsidRPr="007A3FF7">
        <w:rPr>
          <w:rFonts w:ascii="Arial" w:hAnsi="Arial" w:cs="Arial"/>
          <w:sz w:val="22"/>
          <w:szCs w:val="22"/>
        </w:rPr>
        <w:t>Zhotovitel je povinen připravit a u přejímacího řízení předložit:</w:t>
      </w:r>
    </w:p>
    <w:p w14:paraId="169D7B6F"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stavební deník,</w:t>
      </w:r>
    </w:p>
    <w:p w14:paraId="329510F1"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atesty a zápisy či osvědčení použitých materiálů,</w:t>
      </w:r>
    </w:p>
    <w:p w14:paraId="1BB7A932"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záruční listy a návody k obsluze,</w:t>
      </w:r>
    </w:p>
    <w:p w14:paraId="6FE2AD1E"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zápisy o prověření prací a konstrukcí zakrytých v průběhu prací,</w:t>
      </w:r>
    </w:p>
    <w:p w14:paraId="66183C73" w14:textId="77777777" w:rsidR="007233C6" w:rsidRPr="00205BDA"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 xml:space="preserve">zápisy o vyzkoušení smontovaného zařízení, o provedených revizích, protokoly o provedených provozních zkouškách apod. v rozsahu dle prováděcích </w:t>
      </w:r>
      <w:r w:rsidRPr="00205BDA">
        <w:rPr>
          <w:rFonts w:ascii="Arial" w:hAnsi="Arial" w:cs="Arial"/>
          <w:sz w:val="22"/>
          <w:szCs w:val="22"/>
        </w:rPr>
        <w:t>předpisů a ČSN,</w:t>
      </w:r>
    </w:p>
    <w:p w14:paraId="4AD3FEFD" w14:textId="77777777" w:rsidR="007233C6" w:rsidRPr="00205BDA" w:rsidRDefault="007233C6" w:rsidP="007233C6">
      <w:pPr>
        <w:ind w:firstLine="703"/>
        <w:jc w:val="both"/>
        <w:rPr>
          <w:rFonts w:ascii="Arial" w:hAnsi="Arial" w:cs="Arial"/>
          <w:sz w:val="22"/>
          <w:szCs w:val="22"/>
        </w:rPr>
      </w:pPr>
      <w:r w:rsidRPr="00205BDA">
        <w:rPr>
          <w:rFonts w:ascii="Arial" w:hAnsi="Arial" w:cs="Arial"/>
          <w:sz w:val="22"/>
          <w:szCs w:val="22"/>
        </w:rPr>
        <w:t>-</w:t>
      </w:r>
      <w:r w:rsidRPr="00205BDA">
        <w:rPr>
          <w:rFonts w:ascii="Arial" w:hAnsi="Arial" w:cs="Arial"/>
          <w:sz w:val="22"/>
          <w:szCs w:val="22"/>
        </w:rPr>
        <w:tab/>
        <w:t xml:space="preserve">vyhodnocení komplexního vyzkoušení pokud je </w:t>
      </w:r>
      <w:r w:rsidR="0040323C" w:rsidRPr="00205BDA">
        <w:rPr>
          <w:rFonts w:ascii="Arial" w:hAnsi="Arial" w:cs="Arial"/>
          <w:sz w:val="22"/>
          <w:szCs w:val="22"/>
        </w:rPr>
        <w:t xml:space="preserve">v </w:t>
      </w:r>
      <w:r w:rsidRPr="00205BDA">
        <w:rPr>
          <w:rFonts w:ascii="Arial" w:hAnsi="Arial" w:cs="Arial"/>
          <w:sz w:val="22"/>
          <w:szCs w:val="22"/>
        </w:rPr>
        <w:t>PD určeno,</w:t>
      </w:r>
    </w:p>
    <w:p w14:paraId="41EA0960" w14:textId="77777777" w:rsidR="007233C6" w:rsidRPr="00205BDA" w:rsidRDefault="007233C6" w:rsidP="007233C6">
      <w:pPr>
        <w:ind w:left="1418" w:hanging="709"/>
        <w:jc w:val="both"/>
        <w:rPr>
          <w:rFonts w:ascii="Arial" w:hAnsi="Arial" w:cs="Arial"/>
          <w:sz w:val="22"/>
          <w:szCs w:val="22"/>
        </w:rPr>
      </w:pPr>
      <w:r w:rsidRPr="00205BDA">
        <w:rPr>
          <w:rFonts w:ascii="Arial" w:hAnsi="Arial" w:cs="Arial"/>
          <w:sz w:val="22"/>
          <w:szCs w:val="22"/>
        </w:rPr>
        <w:t>-</w:t>
      </w:r>
      <w:r w:rsidRPr="00205BDA">
        <w:rPr>
          <w:rFonts w:ascii="Arial" w:hAnsi="Arial" w:cs="Arial"/>
          <w:sz w:val="22"/>
          <w:szCs w:val="22"/>
        </w:rPr>
        <w:tab/>
        <w:t>doklady o likvidaci odpadu vzniklého stavebními pracemi v souladu se zákonem č. 185/2001 Sb. ve znění pozdějších předpisů, o odpadech,</w:t>
      </w:r>
    </w:p>
    <w:p w14:paraId="4A767D11" w14:textId="77777777" w:rsidR="007233C6" w:rsidRPr="00205BDA" w:rsidRDefault="007233C6" w:rsidP="007233C6">
      <w:pPr>
        <w:ind w:left="1418" w:hanging="709"/>
        <w:jc w:val="both"/>
        <w:rPr>
          <w:rFonts w:ascii="Arial" w:hAnsi="Arial" w:cs="Arial"/>
          <w:sz w:val="22"/>
          <w:szCs w:val="22"/>
        </w:rPr>
      </w:pPr>
      <w:r w:rsidRPr="00205BDA">
        <w:rPr>
          <w:rFonts w:ascii="Arial" w:hAnsi="Arial" w:cs="Arial"/>
          <w:sz w:val="22"/>
          <w:szCs w:val="22"/>
        </w:rPr>
        <w:t>-</w:t>
      </w:r>
      <w:r w:rsidRPr="00205BDA">
        <w:rPr>
          <w:rFonts w:ascii="Arial" w:hAnsi="Arial" w:cs="Arial"/>
          <w:sz w:val="22"/>
          <w:szCs w:val="22"/>
        </w:rPr>
        <w:tab/>
        <w:t xml:space="preserve">předvedení způsobilosti díla sloužit svému účelu specifikovanému </w:t>
      </w:r>
      <w:r w:rsidR="004D2479">
        <w:rPr>
          <w:rFonts w:ascii="Arial" w:hAnsi="Arial" w:cs="Arial"/>
          <w:sz w:val="22"/>
          <w:szCs w:val="22"/>
        </w:rPr>
        <w:t>v čl. 1 odst. 1</w:t>
      </w:r>
      <w:r w:rsidR="00750455" w:rsidRPr="00205BDA">
        <w:rPr>
          <w:rFonts w:ascii="Arial" w:hAnsi="Arial" w:cs="Arial"/>
          <w:sz w:val="22"/>
          <w:szCs w:val="22"/>
        </w:rPr>
        <w:t xml:space="preserve">. </w:t>
      </w:r>
      <w:r w:rsidRPr="00205BDA">
        <w:rPr>
          <w:rFonts w:ascii="Arial" w:hAnsi="Arial" w:cs="Arial"/>
          <w:sz w:val="22"/>
          <w:szCs w:val="22"/>
        </w:rPr>
        <w:t>této smlouvy,</w:t>
      </w:r>
    </w:p>
    <w:p w14:paraId="3EA8E32C" w14:textId="77777777" w:rsidR="007233C6" w:rsidRPr="00205BDA" w:rsidRDefault="007233C6" w:rsidP="0040323C">
      <w:pPr>
        <w:ind w:left="1418" w:hanging="709"/>
        <w:jc w:val="both"/>
        <w:rPr>
          <w:rFonts w:ascii="Arial" w:hAnsi="Arial" w:cs="Arial"/>
          <w:sz w:val="22"/>
          <w:szCs w:val="22"/>
        </w:rPr>
      </w:pPr>
      <w:r w:rsidRPr="00205BDA">
        <w:rPr>
          <w:rFonts w:ascii="Arial" w:hAnsi="Arial" w:cs="Arial"/>
          <w:sz w:val="22"/>
          <w:szCs w:val="22"/>
        </w:rPr>
        <w:t>-</w:t>
      </w:r>
      <w:r w:rsidRPr="00205BDA">
        <w:rPr>
          <w:rFonts w:ascii="Arial" w:hAnsi="Arial" w:cs="Arial"/>
          <w:sz w:val="22"/>
          <w:szCs w:val="22"/>
        </w:rPr>
        <w:tab/>
      </w:r>
      <w:r w:rsidR="005C6EF9">
        <w:rPr>
          <w:rFonts w:ascii="Arial" w:hAnsi="Arial" w:cs="Arial"/>
          <w:sz w:val="22"/>
          <w:szCs w:val="22"/>
        </w:rPr>
        <w:t>2</w:t>
      </w:r>
      <w:r w:rsidRPr="00205BDA">
        <w:rPr>
          <w:rFonts w:ascii="Arial" w:hAnsi="Arial" w:cs="Arial"/>
          <w:sz w:val="22"/>
          <w:szCs w:val="22"/>
        </w:rPr>
        <w:t xml:space="preserve"> paré projektové dokumenta</w:t>
      </w:r>
      <w:r w:rsidR="004D2479">
        <w:rPr>
          <w:rFonts w:ascii="Arial" w:hAnsi="Arial" w:cs="Arial"/>
          <w:sz w:val="22"/>
          <w:szCs w:val="22"/>
        </w:rPr>
        <w:t>ce skutečného provedení stavby</w:t>
      </w:r>
    </w:p>
    <w:p w14:paraId="701FDB55" w14:textId="77777777" w:rsidR="007233C6" w:rsidRPr="00205BDA" w:rsidRDefault="007233C6" w:rsidP="007233C6">
      <w:pPr>
        <w:ind w:firstLine="708"/>
        <w:jc w:val="both"/>
        <w:rPr>
          <w:rFonts w:ascii="Arial" w:hAnsi="Arial" w:cs="Arial"/>
          <w:sz w:val="22"/>
          <w:szCs w:val="22"/>
        </w:rPr>
      </w:pPr>
      <w:r w:rsidRPr="00205BDA">
        <w:rPr>
          <w:rFonts w:ascii="Arial" w:hAnsi="Arial" w:cs="Arial"/>
          <w:sz w:val="22"/>
          <w:szCs w:val="22"/>
        </w:rPr>
        <w:t>Bez těchto dokladů nelze považovat dílo za dokončené a schopné předání.</w:t>
      </w:r>
    </w:p>
    <w:p w14:paraId="112E4F9B" w14:textId="77777777" w:rsidR="007233C6" w:rsidRPr="00205BDA" w:rsidRDefault="007233C6" w:rsidP="007233C6">
      <w:pPr>
        <w:jc w:val="both"/>
        <w:rPr>
          <w:rFonts w:ascii="Arial" w:hAnsi="Arial" w:cs="Arial"/>
          <w:sz w:val="22"/>
          <w:szCs w:val="22"/>
        </w:rPr>
      </w:pPr>
    </w:p>
    <w:p w14:paraId="38B0AD60" w14:textId="77777777" w:rsidR="007233C6" w:rsidRPr="00205BDA" w:rsidRDefault="007233C6" w:rsidP="005E63D2">
      <w:pPr>
        <w:pStyle w:val="Odstavecseseznamem"/>
        <w:numPr>
          <w:ilvl w:val="1"/>
          <w:numId w:val="14"/>
        </w:numPr>
        <w:spacing w:after="240"/>
        <w:ind w:left="709" w:hanging="709"/>
        <w:jc w:val="both"/>
        <w:rPr>
          <w:rFonts w:ascii="Arial" w:hAnsi="Arial" w:cs="Arial"/>
          <w:sz w:val="22"/>
          <w:szCs w:val="22"/>
        </w:rPr>
      </w:pPr>
      <w:r w:rsidRPr="00205BDA">
        <w:rPr>
          <w:rFonts w:ascii="Arial" w:hAnsi="Arial" w:cs="Arial"/>
          <w:sz w:val="22"/>
          <w:szCs w:val="22"/>
        </w:rPr>
        <w:t xml:space="preserve">O průběhu přejímacího řízení pořídí </w:t>
      </w:r>
      <w:r w:rsidR="00B40234">
        <w:rPr>
          <w:rFonts w:ascii="Arial" w:hAnsi="Arial" w:cs="Arial"/>
          <w:sz w:val="22"/>
          <w:szCs w:val="22"/>
        </w:rPr>
        <w:t>O</w:t>
      </w:r>
      <w:r w:rsidRPr="00205BDA">
        <w:rPr>
          <w:rFonts w:ascii="Arial" w:hAnsi="Arial" w:cs="Arial"/>
          <w:sz w:val="22"/>
          <w:szCs w:val="22"/>
        </w:rPr>
        <w:t>bjednatel protokol, který bude obsahovat:</w:t>
      </w:r>
    </w:p>
    <w:p w14:paraId="6CF7FAF6" w14:textId="77777777" w:rsidR="007233C6" w:rsidRPr="00205BDA" w:rsidRDefault="007233C6" w:rsidP="007233C6">
      <w:pPr>
        <w:ind w:left="709" w:hanging="709"/>
        <w:jc w:val="both"/>
        <w:rPr>
          <w:rFonts w:ascii="Arial" w:hAnsi="Arial" w:cs="Arial"/>
          <w:sz w:val="22"/>
          <w:szCs w:val="22"/>
        </w:rPr>
      </w:pPr>
      <w:r w:rsidRPr="00205BDA">
        <w:rPr>
          <w:rFonts w:ascii="Arial" w:hAnsi="Arial" w:cs="Arial"/>
          <w:sz w:val="22"/>
          <w:szCs w:val="22"/>
        </w:rPr>
        <w:tab/>
        <w:t>-</w:t>
      </w:r>
      <w:r w:rsidRPr="00205BDA">
        <w:rPr>
          <w:rFonts w:ascii="Arial" w:hAnsi="Arial" w:cs="Arial"/>
          <w:sz w:val="22"/>
          <w:szCs w:val="22"/>
        </w:rPr>
        <w:tab/>
        <w:t>označení díla,</w:t>
      </w:r>
    </w:p>
    <w:p w14:paraId="0063AD53" w14:textId="77777777" w:rsidR="007233C6" w:rsidRPr="007A3FF7" w:rsidRDefault="007233C6" w:rsidP="005376E0">
      <w:pPr>
        <w:ind w:left="1414" w:hanging="705"/>
        <w:jc w:val="both"/>
        <w:rPr>
          <w:rFonts w:ascii="Arial" w:hAnsi="Arial" w:cs="Arial"/>
          <w:sz w:val="22"/>
          <w:szCs w:val="22"/>
        </w:rPr>
      </w:pPr>
      <w:r w:rsidRPr="00205BDA">
        <w:rPr>
          <w:rFonts w:ascii="Arial" w:hAnsi="Arial" w:cs="Arial"/>
          <w:sz w:val="22"/>
          <w:szCs w:val="22"/>
        </w:rPr>
        <w:t>-</w:t>
      </w:r>
      <w:r w:rsidRPr="00205BDA">
        <w:rPr>
          <w:rFonts w:ascii="Arial" w:hAnsi="Arial" w:cs="Arial"/>
          <w:sz w:val="22"/>
          <w:szCs w:val="22"/>
        </w:rPr>
        <w:tab/>
        <w:t xml:space="preserve">označení </w:t>
      </w:r>
      <w:r w:rsidR="00B40234">
        <w:rPr>
          <w:rFonts w:ascii="Arial" w:hAnsi="Arial" w:cs="Arial"/>
          <w:sz w:val="22"/>
          <w:szCs w:val="22"/>
        </w:rPr>
        <w:t>O</w:t>
      </w:r>
      <w:r w:rsidR="00B40234" w:rsidRPr="00205BDA">
        <w:rPr>
          <w:rFonts w:ascii="Arial" w:hAnsi="Arial" w:cs="Arial"/>
          <w:sz w:val="22"/>
          <w:szCs w:val="22"/>
        </w:rPr>
        <w:t xml:space="preserve">bjednatele </w:t>
      </w:r>
      <w:r w:rsidRPr="00205BDA">
        <w:rPr>
          <w:rFonts w:ascii="Arial" w:hAnsi="Arial" w:cs="Arial"/>
          <w:sz w:val="22"/>
          <w:szCs w:val="22"/>
        </w:rPr>
        <w:t xml:space="preserve">a </w:t>
      </w:r>
      <w:r w:rsidR="00B40234">
        <w:rPr>
          <w:rFonts w:ascii="Arial" w:hAnsi="Arial" w:cs="Arial"/>
          <w:sz w:val="22"/>
          <w:szCs w:val="22"/>
        </w:rPr>
        <w:t>Z</w:t>
      </w:r>
      <w:r w:rsidRPr="00205BDA">
        <w:rPr>
          <w:rFonts w:ascii="Arial" w:hAnsi="Arial" w:cs="Arial"/>
          <w:sz w:val="22"/>
          <w:szCs w:val="22"/>
        </w:rPr>
        <w:t>hotovitele, číslo a datum uzavření smlouvy</w:t>
      </w:r>
      <w:r w:rsidRPr="007A3FF7">
        <w:rPr>
          <w:rFonts w:ascii="Arial" w:hAnsi="Arial" w:cs="Arial"/>
          <w:sz w:val="22"/>
          <w:szCs w:val="22"/>
        </w:rPr>
        <w:t xml:space="preserve"> o dílo,</w:t>
      </w:r>
    </w:p>
    <w:p w14:paraId="0AFD09AB"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zahájení a ukončení prací na zhotovovaném díle,</w:t>
      </w:r>
    </w:p>
    <w:p w14:paraId="2868A7A9"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 xml:space="preserve">prohlášení </w:t>
      </w:r>
      <w:r w:rsidR="00B40234">
        <w:rPr>
          <w:rFonts w:ascii="Arial" w:hAnsi="Arial" w:cs="Arial"/>
          <w:sz w:val="22"/>
          <w:szCs w:val="22"/>
        </w:rPr>
        <w:t>O</w:t>
      </w:r>
      <w:r w:rsidRPr="007A3FF7">
        <w:rPr>
          <w:rFonts w:ascii="Arial" w:hAnsi="Arial" w:cs="Arial"/>
          <w:sz w:val="22"/>
          <w:szCs w:val="22"/>
        </w:rPr>
        <w:t>bjednatele o převzetí díla,</w:t>
      </w:r>
    </w:p>
    <w:p w14:paraId="51F4CBA3"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datum a místo sepsání protokolu,</w:t>
      </w:r>
    </w:p>
    <w:p w14:paraId="37350139" w14:textId="77777777" w:rsidR="007233C6" w:rsidRPr="007A3FF7" w:rsidRDefault="007233C6" w:rsidP="007233C6">
      <w:pPr>
        <w:tabs>
          <w:tab w:val="left" w:pos="709"/>
        </w:tabs>
        <w:ind w:left="1414" w:hanging="705"/>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 xml:space="preserve">jména a podpisy zástupců </w:t>
      </w:r>
      <w:r w:rsidR="00B40234">
        <w:rPr>
          <w:rFonts w:ascii="Arial" w:hAnsi="Arial" w:cs="Arial"/>
          <w:sz w:val="22"/>
          <w:szCs w:val="22"/>
        </w:rPr>
        <w:t>Z</w:t>
      </w:r>
      <w:r w:rsidRPr="007A3FF7">
        <w:rPr>
          <w:rFonts w:ascii="Arial" w:hAnsi="Arial" w:cs="Arial"/>
          <w:sz w:val="22"/>
          <w:szCs w:val="22"/>
        </w:rPr>
        <w:t xml:space="preserve">hotovitele a </w:t>
      </w:r>
      <w:r w:rsidR="00B40234">
        <w:rPr>
          <w:rFonts w:ascii="Arial" w:hAnsi="Arial" w:cs="Arial"/>
          <w:sz w:val="22"/>
          <w:szCs w:val="22"/>
        </w:rPr>
        <w:t>O</w:t>
      </w:r>
      <w:r w:rsidRPr="007A3FF7">
        <w:rPr>
          <w:rFonts w:ascii="Arial" w:hAnsi="Arial" w:cs="Arial"/>
          <w:sz w:val="22"/>
          <w:szCs w:val="22"/>
        </w:rPr>
        <w:t>bjednatele oprávněných dílo předat a převzít,</w:t>
      </w:r>
    </w:p>
    <w:p w14:paraId="077CB124"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seznam předané dokumentace,</w:t>
      </w:r>
    </w:p>
    <w:p w14:paraId="55A465DA"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soupis nákladů od zahájení po dokončení díla,</w:t>
      </w:r>
    </w:p>
    <w:p w14:paraId="1EE449BE"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termín vyklizení staveniště,</w:t>
      </w:r>
    </w:p>
    <w:p w14:paraId="36EDC6EE" w14:textId="77777777" w:rsidR="007233C6" w:rsidRPr="007A3FF7" w:rsidRDefault="007233C6" w:rsidP="007233C6">
      <w:pPr>
        <w:tabs>
          <w:tab w:val="left" w:pos="709"/>
        </w:tabs>
        <w:ind w:left="1414" w:hanging="705"/>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datum počátku záruky za dílo a předpokládané datum ukončení záruky za dílo (v případě, že nedojde k reklamaci a přerušení běhu záruční doby),</w:t>
      </w:r>
    </w:p>
    <w:p w14:paraId="5AF5682F" w14:textId="77777777" w:rsidR="007233C6" w:rsidRPr="00AE6A4C"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r>
      <w:r w:rsidRPr="00AE6A4C">
        <w:rPr>
          <w:rFonts w:ascii="Arial" w:hAnsi="Arial" w:cs="Arial"/>
          <w:sz w:val="22"/>
          <w:szCs w:val="22"/>
        </w:rPr>
        <w:t>soupis vad a nedodělků</w:t>
      </w:r>
      <w:r w:rsidR="00955236" w:rsidRPr="00AE6A4C">
        <w:rPr>
          <w:rFonts w:ascii="Arial" w:hAnsi="Arial" w:cs="Arial"/>
          <w:sz w:val="22"/>
          <w:szCs w:val="22"/>
        </w:rPr>
        <w:t>, které nebrání užívání díla,</w:t>
      </w:r>
      <w:r w:rsidRPr="00AE6A4C">
        <w:rPr>
          <w:rFonts w:ascii="Arial" w:hAnsi="Arial" w:cs="Arial"/>
          <w:sz w:val="22"/>
          <w:szCs w:val="22"/>
        </w:rPr>
        <w:t xml:space="preserve"> s termínem jejich </w:t>
      </w:r>
      <w:r w:rsidR="002E7C61">
        <w:rPr>
          <w:rFonts w:ascii="Arial" w:hAnsi="Arial" w:cs="Arial"/>
          <w:sz w:val="22"/>
          <w:szCs w:val="22"/>
        </w:rPr>
        <w:br/>
        <w:t xml:space="preserve">    </w:t>
      </w:r>
      <w:r w:rsidR="002E7C61">
        <w:rPr>
          <w:rFonts w:ascii="Arial" w:hAnsi="Arial" w:cs="Arial"/>
          <w:sz w:val="22"/>
          <w:szCs w:val="22"/>
        </w:rPr>
        <w:tab/>
      </w:r>
      <w:r w:rsidRPr="00AE6A4C">
        <w:rPr>
          <w:rFonts w:ascii="Arial" w:hAnsi="Arial" w:cs="Arial"/>
          <w:sz w:val="22"/>
          <w:szCs w:val="22"/>
        </w:rPr>
        <w:t>odstranění.</w:t>
      </w:r>
    </w:p>
    <w:p w14:paraId="13AAB71B" w14:textId="77777777" w:rsidR="007233C6" w:rsidRPr="00AE6A4C" w:rsidRDefault="007233C6" w:rsidP="007233C6">
      <w:pPr>
        <w:ind w:hanging="720"/>
        <w:jc w:val="both"/>
        <w:rPr>
          <w:rFonts w:ascii="Arial" w:hAnsi="Arial" w:cs="Arial"/>
          <w:sz w:val="22"/>
          <w:szCs w:val="22"/>
        </w:rPr>
      </w:pPr>
    </w:p>
    <w:p w14:paraId="173F4D18" w14:textId="77777777" w:rsidR="007233C6" w:rsidRPr="002856BA" w:rsidRDefault="007233C6" w:rsidP="005E63D2">
      <w:pPr>
        <w:pStyle w:val="Odstavecseseznamem"/>
        <w:numPr>
          <w:ilvl w:val="1"/>
          <w:numId w:val="14"/>
        </w:numPr>
        <w:spacing w:after="240"/>
        <w:ind w:left="709" w:hanging="709"/>
        <w:jc w:val="both"/>
        <w:rPr>
          <w:rFonts w:ascii="Arial" w:hAnsi="Arial" w:cs="Arial"/>
          <w:sz w:val="22"/>
          <w:szCs w:val="22"/>
        </w:rPr>
      </w:pPr>
      <w:r w:rsidRPr="002856BA">
        <w:rPr>
          <w:rFonts w:ascii="Arial" w:hAnsi="Arial" w:cs="Arial"/>
          <w:sz w:val="22"/>
          <w:szCs w:val="22"/>
        </w:rPr>
        <w:t xml:space="preserve">Dílo je provedeno, je-li dokončeno a je-li v souladu s § 2605 odst. 1 </w:t>
      </w:r>
      <w:r w:rsidR="001B52F5" w:rsidRPr="002856BA">
        <w:rPr>
          <w:rFonts w:ascii="Arial" w:hAnsi="Arial" w:cs="Arial"/>
          <w:sz w:val="22"/>
          <w:szCs w:val="22"/>
        </w:rPr>
        <w:t>OZ předvedena</w:t>
      </w:r>
      <w:r w:rsidRPr="002856BA">
        <w:rPr>
          <w:rFonts w:ascii="Arial" w:hAnsi="Arial" w:cs="Arial"/>
          <w:sz w:val="22"/>
          <w:szCs w:val="22"/>
        </w:rPr>
        <w:t xml:space="preserve"> jeho </w:t>
      </w:r>
      <w:r w:rsidRPr="002856BA">
        <w:rPr>
          <w:rFonts w:ascii="Arial" w:hAnsi="Arial" w:cs="Arial"/>
          <w:b/>
          <w:bCs/>
          <w:sz w:val="22"/>
          <w:szCs w:val="22"/>
        </w:rPr>
        <w:t>způsobilost sloužit svému účelu</w:t>
      </w:r>
      <w:r w:rsidRPr="002856BA">
        <w:rPr>
          <w:rFonts w:ascii="Arial" w:hAnsi="Arial" w:cs="Arial"/>
          <w:sz w:val="22"/>
          <w:szCs w:val="22"/>
        </w:rPr>
        <w:t xml:space="preserve"> specifikovanému v čl. </w:t>
      </w:r>
      <w:r w:rsidR="006A7B8D" w:rsidRPr="002856BA">
        <w:rPr>
          <w:rFonts w:ascii="Arial" w:hAnsi="Arial" w:cs="Arial"/>
          <w:sz w:val="22"/>
          <w:szCs w:val="22"/>
        </w:rPr>
        <w:t>1</w:t>
      </w:r>
      <w:r w:rsidRPr="002856BA">
        <w:rPr>
          <w:rFonts w:ascii="Arial" w:hAnsi="Arial" w:cs="Arial"/>
          <w:sz w:val="22"/>
          <w:szCs w:val="22"/>
        </w:rPr>
        <w:t xml:space="preserve"> odst. </w:t>
      </w:r>
      <w:r w:rsidR="006A7B8D" w:rsidRPr="002856BA">
        <w:rPr>
          <w:rFonts w:ascii="Arial" w:hAnsi="Arial" w:cs="Arial"/>
          <w:sz w:val="22"/>
          <w:szCs w:val="22"/>
        </w:rPr>
        <w:t>1</w:t>
      </w:r>
      <w:r w:rsidRPr="002856BA">
        <w:rPr>
          <w:rFonts w:ascii="Arial" w:hAnsi="Arial" w:cs="Arial"/>
          <w:sz w:val="22"/>
          <w:szCs w:val="22"/>
        </w:rPr>
        <w:t xml:space="preserve">.1 této smlouvy. </w:t>
      </w:r>
    </w:p>
    <w:p w14:paraId="727D53BA" w14:textId="77777777" w:rsidR="007233C6" w:rsidRPr="007A3FF7" w:rsidRDefault="007233C6" w:rsidP="005E63D2">
      <w:pPr>
        <w:pStyle w:val="Odstavecseseznamem"/>
        <w:numPr>
          <w:ilvl w:val="1"/>
          <w:numId w:val="14"/>
        </w:numPr>
        <w:spacing w:after="240"/>
        <w:ind w:left="709" w:hanging="709"/>
        <w:jc w:val="both"/>
        <w:rPr>
          <w:rFonts w:ascii="Arial" w:hAnsi="Arial" w:cs="Arial"/>
          <w:sz w:val="22"/>
          <w:szCs w:val="22"/>
        </w:rPr>
      </w:pPr>
      <w:r w:rsidRPr="007A3FF7">
        <w:rPr>
          <w:rFonts w:ascii="Arial" w:hAnsi="Arial" w:cs="Arial"/>
          <w:sz w:val="22"/>
          <w:szCs w:val="22"/>
        </w:rPr>
        <w:t xml:space="preserve">Objednatel nemá právo odmítnout převzetí stavby pro ojedinělé drobné vady, které samy o sobě ani ve spojení s jinými nebrání užívání stavby funkčně nebo esteticky, ani její užívání podstatným způsobem neomezují. Pokud dokončené dílo neodpovídá smlouvě a vykazuje při předávacím řízení zjevné vady, vzniká </w:t>
      </w:r>
      <w:r w:rsidR="00B40234">
        <w:rPr>
          <w:rFonts w:ascii="Arial" w:hAnsi="Arial" w:cs="Arial"/>
          <w:sz w:val="22"/>
          <w:szCs w:val="22"/>
        </w:rPr>
        <w:t>O</w:t>
      </w:r>
      <w:r w:rsidRPr="007A3FF7">
        <w:rPr>
          <w:rFonts w:ascii="Arial" w:hAnsi="Arial" w:cs="Arial"/>
          <w:sz w:val="22"/>
          <w:szCs w:val="22"/>
        </w:rPr>
        <w:t>bjednateli dnem převzetí díla s výhradou, právo z odpovědnosti za vady:</w:t>
      </w:r>
    </w:p>
    <w:p w14:paraId="4D0207BF" w14:textId="77777777" w:rsidR="007233C6" w:rsidRPr="007A3FF7" w:rsidRDefault="007233C6" w:rsidP="005E63D2">
      <w:pPr>
        <w:numPr>
          <w:ilvl w:val="0"/>
          <w:numId w:val="8"/>
        </w:numPr>
        <w:jc w:val="both"/>
        <w:rPr>
          <w:rFonts w:ascii="Arial" w:hAnsi="Arial" w:cs="Arial"/>
          <w:sz w:val="22"/>
          <w:szCs w:val="22"/>
        </w:rPr>
      </w:pPr>
      <w:r w:rsidRPr="007A3FF7">
        <w:rPr>
          <w:rFonts w:ascii="Arial" w:hAnsi="Arial" w:cs="Arial"/>
          <w:sz w:val="22"/>
          <w:szCs w:val="22"/>
        </w:rPr>
        <w:t xml:space="preserve">je- li vadné plnění nepodstatným porušením smlouvy, má </w:t>
      </w:r>
      <w:r w:rsidR="00B40234">
        <w:rPr>
          <w:rFonts w:ascii="Arial" w:hAnsi="Arial" w:cs="Arial"/>
          <w:sz w:val="22"/>
          <w:szCs w:val="22"/>
        </w:rPr>
        <w:t>O</w:t>
      </w:r>
      <w:r w:rsidRPr="007A3FF7">
        <w:rPr>
          <w:rFonts w:ascii="Arial" w:hAnsi="Arial" w:cs="Arial"/>
          <w:sz w:val="22"/>
          <w:szCs w:val="22"/>
        </w:rPr>
        <w:t>bjednatel právo na odstranění vady nebo na slevu z ceny díla,</w:t>
      </w:r>
    </w:p>
    <w:p w14:paraId="61F009EB" w14:textId="77777777" w:rsidR="007233C6" w:rsidRPr="007A3FF7" w:rsidRDefault="007233C6" w:rsidP="005E63D2">
      <w:pPr>
        <w:numPr>
          <w:ilvl w:val="0"/>
          <w:numId w:val="8"/>
        </w:numPr>
        <w:jc w:val="both"/>
        <w:rPr>
          <w:rFonts w:ascii="Arial" w:hAnsi="Arial" w:cs="Arial"/>
          <w:sz w:val="22"/>
          <w:szCs w:val="22"/>
        </w:rPr>
      </w:pPr>
      <w:r w:rsidRPr="007A3FF7">
        <w:rPr>
          <w:rFonts w:ascii="Arial" w:hAnsi="Arial" w:cs="Arial"/>
          <w:sz w:val="22"/>
          <w:szCs w:val="22"/>
        </w:rPr>
        <w:t>je-li vadné plnění podstatným porušením smlouvy, tj. takovým, o němž strana porušující smlouvu již při uzavření smlouvy věděla nebo musela vědět, že by druhá strana smlouvu neuzavřela, pokud by toto porušení p</w:t>
      </w:r>
      <w:r w:rsidR="00E75433">
        <w:rPr>
          <w:rFonts w:ascii="Arial" w:hAnsi="Arial" w:cs="Arial"/>
          <w:sz w:val="22"/>
          <w:szCs w:val="22"/>
        </w:rPr>
        <w:t xml:space="preserve">ředvídala, má </w:t>
      </w:r>
      <w:r w:rsidR="001973EA">
        <w:rPr>
          <w:rFonts w:ascii="Arial" w:hAnsi="Arial" w:cs="Arial"/>
          <w:sz w:val="22"/>
          <w:szCs w:val="22"/>
        </w:rPr>
        <w:t>O</w:t>
      </w:r>
      <w:r w:rsidR="00E75433">
        <w:rPr>
          <w:rFonts w:ascii="Arial" w:hAnsi="Arial" w:cs="Arial"/>
          <w:sz w:val="22"/>
          <w:szCs w:val="22"/>
        </w:rPr>
        <w:t>bjednatel právo</w:t>
      </w:r>
      <w:r w:rsidR="002569F8">
        <w:rPr>
          <w:rFonts w:ascii="Arial" w:hAnsi="Arial" w:cs="Arial"/>
          <w:sz w:val="22"/>
          <w:szCs w:val="22"/>
        </w:rPr>
        <w:t>:</w:t>
      </w:r>
      <w:r w:rsidR="00E75433">
        <w:rPr>
          <w:rFonts w:ascii="Arial" w:hAnsi="Arial" w:cs="Arial"/>
          <w:sz w:val="22"/>
          <w:szCs w:val="22"/>
        </w:rPr>
        <w:t xml:space="preserve"> </w:t>
      </w:r>
      <w:r w:rsidRPr="007A3FF7">
        <w:rPr>
          <w:rFonts w:ascii="Arial" w:hAnsi="Arial" w:cs="Arial"/>
          <w:sz w:val="22"/>
          <w:szCs w:val="22"/>
        </w:rPr>
        <w:t xml:space="preserve"> </w:t>
      </w:r>
    </w:p>
    <w:p w14:paraId="50B96CEA" w14:textId="77777777" w:rsidR="007233C6" w:rsidRPr="007A3FF7" w:rsidRDefault="007233C6" w:rsidP="007233C6">
      <w:pPr>
        <w:ind w:left="709" w:firstLine="704"/>
        <w:jc w:val="both"/>
        <w:rPr>
          <w:rFonts w:ascii="Arial" w:hAnsi="Arial" w:cs="Arial"/>
          <w:sz w:val="22"/>
          <w:szCs w:val="22"/>
        </w:rPr>
      </w:pPr>
      <w:r w:rsidRPr="007A3FF7">
        <w:rPr>
          <w:rFonts w:ascii="Arial" w:hAnsi="Arial" w:cs="Arial"/>
          <w:sz w:val="22"/>
          <w:szCs w:val="22"/>
        </w:rPr>
        <w:t>a)</w:t>
      </w:r>
      <w:r w:rsidRPr="007A3FF7">
        <w:rPr>
          <w:rFonts w:ascii="Arial" w:hAnsi="Arial" w:cs="Arial"/>
          <w:sz w:val="22"/>
          <w:szCs w:val="22"/>
        </w:rPr>
        <w:tab/>
      </w:r>
      <w:r w:rsidR="00B32F69">
        <w:rPr>
          <w:rFonts w:ascii="Arial" w:hAnsi="Arial" w:cs="Arial"/>
          <w:sz w:val="22"/>
          <w:szCs w:val="22"/>
        </w:rPr>
        <w:t xml:space="preserve">na </w:t>
      </w:r>
      <w:r w:rsidRPr="007A3FF7">
        <w:rPr>
          <w:rFonts w:ascii="Arial" w:hAnsi="Arial" w:cs="Arial"/>
          <w:sz w:val="22"/>
          <w:szCs w:val="22"/>
        </w:rPr>
        <w:t xml:space="preserve">odstranění vady opravou díla, </w:t>
      </w:r>
    </w:p>
    <w:p w14:paraId="7494201A" w14:textId="77777777" w:rsidR="007233C6" w:rsidRPr="007A3FF7" w:rsidRDefault="007233C6" w:rsidP="007233C6">
      <w:pPr>
        <w:ind w:left="709" w:firstLine="704"/>
        <w:jc w:val="both"/>
        <w:rPr>
          <w:rFonts w:ascii="Arial" w:hAnsi="Arial" w:cs="Arial"/>
          <w:sz w:val="22"/>
          <w:szCs w:val="22"/>
        </w:rPr>
      </w:pPr>
      <w:r w:rsidRPr="007A3FF7">
        <w:rPr>
          <w:rFonts w:ascii="Arial" w:hAnsi="Arial" w:cs="Arial"/>
          <w:sz w:val="22"/>
          <w:szCs w:val="22"/>
        </w:rPr>
        <w:t>b)</w:t>
      </w:r>
      <w:r w:rsidRPr="007A3FF7">
        <w:rPr>
          <w:rFonts w:ascii="Arial" w:hAnsi="Arial" w:cs="Arial"/>
          <w:sz w:val="22"/>
          <w:szCs w:val="22"/>
        </w:rPr>
        <w:tab/>
        <w:t xml:space="preserve">na přiměřenou slevu z dohodnuté ceny díla nebo </w:t>
      </w:r>
    </w:p>
    <w:p w14:paraId="71A07024" w14:textId="77777777" w:rsidR="007233C6" w:rsidRPr="007A3FF7" w:rsidRDefault="007233C6" w:rsidP="007233C6">
      <w:pPr>
        <w:ind w:left="1413"/>
        <w:jc w:val="both"/>
        <w:rPr>
          <w:rFonts w:ascii="Arial" w:hAnsi="Arial" w:cs="Arial"/>
          <w:sz w:val="22"/>
          <w:szCs w:val="22"/>
        </w:rPr>
      </w:pPr>
      <w:r w:rsidRPr="007A3FF7">
        <w:rPr>
          <w:rFonts w:ascii="Arial" w:hAnsi="Arial" w:cs="Arial"/>
          <w:sz w:val="22"/>
          <w:szCs w:val="22"/>
        </w:rPr>
        <w:t>c)</w:t>
      </w:r>
      <w:r w:rsidRPr="007A3FF7">
        <w:rPr>
          <w:rFonts w:ascii="Arial" w:hAnsi="Arial" w:cs="Arial"/>
          <w:sz w:val="22"/>
          <w:szCs w:val="22"/>
        </w:rPr>
        <w:tab/>
      </w:r>
      <w:r w:rsidR="00B32F69">
        <w:rPr>
          <w:rFonts w:ascii="Arial" w:hAnsi="Arial" w:cs="Arial"/>
          <w:sz w:val="22"/>
          <w:szCs w:val="22"/>
        </w:rPr>
        <w:t xml:space="preserve">na </w:t>
      </w:r>
      <w:r w:rsidRPr="007A3FF7">
        <w:rPr>
          <w:rFonts w:ascii="Arial" w:hAnsi="Arial" w:cs="Arial"/>
          <w:sz w:val="22"/>
          <w:szCs w:val="22"/>
        </w:rPr>
        <w:t xml:space="preserve">odstoupení od smlouvy. Má-li dílo vady, které podstatným způsobem porušují smlouvu, sdělí </w:t>
      </w:r>
      <w:r w:rsidR="00B40234">
        <w:rPr>
          <w:rFonts w:ascii="Arial" w:hAnsi="Arial" w:cs="Arial"/>
          <w:sz w:val="22"/>
          <w:szCs w:val="22"/>
        </w:rPr>
        <w:t>O</w:t>
      </w:r>
      <w:r w:rsidRPr="007A3FF7">
        <w:rPr>
          <w:rFonts w:ascii="Arial" w:hAnsi="Arial" w:cs="Arial"/>
          <w:sz w:val="22"/>
          <w:szCs w:val="22"/>
        </w:rPr>
        <w:t xml:space="preserve">bjednatel </w:t>
      </w:r>
      <w:r w:rsidR="00B40234">
        <w:rPr>
          <w:rFonts w:ascii="Arial" w:hAnsi="Arial" w:cs="Arial"/>
          <w:sz w:val="22"/>
          <w:szCs w:val="22"/>
        </w:rPr>
        <w:t>Z</w:t>
      </w:r>
      <w:r w:rsidR="00501CAC" w:rsidRPr="007A3FF7">
        <w:rPr>
          <w:rFonts w:ascii="Arial" w:hAnsi="Arial" w:cs="Arial"/>
          <w:sz w:val="22"/>
          <w:szCs w:val="22"/>
        </w:rPr>
        <w:t>hotoviteli, jaké</w:t>
      </w:r>
      <w:r w:rsidRPr="007A3FF7">
        <w:rPr>
          <w:rFonts w:ascii="Arial" w:hAnsi="Arial" w:cs="Arial"/>
          <w:sz w:val="22"/>
          <w:szCs w:val="22"/>
        </w:rPr>
        <w:t xml:space="preserve"> právo z odpovědnosti za vady si zvolí, a to při oznámení vady popř. bez zbytečného odkladu po jejím oznámení vady. Provedenou volbu práva z odpovědnosti za vady nelze bez souhlasu </w:t>
      </w:r>
      <w:r w:rsidR="006756FA">
        <w:rPr>
          <w:rFonts w:ascii="Arial" w:hAnsi="Arial" w:cs="Arial"/>
          <w:sz w:val="22"/>
          <w:szCs w:val="22"/>
        </w:rPr>
        <w:t>Z</w:t>
      </w:r>
      <w:r w:rsidRPr="007A3FF7">
        <w:rPr>
          <w:rFonts w:ascii="Arial" w:hAnsi="Arial" w:cs="Arial"/>
          <w:sz w:val="22"/>
          <w:szCs w:val="22"/>
        </w:rPr>
        <w:t xml:space="preserve">hotovitele změnit. </w:t>
      </w:r>
    </w:p>
    <w:p w14:paraId="32FB0818" w14:textId="77777777" w:rsidR="007233C6" w:rsidRPr="007A3FF7" w:rsidRDefault="007233C6" w:rsidP="007233C6">
      <w:pPr>
        <w:ind w:left="709" w:hanging="709"/>
        <w:jc w:val="both"/>
        <w:rPr>
          <w:rFonts w:ascii="Arial" w:hAnsi="Arial" w:cs="Arial"/>
          <w:i/>
          <w:iCs/>
          <w:sz w:val="22"/>
          <w:szCs w:val="22"/>
        </w:rPr>
      </w:pPr>
    </w:p>
    <w:p w14:paraId="637253AA" w14:textId="77777777" w:rsidR="007233C6" w:rsidRPr="007A3FF7" w:rsidRDefault="007233C6" w:rsidP="005E63D2">
      <w:pPr>
        <w:pStyle w:val="Odstavecseseznamem"/>
        <w:numPr>
          <w:ilvl w:val="1"/>
          <w:numId w:val="14"/>
        </w:numPr>
        <w:spacing w:after="240"/>
        <w:ind w:left="709" w:hanging="709"/>
        <w:jc w:val="both"/>
        <w:rPr>
          <w:rFonts w:ascii="Arial" w:hAnsi="Arial" w:cs="Arial"/>
          <w:sz w:val="22"/>
          <w:szCs w:val="22"/>
        </w:rPr>
      </w:pPr>
      <w:r w:rsidRPr="007A3FF7">
        <w:rPr>
          <w:rFonts w:ascii="Arial" w:hAnsi="Arial" w:cs="Arial"/>
          <w:sz w:val="22"/>
          <w:szCs w:val="22"/>
        </w:rPr>
        <w:t xml:space="preserve">Do odstranění vady zhotovitelem nemusí objednatel platit část ceny díla odhadem přiměřeně odpovídající jeho právu na slevu. </w:t>
      </w:r>
    </w:p>
    <w:p w14:paraId="34007D85" w14:textId="77777777" w:rsidR="006A7B8D" w:rsidRPr="005817C2" w:rsidRDefault="007233C6" w:rsidP="005E63D2">
      <w:pPr>
        <w:pStyle w:val="Odstavecseseznamem"/>
        <w:numPr>
          <w:ilvl w:val="1"/>
          <w:numId w:val="14"/>
        </w:numPr>
        <w:spacing w:after="240"/>
        <w:ind w:left="709" w:hanging="709"/>
        <w:jc w:val="both"/>
        <w:rPr>
          <w:rFonts w:ascii="Arial" w:hAnsi="Arial" w:cs="Arial"/>
          <w:sz w:val="22"/>
          <w:szCs w:val="22"/>
        </w:rPr>
      </w:pPr>
      <w:r w:rsidRPr="007A3FF7">
        <w:rPr>
          <w:rFonts w:ascii="Arial" w:hAnsi="Arial" w:cs="Arial"/>
          <w:sz w:val="22"/>
          <w:szCs w:val="22"/>
        </w:rPr>
        <w:t xml:space="preserve">Skryté vady díla je třeba oznámit </w:t>
      </w:r>
      <w:r w:rsidR="00B40234">
        <w:rPr>
          <w:rFonts w:ascii="Arial" w:hAnsi="Arial" w:cs="Arial"/>
          <w:sz w:val="22"/>
          <w:szCs w:val="22"/>
        </w:rPr>
        <w:t>Z</w:t>
      </w:r>
      <w:r w:rsidRPr="005817C2">
        <w:rPr>
          <w:rFonts w:ascii="Arial" w:hAnsi="Arial" w:cs="Arial"/>
          <w:sz w:val="22"/>
          <w:szCs w:val="22"/>
        </w:rPr>
        <w:t xml:space="preserve">hotoviteli písemně bez zbytečného odkladu poté, co je možné je při dostatečné péči zjistit, nejpozději však </w:t>
      </w:r>
      <w:r w:rsidRPr="006D2E61">
        <w:rPr>
          <w:rFonts w:ascii="Arial" w:hAnsi="Arial" w:cs="Arial"/>
          <w:sz w:val="22"/>
          <w:szCs w:val="22"/>
        </w:rPr>
        <w:t>do</w:t>
      </w:r>
      <w:r w:rsidR="00AE6A4C" w:rsidRPr="006D2E61">
        <w:rPr>
          <w:rFonts w:ascii="Arial" w:hAnsi="Arial" w:cs="Arial"/>
          <w:sz w:val="22"/>
          <w:szCs w:val="22"/>
        </w:rPr>
        <w:t xml:space="preserve"> </w:t>
      </w:r>
      <w:r w:rsidR="00034252" w:rsidRPr="006D2E61">
        <w:rPr>
          <w:rFonts w:ascii="Arial" w:hAnsi="Arial" w:cs="Arial"/>
          <w:sz w:val="22"/>
          <w:szCs w:val="22"/>
        </w:rPr>
        <w:t>pěti</w:t>
      </w:r>
      <w:r w:rsidRPr="006D2E61">
        <w:rPr>
          <w:rFonts w:ascii="Arial" w:hAnsi="Arial" w:cs="Arial"/>
          <w:sz w:val="22"/>
          <w:szCs w:val="22"/>
        </w:rPr>
        <w:t xml:space="preserve"> let od převzetí díla</w:t>
      </w:r>
      <w:r w:rsidR="0040323C" w:rsidRPr="006D2E61">
        <w:rPr>
          <w:rFonts w:ascii="Arial" w:hAnsi="Arial" w:cs="Arial"/>
          <w:sz w:val="22"/>
          <w:szCs w:val="22"/>
        </w:rPr>
        <w:t>.</w:t>
      </w:r>
    </w:p>
    <w:p w14:paraId="11DC2C37" w14:textId="77777777" w:rsidR="006A7B8D" w:rsidRPr="00205BDA" w:rsidRDefault="007233C6" w:rsidP="005E63D2">
      <w:pPr>
        <w:pStyle w:val="Odstavecseseznamem"/>
        <w:numPr>
          <w:ilvl w:val="1"/>
          <w:numId w:val="14"/>
        </w:numPr>
        <w:spacing w:after="240"/>
        <w:ind w:left="709" w:hanging="709"/>
        <w:jc w:val="both"/>
        <w:rPr>
          <w:rFonts w:ascii="Arial" w:hAnsi="Arial" w:cs="Arial"/>
          <w:sz w:val="22"/>
          <w:szCs w:val="22"/>
        </w:rPr>
      </w:pPr>
      <w:r w:rsidRPr="00AE6A4C">
        <w:rPr>
          <w:rFonts w:ascii="Arial" w:hAnsi="Arial" w:cs="Arial"/>
          <w:sz w:val="22"/>
          <w:szCs w:val="22"/>
        </w:rPr>
        <w:t>Dokladem o předání a převzetí díla je zápis podepsa</w:t>
      </w:r>
      <w:r w:rsidRPr="007A3FF7">
        <w:rPr>
          <w:rFonts w:ascii="Arial" w:hAnsi="Arial" w:cs="Arial"/>
          <w:sz w:val="22"/>
          <w:szCs w:val="22"/>
        </w:rPr>
        <w:t xml:space="preserve">ný zástupci obou smluvních stran s výhradou zjevných vad nebo bez výhrad v případě, že dílo nevykazuje žádné zjevné vady a nedodělky. </w:t>
      </w:r>
      <w:r w:rsidRPr="00205BDA">
        <w:rPr>
          <w:rFonts w:ascii="Arial" w:hAnsi="Arial" w:cs="Arial"/>
          <w:sz w:val="22"/>
          <w:szCs w:val="22"/>
        </w:rPr>
        <w:t>Specifikace drobných vad a nedodělků ve smyslu odst. 1</w:t>
      </w:r>
      <w:r w:rsidR="00C614AE" w:rsidRPr="00205BDA">
        <w:rPr>
          <w:rFonts w:ascii="Arial" w:hAnsi="Arial" w:cs="Arial"/>
          <w:sz w:val="22"/>
          <w:szCs w:val="22"/>
        </w:rPr>
        <w:t>0</w:t>
      </w:r>
      <w:r w:rsidRPr="00205BDA">
        <w:rPr>
          <w:rFonts w:ascii="Arial" w:hAnsi="Arial" w:cs="Arial"/>
          <w:sz w:val="22"/>
          <w:szCs w:val="22"/>
        </w:rPr>
        <w:t>.6 tohoto článku a způsobu a doby jejich odstranění, popř. slevy z ceny bude tvořit přílohu zápisu o předání a převzetí díla.</w:t>
      </w:r>
    </w:p>
    <w:p w14:paraId="4698E5BD" w14:textId="77777777" w:rsidR="006A7B8D" w:rsidRPr="00205BDA" w:rsidRDefault="007233C6" w:rsidP="005E63D2">
      <w:pPr>
        <w:pStyle w:val="Odstavecseseznamem"/>
        <w:numPr>
          <w:ilvl w:val="1"/>
          <w:numId w:val="14"/>
        </w:numPr>
        <w:spacing w:after="240"/>
        <w:ind w:left="709" w:hanging="709"/>
        <w:jc w:val="both"/>
        <w:rPr>
          <w:rFonts w:ascii="Arial" w:hAnsi="Arial" w:cs="Arial"/>
          <w:sz w:val="22"/>
          <w:szCs w:val="22"/>
        </w:rPr>
      </w:pPr>
      <w:r w:rsidRPr="00205BDA">
        <w:rPr>
          <w:rFonts w:ascii="Arial" w:hAnsi="Arial" w:cs="Arial"/>
          <w:sz w:val="22"/>
          <w:szCs w:val="22"/>
        </w:rPr>
        <w:t xml:space="preserve">Po předání staveniště </w:t>
      </w:r>
      <w:r w:rsidR="00B40234">
        <w:rPr>
          <w:rFonts w:ascii="Arial" w:hAnsi="Arial" w:cs="Arial"/>
          <w:sz w:val="22"/>
          <w:szCs w:val="22"/>
        </w:rPr>
        <w:t>Z</w:t>
      </w:r>
      <w:r w:rsidRPr="00205BDA">
        <w:rPr>
          <w:rFonts w:ascii="Arial" w:hAnsi="Arial" w:cs="Arial"/>
          <w:sz w:val="22"/>
          <w:szCs w:val="22"/>
        </w:rPr>
        <w:t xml:space="preserve">hotoviteli k provedení díla podle této smlouvy nese </w:t>
      </w:r>
      <w:r w:rsidR="00B40234">
        <w:rPr>
          <w:rFonts w:ascii="Arial" w:hAnsi="Arial" w:cs="Arial"/>
          <w:sz w:val="22"/>
          <w:szCs w:val="22"/>
        </w:rPr>
        <w:t>Z</w:t>
      </w:r>
      <w:r w:rsidRPr="00205BDA">
        <w:rPr>
          <w:rFonts w:ascii="Arial" w:hAnsi="Arial" w:cs="Arial"/>
          <w:sz w:val="22"/>
          <w:szCs w:val="22"/>
        </w:rPr>
        <w:t xml:space="preserve">hotovitel nebezpečí škody na díle a všech jeho zhotovovaných, upravovaných a dalších částích a na částích  součástích díla, které jsou na staveništi uskladněny, stejně jako za </w:t>
      </w:r>
      <w:r w:rsidR="00E75433" w:rsidRPr="00205BDA">
        <w:rPr>
          <w:rFonts w:ascii="Arial" w:hAnsi="Arial" w:cs="Arial"/>
          <w:sz w:val="22"/>
          <w:szCs w:val="22"/>
        </w:rPr>
        <w:t>škodu způsobenou jeho provozem.</w:t>
      </w:r>
    </w:p>
    <w:p w14:paraId="72B2607E" w14:textId="77777777" w:rsidR="004B2FF6" w:rsidRPr="00205BDA" w:rsidRDefault="004B2FF6" w:rsidP="005E63D2">
      <w:pPr>
        <w:pStyle w:val="Odstavecseseznamem"/>
        <w:numPr>
          <w:ilvl w:val="1"/>
          <w:numId w:val="14"/>
        </w:numPr>
        <w:spacing w:after="240"/>
        <w:ind w:left="709" w:hanging="709"/>
        <w:jc w:val="both"/>
        <w:rPr>
          <w:rFonts w:ascii="Arial" w:hAnsi="Arial" w:cs="Arial"/>
          <w:sz w:val="22"/>
          <w:szCs w:val="22"/>
        </w:rPr>
      </w:pPr>
      <w:r w:rsidRPr="00205BDA">
        <w:rPr>
          <w:rFonts w:ascii="Arial" w:hAnsi="Arial" w:cs="Arial"/>
          <w:sz w:val="22"/>
          <w:szCs w:val="22"/>
        </w:rPr>
        <w:t xml:space="preserve">Dílo je ve vlastnictví </w:t>
      </w:r>
      <w:r w:rsidR="00B40234">
        <w:rPr>
          <w:rFonts w:ascii="Arial" w:hAnsi="Arial" w:cs="Arial"/>
          <w:sz w:val="22"/>
          <w:szCs w:val="22"/>
        </w:rPr>
        <w:t>O</w:t>
      </w:r>
      <w:r w:rsidRPr="00205BDA">
        <w:rPr>
          <w:rFonts w:ascii="Arial" w:hAnsi="Arial" w:cs="Arial"/>
          <w:sz w:val="22"/>
          <w:szCs w:val="22"/>
        </w:rPr>
        <w:t xml:space="preserve">bjednatele, dnem protokolárního předání a převzetí díla </w:t>
      </w:r>
      <w:r w:rsidR="00B40234">
        <w:rPr>
          <w:rFonts w:ascii="Arial" w:hAnsi="Arial" w:cs="Arial"/>
          <w:sz w:val="22"/>
          <w:szCs w:val="22"/>
        </w:rPr>
        <w:t>O</w:t>
      </w:r>
      <w:r w:rsidRPr="00205BDA">
        <w:rPr>
          <w:rFonts w:ascii="Arial" w:hAnsi="Arial" w:cs="Arial"/>
          <w:sz w:val="22"/>
          <w:szCs w:val="22"/>
        </w:rPr>
        <w:t xml:space="preserve">bjednatelem přechází na </w:t>
      </w:r>
      <w:r w:rsidR="001973EA">
        <w:rPr>
          <w:rFonts w:ascii="Arial" w:hAnsi="Arial" w:cs="Arial"/>
          <w:sz w:val="22"/>
          <w:szCs w:val="22"/>
        </w:rPr>
        <w:t>O</w:t>
      </w:r>
      <w:r w:rsidRPr="00205BDA">
        <w:rPr>
          <w:rFonts w:ascii="Arial" w:hAnsi="Arial" w:cs="Arial"/>
          <w:sz w:val="22"/>
          <w:szCs w:val="22"/>
        </w:rPr>
        <w:t xml:space="preserve">bjednatele nebezpečí škody na díle, které do doby předání díla nese </w:t>
      </w:r>
      <w:r w:rsidR="00B40234">
        <w:rPr>
          <w:rFonts w:ascii="Arial" w:hAnsi="Arial" w:cs="Arial"/>
          <w:sz w:val="22"/>
          <w:szCs w:val="22"/>
        </w:rPr>
        <w:t>Z</w:t>
      </w:r>
      <w:r w:rsidRPr="00205BDA">
        <w:rPr>
          <w:rFonts w:ascii="Arial" w:hAnsi="Arial" w:cs="Arial"/>
          <w:sz w:val="22"/>
          <w:szCs w:val="22"/>
        </w:rPr>
        <w:t>hotovitel.  Zhotovitel je povinen mít nejpozději v den předcházející dni podpisu této smlouvy uzavřenou pojistnou smlouvu, jejímž předmětem je pojištění odpovědnosti za škodu způsobenou třetí osobě v souvislosti s výkonem jeho činnosti a pojištění za škody způsobené na zhotovovaném Díle. Zhotovitel se zavazuje, že po celou dobu trvání této smlouvy do uplynutí sjednané záruky za jakost díla bude pojištěn ve smyslu tohoto ustanovení.</w:t>
      </w:r>
      <w:r w:rsidR="007233C6" w:rsidRPr="00205BDA">
        <w:rPr>
          <w:rFonts w:ascii="Arial" w:hAnsi="Arial" w:cs="Arial"/>
          <w:sz w:val="22"/>
          <w:szCs w:val="22"/>
        </w:rPr>
        <w:tab/>
      </w:r>
    </w:p>
    <w:p w14:paraId="402CC400" w14:textId="77777777" w:rsidR="0055773A" w:rsidRPr="006D2E61" w:rsidRDefault="007233C6" w:rsidP="005E63D2">
      <w:pPr>
        <w:pStyle w:val="Odstavecseseznamem"/>
        <w:numPr>
          <w:ilvl w:val="1"/>
          <w:numId w:val="14"/>
        </w:numPr>
        <w:spacing w:after="240"/>
        <w:ind w:left="709" w:hanging="709"/>
        <w:jc w:val="both"/>
        <w:rPr>
          <w:rFonts w:ascii="Arial" w:hAnsi="Arial" w:cs="Arial"/>
          <w:sz w:val="22"/>
          <w:szCs w:val="22"/>
        </w:rPr>
      </w:pPr>
      <w:r w:rsidRPr="00CC7D6D">
        <w:rPr>
          <w:rFonts w:ascii="Arial" w:hAnsi="Arial" w:cs="Arial"/>
          <w:sz w:val="22"/>
          <w:szCs w:val="22"/>
        </w:rPr>
        <w:t xml:space="preserve">Zhotovitel je povinen předat </w:t>
      </w:r>
      <w:r w:rsidR="00B40234">
        <w:rPr>
          <w:rFonts w:ascii="Arial" w:hAnsi="Arial" w:cs="Arial"/>
          <w:sz w:val="22"/>
          <w:szCs w:val="22"/>
        </w:rPr>
        <w:t>O</w:t>
      </w:r>
      <w:r w:rsidRPr="00CC7D6D">
        <w:rPr>
          <w:rFonts w:ascii="Arial" w:hAnsi="Arial" w:cs="Arial"/>
          <w:sz w:val="22"/>
          <w:szCs w:val="22"/>
        </w:rPr>
        <w:t xml:space="preserve">bjednateli takto připravený předmět díla nejpozději v den termínu dokončení díla. Zhotovitel je povinen předat </w:t>
      </w:r>
      <w:r w:rsidR="001973EA">
        <w:rPr>
          <w:rFonts w:ascii="Arial" w:hAnsi="Arial" w:cs="Arial"/>
          <w:sz w:val="22"/>
          <w:szCs w:val="22"/>
        </w:rPr>
        <w:t>O</w:t>
      </w:r>
      <w:r w:rsidRPr="00CC7D6D">
        <w:rPr>
          <w:rFonts w:ascii="Arial" w:hAnsi="Arial" w:cs="Arial"/>
          <w:sz w:val="22"/>
          <w:szCs w:val="22"/>
        </w:rPr>
        <w:t>bjednateli předmět díla ve stavu odpovídajícímu smlouvě.</w:t>
      </w:r>
      <w:bookmarkStart w:id="1" w:name="_Ref59517080"/>
      <w:r w:rsidRPr="00CC7D6D">
        <w:rPr>
          <w:rFonts w:ascii="Arial" w:hAnsi="Arial" w:cs="Arial"/>
          <w:sz w:val="22"/>
          <w:szCs w:val="22"/>
        </w:rPr>
        <w:t xml:space="preserve"> </w:t>
      </w:r>
      <w:bookmarkEnd w:id="1"/>
    </w:p>
    <w:p w14:paraId="10680227" w14:textId="77777777" w:rsidR="007233C6" w:rsidRPr="007A3FF7" w:rsidRDefault="007233C6" w:rsidP="005E63D2">
      <w:pPr>
        <w:numPr>
          <w:ilvl w:val="0"/>
          <w:numId w:val="2"/>
        </w:numPr>
        <w:spacing w:after="240"/>
        <w:ind w:hanging="703"/>
        <w:jc w:val="center"/>
        <w:rPr>
          <w:rFonts w:ascii="Arial" w:hAnsi="Arial" w:cs="Arial"/>
          <w:b/>
          <w:sz w:val="22"/>
          <w:szCs w:val="22"/>
        </w:rPr>
      </w:pPr>
      <w:r w:rsidRPr="007A3FF7">
        <w:rPr>
          <w:rFonts w:ascii="Arial" w:hAnsi="Arial" w:cs="Arial"/>
          <w:b/>
          <w:sz w:val="22"/>
          <w:szCs w:val="22"/>
        </w:rPr>
        <w:t>Záruka za jakost díla</w:t>
      </w:r>
    </w:p>
    <w:p w14:paraId="012756F5" w14:textId="71D96CF0" w:rsidR="00F579D1" w:rsidRPr="006D2E61" w:rsidRDefault="007233C6" w:rsidP="005E63D2">
      <w:pPr>
        <w:pStyle w:val="Odstavecseseznamem"/>
        <w:numPr>
          <w:ilvl w:val="1"/>
          <w:numId w:val="15"/>
        </w:numPr>
        <w:spacing w:after="240"/>
        <w:ind w:left="709" w:hanging="709"/>
        <w:jc w:val="both"/>
        <w:rPr>
          <w:rFonts w:ascii="Arial" w:hAnsi="Arial" w:cs="Arial"/>
          <w:sz w:val="22"/>
          <w:szCs w:val="22"/>
        </w:rPr>
      </w:pPr>
      <w:r w:rsidRPr="006D2E61">
        <w:rPr>
          <w:rFonts w:ascii="Arial" w:hAnsi="Arial" w:cs="Arial"/>
          <w:sz w:val="22"/>
          <w:szCs w:val="22"/>
        </w:rPr>
        <w:t xml:space="preserve">Zhotovitel poskytuje </w:t>
      </w:r>
      <w:r w:rsidR="00B40234" w:rsidRPr="006D2E61">
        <w:rPr>
          <w:rFonts w:ascii="Arial" w:hAnsi="Arial" w:cs="Arial"/>
          <w:sz w:val="22"/>
          <w:szCs w:val="22"/>
        </w:rPr>
        <w:t>O</w:t>
      </w:r>
      <w:r w:rsidRPr="006D2E61">
        <w:rPr>
          <w:rFonts w:ascii="Arial" w:hAnsi="Arial" w:cs="Arial"/>
          <w:sz w:val="22"/>
          <w:szCs w:val="22"/>
        </w:rPr>
        <w:t xml:space="preserve">bjednateli záruku na celé </w:t>
      </w:r>
      <w:r w:rsidR="00AE6A4C" w:rsidRPr="006D2E61">
        <w:rPr>
          <w:rFonts w:ascii="Arial" w:hAnsi="Arial" w:cs="Arial"/>
          <w:sz w:val="22"/>
          <w:szCs w:val="22"/>
        </w:rPr>
        <w:t xml:space="preserve">dílo po dobu </w:t>
      </w:r>
      <w:r w:rsidR="00034252" w:rsidRPr="006D2E61">
        <w:rPr>
          <w:rFonts w:ascii="Arial" w:hAnsi="Arial" w:cs="Arial"/>
          <w:b/>
          <w:sz w:val="22"/>
          <w:szCs w:val="22"/>
        </w:rPr>
        <w:t>5</w:t>
      </w:r>
      <w:r w:rsidR="00486C8D" w:rsidRPr="006D2E61">
        <w:rPr>
          <w:rFonts w:ascii="Arial" w:hAnsi="Arial" w:cs="Arial"/>
          <w:b/>
          <w:sz w:val="22"/>
          <w:szCs w:val="22"/>
        </w:rPr>
        <w:t xml:space="preserve"> </w:t>
      </w:r>
      <w:r w:rsidR="00034252" w:rsidRPr="006D2E61">
        <w:rPr>
          <w:rFonts w:ascii="Arial" w:hAnsi="Arial" w:cs="Arial"/>
          <w:b/>
          <w:sz w:val="22"/>
          <w:szCs w:val="22"/>
        </w:rPr>
        <w:t>let</w:t>
      </w:r>
      <w:r w:rsidRPr="006D2E61">
        <w:rPr>
          <w:rFonts w:ascii="Arial" w:hAnsi="Arial" w:cs="Arial"/>
          <w:sz w:val="22"/>
          <w:szCs w:val="22"/>
        </w:rPr>
        <w:t xml:space="preserve"> od předání a převzetí celého díla</w:t>
      </w:r>
      <w:r w:rsidR="00674430" w:rsidRPr="006D2E61">
        <w:rPr>
          <w:rFonts w:ascii="Arial" w:hAnsi="Arial" w:cs="Arial"/>
          <w:sz w:val="22"/>
          <w:szCs w:val="22"/>
        </w:rPr>
        <w:t xml:space="preserve"> bez vad a nedodělků</w:t>
      </w:r>
      <w:r w:rsidRPr="006D2E61">
        <w:rPr>
          <w:rFonts w:ascii="Arial" w:hAnsi="Arial" w:cs="Arial"/>
          <w:sz w:val="22"/>
          <w:szCs w:val="22"/>
        </w:rPr>
        <w:t>. Zhotovitel se zavazuje, že dílo bude mít po tuto dobu vlastnosti stanovené ve všech technických normách (ČSN a EN), které se vztahují k materiálům, zařízením a pracím souvisejících se zhotovením díla, dále stanovené touto smlouvou a že dílo může po tuto dobu sloužit účelu, ke kterému bylo zhotoveno. Záruční doba díla začíná běžet od řádného předání a převzetí celého díla.</w:t>
      </w:r>
    </w:p>
    <w:p w14:paraId="5D3F9EBD" w14:textId="77777777" w:rsidR="00F579D1" w:rsidRPr="007A3FF7" w:rsidRDefault="007233C6" w:rsidP="005E63D2">
      <w:pPr>
        <w:pStyle w:val="Odstavecseseznamem"/>
        <w:numPr>
          <w:ilvl w:val="1"/>
          <w:numId w:val="15"/>
        </w:numPr>
        <w:spacing w:after="240"/>
        <w:ind w:left="709" w:hanging="709"/>
        <w:jc w:val="both"/>
        <w:rPr>
          <w:rFonts w:ascii="Arial" w:hAnsi="Arial" w:cs="Arial"/>
          <w:sz w:val="22"/>
          <w:szCs w:val="22"/>
        </w:rPr>
      </w:pPr>
      <w:r w:rsidRPr="007A3FF7">
        <w:rPr>
          <w:rFonts w:ascii="Arial" w:hAnsi="Arial" w:cs="Arial"/>
          <w:sz w:val="22"/>
          <w:szCs w:val="22"/>
        </w:rPr>
        <w:t>Zhotovitel nese odpovědnost za vhodnost použitých materiálů a kons</w:t>
      </w:r>
      <w:r w:rsidR="00F579D1" w:rsidRPr="007A3FF7">
        <w:rPr>
          <w:rFonts w:ascii="Arial" w:hAnsi="Arial" w:cs="Arial"/>
          <w:sz w:val="22"/>
          <w:szCs w:val="22"/>
        </w:rPr>
        <w:t>trukci technologických zařízení</w:t>
      </w:r>
      <w:r w:rsidR="00B617C9">
        <w:rPr>
          <w:rFonts w:ascii="Arial" w:hAnsi="Arial" w:cs="Arial"/>
          <w:sz w:val="22"/>
          <w:szCs w:val="22"/>
        </w:rPr>
        <w:t>.</w:t>
      </w:r>
    </w:p>
    <w:p w14:paraId="6CB9992B" w14:textId="77777777" w:rsidR="00F579D1" w:rsidRPr="007A3FF7" w:rsidRDefault="007233C6" w:rsidP="005E63D2">
      <w:pPr>
        <w:pStyle w:val="Odstavecseseznamem"/>
        <w:numPr>
          <w:ilvl w:val="1"/>
          <w:numId w:val="15"/>
        </w:numPr>
        <w:spacing w:after="240"/>
        <w:ind w:left="709" w:hanging="709"/>
        <w:jc w:val="both"/>
        <w:rPr>
          <w:rFonts w:ascii="Arial" w:hAnsi="Arial" w:cs="Arial"/>
          <w:sz w:val="22"/>
          <w:szCs w:val="22"/>
        </w:rPr>
      </w:pPr>
      <w:r w:rsidRPr="007A3FF7">
        <w:rPr>
          <w:rFonts w:ascii="Arial" w:hAnsi="Arial" w:cs="Arial"/>
          <w:sz w:val="22"/>
          <w:szCs w:val="22"/>
        </w:rPr>
        <w:t xml:space="preserve">Vady zjištěné po předání a převzetí díla je </w:t>
      </w:r>
      <w:r w:rsidR="001973EA">
        <w:rPr>
          <w:rFonts w:ascii="Arial" w:hAnsi="Arial" w:cs="Arial"/>
          <w:sz w:val="22"/>
          <w:szCs w:val="22"/>
        </w:rPr>
        <w:t>O</w:t>
      </w:r>
      <w:r w:rsidRPr="007A3FF7">
        <w:rPr>
          <w:rFonts w:ascii="Arial" w:hAnsi="Arial" w:cs="Arial"/>
          <w:sz w:val="22"/>
          <w:szCs w:val="22"/>
        </w:rPr>
        <w:t xml:space="preserve">bjednatel oprávněn uplatnit u </w:t>
      </w:r>
      <w:r w:rsidR="00B40234">
        <w:rPr>
          <w:rFonts w:ascii="Arial" w:hAnsi="Arial" w:cs="Arial"/>
          <w:sz w:val="22"/>
          <w:szCs w:val="22"/>
        </w:rPr>
        <w:t>Z</w:t>
      </w:r>
      <w:r w:rsidRPr="007A3FF7">
        <w:rPr>
          <w:rFonts w:ascii="Arial" w:hAnsi="Arial" w:cs="Arial"/>
          <w:sz w:val="22"/>
          <w:szCs w:val="22"/>
        </w:rPr>
        <w:t>hotovitele písemnou formou</w:t>
      </w:r>
      <w:r w:rsidRPr="006D2E61">
        <w:rPr>
          <w:rFonts w:ascii="Arial" w:hAnsi="Arial" w:cs="Arial"/>
          <w:sz w:val="22"/>
          <w:szCs w:val="22"/>
        </w:rPr>
        <w:t>, e-mailem nebo faxem bez zbytečného odkladu po jejich zjištění.</w:t>
      </w:r>
      <w:r w:rsidRPr="007A3FF7">
        <w:rPr>
          <w:rFonts w:ascii="Arial" w:hAnsi="Arial" w:cs="Arial"/>
          <w:sz w:val="22"/>
          <w:szCs w:val="22"/>
        </w:rPr>
        <w:t xml:space="preserve"> V reklamaci je </w:t>
      </w:r>
      <w:r w:rsidR="00B40234">
        <w:rPr>
          <w:rFonts w:ascii="Arial" w:hAnsi="Arial" w:cs="Arial"/>
          <w:sz w:val="22"/>
          <w:szCs w:val="22"/>
        </w:rPr>
        <w:t>O</w:t>
      </w:r>
      <w:r w:rsidRPr="007A3FF7">
        <w:rPr>
          <w:rFonts w:ascii="Arial" w:hAnsi="Arial" w:cs="Arial"/>
          <w:sz w:val="22"/>
          <w:szCs w:val="22"/>
        </w:rPr>
        <w:t xml:space="preserve">bjednatel povinen vady popsat, popř. uvést jak se projevují. Reklamaci lze uplatnit do posledního dne záruční lhůty, přičemž rozhodné je datum odeslání. V případě vad díla zjištěných v záruční době má </w:t>
      </w:r>
      <w:r w:rsidR="00B40234">
        <w:rPr>
          <w:rFonts w:ascii="Arial" w:hAnsi="Arial" w:cs="Arial"/>
          <w:sz w:val="22"/>
          <w:szCs w:val="22"/>
        </w:rPr>
        <w:t>O</w:t>
      </w:r>
      <w:r w:rsidRPr="007A3FF7">
        <w:rPr>
          <w:rFonts w:ascii="Arial" w:hAnsi="Arial" w:cs="Arial"/>
          <w:sz w:val="22"/>
          <w:szCs w:val="22"/>
        </w:rPr>
        <w:t xml:space="preserve">bjednatel právo požadovat a </w:t>
      </w:r>
      <w:r w:rsidR="00B40234">
        <w:rPr>
          <w:rFonts w:ascii="Arial" w:hAnsi="Arial" w:cs="Arial"/>
          <w:sz w:val="22"/>
          <w:szCs w:val="22"/>
        </w:rPr>
        <w:t>Z</w:t>
      </w:r>
      <w:r w:rsidRPr="007A3FF7">
        <w:rPr>
          <w:rFonts w:ascii="Arial" w:hAnsi="Arial" w:cs="Arial"/>
          <w:sz w:val="22"/>
          <w:szCs w:val="22"/>
        </w:rPr>
        <w:t xml:space="preserve">hotovitel povinnost odstranit vady bezplatně, a to v termínech stanovených </w:t>
      </w:r>
      <w:r w:rsidR="00B40234">
        <w:rPr>
          <w:rFonts w:ascii="Arial" w:hAnsi="Arial" w:cs="Arial"/>
          <w:sz w:val="22"/>
          <w:szCs w:val="22"/>
        </w:rPr>
        <w:t>O</w:t>
      </w:r>
      <w:r w:rsidRPr="007A3FF7">
        <w:rPr>
          <w:rFonts w:ascii="Arial" w:hAnsi="Arial" w:cs="Arial"/>
          <w:sz w:val="22"/>
          <w:szCs w:val="22"/>
        </w:rPr>
        <w:t>bjednatelem, pokud se smluvní strany nedohodnou jinak.</w:t>
      </w:r>
    </w:p>
    <w:p w14:paraId="2735EA21" w14:textId="77777777" w:rsidR="007233C6" w:rsidRPr="007A3FF7" w:rsidRDefault="007233C6" w:rsidP="005E63D2">
      <w:pPr>
        <w:pStyle w:val="Odstavecseseznamem"/>
        <w:numPr>
          <w:ilvl w:val="1"/>
          <w:numId w:val="15"/>
        </w:numPr>
        <w:spacing w:after="240"/>
        <w:ind w:left="709" w:hanging="709"/>
        <w:jc w:val="both"/>
        <w:rPr>
          <w:rFonts w:ascii="Arial" w:hAnsi="Arial" w:cs="Arial"/>
          <w:sz w:val="22"/>
          <w:szCs w:val="22"/>
        </w:rPr>
      </w:pPr>
      <w:r w:rsidRPr="007A3FF7">
        <w:rPr>
          <w:rFonts w:ascii="Arial" w:hAnsi="Arial" w:cs="Arial"/>
          <w:sz w:val="22"/>
          <w:szCs w:val="22"/>
        </w:rPr>
        <w:t>Zhotovitel se zavazuje v záruční době odstranit případné vady předmětu plnění</w:t>
      </w:r>
      <w:r w:rsidR="000D7C4D" w:rsidRPr="007A3FF7">
        <w:rPr>
          <w:rFonts w:ascii="Arial" w:hAnsi="Arial" w:cs="Arial"/>
          <w:sz w:val="22"/>
          <w:szCs w:val="22"/>
        </w:rPr>
        <w:t xml:space="preserve"> bezplatně</w:t>
      </w:r>
      <w:r w:rsidRPr="007A3FF7">
        <w:rPr>
          <w:rFonts w:ascii="Arial" w:hAnsi="Arial" w:cs="Arial"/>
          <w:sz w:val="22"/>
          <w:szCs w:val="22"/>
        </w:rPr>
        <w:t xml:space="preserve"> v těchto lhůtách a termínech:</w:t>
      </w:r>
    </w:p>
    <w:p w14:paraId="5A63AFDB" w14:textId="77777777" w:rsidR="007233C6" w:rsidRPr="00205BDA" w:rsidRDefault="00674430" w:rsidP="002569F8">
      <w:pPr>
        <w:ind w:left="1418" w:hanging="709"/>
        <w:jc w:val="both"/>
        <w:rPr>
          <w:rFonts w:ascii="Arial" w:hAnsi="Arial" w:cs="Arial"/>
          <w:sz w:val="22"/>
          <w:szCs w:val="22"/>
        </w:rPr>
      </w:pPr>
      <w:r>
        <w:rPr>
          <w:rFonts w:ascii="Arial" w:hAnsi="Arial" w:cs="Arial"/>
          <w:sz w:val="22"/>
          <w:szCs w:val="22"/>
        </w:rPr>
        <w:t>a)</w:t>
      </w:r>
      <w:r>
        <w:rPr>
          <w:rFonts w:ascii="Arial" w:hAnsi="Arial" w:cs="Arial"/>
          <w:sz w:val="22"/>
          <w:szCs w:val="22"/>
        </w:rPr>
        <w:tab/>
      </w:r>
      <w:r w:rsidR="007233C6" w:rsidRPr="007A3FF7">
        <w:rPr>
          <w:rFonts w:ascii="Arial" w:hAnsi="Arial" w:cs="Arial"/>
          <w:sz w:val="22"/>
          <w:szCs w:val="22"/>
        </w:rPr>
        <w:t xml:space="preserve">pokud </w:t>
      </w:r>
      <w:r w:rsidR="00B40234">
        <w:rPr>
          <w:rFonts w:ascii="Arial" w:hAnsi="Arial" w:cs="Arial"/>
          <w:sz w:val="22"/>
          <w:szCs w:val="22"/>
        </w:rPr>
        <w:t>O</w:t>
      </w:r>
      <w:r w:rsidR="00B40234" w:rsidRPr="00205BDA">
        <w:rPr>
          <w:rFonts w:ascii="Arial" w:hAnsi="Arial" w:cs="Arial"/>
          <w:sz w:val="22"/>
          <w:szCs w:val="22"/>
        </w:rPr>
        <w:t xml:space="preserve">bjednatel </w:t>
      </w:r>
      <w:r w:rsidR="007233C6" w:rsidRPr="00205BDA">
        <w:rPr>
          <w:rFonts w:ascii="Arial" w:hAnsi="Arial" w:cs="Arial"/>
          <w:sz w:val="22"/>
          <w:szCs w:val="22"/>
        </w:rPr>
        <w:t xml:space="preserve">v reklamaci výslovně uvede, že se jedná o havárii nebo vady bránící provozu, musí </w:t>
      </w:r>
      <w:r w:rsidR="00B40234">
        <w:rPr>
          <w:rFonts w:ascii="Arial" w:hAnsi="Arial" w:cs="Arial"/>
          <w:sz w:val="22"/>
          <w:szCs w:val="22"/>
        </w:rPr>
        <w:t>Z</w:t>
      </w:r>
      <w:r w:rsidR="007233C6" w:rsidRPr="00205BDA">
        <w:rPr>
          <w:rFonts w:ascii="Arial" w:hAnsi="Arial" w:cs="Arial"/>
          <w:sz w:val="22"/>
          <w:szCs w:val="22"/>
        </w:rPr>
        <w:t xml:space="preserve">hotovitel zahájit odstranění vad neprodleně, nejpozději do 24 hod. od doručení </w:t>
      </w:r>
      <w:r w:rsidR="007E1681" w:rsidRPr="00205BDA">
        <w:rPr>
          <w:rFonts w:ascii="Arial" w:hAnsi="Arial" w:cs="Arial"/>
          <w:sz w:val="22"/>
          <w:szCs w:val="22"/>
        </w:rPr>
        <w:t xml:space="preserve">reklamace </w:t>
      </w:r>
      <w:r w:rsidR="00B40234">
        <w:rPr>
          <w:rFonts w:ascii="Arial" w:hAnsi="Arial" w:cs="Arial"/>
          <w:sz w:val="22"/>
          <w:szCs w:val="22"/>
        </w:rPr>
        <w:t>Z</w:t>
      </w:r>
      <w:r w:rsidR="007E1681" w:rsidRPr="00205BDA">
        <w:rPr>
          <w:rFonts w:ascii="Arial" w:hAnsi="Arial" w:cs="Arial"/>
          <w:sz w:val="22"/>
          <w:szCs w:val="22"/>
        </w:rPr>
        <w:t>hotoviteli,</w:t>
      </w:r>
    </w:p>
    <w:p w14:paraId="3D5E436B" w14:textId="6E47CF10" w:rsidR="007233C6" w:rsidRPr="007A3FF7" w:rsidRDefault="00674430" w:rsidP="007233C6">
      <w:pPr>
        <w:ind w:left="1418" w:hanging="709"/>
        <w:jc w:val="both"/>
        <w:rPr>
          <w:rFonts w:ascii="Arial" w:hAnsi="Arial" w:cs="Arial"/>
          <w:sz w:val="22"/>
          <w:szCs w:val="22"/>
        </w:rPr>
      </w:pPr>
      <w:r>
        <w:rPr>
          <w:rFonts w:ascii="Arial" w:hAnsi="Arial" w:cs="Arial"/>
          <w:sz w:val="22"/>
          <w:szCs w:val="22"/>
        </w:rPr>
        <w:t>b)</w:t>
      </w:r>
      <w:r>
        <w:rPr>
          <w:rFonts w:ascii="Arial" w:hAnsi="Arial" w:cs="Arial"/>
          <w:sz w:val="22"/>
          <w:szCs w:val="22"/>
        </w:rPr>
        <w:tab/>
      </w:r>
      <w:r w:rsidR="007233C6" w:rsidRPr="00205BDA">
        <w:rPr>
          <w:rFonts w:ascii="Arial" w:hAnsi="Arial" w:cs="Arial"/>
          <w:sz w:val="22"/>
          <w:szCs w:val="22"/>
        </w:rPr>
        <w:t xml:space="preserve">pokud </w:t>
      </w:r>
      <w:r w:rsidR="00B40234">
        <w:rPr>
          <w:rFonts w:ascii="Arial" w:hAnsi="Arial" w:cs="Arial"/>
          <w:sz w:val="22"/>
          <w:szCs w:val="22"/>
        </w:rPr>
        <w:t>O</w:t>
      </w:r>
      <w:r w:rsidR="007233C6" w:rsidRPr="00205BDA">
        <w:rPr>
          <w:rFonts w:ascii="Arial" w:hAnsi="Arial" w:cs="Arial"/>
          <w:sz w:val="22"/>
          <w:szCs w:val="22"/>
        </w:rPr>
        <w:t xml:space="preserve">bjednatel reklamuje vady nebránící provozu, </w:t>
      </w:r>
      <w:r w:rsidR="00BE01AD">
        <w:rPr>
          <w:rFonts w:ascii="Arial" w:hAnsi="Arial" w:cs="Arial"/>
          <w:sz w:val="22"/>
          <w:szCs w:val="22"/>
        </w:rPr>
        <w:t>Z</w:t>
      </w:r>
      <w:r w:rsidR="007233C6" w:rsidRPr="00205BDA">
        <w:rPr>
          <w:rFonts w:ascii="Arial" w:hAnsi="Arial" w:cs="Arial"/>
          <w:sz w:val="22"/>
          <w:szCs w:val="22"/>
        </w:rPr>
        <w:t xml:space="preserve">hotovitel odstraní takové reklamované vady díla v záruční době ve lhůtě do 15 dnů od doručení reklamace </w:t>
      </w:r>
      <w:r w:rsidR="00BE01AD">
        <w:rPr>
          <w:rFonts w:ascii="Arial" w:hAnsi="Arial" w:cs="Arial"/>
          <w:sz w:val="22"/>
          <w:szCs w:val="22"/>
        </w:rPr>
        <w:t>Z</w:t>
      </w:r>
      <w:r w:rsidR="007233C6" w:rsidRPr="00205BDA">
        <w:rPr>
          <w:rFonts w:ascii="Arial" w:hAnsi="Arial" w:cs="Arial"/>
          <w:sz w:val="22"/>
          <w:szCs w:val="22"/>
        </w:rPr>
        <w:t>hotoviteli nebo ve lhůtě smluvními stranami písemně dohodnuté</w:t>
      </w:r>
      <w:r w:rsidR="00B8187B">
        <w:rPr>
          <w:rFonts w:ascii="Arial" w:hAnsi="Arial" w:cs="Arial"/>
          <w:sz w:val="22"/>
          <w:szCs w:val="22"/>
        </w:rPr>
        <w:t>.</w:t>
      </w:r>
      <w:r w:rsidR="007233C6" w:rsidRPr="00205BDA" w:rsidDel="00D5418E">
        <w:rPr>
          <w:rFonts w:ascii="Arial" w:hAnsi="Arial" w:cs="Arial"/>
          <w:sz w:val="22"/>
          <w:szCs w:val="22"/>
        </w:rPr>
        <w:t xml:space="preserve"> </w:t>
      </w:r>
      <w:r w:rsidR="007233C6" w:rsidRPr="00205BDA">
        <w:rPr>
          <w:rFonts w:ascii="Arial" w:hAnsi="Arial" w:cs="Arial"/>
          <w:sz w:val="22"/>
          <w:szCs w:val="22"/>
        </w:rPr>
        <w:t xml:space="preserve"> Neuznaná reklamace nezbavuje </w:t>
      </w:r>
      <w:r w:rsidR="00BE01AD">
        <w:rPr>
          <w:rFonts w:ascii="Arial" w:hAnsi="Arial" w:cs="Arial"/>
          <w:sz w:val="22"/>
          <w:szCs w:val="22"/>
        </w:rPr>
        <w:t>Z</w:t>
      </w:r>
      <w:r w:rsidR="007233C6" w:rsidRPr="00205BDA">
        <w:rPr>
          <w:rFonts w:ascii="Arial" w:hAnsi="Arial" w:cs="Arial"/>
          <w:sz w:val="22"/>
          <w:szCs w:val="22"/>
        </w:rPr>
        <w:t>hotovitele odpovědnosti za odstranění vady.</w:t>
      </w:r>
    </w:p>
    <w:p w14:paraId="644D380F" w14:textId="77777777" w:rsidR="007233C6" w:rsidRPr="007A3FF7" w:rsidRDefault="007233C6" w:rsidP="007233C6">
      <w:pPr>
        <w:rPr>
          <w:rFonts w:ascii="Arial" w:hAnsi="Arial" w:cs="Arial"/>
          <w:sz w:val="22"/>
          <w:szCs w:val="22"/>
        </w:rPr>
      </w:pPr>
    </w:p>
    <w:p w14:paraId="016C8FA3" w14:textId="77777777" w:rsidR="00DF2C4E" w:rsidRPr="00B71D21" w:rsidRDefault="007233C6" w:rsidP="005E63D2">
      <w:pPr>
        <w:pStyle w:val="Odstavecseseznamem"/>
        <w:numPr>
          <w:ilvl w:val="1"/>
          <w:numId w:val="15"/>
        </w:numPr>
        <w:spacing w:after="240"/>
        <w:ind w:left="709" w:hanging="709"/>
        <w:jc w:val="both"/>
        <w:rPr>
          <w:rFonts w:ascii="Arial" w:hAnsi="Arial" w:cs="Arial"/>
          <w:sz w:val="22"/>
          <w:szCs w:val="22"/>
        </w:rPr>
      </w:pPr>
      <w:r w:rsidRPr="007A3FF7">
        <w:rPr>
          <w:rFonts w:ascii="Arial" w:hAnsi="Arial" w:cs="Arial"/>
          <w:sz w:val="22"/>
          <w:szCs w:val="22"/>
        </w:rPr>
        <w:t xml:space="preserve">Jestliže </w:t>
      </w:r>
      <w:r w:rsidR="00BE01AD">
        <w:rPr>
          <w:rFonts w:ascii="Arial" w:hAnsi="Arial" w:cs="Arial"/>
          <w:sz w:val="22"/>
          <w:szCs w:val="22"/>
        </w:rPr>
        <w:t>Z</w:t>
      </w:r>
      <w:r w:rsidRPr="007A3FF7">
        <w:rPr>
          <w:rFonts w:ascii="Arial" w:hAnsi="Arial" w:cs="Arial"/>
          <w:sz w:val="22"/>
          <w:szCs w:val="22"/>
        </w:rPr>
        <w:t>hotovitel neodstraní uznanou reklamovanou vadu díla</w:t>
      </w:r>
      <w:r w:rsidR="00674430">
        <w:rPr>
          <w:rFonts w:ascii="Arial" w:hAnsi="Arial" w:cs="Arial"/>
          <w:sz w:val="22"/>
          <w:szCs w:val="22"/>
        </w:rPr>
        <w:t xml:space="preserve"> dle odst. 11.4 písm. a) a písm. b)</w:t>
      </w:r>
      <w:r w:rsidRPr="007A3FF7">
        <w:rPr>
          <w:rFonts w:ascii="Arial" w:hAnsi="Arial" w:cs="Arial"/>
          <w:sz w:val="22"/>
          <w:szCs w:val="22"/>
        </w:rPr>
        <w:t xml:space="preserve"> do15ti dn</w:t>
      </w:r>
      <w:r w:rsidR="00674430">
        <w:rPr>
          <w:rFonts w:ascii="Arial" w:hAnsi="Arial" w:cs="Arial"/>
          <w:sz w:val="22"/>
          <w:szCs w:val="22"/>
        </w:rPr>
        <w:t>ů od doručené reklamace</w:t>
      </w:r>
      <w:r w:rsidRPr="007A3FF7">
        <w:rPr>
          <w:rFonts w:ascii="Arial" w:hAnsi="Arial" w:cs="Arial"/>
          <w:sz w:val="22"/>
          <w:szCs w:val="22"/>
        </w:rPr>
        <w:t xml:space="preserve">, je </w:t>
      </w:r>
      <w:r w:rsidR="00BE01AD">
        <w:rPr>
          <w:rFonts w:ascii="Arial" w:hAnsi="Arial" w:cs="Arial"/>
          <w:sz w:val="22"/>
          <w:szCs w:val="22"/>
        </w:rPr>
        <w:t>O</w:t>
      </w:r>
      <w:r w:rsidRPr="007A3FF7">
        <w:rPr>
          <w:rFonts w:ascii="Arial" w:hAnsi="Arial" w:cs="Arial"/>
          <w:sz w:val="22"/>
          <w:szCs w:val="22"/>
        </w:rPr>
        <w:t xml:space="preserve">bjednatel oprávněn pověřit odstraněním vady jiného dodavatele, </w:t>
      </w:r>
      <w:r w:rsidR="00BE01AD">
        <w:rPr>
          <w:rFonts w:ascii="Arial" w:hAnsi="Arial" w:cs="Arial"/>
          <w:sz w:val="22"/>
          <w:szCs w:val="22"/>
        </w:rPr>
        <w:t>Z</w:t>
      </w:r>
      <w:r w:rsidRPr="007A3FF7">
        <w:rPr>
          <w:rFonts w:ascii="Arial" w:hAnsi="Arial" w:cs="Arial"/>
          <w:sz w:val="22"/>
          <w:szCs w:val="22"/>
        </w:rPr>
        <w:t xml:space="preserve">hotoviteli to písemně oznámí a bude na něm uplatňovat </w:t>
      </w:r>
      <w:r w:rsidR="000D7C4D" w:rsidRPr="007A3FF7">
        <w:rPr>
          <w:rFonts w:ascii="Arial" w:hAnsi="Arial" w:cs="Arial"/>
          <w:sz w:val="22"/>
          <w:szCs w:val="22"/>
        </w:rPr>
        <w:t>náhradu za odstranění reklamované vady v penězích.</w:t>
      </w:r>
    </w:p>
    <w:p w14:paraId="3CCF212E" w14:textId="77777777" w:rsidR="007233C6" w:rsidRPr="007A3FF7" w:rsidRDefault="007233C6" w:rsidP="005E63D2">
      <w:pPr>
        <w:numPr>
          <w:ilvl w:val="0"/>
          <w:numId w:val="2"/>
        </w:numPr>
        <w:spacing w:after="240"/>
        <w:ind w:hanging="703"/>
        <w:jc w:val="center"/>
        <w:rPr>
          <w:rFonts w:ascii="Arial" w:hAnsi="Arial" w:cs="Arial"/>
          <w:b/>
          <w:sz w:val="22"/>
          <w:szCs w:val="22"/>
        </w:rPr>
      </w:pPr>
      <w:r w:rsidRPr="007A3FF7">
        <w:rPr>
          <w:rFonts w:ascii="Arial" w:hAnsi="Arial" w:cs="Arial"/>
          <w:b/>
          <w:sz w:val="22"/>
          <w:szCs w:val="22"/>
        </w:rPr>
        <w:t>Smluvní pokuta</w:t>
      </w:r>
    </w:p>
    <w:p w14:paraId="7138A7B1" w14:textId="7B6D374E" w:rsidR="00F579D1" w:rsidRPr="005E63D2" w:rsidRDefault="007233C6" w:rsidP="005E63D2">
      <w:pPr>
        <w:pStyle w:val="Odstavecseseznamem"/>
        <w:numPr>
          <w:ilvl w:val="1"/>
          <w:numId w:val="16"/>
        </w:numPr>
        <w:spacing w:after="240"/>
        <w:ind w:left="709" w:hanging="709"/>
        <w:jc w:val="both"/>
        <w:rPr>
          <w:rFonts w:ascii="Arial" w:hAnsi="Arial" w:cs="Arial"/>
          <w:sz w:val="22"/>
          <w:szCs w:val="22"/>
        </w:rPr>
      </w:pPr>
      <w:r w:rsidRPr="005E63D2">
        <w:rPr>
          <w:rFonts w:ascii="Arial" w:hAnsi="Arial" w:cs="Arial"/>
          <w:sz w:val="22"/>
          <w:szCs w:val="22"/>
        </w:rPr>
        <w:t xml:space="preserve">Zhotovitel je povinen v případě prodlení s plněním termínu dokončení díla dle čl. </w:t>
      </w:r>
      <w:r w:rsidR="00F579D1" w:rsidRPr="005E63D2">
        <w:rPr>
          <w:rFonts w:ascii="Arial" w:hAnsi="Arial" w:cs="Arial"/>
          <w:sz w:val="22"/>
          <w:szCs w:val="22"/>
        </w:rPr>
        <w:t xml:space="preserve">3 této </w:t>
      </w:r>
      <w:r w:rsidRPr="005E63D2">
        <w:rPr>
          <w:rFonts w:ascii="Arial" w:hAnsi="Arial" w:cs="Arial"/>
          <w:sz w:val="22"/>
          <w:szCs w:val="22"/>
        </w:rPr>
        <w:t xml:space="preserve">smlouvy zaplatit smluvní pokutu ve výši </w:t>
      </w:r>
      <w:r w:rsidR="002A6E36">
        <w:rPr>
          <w:rFonts w:ascii="Arial" w:hAnsi="Arial" w:cs="Arial"/>
          <w:sz w:val="22"/>
          <w:szCs w:val="22"/>
        </w:rPr>
        <w:t>4</w:t>
      </w:r>
      <w:r w:rsidR="004A4011" w:rsidRPr="005E63D2">
        <w:rPr>
          <w:rFonts w:ascii="Arial" w:hAnsi="Arial" w:cs="Arial"/>
          <w:sz w:val="22"/>
          <w:szCs w:val="22"/>
        </w:rPr>
        <w:t xml:space="preserve"> 0</w:t>
      </w:r>
      <w:r w:rsidRPr="005E63D2">
        <w:rPr>
          <w:rFonts w:ascii="Arial" w:hAnsi="Arial" w:cs="Arial"/>
          <w:sz w:val="22"/>
          <w:szCs w:val="22"/>
        </w:rPr>
        <w:t>00,- Kč za každý i započatý den prodlení</w:t>
      </w:r>
      <w:r w:rsidR="002569F8" w:rsidRPr="005E63D2">
        <w:rPr>
          <w:rFonts w:ascii="Arial" w:hAnsi="Arial" w:cs="Arial"/>
          <w:sz w:val="22"/>
          <w:szCs w:val="22"/>
        </w:rPr>
        <w:t>,</w:t>
      </w:r>
      <w:r w:rsidRPr="005E63D2">
        <w:rPr>
          <w:rFonts w:ascii="Arial" w:hAnsi="Arial" w:cs="Arial"/>
          <w:sz w:val="22"/>
          <w:szCs w:val="22"/>
        </w:rPr>
        <w:t xml:space="preserve"> a to až do dne podpisu protokolu o př</w:t>
      </w:r>
      <w:r w:rsidR="007E1681" w:rsidRPr="005E63D2">
        <w:rPr>
          <w:rFonts w:ascii="Arial" w:hAnsi="Arial" w:cs="Arial"/>
          <w:sz w:val="22"/>
          <w:szCs w:val="22"/>
        </w:rPr>
        <w:t>edání a převzetí díla dle čl. 10</w:t>
      </w:r>
      <w:r w:rsidRPr="005E63D2">
        <w:rPr>
          <w:rFonts w:ascii="Arial" w:hAnsi="Arial" w:cs="Arial"/>
          <w:sz w:val="22"/>
          <w:szCs w:val="22"/>
        </w:rPr>
        <w:t xml:space="preserve"> této smlouvy.</w:t>
      </w:r>
    </w:p>
    <w:p w14:paraId="25862FA2" w14:textId="30CE1C4B" w:rsidR="00F579D1" w:rsidRPr="00F93F3F" w:rsidRDefault="007233C6" w:rsidP="002A6E36">
      <w:pPr>
        <w:pStyle w:val="Odstavecseseznamem"/>
        <w:numPr>
          <w:ilvl w:val="1"/>
          <w:numId w:val="16"/>
        </w:numPr>
        <w:spacing w:after="240"/>
        <w:ind w:left="709" w:hanging="709"/>
        <w:jc w:val="both"/>
        <w:rPr>
          <w:rFonts w:ascii="Arial" w:hAnsi="Arial" w:cs="Arial"/>
          <w:sz w:val="22"/>
          <w:szCs w:val="22"/>
        </w:rPr>
      </w:pPr>
      <w:r w:rsidRPr="005817C2">
        <w:rPr>
          <w:rFonts w:ascii="Arial" w:hAnsi="Arial" w:cs="Arial"/>
          <w:sz w:val="22"/>
          <w:szCs w:val="22"/>
        </w:rPr>
        <w:t xml:space="preserve">Zhotovitel je povinen v případě prodlení s odstraněním reklamovaných vad po dobu záruky zaplatit smluvní pokutu ve výši </w:t>
      </w:r>
      <w:r w:rsidR="002A6E36">
        <w:rPr>
          <w:rFonts w:ascii="Arial" w:hAnsi="Arial" w:cs="Arial"/>
          <w:sz w:val="22"/>
          <w:szCs w:val="22"/>
        </w:rPr>
        <w:t>4</w:t>
      </w:r>
      <w:r w:rsidR="004A4011">
        <w:rPr>
          <w:rFonts w:ascii="Arial" w:hAnsi="Arial" w:cs="Arial"/>
          <w:sz w:val="22"/>
          <w:szCs w:val="22"/>
        </w:rPr>
        <w:t xml:space="preserve"> 0</w:t>
      </w:r>
      <w:r w:rsidRPr="005817C2">
        <w:rPr>
          <w:rFonts w:ascii="Arial" w:hAnsi="Arial" w:cs="Arial"/>
          <w:sz w:val="22"/>
          <w:szCs w:val="22"/>
        </w:rPr>
        <w:t xml:space="preserve">00,- Kč za každý započatý den prodlení, a </w:t>
      </w:r>
      <w:r w:rsidRPr="00F93F3F">
        <w:rPr>
          <w:rFonts w:ascii="Arial" w:hAnsi="Arial" w:cs="Arial"/>
          <w:sz w:val="22"/>
          <w:szCs w:val="22"/>
        </w:rPr>
        <w:t>to až do dne podpisu zápisu o odstranění reklamovaných vad.</w:t>
      </w:r>
    </w:p>
    <w:p w14:paraId="27DE16EC" w14:textId="77777777" w:rsidR="00F579D1" w:rsidRPr="00F93F3F" w:rsidRDefault="00F579D1" w:rsidP="002A6E36">
      <w:pPr>
        <w:pStyle w:val="Odstavecseseznamem"/>
        <w:numPr>
          <w:ilvl w:val="1"/>
          <w:numId w:val="16"/>
        </w:numPr>
        <w:spacing w:after="240"/>
        <w:ind w:left="709" w:hanging="709"/>
        <w:jc w:val="both"/>
        <w:rPr>
          <w:rFonts w:ascii="Arial" w:hAnsi="Arial" w:cs="Arial"/>
          <w:sz w:val="22"/>
          <w:szCs w:val="22"/>
        </w:rPr>
      </w:pPr>
      <w:r w:rsidRPr="00F93F3F">
        <w:rPr>
          <w:rFonts w:ascii="Arial" w:hAnsi="Arial" w:cs="Arial"/>
          <w:sz w:val="22"/>
          <w:szCs w:val="22"/>
        </w:rPr>
        <w:t xml:space="preserve">V případě, že </w:t>
      </w:r>
      <w:r w:rsidR="00BE01AD">
        <w:rPr>
          <w:rFonts w:ascii="Arial" w:hAnsi="Arial" w:cs="Arial"/>
          <w:sz w:val="22"/>
          <w:szCs w:val="22"/>
        </w:rPr>
        <w:t>Z</w:t>
      </w:r>
      <w:r w:rsidRPr="00F93F3F">
        <w:rPr>
          <w:rFonts w:ascii="Arial" w:hAnsi="Arial" w:cs="Arial"/>
          <w:sz w:val="22"/>
          <w:szCs w:val="22"/>
        </w:rPr>
        <w:t xml:space="preserve">hotovitel kdykoli v průběhu trvání smluvního vztahu na výzvu </w:t>
      </w:r>
      <w:r w:rsidR="00716177">
        <w:rPr>
          <w:rFonts w:ascii="Arial" w:hAnsi="Arial" w:cs="Arial"/>
          <w:sz w:val="22"/>
          <w:szCs w:val="22"/>
        </w:rPr>
        <w:t>O</w:t>
      </w:r>
      <w:r w:rsidRPr="00F93F3F">
        <w:rPr>
          <w:rFonts w:ascii="Arial" w:hAnsi="Arial" w:cs="Arial"/>
          <w:sz w:val="22"/>
          <w:szCs w:val="22"/>
        </w:rPr>
        <w:t xml:space="preserve">bjednatele neprokáže trvání smlouvy o pojištění odpovědnosti za škody vzniklé v souvislosti s jeho činností, je </w:t>
      </w:r>
      <w:r w:rsidR="00BE01AD">
        <w:rPr>
          <w:rFonts w:ascii="Arial" w:hAnsi="Arial" w:cs="Arial"/>
          <w:sz w:val="22"/>
          <w:szCs w:val="22"/>
        </w:rPr>
        <w:t>O</w:t>
      </w:r>
      <w:r w:rsidRPr="00F93F3F">
        <w:rPr>
          <w:rFonts w:ascii="Arial" w:hAnsi="Arial" w:cs="Arial"/>
          <w:sz w:val="22"/>
          <w:szCs w:val="22"/>
        </w:rPr>
        <w:t xml:space="preserve">bjednateli oprávněn požadovat a </w:t>
      </w:r>
      <w:r w:rsidR="00BE01AD">
        <w:rPr>
          <w:rFonts w:ascii="Arial" w:hAnsi="Arial" w:cs="Arial"/>
          <w:sz w:val="22"/>
          <w:szCs w:val="22"/>
        </w:rPr>
        <w:t>Z</w:t>
      </w:r>
      <w:r w:rsidRPr="00F93F3F">
        <w:rPr>
          <w:rFonts w:ascii="Arial" w:hAnsi="Arial" w:cs="Arial"/>
          <w:sz w:val="22"/>
          <w:szCs w:val="22"/>
        </w:rPr>
        <w:t>hotovitel v takovém případě povinen zaplatit jedno</w:t>
      </w:r>
      <w:r w:rsidR="00E5746A">
        <w:rPr>
          <w:rFonts w:ascii="Arial" w:hAnsi="Arial" w:cs="Arial"/>
          <w:sz w:val="22"/>
          <w:szCs w:val="22"/>
        </w:rPr>
        <w:t>rázovou smluvní pokutu ve výši 2</w:t>
      </w:r>
      <w:r w:rsidRPr="00F93F3F">
        <w:rPr>
          <w:rFonts w:ascii="Arial" w:hAnsi="Arial" w:cs="Arial"/>
          <w:sz w:val="22"/>
          <w:szCs w:val="22"/>
        </w:rPr>
        <w:t>0 000,- Kč.</w:t>
      </w:r>
    </w:p>
    <w:p w14:paraId="0E2210A3" w14:textId="77777777" w:rsidR="00F579D1" w:rsidRPr="00AE6A4C" w:rsidRDefault="007233C6" w:rsidP="002A6E36">
      <w:pPr>
        <w:pStyle w:val="Odstavecseseznamem"/>
        <w:numPr>
          <w:ilvl w:val="1"/>
          <w:numId w:val="16"/>
        </w:numPr>
        <w:spacing w:after="240"/>
        <w:ind w:left="709" w:hanging="709"/>
        <w:jc w:val="both"/>
        <w:rPr>
          <w:rFonts w:ascii="Arial" w:hAnsi="Arial" w:cs="Arial"/>
          <w:sz w:val="22"/>
          <w:szCs w:val="22"/>
        </w:rPr>
      </w:pPr>
      <w:r w:rsidRPr="00AE6A4C">
        <w:rPr>
          <w:rFonts w:ascii="Arial" w:hAnsi="Arial" w:cs="Arial"/>
          <w:sz w:val="22"/>
          <w:szCs w:val="22"/>
        </w:rPr>
        <w:t xml:space="preserve">Splatnost smluvní pokuty je do </w:t>
      </w:r>
      <w:r w:rsidRPr="002A6E36">
        <w:rPr>
          <w:rFonts w:ascii="Arial" w:hAnsi="Arial" w:cs="Arial"/>
          <w:sz w:val="22"/>
          <w:szCs w:val="22"/>
        </w:rPr>
        <w:t>21 dnů</w:t>
      </w:r>
      <w:r w:rsidRPr="00AE6A4C">
        <w:rPr>
          <w:rFonts w:ascii="Arial" w:hAnsi="Arial" w:cs="Arial"/>
          <w:sz w:val="22"/>
          <w:szCs w:val="22"/>
        </w:rPr>
        <w:t xml:space="preserve"> od doručení vyúčtování povinné smluvní straně. Vyúčtování smluvní pokuty musí vždy obsahovat popis skutečnosti, která v souladu s uzavřenou smlouvou zakládá oprávněné smluvní straně účtovat povinné smluvní straně smluvní pokutu.</w:t>
      </w:r>
      <w:r w:rsidR="00F579D1" w:rsidRPr="00AE6A4C">
        <w:rPr>
          <w:rFonts w:ascii="Arial" w:hAnsi="Arial" w:cs="Arial"/>
          <w:sz w:val="22"/>
          <w:szCs w:val="22"/>
        </w:rPr>
        <w:t xml:space="preserve"> </w:t>
      </w:r>
    </w:p>
    <w:p w14:paraId="4BE4F9D5" w14:textId="77777777" w:rsidR="007E1681" w:rsidRPr="002A6E36" w:rsidRDefault="007233C6" w:rsidP="002A6E36">
      <w:pPr>
        <w:pStyle w:val="Odstavecseseznamem"/>
        <w:numPr>
          <w:ilvl w:val="1"/>
          <w:numId w:val="16"/>
        </w:numPr>
        <w:spacing w:after="240"/>
        <w:ind w:left="709" w:hanging="709"/>
        <w:jc w:val="both"/>
        <w:rPr>
          <w:rFonts w:ascii="Arial" w:hAnsi="Arial" w:cs="Arial"/>
          <w:sz w:val="22"/>
          <w:szCs w:val="22"/>
        </w:rPr>
      </w:pPr>
      <w:r w:rsidRPr="007A3FF7">
        <w:rPr>
          <w:rFonts w:ascii="Arial" w:hAnsi="Arial" w:cs="Arial"/>
          <w:sz w:val="22"/>
          <w:szCs w:val="22"/>
        </w:rPr>
        <w:t xml:space="preserve">Zaplacení smluvní pokuty nezbavuje </w:t>
      </w:r>
      <w:r w:rsidR="00BE01AD">
        <w:rPr>
          <w:rFonts w:ascii="Arial" w:hAnsi="Arial" w:cs="Arial"/>
          <w:sz w:val="22"/>
          <w:szCs w:val="22"/>
        </w:rPr>
        <w:t>Z</w:t>
      </w:r>
      <w:r w:rsidRPr="007A3FF7">
        <w:rPr>
          <w:rFonts w:ascii="Arial" w:hAnsi="Arial" w:cs="Arial"/>
          <w:sz w:val="22"/>
          <w:szCs w:val="22"/>
        </w:rPr>
        <w:t>hotovitele povinnosti splnit závazek smluvní pokutou utvrzený.</w:t>
      </w:r>
    </w:p>
    <w:p w14:paraId="2A513832" w14:textId="77777777" w:rsidR="007E1681" w:rsidRPr="002A6E36" w:rsidRDefault="00486C8D" w:rsidP="002A6E36">
      <w:pPr>
        <w:pStyle w:val="Odstavecseseznamem"/>
        <w:numPr>
          <w:ilvl w:val="1"/>
          <w:numId w:val="16"/>
        </w:numPr>
        <w:spacing w:after="240"/>
        <w:ind w:left="709" w:hanging="709"/>
        <w:jc w:val="both"/>
        <w:rPr>
          <w:rFonts w:ascii="Arial" w:hAnsi="Arial" w:cs="Arial"/>
          <w:sz w:val="22"/>
          <w:szCs w:val="22"/>
        </w:rPr>
      </w:pPr>
      <w:r w:rsidRPr="007E1681">
        <w:rPr>
          <w:rFonts w:ascii="Arial" w:hAnsi="Arial" w:cs="Arial"/>
          <w:sz w:val="22"/>
          <w:szCs w:val="22"/>
        </w:rPr>
        <w:t xml:space="preserve">Právo na náhradu </w:t>
      </w:r>
      <w:r w:rsidRPr="00205BDA">
        <w:rPr>
          <w:rFonts w:ascii="Arial" w:hAnsi="Arial" w:cs="Arial"/>
          <w:sz w:val="22"/>
          <w:szCs w:val="22"/>
        </w:rPr>
        <w:t>škod</w:t>
      </w:r>
      <w:r w:rsidR="00A7060E" w:rsidRPr="00205BDA">
        <w:rPr>
          <w:rFonts w:ascii="Arial" w:hAnsi="Arial" w:cs="Arial"/>
          <w:sz w:val="22"/>
          <w:szCs w:val="22"/>
        </w:rPr>
        <w:t xml:space="preserve">y není omezeno ani vyloučeno v </w:t>
      </w:r>
      <w:r w:rsidRPr="00205BDA">
        <w:rPr>
          <w:rFonts w:ascii="Arial" w:hAnsi="Arial" w:cs="Arial"/>
          <w:sz w:val="22"/>
          <w:szCs w:val="22"/>
        </w:rPr>
        <w:t>případech uhrazené smluvní pokuty, vzniklo</w:t>
      </w:r>
      <w:r w:rsidR="007E1681" w:rsidRPr="00205BDA">
        <w:rPr>
          <w:rFonts w:ascii="Arial" w:hAnsi="Arial" w:cs="Arial"/>
          <w:sz w:val="22"/>
          <w:szCs w:val="22"/>
        </w:rPr>
        <w:t>u škodu lze vymáhat v plné výši.</w:t>
      </w:r>
    </w:p>
    <w:p w14:paraId="08E5AB83" w14:textId="77777777" w:rsidR="007E1681" w:rsidRDefault="007E1681" w:rsidP="002A6E36">
      <w:pPr>
        <w:pStyle w:val="Odstavecseseznamem"/>
        <w:numPr>
          <w:ilvl w:val="1"/>
          <w:numId w:val="16"/>
        </w:numPr>
        <w:spacing w:after="240"/>
        <w:ind w:left="709" w:hanging="709"/>
        <w:jc w:val="both"/>
        <w:rPr>
          <w:rFonts w:ascii="Arial" w:hAnsi="Arial" w:cs="Arial"/>
          <w:sz w:val="22"/>
          <w:szCs w:val="22"/>
        </w:rPr>
      </w:pPr>
      <w:r w:rsidRPr="00205BDA">
        <w:rPr>
          <w:rFonts w:ascii="Arial" w:hAnsi="Arial" w:cs="Arial"/>
          <w:sz w:val="22"/>
          <w:szCs w:val="22"/>
        </w:rPr>
        <w:t>Smluvní strany se dohodl</w:t>
      </w:r>
      <w:r w:rsidR="003430D9" w:rsidRPr="00205BDA">
        <w:rPr>
          <w:rFonts w:ascii="Arial" w:hAnsi="Arial" w:cs="Arial"/>
          <w:sz w:val="22"/>
          <w:szCs w:val="22"/>
        </w:rPr>
        <w:t xml:space="preserve">y, že započtení pohledávek </w:t>
      </w:r>
      <w:r w:rsidR="00BE01AD">
        <w:rPr>
          <w:rFonts w:ascii="Arial" w:hAnsi="Arial" w:cs="Arial"/>
          <w:sz w:val="22"/>
          <w:szCs w:val="22"/>
        </w:rPr>
        <w:t>O</w:t>
      </w:r>
      <w:r w:rsidR="003430D9" w:rsidRPr="00205BDA">
        <w:rPr>
          <w:rFonts w:ascii="Arial" w:hAnsi="Arial" w:cs="Arial"/>
          <w:sz w:val="22"/>
          <w:szCs w:val="22"/>
        </w:rPr>
        <w:t xml:space="preserve">bjednatele vůči </w:t>
      </w:r>
      <w:r w:rsidR="00BE01AD">
        <w:rPr>
          <w:rFonts w:ascii="Arial" w:hAnsi="Arial" w:cs="Arial"/>
          <w:sz w:val="22"/>
          <w:szCs w:val="22"/>
        </w:rPr>
        <w:t>Z</w:t>
      </w:r>
      <w:r w:rsidRPr="00205BDA">
        <w:rPr>
          <w:rFonts w:ascii="Arial" w:hAnsi="Arial" w:cs="Arial"/>
          <w:sz w:val="22"/>
          <w:szCs w:val="22"/>
        </w:rPr>
        <w:t>hotoviteli vzniklých při plnění závazků a ujednání této smlouvy je přípustné.</w:t>
      </w:r>
    </w:p>
    <w:p w14:paraId="6DF16FCB" w14:textId="77777777" w:rsidR="005E3318" w:rsidRPr="007A3FF7" w:rsidRDefault="005E3318" w:rsidP="007E1681">
      <w:pPr>
        <w:rPr>
          <w:rFonts w:ascii="Arial" w:hAnsi="Arial" w:cs="Arial"/>
          <w:b/>
          <w:sz w:val="22"/>
          <w:szCs w:val="22"/>
        </w:rPr>
      </w:pPr>
    </w:p>
    <w:p w14:paraId="625AA938" w14:textId="77777777" w:rsidR="007233C6" w:rsidRPr="007A3FF7" w:rsidRDefault="007233C6" w:rsidP="005E63D2">
      <w:pPr>
        <w:numPr>
          <w:ilvl w:val="0"/>
          <w:numId w:val="2"/>
        </w:numPr>
        <w:spacing w:after="240"/>
        <w:ind w:hanging="703"/>
        <w:jc w:val="center"/>
        <w:rPr>
          <w:rFonts w:ascii="Arial" w:hAnsi="Arial" w:cs="Arial"/>
          <w:b/>
          <w:sz w:val="22"/>
          <w:szCs w:val="22"/>
        </w:rPr>
      </w:pPr>
      <w:r w:rsidRPr="007A3FF7">
        <w:rPr>
          <w:rFonts w:ascii="Arial" w:hAnsi="Arial" w:cs="Arial"/>
          <w:b/>
          <w:sz w:val="22"/>
          <w:szCs w:val="22"/>
        </w:rPr>
        <w:t>Ukončení smluvního vztahu</w:t>
      </w:r>
    </w:p>
    <w:p w14:paraId="4B1AA787" w14:textId="10846D29" w:rsidR="00ED0DB3" w:rsidRPr="002A6E36" w:rsidRDefault="00ED0DB3" w:rsidP="002A6E36">
      <w:pPr>
        <w:pStyle w:val="Odstavecseseznamem"/>
        <w:numPr>
          <w:ilvl w:val="1"/>
          <w:numId w:val="17"/>
        </w:numPr>
        <w:spacing w:after="240"/>
        <w:ind w:left="709" w:hanging="709"/>
        <w:jc w:val="both"/>
        <w:rPr>
          <w:rFonts w:ascii="Arial" w:hAnsi="Arial" w:cs="Arial"/>
          <w:sz w:val="22"/>
          <w:szCs w:val="22"/>
        </w:rPr>
      </w:pPr>
      <w:r w:rsidRPr="002A6E36">
        <w:rPr>
          <w:rFonts w:ascii="Arial" w:hAnsi="Arial" w:cs="Arial"/>
          <w:sz w:val="22"/>
          <w:szCs w:val="22"/>
        </w:rPr>
        <w:t>Smluvní strany mohou smlouvu ukončit písemno</w:t>
      </w:r>
      <w:r w:rsidR="002A6E36">
        <w:rPr>
          <w:rFonts w:ascii="Arial" w:hAnsi="Arial" w:cs="Arial"/>
          <w:sz w:val="22"/>
          <w:szCs w:val="22"/>
        </w:rPr>
        <w:t xml:space="preserve">u dohodou nebo formou písemného </w:t>
      </w:r>
      <w:r w:rsidRPr="002A6E36">
        <w:rPr>
          <w:rFonts w:ascii="Arial" w:hAnsi="Arial" w:cs="Arial"/>
          <w:sz w:val="22"/>
          <w:szCs w:val="22"/>
        </w:rPr>
        <w:t>odstoupení.</w:t>
      </w:r>
    </w:p>
    <w:p w14:paraId="5899CC3E" w14:textId="77777777" w:rsidR="00ED0DB3" w:rsidRPr="00205BDA" w:rsidRDefault="00ED0DB3" w:rsidP="002A6E36">
      <w:pPr>
        <w:pStyle w:val="Odstavecseseznamem"/>
        <w:numPr>
          <w:ilvl w:val="1"/>
          <w:numId w:val="17"/>
        </w:numPr>
        <w:spacing w:after="240"/>
        <w:ind w:left="709" w:hanging="709"/>
        <w:jc w:val="both"/>
        <w:rPr>
          <w:rFonts w:ascii="Arial" w:hAnsi="Arial" w:cs="Arial"/>
          <w:sz w:val="22"/>
          <w:szCs w:val="22"/>
        </w:rPr>
      </w:pPr>
      <w:r w:rsidRPr="007A3FF7">
        <w:rPr>
          <w:rFonts w:ascii="Arial" w:hAnsi="Arial" w:cs="Arial"/>
          <w:sz w:val="22"/>
          <w:szCs w:val="22"/>
        </w:rPr>
        <w:t xml:space="preserve">Objednatel nebo </w:t>
      </w:r>
      <w:r w:rsidR="00BE01AD">
        <w:rPr>
          <w:rFonts w:ascii="Arial" w:hAnsi="Arial" w:cs="Arial"/>
          <w:sz w:val="22"/>
          <w:szCs w:val="22"/>
        </w:rPr>
        <w:t>Z</w:t>
      </w:r>
      <w:r w:rsidRPr="007A3FF7">
        <w:rPr>
          <w:rFonts w:ascii="Arial" w:hAnsi="Arial" w:cs="Arial"/>
          <w:sz w:val="22"/>
          <w:szCs w:val="22"/>
        </w:rPr>
        <w:t xml:space="preserve">hotovitel mají právo od smlouvy odstoupit na základě skutečností vyplývajících ze zákona nebo z této smlouvy. Každá ze stran smlouvy je povinna svoje odstoupení písemně oznámit druhé straně s uvedením termínu, ke kterému od </w:t>
      </w:r>
      <w:r w:rsidRPr="00205BDA">
        <w:rPr>
          <w:rFonts w:ascii="Arial" w:hAnsi="Arial" w:cs="Arial"/>
          <w:sz w:val="22"/>
          <w:szCs w:val="22"/>
        </w:rPr>
        <w:t xml:space="preserve">smlouvy odstupuje. V odstoupení musí být dále uveden důvod, pro který smluvní strana od smlouvy odstupuje. </w:t>
      </w:r>
    </w:p>
    <w:p w14:paraId="1F3D5D70" w14:textId="77777777" w:rsidR="007E1681" w:rsidRPr="002D019C" w:rsidRDefault="007E1681" w:rsidP="002A6E36">
      <w:pPr>
        <w:pStyle w:val="Odstavecseseznamem"/>
        <w:numPr>
          <w:ilvl w:val="1"/>
          <w:numId w:val="17"/>
        </w:numPr>
        <w:spacing w:after="240"/>
        <w:ind w:left="709" w:hanging="709"/>
        <w:jc w:val="both"/>
        <w:rPr>
          <w:rFonts w:ascii="Arial" w:hAnsi="Arial" w:cs="Arial"/>
          <w:sz w:val="22"/>
          <w:szCs w:val="22"/>
        </w:rPr>
      </w:pPr>
      <w:r w:rsidRPr="00205BDA">
        <w:rPr>
          <w:rFonts w:ascii="Arial" w:hAnsi="Arial" w:cs="Arial"/>
          <w:sz w:val="22"/>
          <w:szCs w:val="22"/>
        </w:rPr>
        <w:t xml:space="preserve">V případě odstoupení od smlouvy musí smluvní strany provést veškerá opatření tak, </w:t>
      </w:r>
      <w:r w:rsidRPr="002D019C">
        <w:rPr>
          <w:rFonts w:ascii="Arial" w:hAnsi="Arial" w:cs="Arial"/>
          <w:sz w:val="22"/>
          <w:szCs w:val="22"/>
        </w:rPr>
        <w:t xml:space="preserve">aby nevznikla na prováděném </w:t>
      </w:r>
      <w:r w:rsidR="003430D9" w:rsidRPr="002D019C">
        <w:rPr>
          <w:rFonts w:ascii="Arial" w:hAnsi="Arial" w:cs="Arial"/>
          <w:sz w:val="22"/>
          <w:szCs w:val="22"/>
        </w:rPr>
        <w:t>d</w:t>
      </w:r>
      <w:r w:rsidRPr="002D019C">
        <w:rPr>
          <w:rFonts w:ascii="Arial" w:hAnsi="Arial" w:cs="Arial"/>
          <w:sz w:val="22"/>
          <w:szCs w:val="22"/>
        </w:rPr>
        <w:t>íle, na majetku anebo zdraví osob škoda.</w:t>
      </w:r>
    </w:p>
    <w:p w14:paraId="10364F48" w14:textId="77777777" w:rsidR="003430D9" w:rsidRPr="002D019C" w:rsidRDefault="003430D9" w:rsidP="002A6E36">
      <w:pPr>
        <w:pStyle w:val="Odstavecseseznamem"/>
        <w:numPr>
          <w:ilvl w:val="1"/>
          <w:numId w:val="17"/>
        </w:numPr>
        <w:spacing w:after="240"/>
        <w:ind w:left="709" w:hanging="709"/>
        <w:jc w:val="both"/>
        <w:rPr>
          <w:rFonts w:ascii="Arial" w:hAnsi="Arial" w:cs="Arial"/>
          <w:sz w:val="22"/>
          <w:szCs w:val="22"/>
        </w:rPr>
      </w:pPr>
      <w:r w:rsidRPr="002D019C">
        <w:rPr>
          <w:rFonts w:ascii="Arial" w:hAnsi="Arial" w:cs="Arial"/>
          <w:sz w:val="22"/>
          <w:szCs w:val="22"/>
        </w:rPr>
        <w:t>Objednatel je oprávněn písemně odstoupit od smlouvy, pokud:</w:t>
      </w:r>
    </w:p>
    <w:p w14:paraId="0E8C3C79" w14:textId="030D78F4" w:rsidR="007E1681" w:rsidRPr="007A3FF7" w:rsidRDefault="002D019C" w:rsidP="002D019C">
      <w:pPr>
        <w:pStyle w:val="Odstavecseseznamem"/>
        <w:numPr>
          <w:ilvl w:val="0"/>
          <w:numId w:val="6"/>
        </w:numPr>
        <w:tabs>
          <w:tab w:val="clear" w:pos="2061"/>
        </w:tabs>
        <w:spacing w:after="240"/>
        <w:ind w:left="1134"/>
        <w:jc w:val="both"/>
        <w:rPr>
          <w:rFonts w:ascii="Arial" w:hAnsi="Arial" w:cs="Arial"/>
          <w:sz w:val="22"/>
          <w:szCs w:val="22"/>
        </w:rPr>
      </w:pPr>
      <w:r>
        <w:rPr>
          <w:rFonts w:ascii="Arial" w:hAnsi="Arial" w:cs="Arial"/>
          <w:sz w:val="22"/>
          <w:szCs w:val="22"/>
        </w:rPr>
        <w:t>z</w:t>
      </w:r>
      <w:r w:rsidR="007E1681" w:rsidRPr="007A3FF7">
        <w:rPr>
          <w:rFonts w:ascii="Arial" w:hAnsi="Arial" w:cs="Arial"/>
          <w:sz w:val="22"/>
          <w:szCs w:val="22"/>
        </w:rPr>
        <w:t xml:space="preserve">hotovitel je v prodlení s řádným protokolárním předáním </w:t>
      </w:r>
      <w:r w:rsidR="007E1681">
        <w:rPr>
          <w:rFonts w:ascii="Arial" w:hAnsi="Arial" w:cs="Arial"/>
          <w:sz w:val="22"/>
          <w:szCs w:val="22"/>
        </w:rPr>
        <w:t>D</w:t>
      </w:r>
      <w:r w:rsidR="007E1681" w:rsidRPr="007A3FF7">
        <w:rPr>
          <w:rFonts w:ascii="Arial" w:hAnsi="Arial" w:cs="Arial"/>
          <w:sz w:val="22"/>
          <w:szCs w:val="22"/>
        </w:rPr>
        <w:t>íla o dobu delší než 15 dnů,</w:t>
      </w:r>
    </w:p>
    <w:p w14:paraId="34F8B417" w14:textId="2A6E25C2" w:rsidR="007E1681" w:rsidRPr="007A3FF7" w:rsidRDefault="002D019C" w:rsidP="002D019C">
      <w:pPr>
        <w:pStyle w:val="Odstavecseseznamem"/>
        <w:numPr>
          <w:ilvl w:val="0"/>
          <w:numId w:val="6"/>
        </w:numPr>
        <w:tabs>
          <w:tab w:val="clear" w:pos="2061"/>
        </w:tabs>
        <w:spacing w:after="240"/>
        <w:ind w:left="1134"/>
        <w:jc w:val="both"/>
        <w:rPr>
          <w:rFonts w:ascii="Arial" w:hAnsi="Arial" w:cs="Arial"/>
          <w:sz w:val="22"/>
          <w:szCs w:val="22"/>
        </w:rPr>
      </w:pPr>
      <w:r>
        <w:rPr>
          <w:rFonts w:ascii="Arial" w:hAnsi="Arial" w:cs="Arial"/>
          <w:sz w:val="22"/>
          <w:szCs w:val="22"/>
        </w:rPr>
        <w:t>z</w:t>
      </w:r>
      <w:r w:rsidR="007E1681" w:rsidRPr="007A3FF7">
        <w:rPr>
          <w:rFonts w:ascii="Arial" w:hAnsi="Arial" w:cs="Arial"/>
          <w:sz w:val="22"/>
          <w:szCs w:val="22"/>
        </w:rPr>
        <w:t>hotovitel neoprávněně zastavil či přerušil práce na díle na dobu delší než 5 dnů v rozporu s touto smlouvou,</w:t>
      </w:r>
    </w:p>
    <w:p w14:paraId="4421B0CB" w14:textId="1DBBBACE" w:rsidR="007E1681" w:rsidRPr="007A3FF7" w:rsidRDefault="007E1681" w:rsidP="002D019C">
      <w:pPr>
        <w:pStyle w:val="Odstavecseseznamem"/>
        <w:numPr>
          <w:ilvl w:val="0"/>
          <w:numId w:val="6"/>
        </w:numPr>
        <w:tabs>
          <w:tab w:val="clear" w:pos="2061"/>
          <w:tab w:val="num" w:pos="1701"/>
        </w:tabs>
        <w:spacing w:after="240"/>
        <w:ind w:left="1134"/>
        <w:jc w:val="both"/>
        <w:rPr>
          <w:rFonts w:ascii="Arial" w:hAnsi="Arial" w:cs="Arial"/>
          <w:sz w:val="22"/>
          <w:szCs w:val="22"/>
        </w:rPr>
      </w:pPr>
      <w:r w:rsidRPr="007A3FF7">
        <w:rPr>
          <w:rFonts w:ascii="Arial" w:hAnsi="Arial" w:cs="Arial"/>
          <w:sz w:val="22"/>
          <w:szCs w:val="22"/>
        </w:rPr>
        <w:t xml:space="preserve">na majetek </w:t>
      </w:r>
      <w:r w:rsidR="00BE01AD">
        <w:rPr>
          <w:rFonts w:ascii="Arial" w:hAnsi="Arial" w:cs="Arial"/>
          <w:sz w:val="22"/>
          <w:szCs w:val="22"/>
        </w:rPr>
        <w:t>Z</w:t>
      </w:r>
      <w:r w:rsidRPr="007A3FF7">
        <w:rPr>
          <w:rFonts w:ascii="Arial" w:hAnsi="Arial" w:cs="Arial"/>
          <w:sz w:val="22"/>
          <w:szCs w:val="22"/>
        </w:rPr>
        <w:t xml:space="preserve">hotovitele byl prohlášen konkurs nebo jeho insolvence je řešena jinými způsoby dle zákona č. 182/2006 Sb., o úpadku a způsobech jeho řešení, ve znění pozdějších předpisů, návrh na prohlášení konkursu na majetek </w:t>
      </w:r>
      <w:r w:rsidR="00BE01AD">
        <w:rPr>
          <w:rFonts w:ascii="Arial" w:hAnsi="Arial" w:cs="Arial"/>
          <w:sz w:val="22"/>
          <w:szCs w:val="22"/>
        </w:rPr>
        <w:t>Z</w:t>
      </w:r>
      <w:r w:rsidRPr="007A3FF7">
        <w:rPr>
          <w:rFonts w:ascii="Arial" w:hAnsi="Arial" w:cs="Arial"/>
          <w:sz w:val="22"/>
          <w:szCs w:val="22"/>
        </w:rPr>
        <w:t xml:space="preserve">hotovitele byl zamítnut pro nedostatek majetku </w:t>
      </w:r>
      <w:r w:rsidR="00BE01AD">
        <w:rPr>
          <w:rFonts w:ascii="Arial" w:hAnsi="Arial" w:cs="Arial"/>
          <w:sz w:val="22"/>
          <w:szCs w:val="22"/>
        </w:rPr>
        <w:t>Z</w:t>
      </w:r>
      <w:r w:rsidRPr="007A3FF7">
        <w:rPr>
          <w:rFonts w:ascii="Arial" w:hAnsi="Arial" w:cs="Arial"/>
          <w:sz w:val="22"/>
          <w:szCs w:val="22"/>
        </w:rPr>
        <w:t>hotovitele,</w:t>
      </w:r>
    </w:p>
    <w:p w14:paraId="5B883ECD" w14:textId="3D4F8350" w:rsidR="007E1681" w:rsidRPr="007A3FF7" w:rsidRDefault="002D019C" w:rsidP="002D019C">
      <w:pPr>
        <w:pStyle w:val="Odstavecseseznamem"/>
        <w:numPr>
          <w:ilvl w:val="0"/>
          <w:numId w:val="6"/>
        </w:numPr>
        <w:tabs>
          <w:tab w:val="clear" w:pos="2061"/>
          <w:tab w:val="num" w:pos="1701"/>
        </w:tabs>
        <w:spacing w:after="240"/>
        <w:ind w:left="1134"/>
        <w:jc w:val="both"/>
        <w:rPr>
          <w:rFonts w:ascii="Arial" w:hAnsi="Arial" w:cs="Arial"/>
          <w:sz w:val="22"/>
          <w:szCs w:val="22"/>
        </w:rPr>
      </w:pPr>
      <w:r>
        <w:rPr>
          <w:rFonts w:ascii="Arial" w:hAnsi="Arial" w:cs="Arial"/>
          <w:sz w:val="22"/>
          <w:szCs w:val="22"/>
        </w:rPr>
        <w:t>z</w:t>
      </w:r>
      <w:r w:rsidR="007E1681" w:rsidRPr="007A3FF7">
        <w:rPr>
          <w:rFonts w:ascii="Arial" w:hAnsi="Arial" w:cs="Arial"/>
          <w:sz w:val="22"/>
          <w:szCs w:val="22"/>
        </w:rPr>
        <w:t>hotovitel vstoupil do likvidace,</w:t>
      </w:r>
    </w:p>
    <w:p w14:paraId="14DE1D43" w14:textId="4CA3019E" w:rsidR="007E1681" w:rsidRPr="007A3FF7" w:rsidRDefault="007E1681" w:rsidP="002D019C">
      <w:pPr>
        <w:pStyle w:val="Odstavecseseznamem"/>
        <w:numPr>
          <w:ilvl w:val="0"/>
          <w:numId w:val="6"/>
        </w:numPr>
        <w:tabs>
          <w:tab w:val="clear" w:pos="2061"/>
        </w:tabs>
        <w:spacing w:after="240"/>
        <w:ind w:left="1134"/>
        <w:jc w:val="both"/>
        <w:rPr>
          <w:rFonts w:ascii="Arial" w:hAnsi="Arial" w:cs="Arial"/>
          <w:sz w:val="22"/>
          <w:szCs w:val="22"/>
        </w:rPr>
      </w:pPr>
      <w:r w:rsidRPr="007A3FF7">
        <w:rPr>
          <w:rFonts w:ascii="Arial" w:hAnsi="Arial" w:cs="Arial"/>
          <w:sz w:val="22"/>
          <w:szCs w:val="22"/>
        </w:rPr>
        <w:t>nastane vyšší moc, která na dobu delší než 60 dnů znemožní některé ze smluvních stran plnit své závazky ze smlouvy,</w:t>
      </w:r>
    </w:p>
    <w:p w14:paraId="28153E33" w14:textId="739DF9A7" w:rsidR="007E1681" w:rsidRPr="007A3FF7" w:rsidRDefault="007E1681" w:rsidP="002D019C">
      <w:pPr>
        <w:pStyle w:val="Odstavecseseznamem"/>
        <w:numPr>
          <w:ilvl w:val="0"/>
          <w:numId w:val="6"/>
        </w:numPr>
        <w:tabs>
          <w:tab w:val="clear" w:pos="2061"/>
        </w:tabs>
        <w:spacing w:after="240"/>
        <w:ind w:left="1134"/>
        <w:jc w:val="both"/>
        <w:rPr>
          <w:rFonts w:ascii="Arial" w:hAnsi="Arial" w:cs="Arial"/>
          <w:sz w:val="22"/>
          <w:szCs w:val="22"/>
        </w:rPr>
      </w:pPr>
      <w:r w:rsidRPr="007A3FF7">
        <w:rPr>
          <w:rFonts w:ascii="Arial" w:hAnsi="Arial" w:cs="Arial"/>
          <w:sz w:val="22"/>
          <w:szCs w:val="22"/>
        </w:rPr>
        <w:t xml:space="preserve">v případě, že </w:t>
      </w:r>
      <w:r w:rsidR="00BE01AD">
        <w:rPr>
          <w:rFonts w:ascii="Arial" w:hAnsi="Arial" w:cs="Arial"/>
          <w:sz w:val="22"/>
          <w:szCs w:val="22"/>
        </w:rPr>
        <w:t>Z</w:t>
      </w:r>
      <w:r w:rsidRPr="007A3FF7">
        <w:rPr>
          <w:rFonts w:ascii="Arial" w:hAnsi="Arial" w:cs="Arial"/>
          <w:sz w:val="22"/>
          <w:szCs w:val="22"/>
        </w:rPr>
        <w:t xml:space="preserve">hotovitel uvedl v nabídce do </w:t>
      </w:r>
      <w:r>
        <w:rPr>
          <w:rFonts w:ascii="Arial" w:hAnsi="Arial" w:cs="Arial"/>
          <w:sz w:val="22"/>
          <w:szCs w:val="22"/>
        </w:rPr>
        <w:t>zadávacího</w:t>
      </w:r>
      <w:r w:rsidRPr="007A3FF7">
        <w:rPr>
          <w:rFonts w:ascii="Arial" w:hAnsi="Arial" w:cs="Arial"/>
          <w:sz w:val="22"/>
          <w:szCs w:val="22"/>
        </w:rPr>
        <w:t xml:space="preserve"> řízení, na základě kterého byla uzavřena tato smlouva, informace nebo doklady, které neodpovídají skutečnosti a měly nebo mohly mít vliv na výsledek </w:t>
      </w:r>
      <w:r>
        <w:rPr>
          <w:rFonts w:ascii="Arial" w:hAnsi="Arial" w:cs="Arial"/>
          <w:sz w:val="22"/>
          <w:szCs w:val="22"/>
        </w:rPr>
        <w:t>zadávacího</w:t>
      </w:r>
      <w:r w:rsidRPr="007A3FF7">
        <w:rPr>
          <w:rFonts w:ascii="Arial" w:hAnsi="Arial" w:cs="Arial"/>
          <w:sz w:val="22"/>
          <w:szCs w:val="22"/>
        </w:rPr>
        <w:t xml:space="preserve"> řízení,</w:t>
      </w:r>
    </w:p>
    <w:p w14:paraId="52000078" w14:textId="05B53558" w:rsidR="007E1681" w:rsidRDefault="007E1681" w:rsidP="002D019C">
      <w:pPr>
        <w:pStyle w:val="Odstavecseseznamem"/>
        <w:numPr>
          <w:ilvl w:val="0"/>
          <w:numId w:val="6"/>
        </w:numPr>
        <w:tabs>
          <w:tab w:val="clear" w:pos="2061"/>
          <w:tab w:val="num" w:pos="1701"/>
        </w:tabs>
        <w:spacing w:after="240"/>
        <w:ind w:left="1134"/>
        <w:jc w:val="both"/>
        <w:rPr>
          <w:rFonts w:ascii="Arial" w:hAnsi="Arial" w:cs="Arial"/>
          <w:sz w:val="22"/>
          <w:szCs w:val="22"/>
        </w:rPr>
      </w:pPr>
      <w:r w:rsidRPr="007A3FF7">
        <w:rPr>
          <w:rFonts w:ascii="Arial" w:hAnsi="Arial" w:cs="Arial"/>
          <w:sz w:val="22"/>
          <w:szCs w:val="22"/>
        </w:rPr>
        <w:t xml:space="preserve">v případě, že </w:t>
      </w:r>
      <w:r w:rsidR="00BE01AD">
        <w:rPr>
          <w:rFonts w:ascii="Arial" w:hAnsi="Arial" w:cs="Arial"/>
          <w:sz w:val="22"/>
          <w:szCs w:val="22"/>
        </w:rPr>
        <w:t>Z</w:t>
      </w:r>
      <w:r w:rsidRPr="007A3FF7">
        <w:rPr>
          <w:rFonts w:ascii="Arial" w:hAnsi="Arial" w:cs="Arial"/>
          <w:sz w:val="22"/>
          <w:szCs w:val="22"/>
        </w:rPr>
        <w:t xml:space="preserve">hotovitel k výzvě </w:t>
      </w:r>
      <w:r w:rsidR="00BE01AD">
        <w:rPr>
          <w:rFonts w:ascii="Arial" w:hAnsi="Arial" w:cs="Arial"/>
          <w:sz w:val="22"/>
          <w:szCs w:val="22"/>
        </w:rPr>
        <w:t>O</w:t>
      </w:r>
      <w:r w:rsidRPr="007A3FF7">
        <w:rPr>
          <w:rFonts w:ascii="Arial" w:hAnsi="Arial" w:cs="Arial"/>
          <w:sz w:val="22"/>
          <w:szCs w:val="22"/>
        </w:rPr>
        <w:t xml:space="preserve">bjednatele neprokáže trvání smlouvy </w:t>
      </w:r>
      <w:r>
        <w:rPr>
          <w:rFonts w:ascii="Arial" w:hAnsi="Arial" w:cs="Arial"/>
          <w:sz w:val="22"/>
          <w:szCs w:val="22"/>
        </w:rPr>
        <w:br/>
      </w:r>
      <w:r w:rsidRPr="007A3FF7">
        <w:rPr>
          <w:rFonts w:ascii="Arial" w:hAnsi="Arial" w:cs="Arial"/>
          <w:sz w:val="22"/>
          <w:szCs w:val="22"/>
        </w:rPr>
        <w:t>o pojištění odpovědnosti za škody vzniklé v souvislosti s jeho činností</w:t>
      </w:r>
      <w:r w:rsidRPr="00486C8D">
        <w:rPr>
          <w:rFonts w:ascii="Arial" w:hAnsi="Arial" w:cs="Arial"/>
          <w:sz w:val="22"/>
          <w:szCs w:val="22"/>
        </w:rPr>
        <w:t xml:space="preserve"> </w:t>
      </w:r>
      <w:r>
        <w:rPr>
          <w:rFonts w:ascii="Arial" w:hAnsi="Arial" w:cs="Arial"/>
          <w:sz w:val="22"/>
          <w:szCs w:val="22"/>
        </w:rPr>
        <w:t>a to ani v dodatečně stanovené lhůtě</w:t>
      </w:r>
      <w:r w:rsidRPr="00ED0DB3">
        <w:rPr>
          <w:rFonts w:ascii="Arial" w:hAnsi="Arial" w:cs="Arial"/>
          <w:sz w:val="22"/>
          <w:szCs w:val="22"/>
        </w:rPr>
        <w:t>.</w:t>
      </w:r>
    </w:p>
    <w:p w14:paraId="5FC8C3F1" w14:textId="52832663" w:rsidR="00A92956" w:rsidRPr="002A6E36" w:rsidRDefault="00B71D21" w:rsidP="00EB3229">
      <w:pPr>
        <w:pStyle w:val="Odstavecseseznamem"/>
        <w:numPr>
          <w:ilvl w:val="1"/>
          <w:numId w:val="17"/>
        </w:numPr>
        <w:spacing w:after="240"/>
        <w:ind w:left="709" w:hanging="709"/>
        <w:jc w:val="both"/>
        <w:rPr>
          <w:rFonts w:ascii="Arial" w:hAnsi="Arial" w:cs="Arial"/>
          <w:sz w:val="22"/>
          <w:szCs w:val="22"/>
        </w:rPr>
      </w:pPr>
      <w:r>
        <w:rPr>
          <w:rFonts w:ascii="Arial" w:hAnsi="Arial" w:cs="Arial"/>
          <w:sz w:val="22"/>
          <w:szCs w:val="22"/>
        </w:rPr>
        <w:t>Smluvní strany se zavazují v případě ukončení smlouvy z jakéhokoliv důvodu výše uvedeného provést nejpozději do 30 dnů od takového ukončení vypořádání vzájemných práv a povinností, a to písemně.</w:t>
      </w:r>
    </w:p>
    <w:p w14:paraId="6CE5DE5D" w14:textId="77777777" w:rsidR="007233C6" w:rsidRPr="007A3FF7" w:rsidRDefault="007233C6" w:rsidP="005E63D2">
      <w:pPr>
        <w:numPr>
          <w:ilvl w:val="0"/>
          <w:numId w:val="2"/>
        </w:numPr>
        <w:spacing w:after="240"/>
        <w:ind w:hanging="703"/>
        <w:jc w:val="center"/>
        <w:rPr>
          <w:rFonts w:ascii="Arial" w:hAnsi="Arial" w:cs="Arial"/>
          <w:b/>
          <w:sz w:val="22"/>
          <w:szCs w:val="22"/>
        </w:rPr>
      </w:pPr>
      <w:r w:rsidRPr="007A3FF7">
        <w:rPr>
          <w:rFonts w:ascii="Arial" w:hAnsi="Arial" w:cs="Arial"/>
          <w:b/>
          <w:sz w:val="22"/>
          <w:szCs w:val="22"/>
        </w:rPr>
        <w:t>Závěrečná ustanovení</w:t>
      </w:r>
    </w:p>
    <w:p w14:paraId="499076E4" w14:textId="652D5AC2" w:rsidR="00486C8D" w:rsidRPr="002A6E36" w:rsidRDefault="00ED0DB3" w:rsidP="002A6E36">
      <w:pPr>
        <w:pStyle w:val="Odstavecseseznamem"/>
        <w:numPr>
          <w:ilvl w:val="1"/>
          <w:numId w:val="19"/>
        </w:numPr>
        <w:spacing w:after="240"/>
        <w:ind w:left="709" w:hanging="709"/>
        <w:jc w:val="both"/>
        <w:rPr>
          <w:rFonts w:ascii="Arial" w:hAnsi="Arial" w:cs="Arial"/>
          <w:sz w:val="22"/>
          <w:szCs w:val="22"/>
        </w:rPr>
      </w:pPr>
      <w:r w:rsidRPr="002A6E36">
        <w:rPr>
          <w:rFonts w:ascii="Arial" w:hAnsi="Arial" w:cs="Arial"/>
          <w:sz w:val="22"/>
          <w:szCs w:val="22"/>
        </w:rPr>
        <w:t xml:space="preserve">Smlouva nabývá  platnosti </w:t>
      </w:r>
      <w:r w:rsidR="00486C8D" w:rsidRPr="002A6E36">
        <w:rPr>
          <w:rFonts w:ascii="Arial" w:hAnsi="Arial" w:cs="Arial"/>
          <w:sz w:val="22"/>
          <w:szCs w:val="22"/>
        </w:rPr>
        <w:t xml:space="preserve">dnem podpisu oběma Smluvními stranami </w:t>
      </w:r>
      <w:r w:rsidRPr="002A6E36">
        <w:rPr>
          <w:rFonts w:ascii="Arial" w:hAnsi="Arial" w:cs="Arial"/>
          <w:sz w:val="22"/>
          <w:szCs w:val="22"/>
        </w:rPr>
        <w:t xml:space="preserve">a  účinnosti </w:t>
      </w:r>
      <w:r w:rsidR="00486C8D" w:rsidRPr="002A6E36">
        <w:rPr>
          <w:rFonts w:ascii="Arial" w:hAnsi="Arial" w:cs="Arial"/>
          <w:sz w:val="22"/>
          <w:szCs w:val="22"/>
        </w:rPr>
        <w:t xml:space="preserve">dnem zveřejnění v registru smluv dle zák. č. 340/2015 Sb., o zvláštních podmínkách účinnosti některých smluv, uveřejňování těchto smluv a </w:t>
      </w:r>
      <w:r w:rsidR="00FE5F03" w:rsidRPr="002A6E36">
        <w:rPr>
          <w:rFonts w:ascii="Arial" w:hAnsi="Arial" w:cs="Arial"/>
          <w:sz w:val="22"/>
          <w:szCs w:val="22"/>
        </w:rPr>
        <w:t xml:space="preserve">o </w:t>
      </w:r>
      <w:r w:rsidR="00486C8D" w:rsidRPr="002A6E36">
        <w:rPr>
          <w:rFonts w:ascii="Arial" w:hAnsi="Arial" w:cs="Arial"/>
          <w:sz w:val="22"/>
          <w:szCs w:val="22"/>
        </w:rPr>
        <w:t>registru smluv, v platném</w:t>
      </w:r>
      <w:r w:rsidR="00152400" w:rsidRPr="002A6E36">
        <w:rPr>
          <w:rFonts w:ascii="Arial" w:hAnsi="Arial" w:cs="Arial"/>
          <w:sz w:val="22"/>
          <w:szCs w:val="22"/>
        </w:rPr>
        <w:t xml:space="preserve"> znění (zákon o registru smluv). </w:t>
      </w:r>
    </w:p>
    <w:p w14:paraId="258B1049" w14:textId="148D8E10" w:rsidR="00A92956" w:rsidRPr="002A6E36" w:rsidRDefault="00674430" w:rsidP="002A6E36">
      <w:pPr>
        <w:pStyle w:val="Odstavecseseznamem"/>
        <w:numPr>
          <w:ilvl w:val="1"/>
          <w:numId w:val="19"/>
        </w:numPr>
        <w:spacing w:after="240"/>
        <w:ind w:left="709" w:hanging="709"/>
        <w:jc w:val="both"/>
        <w:rPr>
          <w:rFonts w:ascii="Arial" w:hAnsi="Arial" w:cs="Arial"/>
          <w:sz w:val="22"/>
          <w:szCs w:val="22"/>
        </w:rPr>
      </w:pPr>
      <w:r>
        <w:rPr>
          <w:rFonts w:ascii="Arial" w:hAnsi="Arial" w:cs="Arial"/>
          <w:sz w:val="22"/>
          <w:szCs w:val="22"/>
        </w:rPr>
        <w:t xml:space="preserve">Smluvní strany </w:t>
      </w:r>
      <w:r w:rsidRPr="00F462BE">
        <w:rPr>
          <w:rFonts w:ascii="Arial" w:hAnsi="Arial" w:cs="Arial"/>
          <w:sz w:val="22"/>
          <w:szCs w:val="22"/>
        </w:rPr>
        <w:t>výslovně sjednávají, že uveřejnění této s</w:t>
      </w:r>
      <w:r>
        <w:rPr>
          <w:rFonts w:ascii="Arial" w:hAnsi="Arial" w:cs="Arial"/>
          <w:sz w:val="22"/>
          <w:szCs w:val="22"/>
        </w:rPr>
        <w:t xml:space="preserve">mlouvy v registru smluv dle </w:t>
      </w:r>
      <w:r w:rsidRPr="00F462BE">
        <w:rPr>
          <w:rFonts w:ascii="Arial" w:hAnsi="Arial" w:cs="Arial"/>
          <w:sz w:val="22"/>
          <w:szCs w:val="22"/>
        </w:rPr>
        <w:t>zákona č. 340/2015 Sb., o zvláštních podmínkác</w:t>
      </w:r>
      <w:r>
        <w:rPr>
          <w:rFonts w:ascii="Arial" w:hAnsi="Arial" w:cs="Arial"/>
          <w:sz w:val="22"/>
          <w:szCs w:val="22"/>
        </w:rPr>
        <w:t xml:space="preserve">h účinnosti některých smluv, </w:t>
      </w:r>
      <w:r w:rsidRPr="00F462BE">
        <w:rPr>
          <w:rFonts w:ascii="Arial" w:hAnsi="Arial" w:cs="Arial"/>
          <w:sz w:val="22"/>
          <w:szCs w:val="22"/>
        </w:rPr>
        <w:t xml:space="preserve">uveřejňování těchto smluv a </w:t>
      </w:r>
      <w:r w:rsidR="00FE5F03">
        <w:rPr>
          <w:rFonts w:ascii="Arial" w:hAnsi="Arial" w:cs="Arial"/>
          <w:sz w:val="22"/>
          <w:szCs w:val="22"/>
        </w:rPr>
        <w:t xml:space="preserve">o </w:t>
      </w:r>
      <w:r w:rsidRPr="00F462BE">
        <w:rPr>
          <w:rFonts w:ascii="Arial" w:hAnsi="Arial" w:cs="Arial"/>
          <w:sz w:val="22"/>
          <w:szCs w:val="22"/>
        </w:rPr>
        <w:t xml:space="preserve">registru smluv zajistí </w:t>
      </w:r>
      <w:r>
        <w:rPr>
          <w:rFonts w:ascii="Arial" w:hAnsi="Arial" w:cs="Arial"/>
          <w:sz w:val="22"/>
          <w:szCs w:val="22"/>
        </w:rPr>
        <w:t>m</w:t>
      </w:r>
      <w:r w:rsidRPr="00F462BE">
        <w:rPr>
          <w:rFonts w:ascii="Arial" w:hAnsi="Arial" w:cs="Arial"/>
          <w:sz w:val="22"/>
          <w:szCs w:val="22"/>
        </w:rPr>
        <w:t>ěstsk</w:t>
      </w:r>
      <w:r>
        <w:rPr>
          <w:rFonts w:ascii="Arial" w:hAnsi="Arial" w:cs="Arial"/>
          <w:sz w:val="22"/>
          <w:szCs w:val="22"/>
        </w:rPr>
        <w:t xml:space="preserve">á část Praha 7 do 30 dnů od </w:t>
      </w:r>
      <w:r w:rsidRPr="00F462BE">
        <w:rPr>
          <w:rFonts w:ascii="Arial" w:hAnsi="Arial" w:cs="Arial"/>
          <w:sz w:val="22"/>
          <w:szCs w:val="22"/>
        </w:rPr>
        <w:t>podpisu smlouvy a neprodleně bude druhou smluvní st</w:t>
      </w:r>
      <w:r>
        <w:rPr>
          <w:rFonts w:ascii="Arial" w:hAnsi="Arial" w:cs="Arial"/>
          <w:sz w:val="22"/>
          <w:szCs w:val="22"/>
        </w:rPr>
        <w:t xml:space="preserve">ranu o provedeném uveřejnění </w:t>
      </w:r>
      <w:r w:rsidRPr="00F462BE">
        <w:rPr>
          <w:rFonts w:ascii="Arial" w:hAnsi="Arial" w:cs="Arial"/>
          <w:sz w:val="22"/>
          <w:szCs w:val="22"/>
        </w:rPr>
        <w:t>v registru smluv informovat.</w:t>
      </w:r>
    </w:p>
    <w:p w14:paraId="59BAEFCE" w14:textId="194E2A6F" w:rsidR="00A92956" w:rsidRPr="002856BA" w:rsidRDefault="00ED0DB3" w:rsidP="002856BA">
      <w:pPr>
        <w:pStyle w:val="Odstavecseseznamem"/>
        <w:numPr>
          <w:ilvl w:val="1"/>
          <w:numId w:val="19"/>
        </w:numPr>
        <w:spacing w:after="240"/>
        <w:ind w:left="709" w:hanging="709"/>
        <w:jc w:val="both"/>
        <w:rPr>
          <w:rFonts w:ascii="Arial" w:hAnsi="Arial" w:cs="Arial"/>
          <w:sz w:val="22"/>
          <w:szCs w:val="22"/>
        </w:rPr>
      </w:pPr>
      <w:r w:rsidRPr="00486C8D">
        <w:rPr>
          <w:rFonts w:ascii="Arial" w:hAnsi="Arial" w:cs="Arial"/>
          <w:sz w:val="22"/>
          <w:szCs w:val="22"/>
        </w:rPr>
        <w:t>Veškeré změny a doplňky této smlouvy lze činit pouze písemnou formou vzestupně</w:t>
      </w:r>
      <w:r w:rsidR="00FA7DC3" w:rsidRPr="00486C8D">
        <w:rPr>
          <w:rFonts w:ascii="Arial" w:hAnsi="Arial" w:cs="Arial"/>
          <w:sz w:val="22"/>
          <w:szCs w:val="22"/>
        </w:rPr>
        <w:t xml:space="preserve"> </w:t>
      </w:r>
      <w:r w:rsidRPr="00486C8D">
        <w:rPr>
          <w:rFonts w:ascii="Arial" w:hAnsi="Arial" w:cs="Arial"/>
          <w:sz w:val="22"/>
          <w:szCs w:val="22"/>
        </w:rPr>
        <w:t>číslovaných dodatků podepsaných oprávněnými zástupci smluvních stran.</w:t>
      </w:r>
    </w:p>
    <w:p w14:paraId="5DFECD64" w14:textId="77777777" w:rsidR="00ED0DB3" w:rsidRPr="007A3FF7" w:rsidRDefault="00ED0DB3" w:rsidP="002A6E36">
      <w:pPr>
        <w:pStyle w:val="Odstavecseseznamem"/>
        <w:numPr>
          <w:ilvl w:val="1"/>
          <w:numId w:val="19"/>
        </w:numPr>
        <w:spacing w:after="240"/>
        <w:ind w:left="709" w:hanging="709"/>
        <w:jc w:val="both"/>
        <w:rPr>
          <w:rFonts w:ascii="Arial" w:hAnsi="Arial" w:cs="Arial"/>
          <w:sz w:val="22"/>
          <w:szCs w:val="22"/>
        </w:rPr>
      </w:pPr>
      <w:r w:rsidRPr="007A3FF7">
        <w:rPr>
          <w:rFonts w:ascii="Arial" w:hAnsi="Arial" w:cs="Arial"/>
          <w:sz w:val="22"/>
          <w:szCs w:val="22"/>
        </w:rPr>
        <w:t xml:space="preserve">Objednatel je oprávněn bez souhlasu </w:t>
      </w:r>
      <w:r w:rsidR="00BE01AD">
        <w:rPr>
          <w:rFonts w:ascii="Arial" w:hAnsi="Arial" w:cs="Arial"/>
          <w:sz w:val="22"/>
          <w:szCs w:val="22"/>
        </w:rPr>
        <w:t>Z</w:t>
      </w:r>
      <w:r w:rsidRPr="007A3FF7">
        <w:rPr>
          <w:rFonts w:ascii="Arial" w:hAnsi="Arial" w:cs="Arial"/>
          <w:sz w:val="22"/>
          <w:szCs w:val="22"/>
        </w:rPr>
        <w:t xml:space="preserve">hotovitele postoupit pohledávky či jejich části vzniklé na základě této smlouvy na jinou osobu. Zhotovitel je oprávněn postoupit pohledávky či jejich části vzniklé na základě této smlouvy na jinou osobu pouze s předchozím písemným souhlasem </w:t>
      </w:r>
      <w:r w:rsidR="00BE01AD">
        <w:rPr>
          <w:rFonts w:ascii="Arial" w:hAnsi="Arial" w:cs="Arial"/>
          <w:sz w:val="22"/>
          <w:szCs w:val="22"/>
        </w:rPr>
        <w:t>O</w:t>
      </w:r>
      <w:r w:rsidRPr="007A3FF7">
        <w:rPr>
          <w:rFonts w:ascii="Arial" w:hAnsi="Arial" w:cs="Arial"/>
          <w:sz w:val="22"/>
          <w:szCs w:val="22"/>
        </w:rPr>
        <w:t>bjednatele. Objednatel je oprávněn postoupit tuto smlouvu na jinou osobu, přičemž podpisem této smlouvy mu k tomu zhotovitel uděluje svůj výslovný souhlas.</w:t>
      </w:r>
    </w:p>
    <w:p w14:paraId="131A6B32" w14:textId="77777777" w:rsidR="00ED0DB3" w:rsidRPr="007A3FF7" w:rsidRDefault="00ED0DB3" w:rsidP="002A6E36">
      <w:pPr>
        <w:pStyle w:val="Odstavecseseznamem"/>
        <w:numPr>
          <w:ilvl w:val="1"/>
          <w:numId w:val="19"/>
        </w:numPr>
        <w:spacing w:after="240"/>
        <w:ind w:left="709" w:hanging="709"/>
        <w:jc w:val="both"/>
        <w:rPr>
          <w:rFonts w:ascii="Arial" w:hAnsi="Arial" w:cs="Arial"/>
          <w:sz w:val="22"/>
          <w:szCs w:val="22"/>
        </w:rPr>
      </w:pPr>
      <w:r w:rsidRPr="007A3FF7">
        <w:rPr>
          <w:rFonts w:ascii="Arial" w:hAnsi="Arial" w:cs="Arial"/>
          <w:sz w:val="22"/>
          <w:szCs w:val="22"/>
        </w:rPr>
        <w:t xml:space="preserve">Zhotovitel má v případě neplnění ujednání této smlouvy ze strany </w:t>
      </w:r>
      <w:r w:rsidR="00456A4D">
        <w:rPr>
          <w:rFonts w:ascii="Arial" w:hAnsi="Arial" w:cs="Arial"/>
          <w:sz w:val="22"/>
          <w:szCs w:val="22"/>
        </w:rPr>
        <w:t>O</w:t>
      </w:r>
      <w:r w:rsidRPr="007A3FF7">
        <w:rPr>
          <w:rFonts w:ascii="Arial" w:hAnsi="Arial" w:cs="Arial"/>
          <w:sz w:val="22"/>
          <w:szCs w:val="22"/>
        </w:rPr>
        <w:t xml:space="preserve">bjednatele právo na pozastavení prací na díle až do odstranění důvodů takové pozastávky. Pozastavení prací je zhotovitel povinen sdělit </w:t>
      </w:r>
      <w:r w:rsidR="00456A4D">
        <w:rPr>
          <w:rFonts w:ascii="Arial" w:hAnsi="Arial" w:cs="Arial"/>
          <w:sz w:val="22"/>
          <w:szCs w:val="22"/>
        </w:rPr>
        <w:t>O</w:t>
      </w:r>
      <w:r w:rsidRPr="007A3FF7">
        <w:rPr>
          <w:rFonts w:ascii="Arial" w:hAnsi="Arial" w:cs="Arial"/>
          <w:sz w:val="22"/>
          <w:szCs w:val="22"/>
        </w:rPr>
        <w:t xml:space="preserve">bjednateli písemně nejpozději do 3 dnů předem. V takovém případě je </w:t>
      </w:r>
      <w:r w:rsidR="00456A4D">
        <w:rPr>
          <w:rFonts w:ascii="Arial" w:hAnsi="Arial" w:cs="Arial"/>
          <w:sz w:val="22"/>
          <w:szCs w:val="22"/>
        </w:rPr>
        <w:t>Z</w:t>
      </w:r>
      <w:r w:rsidRPr="007A3FF7">
        <w:rPr>
          <w:rFonts w:ascii="Arial" w:hAnsi="Arial" w:cs="Arial"/>
          <w:sz w:val="22"/>
          <w:szCs w:val="22"/>
        </w:rPr>
        <w:t xml:space="preserve">hotovitel povinen učinit také veškerá opatření pro zabránění škod na majetku </w:t>
      </w:r>
      <w:r w:rsidR="00456A4D">
        <w:rPr>
          <w:rFonts w:ascii="Arial" w:hAnsi="Arial" w:cs="Arial"/>
          <w:sz w:val="22"/>
          <w:szCs w:val="22"/>
        </w:rPr>
        <w:t>O</w:t>
      </w:r>
      <w:r w:rsidRPr="007A3FF7">
        <w:rPr>
          <w:rFonts w:ascii="Arial" w:hAnsi="Arial" w:cs="Arial"/>
          <w:sz w:val="22"/>
          <w:szCs w:val="22"/>
        </w:rPr>
        <w:t>bjednatele.</w:t>
      </w:r>
    </w:p>
    <w:p w14:paraId="778F05EC" w14:textId="77777777" w:rsidR="006F5147" w:rsidRPr="007A3FF7" w:rsidRDefault="00ED0DB3" w:rsidP="002A6E36">
      <w:pPr>
        <w:pStyle w:val="Odstavecseseznamem"/>
        <w:numPr>
          <w:ilvl w:val="1"/>
          <w:numId w:val="19"/>
        </w:numPr>
        <w:spacing w:after="240"/>
        <w:ind w:left="709" w:hanging="709"/>
        <w:jc w:val="both"/>
        <w:rPr>
          <w:rFonts w:ascii="Arial" w:hAnsi="Arial" w:cs="Arial"/>
          <w:sz w:val="22"/>
          <w:szCs w:val="22"/>
        </w:rPr>
      </w:pPr>
      <w:r w:rsidRPr="007A3FF7">
        <w:rPr>
          <w:rFonts w:ascii="Arial" w:hAnsi="Arial" w:cs="Arial"/>
          <w:sz w:val="22"/>
          <w:szCs w:val="22"/>
        </w:rPr>
        <w:t xml:space="preserve">Případné spory z této smlouvy se smluvní strany zavazují nejprve pokusit vyřešit smírně. </w:t>
      </w:r>
      <w:bookmarkStart w:id="2" w:name="_Ref252981932"/>
      <w:r w:rsidRPr="007A3FF7">
        <w:rPr>
          <w:rFonts w:ascii="Arial" w:hAnsi="Arial" w:cs="Arial"/>
          <w:sz w:val="22"/>
          <w:szCs w:val="22"/>
        </w:rPr>
        <w:t>Smluvní strany se ve smyslu ustanovení § 89a zákona č. 99/1963 Sb., občanský soudní řád, ve znění pozdějších předpisů dohodly, že v případě řešení sporů soudní cestou bude místně příslušným soudem Obvodní soud pro Prahu 7.</w:t>
      </w:r>
      <w:bookmarkEnd w:id="2"/>
      <w:r w:rsidRPr="007A3FF7">
        <w:rPr>
          <w:rFonts w:ascii="Arial" w:hAnsi="Arial" w:cs="Arial"/>
          <w:sz w:val="22"/>
          <w:szCs w:val="22"/>
        </w:rPr>
        <w:t xml:space="preserve"> Pro zamezení jakýchkoli pochyb smluvní strany konstatují, že pro řešení sporů sjednávají výlučnou jurisdikci českých soudů. </w:t>
      </w:r>
    </w:p>
    <w:p w14:paraId="44E327BE" w14:textId="77777777" w:rsidR="006F5147" w:rsidRPr="00205BDA" w:rsidRDefault="00ED0DB3" w:rsidP="002A6E36">
      <w:pPr>
        <w:pStyle w:val="Odstavecseseznamem"/>
        <w:numPr>
          <w:ilvl w:val="1"/>
          <w:numId w:val="19"/>
        </w:numPr>
        <w:spacing w:after="240"/>
        <w:ind w:left="709" w:hanging="709"/>
        <w:jc w:val="both"/>
        <w:rPr>
          <w:rFonts w:ascii="Arial" w:hAnsi="Arial" w:cs="Arial"/>
          <w:sz w:val="22"/>
          <w:szCs w:val="22"/>
        </w:rPr>
      </w:pPr>
      <w:r w:rsidRPr="007A3FF7">
        <w:rPr>
          <w:rFonts w:ascii="Arial" w:hAnsi="Arial" w:cs="Arial"/>
          <w:sz w:val="22"/>
          <w:szCs w:val="22"/>
        </w:rPr>
        <w:t xml:space="preserve">Nastanou-li u některé ze smluvních stran skutečnosti bránící řádnému plnění této smlouvy, je tato smluvní strana povinna tuto skutečnost ihned bez zbytečného odkladu oznámit druhé </w:t>
      </w:r>
      <w:r w:rsidRPr="00205BDA">
        <w:rPr>
          <w:rFonts w:ascii="Arial" w:hAnsi="Arial" w:cs="Arial"/>
          <w:sz w:val="22"/>
          <w:szCs w:val="22"/>
        </w:rPr>
        <w:t>smluvní straně a vyvolat jednání zástupců oprávněných k podpisu smlouvy.</w:t>
      </w:r>
    </w:p>
    <w:p w14:paraId="59788B59" w14:textId="77777777" w:rsidR="006F5147" w:rsidRPr="007A3FF7" w:rsidRDefault="00ED0DB3" w:rsidP="002A6E36">
      <w:pPr>
        <w:pStyle w:val="Odstavecseseznamem"/>
        <w:numPr>
          <w:ilvl w:val="1"/>
          <w:numId w:val="19"/>
        </w:numPr>
        <w:spacing w:after="240"/>
        <w:ind w:left="709" w:hanging="709"/>
        <w:jc w:val="both"/>
        <w:rPr>
          <w:rFonts w:ascii="Arial" w:hAnsi="Arial" w:cs="Arial"/>
          <w:sz w:val="22"/>
          <w:szCs w:val="22"/>
        </w:rPr>
      </w:pPr>
      <w:r w:rsidRPr="00205BDA">
        <w:rPr>
          <w:rFonts w:ascii="Arial" w:hAnsi="Arial" w:cs="Arial"/>
          <w:sz w:val="22"/>
          <w:szCs w:val="22"/>
        </w:rPr>
        <w:t>V případě, že se ke kterémukoli ustanovení této smlouvy či k jeho části podle</w:t>
      </w:r>
      <w:r w:rsidR="00943DFD" w:rsidRPr="00205BDA">
        <w:rPr>
          <w:rFonts w:ascii="Arial" w:hAnsi="Arial" w:cs="Arial"/>
          <w:sz w:val="22"/>
          <w:szCs w:val="22"/>
        </w:rPr>
        <w:t xml:space="preserve"> zák. č. 89/2012 Sb.</w:t>
      </w:r>
      <w:r w:rsidR="00456A4D">
        <w:rPr>
          <w:rFonts w:ascii="Arial" w:hAnsi="Arial" w:cs="Arial"/>
          <w:sz w:val="22"/>
          <w:szCs w:val="22"/>
        </w:rPr>
        <w:t>, občanský zákoník (dále jen „</w:t>
      </w:r>
      <w:r w:rsidR="00943DFD" w:rsidRPr="00205BDA">
        <w:rPr>
          <w:rFonts w:ascii="Arial" w:hAnsi="Arial" w:cs="Arial"/>
          <w:sz w:val="22"/>
          <w:szCs w:val="22"/>
        </w:rPr>
        <w:t>OZ</w:t>
      </w:r>
      <w:r w:rsidR="00456A4D">
        <w:rPr>
          <w:rFonts w:ascii="Arial" w:hAnsi="Arial" w:cs="Arial"/>
          <w:sz w:val="22"/>
          <w:szCs w:val="22"/>
        </w:rPr>
        <w:t>“)</w:t>
      </w:r>
      <w:r w:rsidRPr="00205BDA">
        <w:rPr>
          <w:rFonts w:ascii="Arial" w:hAnsi="Arial" w:cs="Arial"/>
          <w:sz w:val="22"/>
          <w:szCs w:val="22"/>
        </w:rPr>
        <w:t xml:space="preserve"> jako ke zdánlivému právnímu jednání nepřihlíží, nebo že kterékoli ustanovení této smlouvy či jeho část je nebo se stane neplatným, neúčinným a/nebo nevymahatelným, nebude mít žádný vliv na platnost, účinnost a vymahatelnost ostatních ujednání této smlouvy. Smluvní strany se zavazují nahradit takové neplatné, neúčinné a/nebo nevymahatelné ustanovení či jeho část ustanovením novým, které bude platné, účinné a vymahatelné a jehož věcný obsah a ekonomický význam</w:t>
      </w:r>
      <w:r w:rsidRPr="007A3FF7">
        <w:rPr>
          <w:rFonts w:ascii="Arial" w:hAnsi="Arial" w:cs="Arial"/>
          <w:sz w:val="22"/>
          <w:szCs w:val="22"/>
        </w:rPr>
        <w:t xml:space="preserve"> bude shodný nebo co nejvíce podobný nahrazovanému ustanovení tak, aby účel a smysl této smlouvy zůstal zachován.</w:t>
      </w:r>
    </w:p>
    <w:p w14:paraId="0086C1AF" w14:textId="77777777" w:rsidR="006F5147" w:rsidRPr="007A3FF7" w:rsidRDefault="00ED0DB3" w:rsidP="002A6E36">
      <w:pPr>
        <w:pStyle w:val="Odstavecseseznamem"/>
        <w:numPr>
          <w:ilvl w:val="1"/>
          <w:numId w:val="19"/>
        </w:numPr>
        <w:spacing w:after="240"/>
        <w:ind w:left="709" w:hanging="709"/>
        <w:jc w:val="both"/>
        <w:rPr>
          <w:rFonts w:ascii="Arial" w:hAnsi="Arial" w:cs="Arial"/>
          <w:sz w:val="22"/>
          <w:szCs w:val="22"/>
        </w:rPr>
      </w:pPr>
      <w:r w:rsidRPr="007A3FF7">
        <w:rPr>
          <w:rFonts w:ascii="Arial" w:hAnsi="Arial" w:cs="Arial"/>
          <w:sz w:val="22"/>
          <w:szCs w:val="22"/>
        </w:rPr>
        <w:t>Smluvní strany se dohodly, že usta</w:t>
      </w:r>
      <w:r w:rsidR="009D42C3">
        <w:rPr>
          <w:rFonts w:ascii="Arial" w:hAnsi="Arial" w:cs="Arial"/>
          <w:sz w:val="22"/>
          <w:szCs w:val="22"/>
        </w:rPr>
        <w:t>novení § 577 OZ</w:t>
      </w:r>
      <w:r w:rsidRPr="007A3FF7">
        <w:rPr>
          <w:rFonts w:ascii="Arial" w:hAnsi="Arial" w:cs="Arial"/>
          <w:sz w:val="22"/>
          <w:szCs w:val="22"/>
        </w:rPr>
        <w:t xml:space="preserve"> se nepoužije. Určení množstevního, časového, územního nebo jiného rozsahu v této smlouvě je pevně určeno autonomní dohodou smluvních stran a soud není oprávněn dohodu smluvních stran v tomto smyslu měnit.</w:t>
      </w:r>
    </w:p>
    <w:p w14:paraId="4CC0FCB6" w14:textId="77777777" w:rsidR="006F5147" w:rsidRPr="007A3FF7" w:rsidRDefault="009D42C3" w:rsidP="002A6E36">
      <w:pPr>
        <w:pStyle w:val="Odstavecseseznamem"/>
        <w:numPr>
          <w:ilvl w:val="1"/>
          <w:numId w:val="19"/>
        </w:numPr>
        <w:spacing w:after="240"/>
        <w:ind w:left="709" w:hanging="709"/>
        <w:jc w:val="both"/>
        <w:rPr>
          <w:rFonts w:ascii="Arial" w:hAnsi="Arial" w:cs="Arial"/>
          <w:sz w:val="22"/>
          <w:szCs w:val="22"/>
        </w:rPr>
      </w:pPr>
      <w:r>
        <w:rPr>
          <w:rFonts w:ascii="Arial" w:hAnsi="Arial" w:cs="Arial"/>
          <w:sz w:val="22"/>
          <w:szCs w:val="22"/>
        </w:rPr>
        <w:t xml:space="preserve">Dle § 1765 OZ </w:t>
      </w:r>
      <w:r w:rsidR="00ED0DB3" w:rsidRPr="007A3FF7">
        <w:rPr>
          <w:rFonts w:ascii="Arial" w:hAnsi="Arial" w:cs="Arial"/>
          <w:sz w:val="22"/>
          <w:szCs w:val="22"/>
        </w:rPr>
        <w:t>na sebe zhotovitel převzal nebezpečí změny okolností. Před uzavřením smlouvy smluvní strany zvážily hospodářskou, ekonomickou i faktickou situaci a jsou si plně vědomy okolností smlouvy. Zhotovitel není oprávněn domáhat se změny smlouvy v tomto smyslu u soudu.</w:t>
      </w:r>
    </w:p>
    <w:p w14:paraId="22ABBD6B" w14:textId="77777777" w:rsidR="006F5147" w:rsidRPr="007A3FF7" w:rsidRDefault="00ED0DB3" w:rsidP="002A6E36">
      <w:pPr>
        <w:pStyle w:val="Odstavecseseznamem"/>
        <w:numPr>
          <w:ilvl w:val="1"/>
          <w:numId w:val="19"/>
        </w:numPr>
        <w:spacing w:after="240"/>
        <w:ind w:left="709" w:hanging="709"/>
        <w:jc w:val="both"/>
        <w:rPr>
          <w:rFonts w:ascii="Arial" w:hAnsi="Arial" w:cs="Arial"/>
          <w:sz w:val="22"/>
          <w:szCs w:val="22"/>
        </w:rPr>
      </w:pPr>
      <w:r w:rsidRPr="007A3FF7">
        <w:rPr>
          <w:rFonts w:ascii="Arial" w:hAnsi="Arial" w:cs="Arial"/>
          <w:sz w:val="22"/>
          <w:szCs w:val="22"/>
        </w:rPr>
        <w:t xml:space="preserve">Pokud není ve smlouvě uvedeno jinak, řídí se vzájemné vztahy smluvních stran příslušnými ustanoveními </w:t>
      </w:r>
      <w:r w:rsidR="009D42C3">
        <w:rPr>
          <w:rFonts w:ascii="Arial" w:hAnsi="Arial" w:cs="Arial"/>
          <w:sz w:val="22"/>
          <w:szCs w:val="22"/>
        </w:rPr>
        <w:t>OZ</w:t>
      </w:r>
      <w:r w:rsidRPr="007A3FF7">
        <w:rPr>
          <w:rFonts w:ascii="Arial" w:hAnsi="Arial" w:cs="Arial"/>
          <w:sz w:val="22"/>
          <w:szCs w:val="22"/>
        </w:rPr>
        <w:t>, a ostatními souvisejícími právními předpisy.</w:t>
      </w:r>
    </w:p>
    <w:p w14:paraId="318E7502" w14:textId="5D43AA67" w:rsidR="003E0238" w:rsidRPr="00FC6B1D" w:rsidRDefault="00ED0DB3" w:rsidP="002A6E36">
      <w:pPr>
        <w:pStyle w:val="Odstavecseseznamem"/>
        <w:numPr>
          <w:ilvl w:val="1"/>
          <w:numId w:val="19"/>
        </w:numPr>
        <w:spacing w:after="240"/>
        <w:ind w:left="709" w:hanging="709"/>
        <w:jc w:val="both"/>
        <w:rPr>
          <w:rFonts w:ascii="Arial" w:hAnsi="Arial" w:cs="Arial"/>
          <w:sz w:val="22"/>
          <w:szCs w:val="22"/>
        </w:rPr>
      </w:pPr>
      <w:r w:rsidRPr="00FC6B1D">
        <w:rPr>
          <w:rFonts w:ascii="Arial" w:hAnsi="Arial" w:cs="Arial"/>
          <w:sz w:val="22"/>
          <w:szCs w:val="22"/>
        </w:rPr>
        <w:t>Tato smlouva je vyhotovena v</w:t>
      </w:r>
      <w:r w:rsidR="005337FE">
        <w:rPr>
          <w:rFonts w:ascii="Arial" w:hAnsi="Arial" w:cs="Arial"/>
          <w:sz w:val="22"/>
          <w:szCs w:val="22"/>
        </w:rPr>
        <w:t xml:space="preserve"> 5 </w:t>
      </w:r>
      <w:r w:rsidRPr="00FC6B1D">
        <w:rPr>
          <w:rFonts w:ascii="Arial" w:hAnsi="Arial" w:cs="Arial"/>
          <w:sz w:val="22"/>
          <w:szCs w:val="22"/>
        </w:rPr>
        <w:t xml:space="preserve">stejnopisech s platností originálu, z nichž 2 obdrží </w:t>
      </w:r>
      <w:r w:rsidR="00456A4D">
        <w:rPr>
          <w:rFonts w:ascii="Arial" w:hAnsi="Arial" w:cs="Arial"/>
          <w:sz w:val="22"/>
          <w:szCs w:val="22"/>
        </w:rPr>
        <w:t>Z</w:t>
      </w:r>
      <w:r w:rsidRPr="00FC6B1D">
        <w:rPr>
          <w:rFonts w:ascii="Arial" w:hAnsi="Arial" w:cs="Arial"/>
          <w:sz w:val="22"/>
          <w:szCs w:val="22"/>
        </w:rPr>
        <w:t xml:space="preserve">hotovitel a </w:t>
      </w:r>
      <w:r w:rsidR="005337FE">
        <w:rPr>
          <w:rFonts w:ascii="Arial" w:hAnsi="Arial" w:cs="Arial"/>
          <w:sz w:val="22"/>
          <w:szCs w:val="22"/>
        </w:rPr>
        <w:t>3</w:t>
      </w:r>
      <w:r w:rsidRPr="00FC6B1D">
        <w:rPr>
          <w:rFonts w:ascii="Arial" w:hAnsi="Arial" w:cs="Arial"/>
          <w:sz w:val="22"/>
          <w:szCs w:val="22"/>
        </w:rPr>
        <w:t xml:space="preserve"> </w:t>
      </w:r>
      <w:r w:rsidR="00456A4D">
        <w:rPr>
          <w:rFonts w:ascii="Arial" w:hAnsi="Arial" w:cs="Arial"/>
          <w:sz w:val="22"/>
          <w:szCs w:val="22"/>
        </w:rPr>
        <w:t>O</w:t>
      </w:r>
      <w:r w:rsidRPr="00FC6B1D">
        <w:rPr>
          <w:rFonts w:ascii="Arial" w:hAnsi="Arial" w:cs="Arial"/>
          <w:sz w:val="22"/>
          <w:szCs w:val="22"/>
        </w:rPr>
        <w:t>bjednatel.</w:t>
      </w:r>
    </w:p>
    <w:p w14:paraId="412B9DFA" w14:textId="77777777" w:rsidR="00ED0DB3" w:rsidRPr="007A3FF7" w:rsidRDefault="00ED0DB3" w:rsidP="002A6E36">
      <w:pPr>
        <w:pStyle w:val="Odstavecseseznamem"/>
        <w:numPr>
          <w:ilvl w:val="1"/>
          <w:numId w:val="19"/>
        </w:numPr>
        <w:spacing w:after="240"/>
        <w:ind w:left="709" w:hanging="709"/>
        <w:jc w:val="both"/>
        <w:rPr>
          <w:rFonts w:ascii="Arial" w:hAnsi="Arial" w:cs="Arial"/>
          <w:sz w:val="22"/>
          <w:szCs w:val="22"/>
        </w:rPr>
      </w:pPr>
      <w:r w:rsidRPr="007A3FF7">
        <w:rPr>
          <w:rFonts w:ascii="Arial" w:hAnsi="Arial" w:cs="Arial"/>
          <w:sz w:val="22"/>
          <w:szCs w:val="22"/>
        </w:rPr>
        <w:t>Odpovědní pracovníci:</w:t>
      </w:r>
    </w:p>
    <w:p w14:paraId="415847E7" w14:textId="77777777" w:rsidR="00ED0DB3" w:rsidRPr="00B617C9" w:rsidRDefault="00F3736C" w:rsidP="00ED0DB3">
      <w:pPr>
        <w:rPr>
          <w:rFonts w:ascii="Arial" w:hAnsi="Arial"/>
          <w:b/>
          <w:sz w:val="22"/>
        </w:rPr>
      </w:pPr>
      <w:r>
        <w:rPr>
          <w:rFonts w:ascii="Arial" w:hAnsi="Arial" w:cs="Arial"/>
          <w:sz w:val="22"/>
          <w:szCs w:val="22"/>
        </w:rPr>
        <w:t xml:space="preserve">    </w:t>
      </w:r>
      <w:r>
        <w:rPr>
          <w:rFonts w:ascii="Arial" w:hAnsi="Arial" w:cs="Arial"/>
          <w:sz w:val="22"/>
          <w:szCs w:val="22"/>
        </w:rPr>
        <w:tab/>
      </w:r>
      <w:r w:rsidR="00ED0DB3" w:rsidRPr="00B617C9">
        <w:rPr>
          <w:rFonts w:ascii="Arial" w:hAnsi="Arial"/>
          <w:b/>
          <w:sz w:val="22"/>
        </w:rPr>
        <w:t xml:space="preserve">Za </w:t>
      </w:r>
      <w:r w:rsidR="00456A4D">
        <w:rPr>
          <w:rFonts w:ascii="Arial" w:hAnsi="Arial"/>
          <w:b/>
          <w:sz w:val="22"/>
        </w:rPr>
        <w:t>O</w:t>
      </w:r>
      <w:r w:rsidR="00ED0DB3" w:rsidRPr="00B617C9">
        <w:rPr>
          <w:rFonts w:ascii="Arial" w:hAnsi="Arial"/>
          <w:b/>
          <w:sz w:val="22"/>
        </w:rPr>
        <w:t>bjednatele:</w:t>
      </w:r>
    </w:p>
    <w:p w14:paraId="72CB38B7" w14:textId="77777777" w:rsidR="009561B7" w:rsidRPr="007A3FF7" w:rsidRDefault="00F3736C" w:rsidP="00B617C9">
      <w:pPr>
        <w:tabs>
          <w:tab w:val="left" w:pos="284"/>
        </w:tabs>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009C54BC">
        <w:rPr>
          <w:rFonts w:ascii="Arial" w:hAnsi="Arial" w:cs="Arial"/>
          <w:sz w:val="22"/>
          <w:szCs w:val="22"/>
        </w:rPr>
        <w:t xml:space="preserve">- </w:t>
      </w:r>
      <w:r w:rsidR="009561B7" w:rsidRPr="007A3FF7">
        <w:rPr>
          <w:rFonts w:ascii="Arial" w:hAnsi="Arial" w:cs="Arial"/>
          <w:sz w:val="22"/>
          <w:szCs w:val="22"/>
        </w:rPr>
        <w:t xml:space="preserve">ve věcech smluvních: </w:t>
      </w:r>
    </w:p>
    <w:p w14:paraId="6797C3D8" w14:textId="0C9F05A4" w:rsidR="00B617C9" w:rsidRPr="009C54BC" w:rsidRDefault="009C54BC" w:rsidP="00130500">
      <w:pPr>
        <w:tabs>
          <w:tab w:val="left" w:pos="284"/>
        </w:tabs>
        <w:rPr>
          <w:rFonts w:ascii="Arial" w:hAnsi="Arial" w:cs="Arial"/>
          <w:sz w:val="22"/>
          <w:szCs w:val="22"/>
        </w:rPr>
      </w:pPr>
      <w:r>
        <w:rPr>
          <w:rFonts w:ascii="Arial" w:hAnsi="Arial" w:cs="Arial"/>
          <w:sz w:val="22"/>
          <w:szCs w:val="22"/>
        </w:rPr>
        <w:tab/>
      </w:r>
      <w:r>
        <w:rPr>
          <w:rFonts w:ascii="Arial" w:hAnsi="Arial" w:cs="Arial"/>
          <w:sz w:val="22"/>
          <w:szCs w:val="22"/>
        </w:rPr>
        <w:tab/>
      </w:r>
    </w:p>
    <w:p w14:paraId="44411E4B" w14:textId="77777777" w:rsidR="00F3736C" w:rsidRPr="00F3736C" w:rsidRDefault="00F3736C" w:rsidP="00B617C9">
      <w:pPr>
        <w:tabs>
          <w:tab w:val="left" w:pos="284"/>
        </w:tabs>
        <w:rPr>
          <w:rFonts w:ascii="Arial" w:hAnsi="Arial" w:cs="Arial"/>
          <w:sz w:val="4"/>
          <w:szCs w:val="4"/>
        </w:rPr>
      </w:pPr>
    </w:p>
    <w:p w14:paraId="11340182" w14:textId="77777777" w:rsidR="009C54BC" w:rsidRDefault="00F3736C" w:rsidP="009C54BC">
      <w:pPr>
        <w:tabs>
          <w:tab w:val="left" w:pos="284"/>
        </w:tabs>
        <w:rPr>
          <w:rFonts w:ascii="Arial" w:hAnsi="Arial" w:cs="Arial"/>
          <w:sz w:val="22"/>
          <w:szCs w:val="22"/>
        </w:rPr>
      </w:pPr>
      <w:r>
        <w:rPr>
          <w:rFonts w:ascii="Arial" w:hAnsi="Arial" w:cs="Arial"/>
          <w:sz w:val="22"/>
          <w:szCs w:val="22"/>
        </w:rPr>
        <w:tab/>
      </w:r>
      <w:r>
        <w:rPr>
          <w:rFonts w:ascii="Arial" w:hAnsi="Arial" w:cs="Arial"/>
          <w:sz w:val="22"/>
          <w:szCs w:val="22"/>
        </w:rPr>
        <w:tab/>
      </w:r>
      <w:r w:rsidR="009C54BC">
        <w:rPr>
          <w:rFonts w:ascii="Arial" w:hAnsi="Arial" w:cs="Arial"/>
          <w:sz w:val="22"/>
          <w:szCs w:val="22"/>
        </w:rPr>
        <w:t xml:space="preserve">- </w:t>
      </w:r>
      <w:r w:rsidR="006F5147" w:rsidRPr="00C71AC0">
        <w:rPr>
          <w:rFonts w:ascii="Arial" w:hAnsi="Arial" w:cs="Arial"/>
          <w:sz w:val="22"/>
          <w:szCs w:val="22"/>
        </w:rPr>
        <w:t>ve věcech technických:</w:t>
      </w:r>
    </w:p>
    <w:p w14:paraId="6523E8B2" w14:textId="77777777" w:rsidR="0061200B" w:rsidRPr="009C54BC" w:rsidRDefault="0061200B" w:rsidP="0061200B">
      <w:pPr>
        <w:ind w:left="708"/>
        <w:jc w:val="both"/>
        <w:rPr>
          <w:rFonts w:ascii="Arial" w:hAnsi="Arial" w:cs="Arial"/>
          <w:sz w:val="10"/>
          <w:szCs w:val="10"/>
        </w:rPr>
      </w:pPr>
    </w:p>
    <w:p w14:paraId="2DA2D8FF" w14:textId="77777777" w:rsidR="00ED0DB3" w:rsidRPr="007A3FF7" w:rsidRDefault="00C614AE" w:rsidP="009C54BC">
      <w:pPr>
        <w:tabs>
          <w:tab w:val="left" w:pos="284"/>
        </w:tabs>
        <w:spacing w:after="240"/>
        <w:ind w:left="708"/>
        <w:jc w:val="both"/>
        <w:rPr>
          <w:rFonts w:ascii="Arial" w:hAnsi="Arial" w:cs="Arial"/>
          <w:sz w:val="22"/>
          <w:szCs w:val="22"/>
        </w:rPr>
      </w:pPr>
      <w:r w:rsidRPr="007A3FF7">
        <w:rPr>
          <w:rFonts w:ascii="Arial" w:hAnsi="Arial" w:cs="Arial"/>
          <w:sz w:val="22"/>
          <w:szCs w:val="22"/>
        </w:rPr>
        <w:t>Technický dozor stavebníka (TDS)</w:t>
      </w:r>
      <w:r w:rsidR="00B63F18">
        <w:rPr>
          <w:rFonts w:ascii="Arial" w:hAnsi="Arial" w:cs="Arial"/>
          <w:sz w:val="22"/>
          <w:szCs w:val="22"/>
        </w:rPr>
        <w:t xml:space="preserve"> /</w:t>
      </w:r>
      <w:r w:rsidR="00F230ED">
        <w:rPr>
          <w:rFonts w:ascii="Arial" w:hAnsi="Arial" w:cs="Arial"/>
          <w:sz w:val="22"/>
          <w:szCs w:val="22"/>
        </w:rPr>
        <w:t xml:space="preserve"> </w:t>
      </w:r>
      <w:r w:rsidR="00B63F18">
        <w:rPr>
          <w:rFonts w:ascii="Arial" w:hAnsi="Arial" w:cs="Arial"/>
          <w:sz w:val="22"/>
          <w:szCs w:val="22"/>
        </w:rPr>
        <w:t>Autorský dozor stavebníka (AD)</w:t>
      </w:r>
      <w:r w:rsidRPr="007A3FF7">
        <w:rPr>
          <w:rFonts w:ascii="Arial" w:hAnsi="Arial" w:cs="Arial"/>
          <w:sz w:val="22"/>
          <w:szCs w:val="22"/>
        </w:rPr>
        <w:t xml:space="preserve">: konkrétní </w:t>
      </w:r>
      <w:r w:rsidR="009561B7" w:rsidRPr="007A3FF7">
        <w:rPr>
          <w:rFonts w:ascii="Arial" w:hAnsi="Arial" w:cs="Arial"/>
          <w:sz w:val="22"/>
          <w:szCs w:val="22"/>
        </w:rPr>
        <w:t xml:space="preserve">osoba a kontaktní údaje budou objednatelem </w:t>
      </w:r>
      <w:r w:rsidR="00E01406" w:rsidRPr="007A3FF7">
        <w:rPr>
          <w:rFonts w:ascii="Arial" w:hAnsi="Arial" w:cs="Arial"/>
          <w:sz w:val="22"/>
          <w:szCs w:val="22"/>
        </w:rPr>
        <w:t xml:space="preserve">uvedeny </w:t>
      </w:r>
      <w:r w:rsidR="00FD62D5">
        <w:rPr>
          <w:rFonts w:ascii="Arial" w:hAnsi="Arial" w:cs="Arial"/>
          <w:sz w:val="22"/>
          <w:szCs w:val="22"/>
        </w:rPr>
        <w:t>v</w:t>
      </w:r>
      <w:r w:rsidR="009561B7" w:rsidRPr="007A3FF7">
        <w:rPr>
          <w:rFonts w:ascii="Arial" w:hAnsi="Arial" w:cs="Arial"/>
          <w:sz w:val="22"/>
          <w:szCs w:val="22"/>
        </w:rPr>
        <w:t xml:space="preserve"> protokolu o předání </w:t>
      </w:r>
      <w:r w:rsidR="00E01406" w:rsidRPr="007A3FF7">
        <w:rPr>
          <w:rFonts w:ascii="Arial" w:hAnsi="Arial" w:cs="Arial"/>
          <w:sz w:val="22"/>
          <w:szCs w:val="22"/>
        </w:rPr>
        <w:t xml:space="preserve">staveniště nebo </w:t>
      </w:r>
      <w:r w:rsidR="00C6050C">
        <w:rPr>
          <w:rFonts w:ascii="Arial" w:hAnsi="Arial" w:cs="Arial"/>
          <w:sz w:val="22"/>
          <w:szCs w:val="22"/>
        </w:rPr>
        <w:t>v zápisu ve stavebním</w:t>
      </w:r>
      <w:r w:rsidR="00E01406" w:rsidRPr="007A3FF7">
        <w:rPr>
          <w:rFonts w:ascii="Arial" w:hAnsi="Arial" w:cs="Arial"/>
          <w:sz w:val="22"/>
          <w:szCs w:val="22"/>
        </w:rPr>
        <w:t xml:space="preserve"> deníku.</w:t>
      </w:r>
      <w:r w:rsidR="00ED0DB3" w:rsidRPr="007A3FF7">
        <w:rPr>
          <w:rFonts w:ascii="Arial" w:hAnsi="Arial" w:cs="Arial"/>
          <w:sz w:val="22"/>
          <w:szCs w:val="22"/>
        </w:rPr>
        <w:t xml:space="preserve">            </w:t>
      </w:r>
      <w:r w:rsidR="00ED0DB3" w:rsidRPr="007A3FF7">
        <w:rPr>
          <w:rFonts w:ascii="Arial" w:hAnsi="Arial" w:cs="Arial"/>
          <w:sz w:val="22"/>
          <w:szCs w:val="22"/>
        </w:rPr>
        <w:tab/>
      </w:r>
      <w:r w:rsidR="00ED0DB3" w:rsidRPr="007A3FF7">
        <w:rPr>
          <w:rFonts w:ascii="Arial" w:hAnsi="Arial" w:cs="Arial"/>
          <w:sz w:val="22"/>
          <w:szCs w:val="22"/>
        </w:rPr>
        <w:tab/>
      </w:r>
    </w:p>
    <w:p w14:paraId="5B6B6A6E" w14:textId="77777777" w:rsidR="00ED0DB3" w:rsidRPr="00B617C9" w:rsidRDefault="00ED0DB3" w:rsidP="00ED0DB3">
      <w:pPr>
        <w:tabs>
          <w:tab w:val="left" w:pos="284"/>
        </w:tabs>
        <w:rPr>
          <w:rFonts w:ascii="Arial" w:hAnsi="Arial"/>
          <w:b/>
          <w:sz w:val="22"/>
        </w:rPr>
      </w:pPr>
      <w:r w:rsidRPr="007A3FF7">
        <w:rPr>
          <w:rFonts w:ascii="Arial" w:hAnsi="Arial" w:cs="Arial"/>
          <w:sz w:val="22"/>
          <w:szCs w:val="22"/>
        </w:rPr>
        <w:t xml:space="preserve">        </w:t>
      </w:r>
      <w:r w:rsidR="00E01406" w:rsidRPr="007A3FF7">
        <w:rPr>
          <w:rFonts w:ascii="Arial" w:hAnsi="Arial" w:cs="Arial"/>
          <w:sz w:val="22"/>
          <w:szCs w:val="22"/>
        </w:rPr>
        <w:tab/>
      </w:r>
      <w:r w:rsidRPr="00B617C9">
        <w:rPr>
          <w:rFonts w:ascii="Arial" w:hAnsi="Arial"/>
          <w:b/>
          <w:sz w:val="22"/>
        </w:rPr>
        <w:t xml:space="preserve">Za </w:t>
      </w:r>
      <w:r w:rsidR="00456A4D">
        <w:rPr>
          <w:rFonts w:ascii="Arial" w:hAnsi="Arial"/>
          <w:b/>
          <w:sz w:val="22"/>
        </w:rPr>
        <w:t>Z</w:t>
      </w:r>
      <w:r w:rsidRPr="00B617C9">
        <w:rPr>
          <w:rFonts w:ascii="Arial" w:hAnsi="Arial"/>
          <w:b/>
          <w:sz w:val="22"/>
        </w:rPr>
        <w:t>hotovitele:</w:t>
      </w:r>
    </w:p>
    <w:p w14:paraId="79BEE881" w14:textId="3D2B7898" w:rsidR="00AF2553" w:rsidRPr="00AE6A4C" w:rsidRDefault="00B617C9" w:rsidP="00ED0DB3">
      <w:pPr>
        <w:tabs>
          <w:tab w:val="left" w:pos="284"/>
        </w:tabs>
        <w:rPr>
          <w:rFonts w:ascii="Arial" w:hAnsi="Arial" w:cs="Arial"/>
          <w:sz w:val="22"/>
          <w:szCs w:val="22"/>
        </w:rPr>
      </w:pPr>
      <w:r>
        <w:rPr>
          <w:rFonts w:ascii="Arial" w:hAnsi="Arial" w:cs="Arial"/>
          <w:sz w:val="22"/>
          <w:szCs w:val="22"/>
        </w:rPr>
        <w:t xml:space="preserve">        </w:t>
      </w:r>
      <w:r w:rsidR="00E01406" w:rsidRPr="007A3FF7">
        <w:rPr>
          <w:rFonts w:ascii="Arial" w:hAnsi="Arial" w:cs="Arial"/>
          <w:sz w:val="22"/>
          <w:szCs w:val="22"/>
        </w:rPr>
        <w:t xml:space="preserve">   - </w:t>
      </w:r>
      <w:r w:rsidR="00AF2553" w:rsidRPr="00AE6A4C">
        <w:rPr>
          <w:rFonts w:ascii="Arial" w:hAnsi="Arial" w:cs="Arial"/>
          <w:sz w:val="22"/>
          <w:szCs w:val="22"/>
        </w:rPr>
        <w:t xml:space="preserve">ve věcech smluvních: </w:t>
      </w:r>
    </w:p>
    <w:p w14:paraId="2BEA94AD" w14:textId="4BA811E9" w:rsidR="00034252" w:rsidRDefault="00AF2553" w:rsidP="00034252">
      <w:pPr>
        <w:tabs>
          <w:tab w:val="left" w:pos="284"/>
        </w:tabs>
        <w:rPr>
          <w:rFonts w:ascii="Arial" w:hAnsi="Arial" w:cs="Arial"/>
          <w:sz w:val="22"/>
          <w:szCs w:val="22"/>
        </w:rPr>
      </w:pPr>
      <w:r w:rsidRPr="00AE6A4C">
        <w:rPr>
          <w:rFonts w:ascii="Arial" w:hAnsi="Arial" w:cs="Arial"/>
          <w:sz w:val="22"/>
          <w:szCs w:val="22"/>
        </w:rPr>
        <w:tab/>
      </w:r>
      <w:r w:rsidRPr="00AE6A4C">
        <w:rPr>
          <w:rFonts w:ascii="Arial" w:hAnsi="Arial" w:cs="Arial"/>
          <w:sz w:val="22"/>
          <w:szCs w:val="22"/>
        </w:rPr>
        <w:tab/>
      </w:r>
      <w:r w:rsidR="00024FC2">
        <w:rPr>
          <w:rFonts w:ascii="Arial" w:hAnsi="Arial" w:cs="Arial"/>
          <w:sz w:val="22"/>
          <w:szCs w:val="22"/>
        </w:rPr>
        <w:t xml:space="preserve">Jiří Guttenberg, jednatel společnosti, </w:t>
      </w:r>
    </w:p>
    <w:p w14:paraId="61567568" w14:textId="77777777" w:rsidR="00547E16" w:rsidRPr="00AE6A4C" w:rsidRDefault="00547E16" w:rsidP="00AF2553">
      <w:pPr>
        <w:tabs>
          <w:tab w:val="left" w:pos="284"/>
        </w:tabs>
        <w:rPr>
          <w:rFonts w:ascii="Arial" w:hAnsi="Arial" w:cs="Arial"/>
          <w:sz w:val="22"/>
          <w:szCs w:val="22"/>
        </w:rPr>
      </w:pPr>
    </w:p>
    <w:p w14:paraId="4CE2F856" w14:textId="77777777" w:rsidR="00AF2553" w:rsidRPr="00AE6A4C" w:rsidRDefault="00AF2553" w:rsidP="00AF2553">
      <w:pPr>
        <w:tabs>
          <w:tab w:val="left" w:pos="284"/>
        </w:tabs>
        <w:rPr>
          <w:rFonts w:ascii="Arial" w:hAnsi="Arial" w:cs="Arial"/>
          <w:sz w:val="4"/>
          <w:szCs w:val="4"/>
        </w:rPr>
      </w:pPr>
    </w:p>
    <w:p w14:paraId="3F9E7774" w14:textId="3CBD22A5" w:rsidR="00AC3D59" w:rsidRPr="00AE6A4C" w:rsidRDefault="00AF2553" w:rsidP="00AF2553">
      <w:pPr>
        <w:tabs>
          <w:tab w:val="left" w:pos="284"/>
        </w:tabs>
        <w:rPr>
          <w:rFonts w:ascii="Arial" w:hAnsi="Arial" w:cs="Arial"/>
          <w:sz w:val="22"/>
          <w:szCs w:val="22"/>
        </w:rPr>
      </w:pPr>
      <w:r w:rsidRPr="00AE6A4C">
        <w:rPr>
          <w:rFonts w:ascii="Arial" w:hAnsi="Arial" w:cs="Arial"/>
          <w:sz w:val="22"/>
          <w:szCs w:val="22"/>
        </w:rPr>
        <w:tab/>
      </w:r>
      <w:r w:rsidRPr="00AE6A4C">
        <w:rPr>
          <w:rFonts w:ascii="Arial" w:hAnsi="Arial" w:cs="Arial"/>
          <w:sz w:val="22"/>
          <w:szCs w:val="22"/>
        </w:rPr>
        <w:tab/>
      </w:r>
      <w:r w:rsidR="00ED0DB3" w:rsidRPr="00AE6A4C">
        <w:rPr>
          <w:rFonts w:ascii="Arial" w:hAnsi="Arial" w:cs="Arial"/>
          <w:sz w:val="22"/>
          <w:szCs w:val="22"/>
        </w:rPr>
        <w:t>- ve věcech technických:</w:t>
      </w:r>
      <w:r w:rsidR="00ED0DB3" w:rsidRPr="00AE6A4C">
        <w:rPr>
          <w:rFonts w:ascii="Arial" w:hAnsi="Arial" w:cs="Arial"/>
          <w:sz w:val="22"/>
          <w:szCs w:val="22"/>
        </w:rPr>
        <w:tab/>
      </w:r>
    </w:p>
    <w:p w14:paraId="3D596B97" w14:textId="09C3ED5E" w:rsidR="00ED0DB3" w:rsidRDefault="00AF2553" w:rsidP="00AF2553">
      <w:pPr>
        <w:tabs>
          <w:tab w:val="left" w:pos="284"/>
        </w:tabs>
        <w:rPr>
          <w:rFonts w:ascii="Arial" w:hAnsi="Arial" w:cs="Arial"/>
          <w:sz w:val="22"/>
          <w:szCs w:val="22"/>
        </w:rPr>
      </w:pPr>
      <w:r w:rsidRPr="00AE6A4C">
        <w:rPr>
          <w:rFonts w:ascii="Arial" w:hAnsi="Arial" w:cs="Arial"/>
          <w:sz w:val="22"/>
          <w:szCs w:val="22"/>
        </w:rPr>
        <w:tab/>
      </w:r>
      <w:r w:rsidRPr="00AE6A4C">
        <w:rPr>
          <w:rFonts w:ascii="Arial" w:hAnsi="Arial" w:cs="Arial"/>
          <w:sz w:val="22"/>
          <w:szCs w:val="22"/>
        </w:rPr>
        <w:tab/>
      </w:r>
    </w:p>
    <w:p w14:paraId="2A816084" w14:textId="77777777" w:rsidR="00AF2553" w:rsidRPr="00AE6A4C" w:rsidRDefault="00AF2553" w:rsidP="00AF2553">
      <w:pPr>
        <w:tabs>
          <w:tab w:val="left" w:pos="284"/>
        </w:tabs>
        <w:rPr>
          <w:rFonts w:ascii="Arial" w:hAnsi="Arial" w:cs="Arial"/>
          <w:sz w:val="22"/>
          <w:szCs w:val="22"/>
        </w:rPr>
      </w:pPr>
    </w:p>
    <w:p w14:paraId="40606791" w14:textId="77777777" w:rsidR="00A046C7" w:rsidRDefault="00ED0DB3" w:rsidP="002A6E36">
      <w:pPr>
        <w:pStyle w:val="Odstavecseseznamem"/>
        <w:numPr>
          <w:ilvl w:val="1"/>
          <w:numId w:val="19"/>
        </w:numPr>
        <w:spacing w:after="240"/>
        <w:ind w:left="709" w:hanging="709"/>
        <w:jc w:val="both"/>
        <w:rPr>
          <w:rFonts w:ascii="Arial" w:hAnsi="Arial" w:cs="Arial"/>
          <w:sz w:val="22"/>
          <w:szCs w:val="22"/>
        </w:rPr>
      </w:pPr>
      <w:r w:rsidRPr="00AE6A4C">
        <w:rPr>
          <w:rFonts w:ascii="Arial" w:hAnsi="Arial" w:cs="Arial"/>
          <w:sz w:val="22"/>
          <w:szCs w:val="22"/>
        </w:rPr>
        <w:t>Smluvní strany prohlašují, že se seznámily s celým textem smlouvy včetně jejich příloh a s celým obsahem smlouvy souhlasí. Současně</w:t>
      </w:r>
      <w:r w:rsidRPr="007A3FF7">
        <w:rPr>
          <w:rFonts w:ascii="Arial" w:hAnsi="Arial" w:cs="Arial"/>
          <w:sz w:val="22"/>
          <w:szCs w:val="22"/>
        </w:rPr>
        <w:t xml:space="preserve"> prohlašují, že tato smlouva </w:t>
      </w:r>
      <w:r w:rsidRPr="002E74F6">
        <w:rPr>
          <w:rFonts w:ascii="Arial" w:hAnsi="Arial" w:cs="Arial"/>
          <w:sz w:val="22"/>
          <w:szCs w:val="22"/>
        </w:rPr>
        <w:t>nebyla sjednána v tísni ani za jinak jednostranně nevýhodných podmínek, či jiným způsobem vynucena, na důkaz čehož připojují níže své vlastnoruční podpisy.</w:t>
      </w:r>
    </w:p>
    <w:p w14:paraId="4D7207AE" w14:textId="246504C8" w:rsidR="00AB0C67" w:rsidRDefault="00FE5F03" w:rsidP="002A6E36">
      <w:pPr>
        <w:pStyle w:val="Odstavecseseznamem"/>
        <w:numPr>
          <w:ilvl w:val="1"/>
          <w:numId w:val="19"/>
        </w:numPr>
        <w:spacing w:after="240"/>
        <w:ind w:left="709" w:hanging="709"/>
        <w:jc w:val="both"/>
        <w:rPr>
          <w:rFonts w:ascii="Arial" w:hAnsi="Arial" w:cs="Arial"/>
          <w:sz w:val="22"/>
          <w:szCs w:val="22"/>
        </w:rPr>
      </w:pPr>
      <w:r w:rsidRPr="00EB3229">
        <w:rPr>
          <w:rStyle w:val="markedcontent"/>
          <w:rFonts w:ascii="Arial" w:hAnsi="Arial" w:cs="Arial"/>
          <w:sz w:val="22"/>
          <w:szCs w:val="22"/>
        </w:rPr>
        <w:t xml:space="preserve">Smluvní strany se zavazují zajistit, že budou v rámci smluvního vztahu založeného touto smlouvou uplatňovat zásady stanovené v nařízení Evropského Parlamentu a Radu (EU) 2016/679 ze dne 27. dubna 2016, o ochraně fyzických osob v souvislosti se zpracováním osobních údajů a volném pohybu těchto údajů a o zrušení směrnice 95/46/ES (obecné nařízení o ochraně osobních údajů), které nabylo účinnosti dne 25. 5. 2018. </w:t>
      </w:r>
      <w:r w:rsidRPr="00EB3229">
        <w:rPr>
          <w:rStyle w:val="dn"/>
          <w:rFonts w:ascii="Arial" w:hAnsi="Arial" w:cs="Arial"/>
          <w:sz w:val="22"/>
          <w:szCs w:val="22"/>
        </w:rPr>
        <w:t>Dále pak je Objednatel oprávněn k archivaci dokumentace po dobu minimálně 10 let, jak vyplývá z § 216 ZZVZ</w:t>
      </w:r>
      <w:r w:rsidR="00AB0C67" w:rsidRPr="00FE5F03">
        <w:rPr>
          <w:rFonts w:ascii="Arial" w:hAnsi="Arial" w:cs="Arial"/>
          <w:sz w:val="22"/>
          <w:szCs w:val="22"/>
        </w:rPr>
        <w:t>.</w:t>
      </w:r>
    </w:p>
    <w:p w14:paraId="2A9D8E88" w14:textId="77777777" w:rsidR="00F462BE" w:rsidRPr="002A6E36" w:rsidRDefault="00ED0DB3" w:rsidP="002A6E36">
      <w:pPr>
        <w:pStyle w:val="Odstavecseseznamem"/>
        <w:numPr>
          <w:ilvl w:val="1"/>
          <w:numId w:val="19"/>
        </w:numPr>
        <w:spacing w:after="240"/>
        <w:ind w:left="709" w:hanging="709"/>
        <w:jc w:val="both"/>
        <w:rPr>
          <w:rStyle w:val="markedcontent"/>
          <w:rFonts w:ascii="Arial" w:hAnsi="Arial" w:cs="Arial"/>
          <w:sz w:val="22"/>
          <w:szCs w:val="22"/>
        </w:rPr>
      </w:pPr>
      <w:r w:rsidRPr="002A6E36">
        <w:rPr>
          <w:rStyle w:val="markedcontent"/>
          <w:rFonts w:ascii="Arial" w:hAnsi="Arial" w:cs="Arial"/>
          <w:sz w:val="22"/>
          <w:szCs w:val="22"/>
        </w:rPr>
        <w:t xml:space="preserve">Smluvní strany výslovně souhlasí s tím, aby text této smlouvy byl zveřejněn </w:t>
      </w:r>
      <w:r w:rsidR="00B617C9" w:rsidRPr="002A6E36">
        <w:rPr>
          <w:rStyle w:val="markedcontent"/>
          <w:rFonts w:ascii="Arial" w:hAnsi="Arial" w:cs="Arial"/>
          <w:sz w:val="22"/>
          <w:szCs w:val="22"/>
        </w:rPr>
        <w:br/>
      </w:r>
      <w:r w:rsidRPr="002A6E36">
        <w:rPr>
          <w:rStyle w:val="markedcontent"/>
          <w:rFonts w:ascii="Arial" w:hAnsi="Arial" w:cs="Arial"/>
          <w:sz w:val="22"/>
          <w:szCs w:val="22"/>
        </w:rPr>
        <w:t xml:space="preserve">na internetových stránkách </w:t>
      </w:r>
      <w:r w:rsidR="00456A4D" w:rsidRPr="002A6E36">
        <w:rPr>
          <w:rStyle w:val="markedcontent"/>
          <w:rFonts w:ascii="Arial" w:hAnsi="Arial" w:cs="Arial"/>
          <w:sz w:val="22"/>
          <w:szCs w:val="22"/>
        </w:rPr>
        <w:t>m</w:t>
      </w:r>
      <w:r w:rsidRPr="002A6E36">
        <w:rPr>
          <w:rStyle w:val="markedcontent"/>
          <w:rFonts w:ascii="Arial" w:hAnsi="Arial" w:cs="Arial"/>
          <w:sz w:val="22"/>
          <w:szCs w:val="22"/>
        </w:rPr>
        <w:t xml:space="preserve">ěstské části Praha 7 a Profilu zadavatele dle </w:t>
      </w:r>
      <w:r w:rsidR="00EA3BA5" w:rsidRPr="002A6E36">
        <w:rPr>
          <w:rStyle w:val="markedcontent"/>
          <w:rFonts w:ascii="Arial" w:hAnsi="Arial" w:cs="Arial"/>
          <w:sz w:val="22"/>
          <w:szCs w:val="22"/>
        </w:rPr>
        <w:t>ZZVZ</w:t>
      </w:r>
      <w:r w:rsidR="009E0850" w:rsidRPr="002A6E36">
        <w:rPr>
          <w:rStyle w:val="markedcontent"/>
          <w:rFonts w:ascii="Arial" w:hAnsi="Arial" w:cs="Arial"/>
          <w:sz w:val="22"/>
          <w:szCs w:val="22"/>
        </w:rPr>
        <w:t>.</w:t>
      </w:r>
      <w:r w:rsidRPr="002A6E36">
        <w:rPr>
          <w:rStyle w:val="markedcontent"/>
          <w:rFonts w:ascii="Arial" w:hAnsi="Arial" w:cs="Arial"/>
          <w:sz w:val="22"/>
          <w:szCs w:val="22"/>
        </w:rPr>
        <w:t xml:space="preserve"> </w:t>
      </w:r>
    </w:p>
    <w:p w14:paraId="7971B598" w14:textId="77777777" w:rsidR="009E0850" w:rsidRPr="002A6E36" w:rsidRDefault="009E0850" w:rsidP="002A6E36">
      <w:pPr>
        <w:pStyle w:val="Odstavecseseznamem"/>
        <w:numPr>
          <w:ilvl w:val="1"/>
          <w:numId w:val="19"/>
        </w:numPr>
        <w:spacing w:after="240"/>
        <w:ind w:left="709" w:hanging="709"/>
        <w:jc w:val="both"/>
        <w:rPr>
          <w:rStyle w:val="markedcontent"/>
          <w:rFonts w:ascii="Arial" w:hAnsi="Arial" w:cs="Arial"/>
          <w:sz w:val="22"/>
          <w:szCs w:val="22"/>
        </w:rPr>
      </w:pPr>
      <w:r w:rsidRPr="002A6E36">
        <w:rPr>
          <w:rStyle w:val="markedcontent"/>
          <w:rFonts w:ascii="Arial" w:hAnsi="Arial" w:cs="Arial"/>
          <w:sz w:val="22"/>
          <w:szCs w:val="22"/>
        </w:rPr>
        <w:t>Smluvní strany  </w:t>
      </w:r>
      <w:r w:rsidR="00A077AF" w:rsidRPr="002A6E36">
        <w:rPr>
          <w:rStyle w:val="markedcontent"/>
          <w:rFonts w:ascii="Arial" w:hAnsi="Arial" w:cs="Arial"/>
          <w:sz w:val="22"/>
          <w:szCs w:val="22"/>
        </w:rPr>
        <w:t xml:space="preserve">souhlasí s uveřejněním této smlouvy a konstatují, že ve smlouvě nejsou informace, které nemohou být poskytnuty podle zákona č. 340/2015 Sb., o zvláštních podmínkách účinnosti některých smluv, uveřejňování těchto smluv </w:t>
      </w:r>
      <w:r w:rsidR="00A077AF" w:rsidRPr="002A6E36">
        <w:rPr>
          <w:rStyle w:val="markedcontent"/>
          <w:rFonts w:ascii="Arial" w:hAnsi="Arial" w:cs="Arial"/>
          <w:sz w:val="22"/>
          <w:szCs w:val="22"/>
        </w:rPr>
        <w:br/>
        <w:t>a registru smluv  a zákona č. 106/1999 Sb., o svobodném přístupu k informacím.</w:t>
      </w:r>
    </w:p>
    <w:p w14:paraId="1A507F48" w14:textId="77777777" w:rsidR="00ED52D7" w:rsidRPr="00160A78" w:rsidRDefault="00ED0DB3" w:rsidP="002A6E36">
      <w:pPr>
        <w:pStyle w:val="Odstavecseseznamem"/>
        <w:numPr>
          <w:ilvl w:val="1"/>
          <w:numId w:val="19"/>
        </w:numPr>
        <w:spacing w:after="240"/>
        <w:ind w:left="709" w:hanging="709"/>
        <w:jc w:val="both"/>
        <w:rPr>
          <w:rFonts w:ascii="Arial" w:hAnsi="Arial" w:cs="Arial"/>
          <w:sz w:val="22"/>
          <w:szCs w:val="22"/>
        </w:rPr>
      </w:pPr>
      <w:r w:rsidRPr="007A3FF7">
        <w:rPr>
          <w:rFonts w:ascii="Arial" w:hAnsi="Arial" w:cs="Arial"/>
          <w:sz w:val="22"/>
          <w:szCs w:val="22"/>
        </w:rPr>
        <w:t>Přílohy, které tvoří nedílnou součást této smlouvy:</w:t>
      </w:r>
      <w:r w:rsidRPr="007A3FF7">
        <w:rPr>
          <w:rFonts w:ascii="Arial" w:hAnsi="Arial" w:cs="Arial"/>
          <w:sz w:val="22"/>
          <w:szCs w:val="22"/>
        </w:rPr>
        <w:tab/>
        <w:t xml:space="preserve">  </w:t>
      </w:r>
      <w:r w:rsidRPr="007A3FF7">
        <w:rPr>
          <w:rFonts w:ascii="Arial" w:hAnsi="Arial" w:cs="Arial"/>
          <w:sz w:val="22"/>
          <w:szCs w:val="22"/>
        </w:rPr>
        <w:tab/>
      </w:r>
    </w:p>
    <w:p w14:paraId="1D2FB8C3" w14:textId="77777777" w:rsidR="00ED0DB3" w:rsidRDefault="00160A78" w:rsidP="00ED0DB3">
      <w:pPr>
        <w:pStyle w:val="Zkladntextodsazen2"/>
        <w:rPr>
          <w:rFonts w:ascii="Arial" w:hAnsi="Arial" w:cs="Arial"/>
          <w:sz w:val="22"/>
          <w:szCs w:val="22"/>
        </w:rPr>
      </w:pPr>
      <w:r>
        <w:rPr>
          <w:rFonts w:ascii="Arial" w:hAnsi="Arial" w:cs="Arial"/>
          <w:sz w:val="22"/>
          <w:szCs w:val="22"/>
        </w:rPr>
        <w:t>č. 1</w:t>
      </w:r>
      <w:r w:rsidR="00ED52D7">
        <w:rPr>
          <w:rFonts w:ascii="Arial" w:hAnsi="Arial" w:cs="Arial"/>
          <w:sz w:val="22"/>
          <w:szCs w:val="22"/>
        </w:rPr>
        <w:t xml:space="preserve"> - </w:t>
      </w:r>
      <w:r w:rsidR="00ED52D7">
        <w:rPr>
          <w:rFonts w:ascii="Arial" w:hAnsi="Arial" w:cs="Arial"/>
          <w:sz w:val="22"/>
          <w:szCs w:val="22"/>
        </w:rPr>
        <w:tab/>
      </w:r>
      <w:r w:rsidR="00B63F18">
        <w:rPr>
          <w:rFonts w:ascii="Arial" w:hAnsi="Arial" w:cs="Arial"/>
          <w:sz w:val="22"/>
          <w:szCs w:val="22"/>
        </w:rPr>
        <w:t>N</w:t>
      </w:r>
      <w:r w:rsidR="006F5147" w:rsidRPr="007A3FF7">
        <w:rPr>
          <w:rFonts w:ascii="Arial" w:hAnsi="Arial" w:cs="Arial"/>
          <w:sz w:val="22"/>
          <w:szCs w:val="22"/>
        </w:rPr>
        <w:t xml:space="preserve">abídkový rozpočet – </w:t>
      </w:r>
      <w:r w:rsidR="00ED0DB3" w:rsidRPr="007A3FF7">
        <w:rPr>
          <w:rFonts w:ascii="Arial" w:hAnsi="Arial" w:cs="Arial"/>
          <w:sz w:val="22"/>
          <w:szCs w:val="22"/>
        </w:rPr>
        <w:t>soupis prací oceněný zhotovitelem</w:t>
      </w:r>
      <w:r w:rsidR="00F72FF0">
        <w:rPr>
          <w:rFonts w:ascii="Arial" w:hAnsi="Arial" w:cs="Arial"/>
          <w:sz w:val="22"/>
          <w:szCs w:val="22"/>
        </w:rPr>
        <w:t xml:space="preserve"> </w:t>
      </w:r>
    </w:p>
    <w:p w14:paraId="4ACFCEE1" w14:textId="77777777" w:rsidR="006F5147" w:rsidRDefault="00474576" w:rsidP="006F5147">
      <w:pPr>
        <w:pStyle w:val="Zkladntextodsazen2"/>
        <w:rPr>
          <w:rFonts w:ascii="Arial" w:hAnsi="Arial" w:cs="Arial"/>
          <w:sz w:val="22"/>
          <w:szCs w:val="22"/>
        </w:rPr>
      </w:pPr>
      <w:r w:rsidRPr="007A3FF7">
        <w:rPr>
          <w:rFonts w:ascii="Arial" w:hAnsi="Arial" w:cs="Arial"/>
          <w:sz w:val="22"/>
          <w:szCs w:val="22"/>
        </w:rPr>
        <w:t>č.</w:t>
      </w:r>
      <w:r w:rsidR="00F230ED">
        <w:rPr>
          <w:rFonts w:ascii="Arial" w:hAnsi="Arial" w:cs="Arial"/>
          <w:sz w:val="22"/>
          <w:szCs w:val="22"/>
        </w:rPr>
        <w:t xml:space="preserve"> </w:t>
      </w:r>
      <w:r w:rsidR="00160A78">
        <w:rPr>
          <w:rFonts w:ascii="Arial" w:hAnsi="Arial" w:cs="Arial"/>
          <w:sz w:val="22"/>
          <w:szCs w:val="22"/>
        </w:rPr>
        <w:t>2</w:t>
      </w:r>
      <w:r w:rsidR="00F230ED">
        <w:rPr>
          <w:rFonts w:ascii="Arial" w:hAnsi="Arial" w:cs="Arial"/>
          <w:sz w:val="22"/>
          <w:szCs w:val="22"/>
        </w:rPr>
        <w:t xml:space="preserve"> - </w:t>
      </w:r>
      <w:r w:rsidR="00F230ED">
        <w:rPr>
          <w:rFonts w:ascii="Arial" w:hAnsi="Arial" w:cs="Arial"/>
          <w:sz w:val="22"/>
          <w:szCs w:val="22"/>
        </w:rPr>
        <w:tab/>
      </w:r>
      <w:r w:rsidR="00B63F18">
        <w:rPr>
          <w:rFonts w:ascii="Arial" w:hAnsi="Arial" w:cs="Arial"/>
          <w:sz w:val="22"/>
          <w:szCs w:val="22"/>
        </w:rPr>
        <w:t>H</w:t>
      </w:r>
      <w:r w:rsidR="00F3736C">
        <w:rPr>
          <w:rFonts w:ascii="Arial" w:hAnsi="Arial" w:cs="Arial"/>
          <w:sz w:val="22"/>
          <w:szCs w:val="22"/>
        </w:rPr>
        <w:t>armonogram provádění díla</w:t>
      </w:r>
    </w:p>
    <w:p w14:paraId="411CD00E" w14:textId="27DFDC64" w:rsidR="007846C8" w:rsidRDefault="009C54BC" w:rsidP="00AA0DA9">
      <w:pPr>
        <w:pStyle w:val="Zkladntextodsazen2"/>
        <w:rPr>
          <w:rFonts w:ascii="Arial" w:hAnsi="Arial" w:cs="Arial"/>
          <w:sz w:val="22"/>
          <w:szCs w:val="22"/>
        </w:rPr>
      </w:pPr>
      <w:r w:rsidRPr="009C54BC">
        <w:rPr>
          <w:rFonts w:ascii="Arial" w:hAnsi="Arial" w:cs="Arial"/>
          <w:sz w:val="22"/>
          <w:szCs w:val="22"/>
        </w:rPr>
        <w:t>č. 3 -</w:t>
      </w:r>
      <w:r w:rsidRPr="009C54BC">
        <w:rPr>
          <w:rFonts w:ascii="Arial" w:hAnsi="Arial" w:cs="Arial"/>
          <w:sz w:val="22"/>
          <w:szCs w:val="22"/>
        </w:rPr>
        <w:tab/>
        <w:t xml:space="preserve">Projektová dokumentace </w:t>
      </w:r>
      <w:r>
        <w:rPr>
          <w:rFonts w:ascii="Arial" w:hAnsi="Arial" w:cs="Arial"/>
          <w:sz w:val="22"/>
          <w:szCs w:val="22"/>
        </w:rPr>
        <w:t>(</w:t>
      </w:r>
      <w:r w:rsidRPr="009C54BC">
        <w:rPr>
          <w:rFonts w:ascii="Arial" w:hAnsi="Arial" w:cs="Arial"/>
          <w:sz w:val="22"/>
          <w:szCs w:val="22"/>
        </w:rPr>
        <w:t>digitální podoba PD na DVD/CD nosiči</w:t>
      </w:r>
      <w:r>
        <w:rPr>
          <w:rFonts w:ascii="Arial" w:hAnsi="Arial" w:cs="Arial"/>
          <w:sz w:val="22"/>
          <w:szCs w:val="22"/>
        </w:rPr>
        <w:t>)</w:t>
      </w:r>
    </w:p>
    <w:p w14:paraId="52169D4D" w14:textId="72CA3741" w:rsidR="00AA0DA9" w:rsidRDefault="00AA0DA9" w:rsidP="00AA0DA9">
      <w:pPr>
        <w:pStyle w:val="Zkladntextodsazen2"/>
        <w:rPr>
          <w:rFonts w:ascii="Arial" w:hAnsi="Arial" w:cs="Arial"/>
          <w:sz w:val="22"/>
          <w:szCs w:val="22"/>
        </w:rPr>
      </w:pPr>
      <w:r>
        <w:rPr>
          <w:rFonts w:ascii="Arial" w:hAnsi="Arial" w:cs="Arial"/>
          <w:sz w:val="22"/>
          <w:szCs w:val="22"/>
        </w:rPr>
        <w:t>č. 4 -    Čestné prohlášení o poddodavatelském systému</w:t>
      </w:r>
    </w:p>
    <w:p w14:paraId="640ACB48" w14:textId="6F46ABB7" w:rsidR="00675B0A" w:rsidRPr="00AA0DA9" w:rsidRDefault="00675B0A" w:rsidP="00AA0DA9">
      <w:pPr>
        <w:pStyle w:val="Zkladntextodsazen2"/>
        <w:rPr>
          <w:rFonts w:ascii="Arial" w:hAnsi="Arial" w:cs="Arial"/>
          <w:sz w:val="22"/>
          <w:szCs w:val="22"/>
        </w:rPr>
      </w:pPr>
      <w:r>
        <w:rPr>
          <w:rFonts w:ascii="Arial" w:hAnsi="Arial" w:cs="Arial"/>
          <w:sz w:val="22"/>
          <w:szCs w:val="22"/>
        </w:rPr>
        <w:t>č. 5 -    Soupis rozhodujících materiálů</w:t>
      </w:r>
    </w:p>
    <w:p w14:paraId="096685C7" w14:textId="77777777" w:rsidR="00152400" w:rsidRDefault="00152400" w:rsidP="007233C6">
      <w:pPr>
        <w:rPr>
          <w:rFonts w:ascii="Arial" w:hAnsi="Arial" w:cs="Arial"/>
          <w:sz w:val="22"/>
          <w:szCs w:val="22"/>
        </w:rPr>
      </w:pPr>
    </w:p>
    <w:p w14:paraId="3D26CADB" w14:textId="77777777" w:rsidR="009C54BC" w:rsidRDefault="009C54BC" w:rsidP="007233C6">
      <w:pPr>
        <w:rPr>
          <w:rFonts w:ascii="Arial" w:hAnsi="Arial" w:cs="Arial"/>
          <w:sz w:val="22"/>
          <w:szCs w:val="22"/>
        </w:rPr>
      </w:pPr>
    </w:p>
    <w:p w14:paraId="144109CE" w14:textId="77777777" w:rsidR="009C54BC" w:rsidRPr="007A3FF7" w:rsidRDefault="009C54BC" w:rsidP="007233C6">
      <w:pPr>
        <w:rPr>
          <w:rFonts w:ascii="Arial" w:hAnsi="Arial" w:cs="Arial"/>
          <w:sz w:val="22"/>
          <w:szCs w:val="22"/>
        </w:rPr>
      </w:pPr>
    </w:p>
    <w:p w14:paraId="1E21D9F0" w14:textId="3802BAAA" w:rsidR="007233C6" w:rsidRPr="007A3FF7" w:rsidRDefault="007233C6" w:rsidP="007233C6">
      <w:pPr>
        <w:rPr>
          <w:rFonts w:ascii="Arial" w:hAnsi="Arial" w:cs="Arial"/>
          <w:sz w:val="22"/>
          <w:szCs w:val="22"/>
        </w:rPr>
      </w:pPr>
      <w:r w:rsidRPr="007A3FF7">
        <w:rPr>
          <w:rFonts w:ascii="Arial" w:hAnsi="Arial" w:cs="Arial"/>
          <w:sz w:val="22"/>
          <w:szCs w:val="22"/>
        </w:rPr>
        <w:t>V Praze dne</w:t>
      </w:r>
      <w:r w:rsidR="00AF2553">
        <w:rPr>
          <w:rFonts w:ascii="Arial" w:hAnsi="Arial" w:cs="Arial"/>
          <w:sz w:val="22"/>
          <w:szCs w:val="22"/>
        </w:rPr>
        <w:t xml:space="preserve"> </w:t>
      </w:r>
      <w:r w:rsidR="00F47C4A">
        <w:rPr>
          <w:rFonts w:ascii="Arial" w:hAnsi="Arial" w:cs="Arial"/>
          <w:sz w:val="22"/>
          <w:szCs w:val="22"/>
        </w:rPr>
        <w:t xml:space="preserve">22. 11. </w:t>
      </w:r>
      <w:r w:rsidR="00AF2553">
        <w:rPr>
          <w:rFonts w:ascii="Arial" w:hAnsi="Arial" w:cs="Arial"/>
          <w:sz w:val="22"/>
          <w:szCs w:val="22"/>
        </w:rPr>
        <w:t>20</w:t>
      </w:r>
      <w:r w:rsidR="00AC3D59">
        <w:rPr>
          <w:rFonts w:ascii="Arial" w:hAnsi="Arial" w:cs="Arial"/>
          <w:sz w:val="22"/>
          <w:szCs w:val="22"/>
        </w:rPr>
        <w:t>21</w:t>
      </w:r>
      <w:r w:rsidR="00AF2553">
        <w:rPr>
          <w:rFonts w:ascii="Arial" w:hAnsi="Arial" w:cs="Arial"/>
          <w:sz w:val="22"/>
          <w:szCs w:val="22"/>
        </w:rPr>
        <w:tab/>
      </w:r>
      <w:r w:rsidR="00AF2553">
        <w:rPr>
          <w:rFonts w:ascii="Arial" w:hAnsi="Arial" w:cs="Arial"/>
          <w:sz w:val="22"/>
          <w:szCs w:val="22"/>
        </w:rPr>
        <w:tab/>
      </w:r>
      <w:r w:rsidR="00AF2553">
        <w:rPr>
          <w:rFonts w:ascii="Arial" w:hAnsi="Arial" w:cs="Arial"/>
          <w:sz w:val="22"/>
          <w:szCs w:val="22"/>
        </w:rPr>
        <w:tab/>
      </w:r>
      <w:r w:rsidR="00AF2553">
        <w:rPr>
          <w:rFonts w:ascii="Arial" w:hAnsi="Arial" w:cs="Arial"/>
          <w:sz w:val="22"/>
          <w:szCs w:val="22"/>
        </w:rPr>
        <w:tab/>
      </w:r>
      <w:r w:rsidR="00AF2553">
        <w:rPr>
          <w:rFonts w:ascii="Arial" w:hAnsi="Arial" w:cs="Arial"/>
          <w:sz w:val="22"/>
          <w:szCs w:val="22"/>
        </w:rPr>
        <w:tab/>
      </w:r>
      <w:r w:rsidR="00B56579">
        <w:rPr>
          <w:rFonts w:ascii="Arial" w:hAnsi="Arial" w:cs="Arial"/>
          <w:sz w:val="22"/>
          <w:szCs w:val="22"/>
        </w:rPr>
        <w:t>V Praze</w:t>
      </w:r>
      <w:r w:rsidR="009A6775">
        <w:rPr>
          <w:rFonts w:ascii="Arial" w:hAnsi="Arial" w:cs="Arial"/>
          <w:sz w:val="22"/>
          <w:szCs w:val="22"/>
        </w:rPr>
        <w:t xml:space="preserve"> </w:t>
      </w:r>
      <w:r w:rsidRPr="007A3FF7">
        <w:rPr>
          <w:rFonts w:ascii="Arial" w:hAnsi="Arial" w:cs="Arial"/>
          <w:sz w:val="22"/>
          <w:szCs w:val="22"/>
        </w:rPr>
        <w:t xml:space="preserve">dne </w:t>
      </w:r>
      <w:r w:rsidR="00F47C4A">
        <w:rPr>
          <w:rFonts w:ascii="Arial" w:hAnsi="Arial" w:cs="Arial"/>
          <w:sz w:val="22"/>
          <w:szCs w:val="22"/>
        </w:rPr>
        <w:t>18. 11.</w:t>
      </w:r>
      <w:r w:rsidR="00AC3D59">
        <w:rPr>
          <w:rFonts w:ascii="Arial" w:hAnsi="Arial" w:cs="Arial"/>
          <w:sz w:val="22"/>
          <w:szCs w:val="22"/>
        </w:rPr>
        <w:t xml:space="preserve"> 2021</w:t>
      </w:r>
    </w:p>
    <w:p w14:paraId="13B28536" w14:textId="77777777" w:rsidR="007233C6" w:rsidRPr="007A3FF7" w:rsidRDefault="007233C6" w:rsidP="007233C6">
      <w:pPr>
        <w:rPr>
          <w:rFonts w:ascii="Arial" w:hAnsi="Arial" w:cs="Arial"/>
          <w:sz w:val="22"/>
          <w:szCs w:val="22"/>
        </w:rPr>
      </w:pPr>
    </w:p>
    <w:p w14:paraId="42AD24DC" w14:textId="77777777" w:rsidR="007846C8" w:rsidRDefault="007846C8" w:rsidP="007233C6">
      <w:pPr>
        <w:rPr>
          <w:rFonts w:ascii="Arial" w:hAnsi="Arial" w:cs="Arial"/>
          <w:sz w:val="22"/>
          <w:szCs w:val="22"/>
        </w:rPr>
      </w:pPr>
    </w:p>
    <w:p w14:paraId="076BE743" w14:textId="77777777" w:rsidR="00152400" w:rsidRDefault="00152400" w:rsidP="007233C6">
      <w:pPr>
        <w:rPr>
          <w:rFonts w:ascii="Arial" w:hAnsi="Arial" w:cs="Arial"/>
          <w:sz w:val="22"/>
          <w:szCs w:val="22"/>
        </w:rPr>
      </w:pPr>
    </w:p>
    <w:p w14:paraId="5193B8ED" w14:textId="77777777" w:rsidR="007233C6" w:rsidRPr="007A3FF7" w:rsidRDefault="00456A4D" w:rsidP="007233C6">
      <w:pPr>
        <w:rPr>
          <w:rFonts w:ascii="Arial" w:hAnsi="Arial" w:cs="Arial"/>
          <w:sz w:val="22"/>
          <w:szCs w:val="22"/>
        </w:rPr>
      </w:pPr>
      <w:r>
        <w:rPr>
          <w:rFonts w:ascii="Arial" w:hAnsi="Arial" w:cs="Arial"/>
          <w:sz w:val="22"/>
          <w:szCs w:val="22"/>
        </w:rPr>
        <w:t>O</w:t>
      </w:r>
      <w:r w:rsidR="007233C6" w:rsidRPr="007A3FF7">
        <w:rPr>
          <w:rFonts w:ascii="Arial" w:hAnsi="Arial" w:cs="Arial"/>
          <w:sz w:val="22"/>
          <w:szCs w:val="22"/>
        </w:rPr>
        <w:t>bjednatel</w:t>
      </w:r>
      <w:r w:rsidR="007233C6" w:rsidRPr="007A3FF7">
        <w:rPr>
          <w:rFonts w:ascii="Arial" w:hAnsi="Arial" w:cs="Arial"/>
          <w:sz w:val="22"/>
          <w:szCs w:val="22"/>
        </w:rPr>
        <w:tab/>
      </w:r>
      <w:r w:rsidR="007233C6" w:rsidRPr="007A3FF7">
        <w:rPr>
          <w:rFonts w:ascii="Arial" w:hAnsi="Arial" w:cs="Arial"/>
          <w:sz w:val="22"/>
          <w:szCs w:val="22"/>
        </w:rPr>
        <w:tab/>
      </w:r>
      <w:r w:rsidR="007233C6" w:rsidRPr="007A3FF7">
        <w:rPr>
          <w:rFonts w:ascii="Arial" w:hAnsi="Arial" w:cs="Arial"/>
          <w:sz w:val="22"/>
          <w:szCs w:val="22"/>
        </w:rPr>
        <w:tab/>
      </w:r>
      <w:r w:rsidR="007233C6" w:rsidRPr="007A3FF7">
        <w:rPr>
          <w:rFonts w:ascii="Arial" w:hAnsi="Arial" w:cs="Arial"/>
          <w:sz w:val="22"/>
          <w:szCs w:val="22"/>
        </w:rPr>
        <w:tab/>
      </w:r>
      <w:r w:rsidR="007233C6" w:rsidRPr="007A3FF7">
        <w:rPr>
          <w:rFonts w:ascii="Arial" w:hAnsi="Arial" w:cs="Arial"/>
          <w:sz w:val="22"/>
          <w:szCs w:val="22"/>
        </w:rPr>
        <w:tab/>
      </w:r>
      <w:r w:rsidR="007233C6" w:rsidRPr="007A3FF7">
        <w:rPr>
          <w:rFonts w:ascii="Arial" w:hAnsi="Arial" w:cs="Arial"/>
          <w:sz w:val="22"/>
          <w:szCs w:val="22"/>
        </w:rPr>
        <w:tab/>
      </w:r>
      <w:r w:rsidR="007233C6" w:rsidRPr="007A3FF7">
        <w:rPr>
          <w:rFonts w:ascii="Arial" w:hAnsi="Arial" w:cs="Arial"/>
          <w:sz w:val="22"/>
          <w:szCs w:val="22"/>
        </w:rPr>
        <w:tab/>
      </w:r>
      <w:r>
        <w:rPr>
          <w:rFonts w:ascii="Arial" w:hAnsi="Arial" w:cs="Arial"/>
          <w:sz w:val="22"/>
          <w:szCs w:val="22"/>
        </w:rPr>
        <w:t>Z</w:t>
      </w:r>
      <w:r w:rsidR="007233C6" w:rsidRPr="007A3FF7">
        <w:rPr>
          <w:rFonts w:ascii="Arial" w:hAnsi="Arial" w:cs="Arial"/>
          <w:sz w:val="22"/>
          <w:szCs w:val="22"/>
        </w:rPr>
        <w:t>hotovitel</w:t>
      </w:r>
    </w:p>
    <w:p w14:paraId="2B2A2FCB" w14:textId="77777777" w:rsidR="007233C6" w:rsidRDefault="007233C6" w:rsidP="007233C6">
      <w:pPr>
        <w:rPr>
          <w:rFonts w:ascii="Arial" w:hAnsi="Arial" w:cs="Arial"/>
          <w:sz w:val="22"/>
          <w:szCs w:val="22"/>
        </w:rPr>
      </w:pPr>
    </w:p>
    <w:p w14:paraId="0C785478" w14:textId="77777777" w:rsidR="00B5200D" w:rsidRDefault="00B5200D" w:rsidP="007233C6">
      <w:pPr>
        <w:rPr>
          <w:rFonts w:ascii="Arial" w:hAnsi="Arial" w:cs="Arial"/>
          <w:sz w:val="22"/>
          <w:szCs w:val="22"/>
        </w:rPr>
      </w:pPr>
    </w:p>
    <w:p w14:paraId="7F4D2B46" w14:textId="77777777" w:rsidR="00205BDA" w:rsidRDefault="00205BDA" w:rsidP="007233C6">
      <w:pPr>
        <w:rPr>
          <w:rFonts w:ascii="Arial" w:hAnsi="Arial" w:cs="Arial"/>
          <w:sz w:val="22"/>
          <w:szCs w:val="22"/>
        </w:rPr>
      </w:pPr>
    </w:p>
    <w:p w14:paraId="4E8218A9" w14:textId="77777777" w:rsidR="009C1A2A" w:rsidRDefault="009C1A2A" w:rsidP="007233C6">
      <w:pPr>
        <w:rPr>
          <w:rFonts w:ascii="Arial" w:hAnsi="Arial" w:cs="Arial"/>
          <w:sz w:val="22"/>
          <w:szCs w:val="22"/>
        </w:rPr>
      </w:pPr>
    </w:p>
    <w:p w14:paraId="6FF8EB86" w14:textId="77777777" w:rsidR="009C1A2A" w:rsidRDefault="009C1A2A" w:rsidP="007233C6">
      <w:pPr>
        <w:rPr>
          <w:rFonts w:ascii="Arial" w:hAnsi="Arial" w:cs="Arial"/>
          <w:sz w:val="22"/>
          <w:szCs w:val="22"/>
        </w:rPr>
      </w:pPr>
    </w:p>
    <w:p w14:paraId="3B70759B" w14:textId="77777777" w:rsidR="007233C6" w:rsidRPr="007A3FF7" w:rsidRDefault="007233C6" w:rsidP="007233C6">
      <w:pPr>
        <w:rPr>
          <w:rFonts w:ascii="Arial" w:hAnsi="Arial" w:cs="Arial"/>
          <w:sz w:val="22"/>
          <w:szCs w:val="22"/>
        </w:rPr>
      </w:pPr>
    </w:p>
    <w:p w14:paraId="645C93F2" w14:textId="47BE3BD4" w:rsidR="00F230ED" w:rsidRPr="00F3736C" w:rsidRDefault="00B56579" w:rsidP="00F230ED">
      <w:pPr>
        <w:tabs>
          <w:tab w:val="left" w:pos="0"/>
        </w:tabs>
        <w:rPr>
          <w:rFonts w:ascii="Arial" w:hAnsi="Arial" w:cs="Arial"/>
          <w:bCs/>
          <w:sz w:val="22"/>
          <w:szCs w:val="22"/>
        </w:rPr>
      </w:pPr>
      <w:r>
        <w:rPr>
          <w:rFonts w:ascii="Arial" w:hAnsi="Arial" w:cs="Arial"/>
          <w:bCs/>
          <w:sz w:val="22"/>
          <w:szCs w:val="22"/>
        </w:rPr>
        <w:t>…………………………..</w:t>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w:t>
      </w:r>
      <w:r w:rsidR="000E7430">
        <w:rPr>
          <w:rFonts w:ascii="Arial" w:hAnsi="Arial" w:cs="Arial"/>
          <w:bCs/>
          <w:sz w:val="22"/>
          <w:szCs w:val="22"/>
        </w:rPr>
        <w:t xml:space="preserve">      </w:t>
      </w:r>
      <w:r>
        <w:rPr>
          <w:rFonts w:ascii="Arial" w:hAnsi="Arial" w:cs="Arial"/>
          <w:bCs/>
          <w:sz w:val="22"/>
          <w:szCs w:val="22"/>
        </w:rPr>
        <w:t xml:space="preserve">     </w:t>
      </w:r>
      <w:r w:rsidR="00F230ED" w:rsidRPr="00F3736C">
        <w:rPr>
          <w:rFonts w:ascii="Arial" w:hAnsi="Arial" w:cs="Arial"/>
          <w:bCs/>
          <w:sz w:val="22"/>
          <w:szCs w:val="22"/>
        </w:rPr>
        <w:t>….…..……………………</w:t>
      </w:r>
    </w:p>
    <w:p w14:paraId="4EA4A68C" w14:textId="26569BC6" w:rsidR="00E71F7F" w:rsidRDefault="00B71D21" w:rsidP="00F3736C">
      <w:pPr>
        <w:tabs>
          <w:tab w:val="left" w:pos="0"/>
        </w:tabs>
        <w:rPr>
          <w:rFonts w:ascii="Arial" w:hAnsi="Arial" w:cs="Arial"/>
          <w:sz w:val="22"/>
          <w:szCs w:val="22"/>
        </w:rPr>
      </w:pPr>
      <w:r>
        <w:rPr>
          <w:rFonts w:ascii="Arial" w:hAnsi="Arial" w:cs="Arial"/>
          <w:b/>
          <w:sz w:val="22"/>
          <w:szCs w:val="22"/>
        </w:rPr>
        <w:t>M</w:t>
      </w:r>
      <w:r w:rsidR="00B56579">
        <w:rPr>
          <w:rFonts w:ascii="Arial" w:hAnsi="Arial" w:cs="Arial"/>
          <w:b/>
          <w:sz w:val="22"/>
          <w:szCs w:val="22"/>
        </w:rPr>
        <w:t>ěstská část Praha 7</w:t>
      </w:r>
      <w:r w:rsidR="00B56579">
        <w:rPr>
          <w:rFonts w:ascii="Arial" w:hAnsi="Arial" w:cs="Arial"/>
          <w:b/>
          <w:sz w:val="22"/>
          <w:szCs w:val="22"/>
        </w:rPr>
        <w:tab/>
      </w:r>
      <w:r w:rsidR="00B56579">
        <w:rPr>
          <w:rFonts w:ascii="Arial" w:hAnsi="Arial" w:cs="Arial"/>
          <w:b/>
          <w:sz w:val="22"/>
          <w:szCs w:val="22"/>
        </w:rPr>
        <w:tab/>
        <w:t xml:space="preserve">          </w:t>
      </w:r>
      <w:r w:rsidR="00B56579" w:rsidRPr="00B56579">
        <w:rPr>
          <w:rFonts w:ascii="Arial" w:hAnsi="Arial" w:cs="Arial"/>
          <w:b/>
          <w:sz w:val="22"/>
          <w:szCs w:val="22"/>
        </w:rPr>
        <w:t>STAVEBNÍ SPOLEČNOST GUTTENBERG s.r.o.</w:t>
      </w:r>
    </w:p>
    <w:p w14:paraId="1D961776" w14:textId="71608916" w:rsidR="00F230ED" w:rsidRPr="00AC3D59" w:rsidRDefault="00AC3D59" w:rsidP="00F3736C">
      <w:pPr>
        <w:tabs>
          <w:tab w:val="left" w:pos="0"/>
        </w:tabs>
        <w:rPr>
          <w:rFonts w:ascii="Arial" w:hAnsi="Arial" w:cs="Arial"/>
          <w:sz w:val="22"/>
          <w:szCs w:val="22"/>
        </w:rPr>
      </w:pPr>
      <w:r w:rsidRPr="00AC3D59">
        <w:rPr>
          <w:rFonts w:ascii="Arial" w:hAnsi="Arial" w:cs="Arial"/>
          <w:sz w:val="22"/>
          <w:szCs w:val="22"/>
        </w:rPr>
        <w:t>Mgr. Jan Čižinský,</w:t>
      </w:r>
      <w:r w:rsidRPr="00AC3D59">
        <w:rPr>
          <w:rFonts w:ascii="Arial" w:hAnsi="Arial" w:cs="Arial"/>
          <w:sz w:val="22"/>
          <w:szCs w:val="22"/>
        </w:rPr>
        <w:tab/>
      </w:r>
      <w:r w:rsidRPr="00AC3D59">
        <w:rPr>
          <w:rFonts w:ascii="Arial" w:hAnsi="Arial" w:cs="Arial"/>
          <w:sz w:val="22"/>
          <w:szCs w:val="22"/>
        </w:rPr>
        <w:tab/>
      </w:r>
      <w:r w:rsidR="00AD0D5B" w:rsidRPr="00AC3D59">
        <w:rPr>
          <w:rFonts w:ascii="Arial" w:hAnsi="Arial" w:cs="Arial"/>
          <w:sz w:val="22"/>
          <w:szCs w:val="22"/>
        </w:rPr>
        <w:tab/>
      </w:r>
      <w:r w:rsidR="00AD0D5B" w:rsidRPr="00AC3D59">
        <w:rPr>
          <w:rFonts w:ascii="Arial" w:hAnsi="Arial" w:cs="Arial"/>
          <w:sz w:val="22"/>
          <w:szCs w:val="22"/>
        </w:rPr>
        <w:tab/>
      </w:r>
      <w:r w:rsidR="00AD0D5B" w:rsidRPr="00AC3D59">
        <w:rPr>
          <w:rFonts w:ascii="Arial" w:hAnsi="Arial" w:cs="Arial"/>
          <w:sz w:val="22"/>
          <w:szCs w:val="22"/>
        </w:rPr>
        <w:tab/>
      </w:r>
      <w:r w:rsidR="009A6775" w:rsidRPr="00AC3D59">
        <w:rPr>
          <w:rFonts w:ascii="Arial" w:hAnsi="Arial" w:cs="Arial"/>
          <w:sz w:val="22"/>
          <w:szCs w:val="22"/>
        </w:rPr>
        <w:t xml:space="preserve">       </w:t>
      </w:r>
      <w:r w:rsidR="00B56579">
        <w:rPr>
          <w:rFonts w:ascii="Arial" w:hAnsi="Arial" w:cs="Arial"/>
          <w:sz w:val="22"/>
          <w:szCs w:val="22"/>
        </w:rPr>
        <w:t>Jiří Guttenberg</w:t>
      </w:r>
    </w:p>
    <w:p w14:paraId="220ED21A" w14:textId="78462DD4" w:rsidR="00AD0D5B" w:rsidRPr="00AC3D59" w:rsidRDefault="00AC3D59" w:rsidP="00AD0D5B">
      <w:pPr>
        <w:pStyle w:val="Import40"/>
        <w:tabs>
          <w:tab w:val="clear" w:pos="360"/>
          <w:tab w:val="clear" w:pos="4248"/>
          <w:tab w:val="clear" w:pos="5976"/>
          <w:tab w:val="left" w:pos="720"/>
        </w:tabs>
        <w:rPr>
          <w:rFonts w:ascii="Arial" w:hAnsi="Arial" w:cs="Arial"/>
          <w:sz w:val="22"/>
          <w:szCs w:val="22"/>
          <w:lang w:val="cs-CZ"/>
        </w:rPr>
      </w:pPr>
      <w:r w:rsidRPr="00AC3D59">
        <w:rPr>
          <w:rFonts w:ascii="Arial" w:hAnsi="Arial" w:cs="Arial"/>
          <w:sz w:val="22"/>
          <w:szCs w:val="22"/>
        </w:rPr>
        <w:t>starosta</w:t>
      </w:r>
      <w:r w:rsidR="009A6775" w:rsidRPr="00AC3D59">
        <w:rPr>
          <w:rFonts w:ascii="Arial" w:hAnsi="Arial" w:cs="Arial"/>
          <w:sz w:val="22"/>
          <w:szCs w:val="22"/>
          <w:lang w:val="cs-CZ"/>
        </w:rPr>
        <w:tab/>
      </w:r>
      <w:r w:rsidR="009A6775" w:rsidRPr="00AC3D59">
        <w:rPr>
          <w:rFonts w:ascii="Arial" w:hAnsi="Arial" w:cs="Arial"/>
          <w:sz w:val="22"/>
          <w:szCs w:val="22"/>
          <w:lang w:val="cs-CZ"/>
        </w:rPr>
        <w:tab/>
      </w:r>
      <w:r w:rsidR="009A6775" w:rsidRPr="00AC3D59">
        <w:rPr>
          <w:rFonts w:ascii="Arial" w:hAnsi="Arial" w:cs="Arial"/>
          <w:sz w:val="22"/>
          <w:szCs w:val="22"/>
          <w:lang w:val="cs-CZ"/>
        </w:rPr>
        <w:tab/>
      </w:r>
      <w:r w:rsidR="009A6775" w:rsidRPr="00AC3D59">
        <w:rPr>
          <w:rFonts w:ascii="Arial" w:hAnsi="Arial" w:cs="Arial"/>
          <w:sz w:val="22"/>
          <w:szCs w:val="22"/>
          <w:lang w:val="cs-CZ"/>
        </w:rPr>
        <w:tab/>
      </w:r>
      <w:r w:rsidR="009A6775" w:rsidRPr="00AC3D59">
        <w:rPr>
          <w:rFonts w:ascii="Arial" w:hAnsi="Arial" w:cs="Arial"/>
          <w:sz w:val="22"/>
          <w:szCs w:val="22"/>
          <w:lang w:val="cs-CZ"/>
        </w:rPr>
        <w:tab/>
      </w:r>
      <w:r w:rsidR="009A6775" w:rsidRPr="00AC3D59">
        <w:rPr>
          <w:rFonts w:ascii="Arial" w:hAnsi="Arial" w:cs="Arial"/>
          <w:sz w:val="22"/>
          <w:szCs w:val="22"/>
          <w:lang w:val="cs-CZ"/>
        </w:rPr>
        <w:tab/>
      </w:r>
      <w:r w:rsidR="00B56579">
        <w:rPr>
          <w:rFonts w:ascii="Arial" w:hAnsi="Arial" w:cs="Arial"/>
          <w:sz w:val="22"/>
          <w:szCs w:val="22"/>
          <w:lang w:val="cs-CZ"/>
        </w:rPr>
        <w:t xml:space="preserve">   jednatel společnosti</w:t>
      </w:r>
    </w:p>
    <w:p w14:paraId="2D9EE6D2" w14:textId="77777777" w:rsidR="00F230ED" w:rsidRPr="00AC3D59" w:rsidRDefault="00F230ED" w:rsidP="00AD0D5B">
      <w:pPr>
        <w:tabs>
          <w:tab w:val="left" w:pos="284"/>
        </w:tabs>
        <w:rPr>
          <w:rFonts w:ascii="Arial" w:hAnsi="Arial" w:cs="Arial"/>
          <w:sz w:val="22"/>
          <w:szCs w:val="22"/>
        </w:rPr>
      </w:pPr>
    </w:p>
    <w:sectPr w:rsidR="00F230ED" w:rsidRPr="00AC3D59" w:rsidSect="00514DF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D4D2E4" w14:textId="77777777" w:rsidR="00800666" w:rsidRDefault="00800666">
      <w:r>
        <w:separator/>
      </w:r>
    </w:p>
  </w:endnote>
  <w:endnote w:type="continuationSeparator" w:id="0">
    <w:p w14:paraId="065E9F39" w14:textId="77777777" w:rsidR="00800666" w:rsidRDefault="00800666">
      <w:r>
        <w:continuationSeparator/>
      </w:r>
    </w:p>
  </w:endnote>
  <w:endnote w:type="continuationNotice" w:id="1">
    <w:p w14:paraId="136E539D" w14:textId="77777777" w:rsidR="00800666" w:rsidRDefault="008006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altName w:val="Arial"/>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BoldMT">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9C58D" w14:textId="77777777" w:rsidR="00B40234" w:rsidRDefault="00B40234">
    <w:pPr>
      <w:pStyle w:val="Zpat"/>
      <w:jc w:val="center"/>
      <w:rPr>
        <w:sz w:val="16"/>
        <w:szCs w:val="16"/>
      </w:rPr>
    </w:pPr>
    <w:r w:rsidRPr="00D9728D">
      <w:rPr>
        <w:rStyle w:val="slostrnky"/>
        <w:sz w:val="16"/>
        <w:szCs w:val="16"/>
      </w:rPr>
      <w:t xml:space="preserve">Strana </w:t>
    </w:r>
    <w:r w:rsidRPr="00D9728D">
      <w:rPr>
        <w:rStyle w:val="slostrnky"/>
        <w:sz w:val="16"/>
        <w:szCs w:val="16"/>
      </w:rPr>
      <w:fldChar w:fldCharType="begin"/>
    </w:r>
    <w:r w:rsidRPr="00D9728D">
      <w:rPr>
        <w:rStyle w:val="slostrnky"/>
        <w:sz w:val="16"/>
        <w:szCs w:val="16"/>
      </w:rPr>
      <w:instrText xml:space="preserve"> PAGE </w:instrText>
    </w:r>
    <w:r w:rsidRPr="00D9728D">
      <w:rPr>
        <w:rStyle w:val="slostrnky"/>
        <w:sz w:val="16"/>
        <w:szCs w:val="16"/>
      </w:rPr>
      <w:fldChar w:fldCharType="separate"/>
    </w:r>
    <w:r w:rsidR="00B93C27">
      <w:rPr>
        <w:rStyle w:val="slostrnky"/>
        <w:noProof/>
        <w:sz w:val="16"/>
        <w:szCs w:val="16"/>
      </w:rPr>
      <w:t>2</w:t>
    </w:r>
    <w:r w:rsidRPr="00D9728D">
      <w:rPr>
        <w:rStyle w:val="slostrnky"/>
        <w:sz w:val="16"/>
        <w:szCs w:val="16"/>
      </w:rPr>
      <w:fldChar w:fldCharType="end"/>
    </w:r>
    <w:r w:rsidRPr="00D9728D">
      <w:rPr>
        <w:rStyle w:val="slostrnky"/>
        <w:sz w:val="16"/>
        <w:szCs w:val="16"/>
      </w:rPr>
      <w:t xml:space="preserve"> (celkem </w:t>
    </w:r>
    <w:r w:rsidRPr="00D9728D">
      <w:rPr>
        <w:rStyle w:val="slostrnky"/>
        <w:sz w:val="16"/>
        <w:szCs w:val="16"/>
      </w:rPr>
      <w:fldChar w:fldCharType="begin"/>
    </w:r>
    <w:r w:rsidRPr="00D9728D">
      <w:rPr>
        <w:rStyle w:val="slostrnky"/>
        <w:sz w:val="16"/>
        <w:szCs w:val="16"/>
      </w:rPr>
      <w:instrText xml:space="preserve"> NUMPAGES </w:instrText>
    </w:r>
    <w:r w:rsidRPr="00D9728D">
      <w:rPr>
        <w:rStyle w:val="slostrnky"/>
        <w:sz w:val="16"/>
        <w:szCs w:val="16"/>
      </w:rPr>
      <w:fldChar w:fldCharType="separate"/>
    </w:r>
    <w:r w:rsidR="00B93C27">
      <w:rPr>
        <w:rStyle w:val="slostrnky"/>
        <w:noProof/>
        <w:sz w:val="16"/>
        <w:szCs w:val="16"/>
      </w:rPr>
      <w:t>17</w:t>
    </w:r>
    <w:r w:rsidRPr="00D9728D">
      <w:rPr>
        <w:rStyle w:val="slostrnky"/>
        <w:sz w:val="16"/>
        <w:szCs w:val="16"/>
      </w:rPr>
      <w:fldChar w:fldCharType="end"/>
    </w:r>
    <w:r w:rsidRPr="00D9728D">
      <w:rPr>
        <w:rStyle w:val="slostrnky"/>
        <w:sz w:val="16"/>
        <w:szCs w:val="16"/>
      </w:rPr>
      <w:t>)</w:t>
    </w:r>
    <w:r>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98DA6" w14:textId="77777777" w:rsidR="00800666" w:rsidRDefault="00800666">
      <w:r>
        <w:separator/>
      </w:r>
    </w:p>
  </w:footnote>
  <w:footnote w:type="continuationSeparator" w:id="0">
    <w:p w14:paraId="79DCAD6C" w14:textId="77777777" w:rsidR="00800666" w:rsidRDefault="00800666">
      <w:r>
        <w:continuationSeparator/>
      </w:r>
    </w:p>
  </w:footnote>
  <w:footnote w:type="continuationNotice" w:id="1">
    <w:p w14:paraId="751654CC" w14:textId="77777777" w:rsidR="00800666" w:rsidRDefault="0080066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910B4" w14:textId="77777777" w:rsidR="00B40234" w:rsidRPr="00B16674" w:rsidRDefault="00B40234" w:rsidP="00E268AF">
    <w:pPr>
      <w:pStyle w:val="Zhlav"/>
      <w:rPr>
        <w:rFonts w:ascii="Arial Narrow" w:hAnsi="Arial Narrow"/>
        <w:sz w:val="18"/>
        <w:szCs w:val="18"/>
      </w:rPr>
    </w:pPr>
  </w:p>
  <w:p w14:paraId="3152C10D" w14:textId="77777777" w:rsidR="00B40234" w:rsidRPr="00E268AF" w:rsidRDefault="00B40234" w:rsidP="00E268A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A2B65"/>
    <w:multiLevelType w:val="multilevel"/>
    <w:tmpl w:val="B3707C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C128A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99793B"/>
    <w:multiLevelType w:val="multilevel"/>
    <w:tmpl w:val="B3707C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424418"/>
    <w:multiLevelType w:val="multilevel"/>
    <w:tmpl w:val="18B8C3D6"/>
    <w:lvl w:ilvl="0">
      <w:start w:val="6"/>
      <w:numFmt w:val="decimal"/>
      <w:lvlText w:val="%1"/>
      <w:lvlJc w:val="left"/>
      <w:pPr>
        <w:ind w:left="360" w:hanging="360"/>
      </w:pPr>
      <w:rPr>
        <w:rFonts w:hint="default"/>
      </w:rPr>
    </w:lvl>
    <w:lvl w:ilvl="1">
      <w:start w:val="1"/>
      <w:numFmt w:val="decimal"/>
      <w:lvlText w:val="%1.%2"/>
      <w:lvlJc w:val="left"/>
      <w:pPr>
        <w:ind w:left="17" w:hanging="360"/>
      </w:pPr>
      <w:rPr>
        <w:rFonts w:hint="default"/>
      </w:rPr>
    </w:lvl>
    <w:lvl w:ilvl="2">
      <w:start w:val="1"/>
      <w:numFmt w:val="decimal"/>
      <w:lvlText w:val="%1.%2.%3"/>
      <w:lvlJc w:val="left"/>
      <w:pPr>
        <w:ind w:left="34" w:hanging="720"/>
      </w:pPr>
      <w:rPr>
        <w:rFonts w:hint="default"/>
      </w:rPr>
    </w:lvl>
    <w:lvl w:ilvl="3">
      <w:start w:val="1"/>
      <w:numFmt w:val="decimal"/>
      <w:lvlText w:val="%1.%2.%3.%4"/>
      <w:lvlJc w:val="left"/>
      <w:pPr>
        <w:ind w:left="-309" w:hanging="720"/>
      </w:pPr>
      <w:rPr>
        <w:rFonts w:hint="default"/>
      </w:rPr>
    </w:lvl>
    <w:lvl w:ilvl="4">
      <w:start w:val="1"/>
      <w:numFmt w:val="decimal"/>
      <w:lvlText w:val="%1.%2.%3.%4.%5"/>
      <w:lvlJc w:val="left"/>
      <w:pPr>
        <w:ind w:left="-292" w:hanging="1080"/>
      </w:pPr>
      <w:rPr>
        <w:rFonts w:hint="default"/>
      </w:rPr>
    </w:lvl>
    <w:lvl w:ilvl="5">
      <w:start w:val="1"/>
      <w:numFmt w:val="decimal"/>
      <w:lvlText w:val="%1.%2.%3.%4.%5.%6"/>
      <w:lvlJc w:val="left"/>
      <w:pPr>
        <w:ind w:left="-635" w:hanging="1080"/>
      </w:pPr>
      <w:rPr>
        <w:rFonts w:hint="default"/>
      </w:rPr>
    </w:lvl>
    <w:lvl w:ilvl="6">
      <w:start w:val="1"/>
      <w:numFmt w:val="decimal"/>
      <w:lvlText w:val="%1.%2.%3.%4.%5.%6.%7"/>
      <w:lvlJc w:val="left"/>
      <w:pPr>
        <w:ind w:left="-618" w:hanging="1440"/>
      </w:pPr>
      <w:rPr>
        <w:rFonts w:hint="default"/>
      </w:rPr>
    </w:lvl>
    <w:lvl w:ilvl="7">
      <w:start w:val="1"/>
      <w:numFmt w:val="decimal"/>
      <w:lvlText w:val="%1.%2.%3.%4.%5.%6.%7.%8"/>
      <w:lvlJc w:val="left"/>
      <w:pPr>
        <w:ind w:left="-961" w:hanging="1440"/>
      </w:pPr>
      <w:rPr>
        <w:rFonts w:hint="default"/>
      </w:rPr>
    </w:lvl>
    <w:lvl w:ilvl="8">
      <w:start w:val="1"/>
      <w:numFmt w:val="decimal"/>
      <w:lvlText w:val="%1.%2.%3.%4.%5.%6.%7.%8.%9"/>
      <w:lvlJc w:val="left"/>
      <w:pPr>
        <w:ind w:left="-944" w:hanging="1800"/>
      </w:pPr>
      <w:rPr>
        <w:rFonts w:hint="default"/>
      </w:rPr>
    </w:lvl>
  </w:abstractNum>
  <w:abstractNum w:abstractNumId="4" w15:restartNumberingAfterBreak="0">
    <w:nsid w:val="21282EAD"/>
    <w:multiLevelType w:val="multilevel"/>
    <w:tmpl w:val="BF4AF570"/>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F748E6"/>
    <w:multiLevelType w:val="hybridMultilevel"/>
    <w:tmpl w:val="26F29D8A"/>
    <w:lvl w:ilvl="0" w:tplc="04050001">
      <w:start w:val="1"/>
      <w:numFmt w:val="bullet"/>
      <w:lvlText w:val=""/>
      <w:lvlJc w:val="left"/>
      <w:pPr>
        <w:ind w:left="1423" w:hanging="360"/>
      </w:pPr>
      <w:rPr>
        <w:rFonts w:ascii="Symbol" w:hAnsi="Symbol" w:hint="default"/>
      </w:rPr>
    </w:lvl>
    <w:lvl w:ilvl="1" w:tplc="04050003" w:tentative="1">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6" w15:restartNumberingAfterBreak="0">
    <w:nsid w:val="34211322"/>
    <w:multiLevelType w:val="multilevel"/>
    <w:tmpl w:val="70A4C8A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9D305A2"/>
    <w:multiLevelType w:val="singleLevel"/>
    <w:tmpl w:val="6EAE9B08"/>
    <w:lvl w:ilvl="0">
      <w:numFmt w:val="bullet"/>
      <w:lvlText w:val="-"/>
      <w:lvlJc w:val="left"/>
      <w:pPr>
        <w:tabs>
          <w:tab w:val="num" w:pos="2061"/>
        </w:tabs>
        <w:ind w:left="2061" w:hanging="360"/>
      </w:pPr>
      <w:rPr>
        <w:rFonts w:hint="default"/>
      </w:rPr>
    </w:lvl>
  </w:abstractNum>
  <w:abstractNum w:abstractNumId="8" w15:restartNumberingAfterBreak="0">
    <w:nsid w:val="3BE74C37"/>
    <w:multiLevelType w:val="multilevel"/>
    <w:tmpl w:val="31144D8E"/>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D343904"/>
    <w:multiLevelType w:val="multilevel"/>
    <w:tmpl w:val="170221E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3C41D0"/>
    <w:multiLevelType w:val="multilevel"/>
    <w:tmpl w:val="B3707C8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3EF3D3F"/>
    <w:multiLevelType w:val="multilevel"/>
    <w:tmpl w:val="AB241BD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6832C8C"/>
    <w:multiLevelType w:val="hybridMultilevel"/>
    <w:tmpl w:val="57083576"/>
    <w:lvl w:ilvl="0" w:tplc="0405000F">
      <w:start w:val="1"/>
      <w:numFmt w:val="decimal"/>
      <w:pStyle w:val="Smlouva"/>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3" w15:restartNumberingAfterBreak="0">
    <w:nsid w:val="5FC14344"/>
    <w:multiLevelType w:val="multilevel"/>
    <w:tmpl w:val="B3707C8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C14C52"/>
    <w:multiLevelType w:val="multilevel"/>
    <w:tmpl w:val="31144D8E"/>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EC37160"/>
    <w:multiLevelType w:val="hybridMultilevel"/>
    <w:tmpl w:val="09B6D4CE"/>
    <w:lvl w:ilvl="0" w:tplc="BDAC0F3E">
      <w:start w:val="2"/>
      <w:numFmt w:val="bullet"/>
      <w:lvlText w:val="-"/>
      <w:lvlJc w:val="left"/>
      <w:pPr>
        <w:ind w:left="1474" w:hanging="765"/>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6" w15:restartNumberingAfterBreak="0">
    <w:nsid w:val="760B675A"/>
    <w:multiLevelType w:val="hybridMultilevel"/>
    <w:tmpl w:val="5B52DC4C"/>
    <w:lvl w:ilvl="0" w:tplc="BDAC0F3E">
      <w:start w:val="2"/>
      <w:numFmt w:val="bullet"/>
      <w:lvlText w:val="-"/>
      <w:lvlJc w:val="left"/>
      <w:pPr>
        <w:ind w:left="1474" w:hanging="76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77516D4"/>
    <w:multiLevelType w:val="multilevel"/>
    <w:tmpl w:val="828A81D2"/>
    <w:lvl w:ilvl="0">
      <w:start w:val="1"/>
      <w:numFmt w:val="decimal"/>
      <w:lvlText w:val="%1."/>
      <w:lvlJc w:val="left"/>
      <w:pPr>
        <w:ind w:left="360" w:hanging="360"/>
      </w:pPr>
    </w:lvl>
    <w:lvl w:ilvl="1">
      <w:start w:val="1"/>
      <w:numFmt w:val="decimal"/>
      <w:lvlText w:val="%1.%2."/>
      <w:lvlJc w:val="left"/>
      <w:pPr>
        <w:ind w:left="574" w:hanging="432"/>
      </w:pPr>
      <w:rPr>
        <w:rFonts w:ascii="Arial" w:hAnsi="Arial" w:cs="Arial" w:hint="default"/>
        <w:b w:val="0"/>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7"/>
  </w:num>
  <w:num w:numId="3">
    <w:abstractNumId w:val="15"/>
  </w:num>
  <w:num w:numId="4">
    <w:abstractNumId w:val="16"/>
  </w:num>
  <w:num w:numId="5">
    <w:abstractNumId w:val="1"/>
  </w:num>
  <w:num w:numId="6">
    <w:abstractNumId w:val="7"/>
  </w:num>
  <w:num w:numId="7">
    <w:abstractNumId w:val="17"/>
  </w:num>
  <w:num w:numId="8">
    <w:abstractNumId w:val="5"/>
  </w:num>
  <w:num w:numId="9">
    <w:abstractNumId w:val="2"/>
  </w:num>
  <w:num w:numId="10">
    <w:abstractNumId w:val="3"/>
  </w:num>
  <w:num w:numId="11">
    <w:abstractNumId w:val="0"/>
  </w:num>
  <w:num w:numId="12">
    <w:abstractNumId w:val="10"/>
  </w:num>
  <w:num w:numId="13">
    <w:abstractNumId w:val="13"/>
  </w:num>
  <w:num w:numId="14">
    <w:abstractNumId w:val="11"/>
  </w:num>
  <w:num w:numId="15">
    <w:abstractNumId w:val="9"/>
  </w:num>
  <w:num w:numId="16">
    <w:abstractNumId w:val="6"/>
  </w:num>
  <w:num w:numId="17">
    <w:abstractNumId w:val="4"/>
  </w:num>
  <w:num w:numId="18">
    <w:abstractNumId w:val="14"/>
  </w:num>
  <w:num w:numId="19">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defaultTabStop w:val="708"/>
  <w:hyphenationZone w:val="425"/>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36E"/>
    <w:rsid w:val="00000247"/>
    <w:rsid w:val="000018C2"/>
    <w:rsid w:val="000029E5"/>
    <w:rsid w:val="00004CE7"/>
    <w:rsid w:val="00006C8B"/>
    <w:rsid w:val="000076CF"/>
    <w:rsid w:val="00010B61"/>
    <w:rsid w:val="00011E52"/>
    <w:rsid w:val="0001760D"/>
    <w:rsid w:val="0002201D"/>
    <w:rsid w:val="00022DF5"/>
    <w:rsid w:val="00024AA9"/>
    <w:rsid w:val="00024FC2"/>
    <w:rsid w:val="00025EAE"/>
    <w:rsid w:val="00026422"/>
    <w:rsid w:val="00031A7C"/>
    <w:rsid w:val="00032A13"/>
    <w:rsid w:val="00033591"/>
    <w:rsid w:val="00034252"/>
    <w:rsid w:val="00034B06"/>
    <w:rsid w:val="00037690"/>
    <w:rsid w:val="00037CF5"/>
    <w:rsid w:val="00043367"/>
    <w:rsid w:val="00043968"/>
    <w:rsid w:val="0004402A"/>
    <w:rsid w:val="000530D1"/>
    <w:rsid w:val="000548CA"/>
    <w:rsid w:val="00054F5C"/>
    <w:rsid w:val="00055907"/>
    <w:rsid w:val="000562D6"/>
    <w:rsid w:val="0005641D"/>
    <w:rsid w:val="00057353"/>
    <w:rsid w:val="00060893"/>
    <w:rsid w:val="00063D3C"/>
    <w:rsid w:val="000643A6"/>
    <w:rsid w:val="00064E40"/>
    <w:rsid w:val="000656B9"/>
    <w:rsid w:val="00071250"/>
    <w:rsid w:val="000803FC"/>
    <w:rsid w:val="00085669"/>
    <w:rsid w:val="000872FB"/>
    <w:rsid w:val="00087AD2"/>
    <w:rsid w:val="000A0194"/>
    <w:rsid w:val="000A0568"/>
    <w:rsid w:val="000A2BE0"/>
    <w:rsid w:val="000A2C71"/>
    <w:rsid w:val="000A350C"/>
    <w:rsid w:val="000A45D6"/>
    <w:rsid w:val="000A5A63"/>
    <w:rsid w:val="000A670A"/>
    <w:rsid w:val="000B1CE0"/>
    <w:rsid w:val="000B4F86"/>
    <w:rsid w:val="000B6C93"/>
    <w:rsid w:val="000C0A20"/>
    <w:rsid w:val="000C5DD9"/>
    <w:rsid w:val="000C7AC0"/>
    <w:rsid w:val="000D58E7"/>
    <w:rsid w:val="000D5A85"/>
    <w:rsid w:val="000D6E31"/>
    <w:rsid w:val="000D7C4D"/>
    <w:rsid w:val="000E0053"/>
    <w:rsid w:val="000E0391"/>
    <w:rsid w:val="000E4ED2"/>
    <w:rsid w:val="000E525C"/>
    <w:rsid w:val="000E7430"/>
    <w:rsid w:val="000F0CC4"/>
    <w:rsid w:val="000F47AC"/>
    <w:rsid w:val="000F7464"/>
    <w:rsid w:val="000F760E"/>
    <w:rsid w:val="001003F7"/>
    <w:rsid w:val="00102FB2"/>
    <w:rsid w:val="00104DD8"/>
    <w:rsid w:val="00106692"/>
    <w:rsid w:val="00107DE6"/>
    <w:rsid w:val="001110ED"/>
    <w:rsid w:val="001115F9"/>
    <w:rsid w:val="0011191A"/>
    <w:rsid w:val="00114921"/>
    <w:rsid w:val="001155AB"/>
    <w:rsid w:val="001167C8"/>
    <w:rsid w:val="00117A13"/>
    <w:rsid w:val="00120F72"/>
    <w:rsid w:val="00122912"/>
    <w:rsid w:val="001237F1"/>
    <w:rsid w:val="00125746"/>
    <w:rsid w:val="00130500"/>
    <w:rsid w:val="0013267D"/>
    <w:rsid w:val="0013276E"/>
    <w:rsid w:val="00136B91"/>
    <w:rsid w:val="00137EFF"/>
    <w:rsid w:val="0014062C"/>
    <w:rsid w:val="00140C2F"/>
    <w:rsid w:val="001413C4"/>
    <w:rsid w:val="001441CE"/>
    <w:rsid w:val="00145A10"/>
    <w:rsid w:val="00147F07"/>
    <w:rsid w:val="00151538"/>
    <w:rsid w:val="00152400"/>
    <w:rsid w:val="00153622"/>
    <w:rsid w:val="00153DE0"/>
    <w:rsid w:val="00160A78"/>
    <w:rsid w:val="0016161C"/>
    <w:rsid w:val="00164184"/>
    <w:rsid w:val="00165C48"/>
    <w:rsid w:val="00165EE7"/>
    <w:rsid w:val="00166292"/>
    <w:rsid w:val="00172C55"/>
    <w:rsid w:val="001856B5"/>
    <w:rsid w:val="00185A10"/>
    <w:rsid w:val="001869F5"/>
    <w:rsid w:val="00186A3C"/>
    <w:rsid w:val="00187A90"/>
    <w:rsid w:val="00190FDF"/>
    <w:rsid w:val="0019630A"/>
    <w:rsid w:val="001973EA"/>
    <w:rsid w:val="001A03B2"/>
    <w:rsid w:val="001A0451"/>
    <w:rsid w:val="001A0743"/>
    <w:rsid w:val="001A1388"/>
    <w:rsid w:val="001A3D11"/>
    <w:rsid w:val="001A3F68"/>
    <w:rsid w:val="001A5745"/>
    <w:rsid w:val="001A7120"/>
    <w:rsid w:val="001B336B"/>
    <w:rsid w:val="001B4DE0"/>
    <w:rsid w:val="001B52F5"/>
    <w:rsid w:val="001B5D7C"/>
    <w:rsid w:val="001B766D"/>
    <w:rsid w:val="001C0B8A"/>
    <w:rsid w:val="001C1C9F"/>
    <w:rsid w:val="001C7E58"/>
    <w:rsid w:val="001D1500"/>
    <w:rsid w:val="001D5062"/>
    <w:rsid w:val="001D78F9"/>
    <w:rsid w:val="001E04A3"/>
    <w:rsid w:val="001E65B7"/>
    <w:rsid w:val="001E79B4"/>
    <w:rsid w:val="001F1A73"/>
    <w:rsid w:val="001F258C"/>
    <w:rsid w:val="001F6023"/>
    <w:rsid w:val="001F70EC"/>
    <w:rsid w:val="0020035D"/>
    <w:rsid w:val="00200A59"/>
    <w:rsid w:val="002028A3"/>
    <w:rsid w:val="00202E8C"/>
    <w:rsid w:val="002052C5"/>
    <w:rsid w:val="00205BDA"/>
    <w:rsid w:val="00205E07"/>
    <w:rsid w:val="00207A07"/>
    <w:rsid w:val="00210832"/>
    <w:rsid w:val="0021114D"/>
    <w:rsid w:val="00212105"/>
    <w:rsid w:val="00213EAD"/>
    <w:rsid w:val="0021473C"/>
    <w:rsid w:val="00216559"/>
    <w:rsid w:val="00216697"/>
    <w:rsid w:val="002303D8"/>
    <w:rsid w:val="00231862"/>
    <w:rsid w:val="0023394A"/>
    <w:rsid w:val="00234B69"/>
    <w:rsid w:val="0023708B"/>
    <w:rsid w:val="00242DA0"/>
    <w:rsid w:val="00245AE4"/>
    <w:rsid w:val="00246312"/>
    <w:rsid w:val="00251F27"/>
    <w:rsid w:val="002569F8"/>
    <w:rsid w:val="00256D4D"/>
    <w:rsid w:val="00260168"/>
    <w:rsid w:val="002630A1"/>
    <w:rsid w:val="00265C25"/>
    <w:rsid w:val="00266903"/>
    <w:rsid w:val="00266AA1"/>
    <w:rsid w:val="002678EA"/>
    <w:rsid w:val="0027532E"/>
    <w:rsid w:val="00282B6F"/>
    <w:rsid w:val="002843A5"/>
    <w:rsid w:val="002856BA"/>
    <w:rsid w:val="002941D7"/>
    <w:rsid w:val="0029709B"/>
    <w:rsid w:val="002974CB"/>
    <w:rsid w:val="002A07AC"/>
    <w:rsid w:val="002A0DC8"/>
    <w:rsid w:val="002A2691"/>
    <w:rsid w:val="002A4941"/>
    <w:rsid w:val="002A6E36"/>
    <w:rsid w:val="002A71F9"/>
    <w:rsid w:val="002B1E7D"/>
    <w:rsid w:val="002C2C5E"/>
    <w:rsid w:val="002C3A16"/>
    <w:rsid w:val="002D019C"/>
    <w:rsid w:val="002D51C0"/>
    <w:rsid w:val="002D52C7"/>
    <w:rsid w:val="002E08AB"/>
    <w:rsid w:val="002E64EA"/>
    <w:rsid w:val="002E67F0"/>
    <w:rsid w:val="002E74F6"/>
    <w:rsid w:val="002E793B"/>
    <w:rsid w:val="002E7C61"/>
    <w:rsid w:val="002F0669"/>
    <w:rsid w:val="002F136E"/>
    <w:rsid w:val="002F1B0A"/>
    <w:rsid w:val="002F440F"/>
    <w:rsid w:val="002F5650"/>
    <w:rsid w:val="002F7194"/>
    <w:rsid w:val="00302FE7"/>
    <w:rsid w:val="00303120"/>
    <w:rsid w:val="00303D23"/>
    <w:rsid w:val="00304099"/>
    <w:rsid w:val="003041BC"/>
    <w:rsid w:val="0030433D"/>
    <w:rsid w:val="003106BD"/>
    <w:rsid w:val="00312460"/>
    <w:rsid w:val="00312B92"/>
    <w:rsid w:val="00315FAA"/>
    <w:rsid w:val="00327297"/>
    <w:rsid w:val="003341C0"/>
    <w:rsid w:val="00334DDB"/>
    <w:rsid w:val="00335A57"/>
    <w:rsid w:val="00336F5B"/>
    <w:rsid w:val="0033798C"/>
    <w:rsid w:val="003430D9"/>
    <w:rsid w:val="00344332"/>
    <w:rsid w:val="00347988"/>
    <w:rsid w:val="00350F2F"/>
    <w:rsid w:val="003514F3"/>
    <w:rsid w:val="003517E4"/>
    <w:rsid w:val="00355A7B"/>
    <w:rsid w:val="00355C46"/>
    <w:rsid w:val="00357A01"/>
    <w:rsid w:val="00360E0B"/>
    <w:rsid w:val="00361B0B"/>
    <w:rsid w:val="00361C08"/>
    <w:rsid w:val="0036229D"/>
    <w:rsid w:val="00363FCC"/>
    <w:rsid w:val="0036591C"/>
    <w:rsid w:val="0036784B"/>
    <w:rsid w:val="00367EFC"/>
    <w:rsid w:val="00371A3A"/>
    <w:rsid w:val="00374986"/>
    <w:rsid w:val="00374A80"/>
    <w:rsid w:val="00376B7D"/>
    <w:rsid w:val="00377A26"/>
    <w:rsid w:val="003814D2"/>
    <w:rsid w:val="0038155E"/>
    <w:rsid w:val="0038186C"/>
    <w:rsid w:val="00381901"/>
    <w:rsid w:val="00381B71"/>
    <w:rsid w:val="003849C8"/>
    <w:rsid w:val="00386659"/>
    <w:rsid w:val="003867A2"/>
    <w:rsid w:val="00387D1C"/>
    <w:rsid w:val="003913C4"/>
    <w:rsid w:val="003919D7"/>
    <w:rsid w:val="00392007"/>
    <w:rsid w:val="00394C51"/>
    <w:rsid w:val="0039586A"/>
    <w:rsid w:val="00396620"/>
    <w:rsid w:val="003970AB"/>
    <w:rsid w:val="003A0527"/>
    <w:rsid w:val="003A6C91"/>
    <w:rsid w:val="003A7925"/>
    <w:rsid w:val="003B2910"/>
    <w:rsid w:val="003B4307"/>
    <w:rsid w:val="003B612F"/>
    <w:rsid w:val="003B750B"/>
    <w:rsid w:val="003B76C5"/>
    <w:rsid w:val="003C01D2"/>
    <w:rsid w:val="003C0CC1"/>
    <w:rsid w:val="003D15BB"/>
    <w:rsid w:val="003D1803"/>
    <w:rsid w:val="003D182E"/>
    <w:rsid w:val="003D1947"/>
    <w:rsid w:val="003D4770"/>
    <w:rsid w:val="003D5B30"/>
    <w:rsid w:val="003E0238"/>
    <w:rsid w:val="003E16C9"/>
    <w:rsid w:val="003E1F08"/>
    <w:rsid w:val="003E2B7D"/>
    <w:rsid w:val="003E4EBC"/>
    <w:rsid w:val="003E58AC"/>
    <w:rsid w:val="003F2224"/>
    <w:rsid w:val="003F2657"/>
    <w:rsid w:val="003F2DBD"/>
    <w:rsid w:val="003F4CAE"/>
    <w:rsid w:val="003F6B0E"/>
    <w:rsid w:val="0040323C"/>
    <w:rsid w:val="00406BAB"/>
    <w:rsid w:val="004119E3"/>
    <w:rsid w:val="00413CA6"/>
    <w:rsid w:val="00415B35"/>
    <w:rsid w:val="00420CBC"/>
    <w:rsid w:val="00423276"/>
    <w:rsid w:val="00424A8D"/>
    <w:rsid w:val="004309E8"/>
    <w:rsid w:val="0043320C"/>
    <w:rsid w:val="00434F49"/>
    <w:rsid w:val="00435766"/>
    <w:rsid w:val="0044019F"/>
    <w:rsid w:val="00443670"/>
    <w:rsid w:val="004458AC"/>
    <w:rsid w:val="00446201"/>
    <w:rsid w:val="00446D92"/>
    <w:rsid w:val="00446D9B"/>
    <w:rsid w:val="00451957"/>
    <w:rsid w:val="00453593"/>
    <w:rsid w:val="0045567D"/>
    <w:rsid w:val="00456A4D"/>
    <w:rsid w:val="00461C7B"/>
    <w:rsid w:val="004634E9"/>
    <w:rsid w:val="00466136"/>
    <w:rsid w:val="0046617F"/>
    <w:rsid w:val="00466E98"/>
    <w:rsid w:val="00467512"/>
    <w:rsid w:val="00470A23"/>
    <w:rsid w:val="00471898"/>
    <w:rsid w:val="00473D3C"/>
    <w:rsid w:val="00474576"/>
    <w:rsid w:val="0047590D"/>
    <w:rsid w:val="00477171"/>
    <w:rsid w:val="00486C8D"/>
    <w:rsid w:val="00487961"/>
    <w:rsid w:val="004909BA"/>
    <w:rsid w:val="00491D6C"/>
    <w:rsid w:val="004921B3"/>
    <w:rsid w:val="00492B93"/>
    <w:rsid w:val="00497719"/>
    <w:rsid w:val="00497BAC"/>
    <w:rsid w:val="004A28A1"/>
    <w:rsid w:val="004A4011"/>
    <w:rsid w:val="004A42FC"/>
    <w:rsid w:val="004A6AEB"/>
    <w:rsid w:val="004B16F4"/>
    <w:rsid w:val="004B2FF6"/>
    <w:rsid w:val="004B4DB3"/>
    <w:rsid w:val="004C1895"/>
    <w:rsid w:val="004C230E"/>
    <w:rsid w:val="004C32D9"/>
    <w:rsid w:val="004C44B8"/>
    <w:rsid w:val="004C684B"/>
    <w:rsid w:val="004C6F92"/>
    <w:rsid w:val="004C76C7"/>
    <w:rsid w:val="004D1351"/>
    <w:rsid w:val="004D19A0"/>
    <w:rsid w:val="004D2479"/>
    <w:rsid w:val="004D3428"/>
    <w:rsid w:val="004D4DE6"/>
    <w:rsid w:val="004D54E7"/>
    <w:rsid w:val="004E07E0"/>
    <w:rsid w:val="004E0B90"/>
    <w:rsid w:val="004E3FC3"/>
    <w:rsid w:val="004E6E9F"/>
    <w:rsid w:val="004F0D2C"/>
    <w:rsid w:val="004F11CD"/>
    <w:rsid w:val="005005E4"/>
    <w:rsid w:val="00501CAC"/>
    <w:rsid w:val="00501D69"/>
    <w:rsid w:val="005038D4"/>
    <w:rsid w:val="005055E3"/>
    <w:rsid w:val="00506234"/>
    <w:rsid w:val="005122AC"/>
    <w:rsid w:val="005136D5"/>
    <w:rsid w:val="00514DF9"/>
    <w:rsid w:val="005150B1"/>
    <w:rsid w:val="00517885"/>
    <w:rsid w:val="00517938"/>
    <w:rsid w:val="0052052E"/>
    <w:rsid w:val="00521BDD"/>
    <w:rsid w:val="00522775"/>
    <w:rsid w:val="00523AE9"/>
    <w:rsid w:val="00531E79"/>
    <w:rsid w:val="005337FE"/>
    <w:rsid w:val="00533D7D"/>
    <w:rsid w:val="0053524C"/>
    <w:rsid w:val="005376E0"/>
    <w:rsid w:val="00543233"/>
    <w:rsid w:val="00545454"/>
    <w:rsid w:val="00547E16"/>
    <w:rsid w:val="00550116"/>
    <w:rsid w:val="0055177C"/>
    <w:rsid w:val="00551B58"/>
    <w:rsid w:val="00556899"/>
    <w:rsid w:val="0055773A"/>
    <w:rsid w:val="0056305A"/>
    <w:rsid w:val="0056660E"/>
    <w:rsid w:val="00567AC3"/>
    <w:rsid w:val="00567C58"/>
    <w:rsid w:val="00567D9C"/>
    <w:rsid w:val="00570F92"/>
    <w:rsid w:val="005747B8"/>
    <w:rsid w:val="0057536F"/>
    <w:rsid w:val="005776A7"/>
    <w:rsid w:val="0058012A"/>
    <w:rsid w:val="00581544"/>
    <w:rsid w:val="005817C2"/>
    <w:rsid w:val="00583E42"/>
    <w:rsid w:val="005865E4"/>
    <w:rsid w:val="005870FD"/>
    <w:rsid w:val="00587348"/>
    <w:rsid w:val="00590029"/>
    <w:rsid w:val="00590834"/>
    <w:rsid w:val="0059272D"/>
    <w:rsid w:val="00592AFD"/>
    <w:rsid w:val="00592BDC"/>
    <w:rsid w:val="0059619F"/>
    <w:rsid w:val="0059656A"/>
    <w:rsid w:val="005A069A"/>
    <w:rsid w:val="005A3E7F"/>
    <w:rsid w:val="005A76BC"/>
    <w:rsid w:val="005B4606"/>
    <w:rsid w:val="005B5D24"/>
    <w:rsid w:val="005B7DED"/>
    <w:rsid w:val="005C1F05"/>
    <w:rsid w:val="005C4F05"/>
    <w:rsid w:val="005C5F74"/>
    <w:rsid w:val="005C6EF9"/>
    <w:rsid w:val="005C7037"/>
    <w:rsid w:val="005C7E58"/>
    <w:rsid w:val="005D2EA3"/>
    <w:rsid w:val="005D5E3A"/>
    <w:rsid w:val="005E0931"/>
    <w:rsid w:val="005E0F4E"/>
    <w:rsid w:val="005E3318"/>
    <w:rsid w:val="005E3DF2"/>
    <w:rsid w:val="005E3F06"/>
    <w:rsid w:val="005E63D2"/>
    <w:rsid w:val="005F09DD"/>
    <w:rsid w:val="005F4012"/>
    <w:rsid w:val="005F4832"/>
    <w:rsid w:val="005F5D45"/>
    <w:rsid w:val="005F5E37"/>
    <w:rsid w:val="00600763"/>
    <w:rsid w:val="00604EF4"/>
    <w:rsid w:val="0060726B"/>
    <w:rsid w:val="00611CF3"/>
    <w:rsid w:val="0061200B"/>
    <w:rsid w:val="00614C3D"/>
    <w:rsid w:val="006216B9"/>
    <w:rsid w:val="0062520C"/>
    <w:rsid w:val="0062590A"/>
    <w:rsid w:val="00626202"/>
    <w:rsid w:val="00631694"/>
    <w:rsid w:val="0063280D"/>
    <w:rsid w:val="006332CC"/>
    <w:rsid w:val="00633762"/>
    <w:rsid w:val="0063696F"/>
    <w:rsid w:val="006534A6"/>
    <w:rsid w:val="00655EC8"/>
    <w:rsid w:val="00660785"/>
    <w:rsid w:val="00661116"/>
    <w:rsid w:val="0066258A"/>
    <w:rsid w:val="00664625"/>
    <w:rsid w:val="00667DE1"/>
    <w:rsid w:val="00674430"/>
    <w:rsid w:val="006756FA"/>
    <w:rsid w:val="00675B0A"/>
    <w:rsid w:val="00686ED6"/>
    <w:rsid w:val="00690598"/>
    <w:rsid w:val="00690972"/>
    <w:rsid w:val="00691A05"/>
    <w:rsid w:val="0069220B"/>
    <w:rsid w:val="006A0228"/>
    <w:rsid w:val="006A2B68"/>
    <w:rsid w:val="006A7B8D"/>
    <w:rsid w:val="006B2308"/>
    <w:rsid w:val="006B2510"/>
    <w:rsid w:val="006B3B99"/>
    <w:rsid w:val="006B61C3"/>
    <w:rsid w:val="006B672C"/>
    <w:rsid w:val="006C07F7"/>
    <w:rsid w:val="006C0D58"/>
    <w:rsid w:val="006C5A0A"/>
    <w:rsid w:val="006C61CC"/>
    <w:rsid w:val="006C76E2"/>
    <w:rsid w:val="006D2CA9"/>
    <w:rsid w:val="006D2E61"/>
    <w:rsid w:val="006D2EEA"/>
    <w:rsid w:val="006D75F4"/>
    <w:rsid w:val="006E0D0D"/>
    <w:rsid w:val="006E28F9"/>
    <w:rsid w:val="006E5E3F"/>
    <w:rsid w:val="006E679F"/>
    <w:rsid w:val="006F2960"/>
    <w:rsid w:val="006F399B"/>
    <w:rsid w:val="006F5147"/>
    <w:rsid w:val="006F5C19"/>
    <w:rsid w:val="006F6639"/>
    <w:rsid w:val="006F7E9E"/>
    <w:rsid w:val="00702E95"/>
    <w:rsid w:val="00705455"/>
    <w:rsid w:val="0070772A"/>
    <w:rsid w:val="0071272F"/>
    <w:rsid w:val="00716177"/>
    <w:rsid w:val="00717D1B"/>
    <w:rsid w:val="00720C50"/>
    <w:rsid w:val="00721708"/>
    <w:rsid w:val="007228AD"/>
    <w:rsid w:val="007233C6"/>
    <w:rsid w:val="00723ADD"/>
    <w:rsid w:val="0072428D"/>
    <w:rsid w:val="007260B6"/>
    <w:rsid w:val="007278D2"/>
    <w:rsid w:val="007307C7"/>
    <w:rsid w:val="007309E3"/>
    <w:rsid w:val="0073228B"/>
    <w:rsid w:val="007323B1"/>
    <w:rsid w:val="007331A2"/>
    <w:rsid w:val="00737067"/>
    <w:rsid w:val="00740F6B"/>
    <w:rsid w:val="00750409"/>
    <w:rsid w:val="00750455"/>
    <w:rsid w:val="00751202"/>
    <w:rsid w:val="00751FEB"/>
    <w:rsid w:val="00751FF6"/>
    <w:rsid w:val="007548FD"/>
    <w:rsid w:val="007621FA"/>
    <w:rsid w:val="007626B7"/>
    <w:rsid w:val="00775C05"/>
    <w:rsid w:val="007841D3"/>
    <w:rsid w:val="007846C8"/>
    <w:rsid w:val="007859D2"/>
    <w:rsid w:val="007868B8"/>
    <w:rsid w:val="00787A69"/>
    <w:rsid w:val="0079189B"/>
    <w:rsid w:val="00791A23"/>
    <w:rsid w:val="007924DE"/>
    <w:rsid w:val="0079586D"/>
    <w:rsid w:val="00796A84"/>
    <w:rsid w:val="007A0A80"/>
    <w:rsid w:val="007A0E1C"/>
    <w:rsid w:val="007A3FF7"/>
    <w:rsid w:val="007A4242"/>
    <w:rsid w:val="007A4636"/>
    <w:rsid w:val="007A69AC"/>
    <w:rsid w:val="007B06D4"/>
    <w:rsid w:val="007B0EB1"/>
    <w:rsid w:val="007B320B"/>
    <w:rsid w:val="007B3B3D"/>
    <w:rsid w:val="007C0E61"/>
    <w:rsid w:val="007C11BE"/>
    <w:rsid w:val="007C14FC"/>
    <w:rsid w:val="007C1978"/>
    <w:rsid w:val="007C2CE8"/>
    <w:rsid w:val="007C392D"/>
    <w:rsid w:val="007C4802"/>
    <w:rsid w:val="007C56F8"/>
    <w:rsid w:val="007C5B2D"/>
    <w:rsid w:val="007C62D0"/>
    <w:rsid w:val="007D007A"/>
    <w:rsid w:val="007D1423"/>
    <w:rsid w:val="007E1681"/>
    <w:rsid w:val="007E37C6"/>
    <w:rsid w:val="007E3C98"/>
    <w:rsid w:val="007E4DE6"/>
    <w:rsid w:val="007F10BB"/>
    <w:rsid w:val="007F5BBD"/>
    <w:rsid w:val="008001C0"/>
    <w:rsid w:val="00800666"/>
    <w:rsid w:val="00815FE4"/>
    <w:rsid w:val="00820D41"/>
    <w:rsid w:val="00830C85"/>
    <w:rsid w:val="008372F8"/>
    <w:rsid w:val="008375BE"/>
    <w:rsid w:val="0083777D"/>
    <w:rsid w:val="00840042"/>
    <w:rsid w:val="00840516"/>
    <w:rsid w:val="00846F64"/>
    <w:rsid w:val="00847D48"/>
    <w:rsid w:val="00847DA1"/>
    <w:rsid w:val="00851410"/>
    <w:rsid w:val="00851C89"/>
    <w:rsid w:val="00852512"/>
    <w:rsid w:val="00855DA8"/>
    <w:rsid w:val="00856C88"/>
    <w:rsid w:val="00861284"/>
    <w:rsid w:val="008625F9"/>
    <w:rsid w:val="008648F5"/>
    <w:rsid w:val="0086523D"/>
    <w:rsid w:val="00865A81"/>
    <w:rsid w:val="00867EB2"/>
    <w:rsid w:val="00872730"/>
    <w:rsid w:val="00874D0F"/>
    <w:rsid w:val="008760BA"/>
    <w:rsid w:val="00880349"/>
    <w:rsid w:val="0088198B"/>
    <w:rsid w:val="0088468F"/>
    <w:rsid w:val="0089136D"/>
    <w:rsid w:val="00891CE2"/>
    <w:rsid w:val="00891FD1"/>
    <w:rsid w:val="00893CC7"/>
    <w:rsid w:val="00895496"/>
    <w:rsid w:val="008A3105"/>
    <w:rsid w:val="008B219F"/>
    <w:rsid w:val="008B27D8"/>
    <w:rsid w:val="008B3CA9"/>
    <w:rsid w:val="008B437D"/>
    <w:rsid w:val="008B75C6"/>
    <w:rsid w:val="008C0DAB"/>
    <w:rsid w:val="008C3805"/>
    <w:rsid w:val="008C38F8"/>
    <w:rsid w:val="008D195C"/>
    <w:rsid w:val="008D1D80"/>
    <w:rsid w:val="008E1787"/>
    <w:rsid w:val="008E29D8"/>
    <w:rsid w:val="008E621E"/>
    <w:rsid w:val="008F713B"/>
    <w:rsid w:val="00903BEE"/>
    <w:rsid w:val="00904A92"/>
    <w:rsid w:val="00905D01"/>
    <w:rsid w:val="00907157"/>
    <w:rsid w:val="0090778E"/>
    <w:rsid w:val="009129C8"/>
    <w:rsid w:val="00912AC2"/>
    <w:rsid w:val="0091416E"/>
    <w:rsid w:val="009151DC"/>
    <w:rsid w:val="00915283"/>
    <w:rsid w:val="00917678"/>
    <w:rsid w:val="00917D82"/>
    <w:rsid w:val="009439F0"/>
    <w:rsid w:val="00943DFD"/>
    <w:rsid w:val="00946C4A"/>
    <w:rsid w:val="00951019"/>
    <w:rsid w:val="00951FF1"/>
    <w:rsid w:val="00952C7E"/>
    <w:rsid w:val="009538ED"/>
    <w:rsid w:val="00955236"/>
    <w:rsid w:val="009561B7"/>
    <w:rsid w:val="00956E17"/>
    <w:rsid w:val="00962587"/>
    <w:rsid w:val="00962CC4"/>
    <w:rsid w:val="00964FF3"/>
    <w:rsid w:val="009721F5"/>
    <w:rsid w:val="009732D0"/>
    <w:rsid w:val="00974A45"/>
    <w:rsid w:val="0097584C"/>
    <w:rsid w:val="00977B22"/>
    <w:rsid w:val="009825C7"/>
    <w:rsid w:val="00983799"/>
    <w:rsid w:val="00991F1E"/>
    <w:rsid w:val="009937BA"/>
    <w:rsid w:val="00995332"/>
    <w:rsid w:val="00996938"/>
    <w:rsid w:val="009A0BFF"/>
    <w:rsid w:val="009A0EE7"/>
    <w:rsid w:val="009A54E5"/>
    <w:rsid w:val="009A6775"/>
    <w:rsid w:val="009B3917"/>
    <w:rsid w:val="009B7AA7"/>
    <w:rsid w:val="009C108F"/>
    <w:rsid w:val="009C1A2A"/>
    <w:rsid w:val="009C28EF"/>
    <w:rsid w:val="009C35F5"/>
    <w:rsid w:val="009C45AA"/>
    <w:rsid w:val="009C54BC"/>
    <w:rsid w:val="009C5603"/>
    <w:rsid w:val="009D1177"/>
    <w:rsid w:val="009D3E1A"/>
    <w:rsid w:val="009D42C3"/>
    <w:rsid w:val="009E0850"/>
    <w:rsid w:val="009E11ED"/>
    <w:rsid w:val="009F2D45"/>
    <w:rsid w:val="009F454F"/>
    <w:rsid w:val="009F484E"/>
    <w:rsid w:val="009F68DA"/>
    <w:rsid w:val="00A012BC"/>
    <w:rsid w:val="00A01F03"/>
    <w:rsid w:val="00A046C7"/>
    <w:rsid w:val="00A04E2E"/>
    <w:rsid w:val="00A077AF"/>
    <w:rsid w:val="00A10A2B"/>
    <w:rsid w:val="00A13256"/>
    <w:rsid w:val="00A13EA7"/>
    <w:rsid w:val="00A22CC0"/>
    <w:rsid w:val="00A22FC7"/>
    <w:rsid w:val="00A23642"/>
    <w:rsid w:val="00A24D6B"/>
    <w:rsid w:val="00A25EE0"/>
    <w:rsid w:val="00A277E0"/>
    <w:rsid w:val="00A277F7"/>
    <w:rsid w:val="00A354CD"/>
    <w:rsid w:val="00A37101"/>
    <w:rsid w:val="00A37A3F"/>
    <w:rsid w:val="00A43E3B"/>
    <w:rsid w:val="00A45692"/>
    <w:rsid w:val="00A45DC4"/>
    <w:rsid w:val="00A54CDD"/>
    <w:rsid w:val="00A554C3"/>
    <w:rsid w:val="00A56164"/>
    <w:rsid w:val="00A577AB"/>
    <w:rsid w:val="00A6290F"/>
    <w:rsid w:val="00A62A49"/>
    <w:rsid w:val="00A63B2F"/>
    <w:rsid w:val="00A657CE"/>
    <w:rsid w:val="00A7015F"/>
    <w:rsid w:val="00A7060E"/>
    <w:rsid w:val="00A71E4F"/>
    <w:rsid w:val="00A71EB2"/>
    <w:rsid w:val="00A727F3"/>
    <w:rsid w:val="00A73B0E"/>
    <w:rsid w:val="00A74DA7"/>
    <w:rsid w:val="00A76B42"/>
    <w:rsid w:val="00A76DE8"/>
    <w:rsid w:val="00A772E3"/>
    <w:rsid w:val="00A774A0"/>
    <w:rsid w:val="00A81EA8"/>
    <w:rsid w:val="00A82AFC"/>
    <w:rsid w:val="00A831F9"/>
    <w:rsid w:val="00A83E49"/>
    <w:rsid w:val="00A85ED6"/>
    <w:rsid w:val="00A86E47"/>
    <w:rsid w:val="00A87390"/>
    <w:rsid w:val="00A90CA4"/>
    <w:rsid w:val="00A92956"/>
    <w:rsid w:val="00A92966"/>
    <w:rsid w:val="00A93966"/>
    <w:rsid w:val="00A95521"/>
    <w:rsid w:val="00A96A1B"/>
    <w:rsid w:val="00AA0370"/>
    <w:rsid w:val="00AA0DA9"/>
    <w:rsid w:val="00AA0EE6"/>
    <w:rsid w:val="00AA1F47"/>
    <w:rsid w:val="00AA438B"/>
    <w:rsid w:val="00AA4E2B"/>
    <w:rsid w:val="00AA61EA"/>
    <w:rsid w:val="00AA6E83"/>
    <w:rsid w:val="00AA73B5"/>
    <w:rsid w:val="00AB0C67"/>
    <w:rsid w:val="00AB2B30"/>
    <w:rsid w:val="00AB3FD2"/>
    <w:rsid w:val="00AB4494"/>
    <w:rsid w:val="00AB5377"/>
    <w:rsid w:val="00AC0A60"/>
    <w:rsid w:val="00AC17F2"/>
    <w:rsid w:val="00AC2178"/>
    <w:rsid w:val="00AC3D59"/>
    <w:rsid w:val="00AC6117"/>
    <w:rsid w:val="00AC6492"/>
    <w:rsid w:val="00AD0D5B"/>
    <w:rsid w:val="00AD59EC"/>
    <w:rsid w:val="00AE3690"/>
    <w:rsid w:val="00AE6A4C"/>
    <w:rsid w:val="00AF0454"/>
    <w:rsid w:val="00AF2553"/>
    <w:rsid w:val="00B01E65"/>
    <w:rsid w:val="00B02601"/>
    <w:rsid w:val="00B03143"/>
    <w:rsid w:val="00B0330B"/>
    <w:rsid w:val="00B2003C"/>
    <w:rsid w:val="00B24E5F"/>
    <w:rsid w:val="00B27A63"/>
    <w:rsid w:val="00B3107F"/>
    <w:rsid w:val="00B32F69"/>
    <w:rsid w:val="00B341C1"/>
    <w:rsid w:val="00B3504E"/>
    <w:rsid w:val="00B36C91"/>
    <w:rsid w:val="00B40234"/>
    <w:rsid w:val="00B40290"/>
    <w:rsid w:val="00B404FC"/>
    <w:rsid w:val="00B44748"/>
    <w:rsid w:val="00B477BA"/>
    <w:rsid w:val="00B5109B"/>
    <w:rsid w:val="00B51BCA"/>
    <w:rsid w:val="00B5200D"/>
    <w:rsid w:val="00B53049"/>
    <w:rsid w:val="00B530D7"/>
    <w:rsid w:val="00B55201"/>
    <w:rsid w:val="00B56579"/>
    <w:rsid w:val="00B617C9"/>
    <w:rsid w:val="00B61B9E"/>
    <w:rsid w:val="00B62D05"/>
    <w:rsid w:val="00B63620"/>
    <w:rsid w:val="00B63F18"/>
    <w:rsid w:val="00B67441"/>
    <w:rsid w:val="00B71D21"/>
    <w:rsid w:val="00B7373D"/>
    <w:rsid w:val="00B73F79"/>
    <w:rsid w:val="00B74544"/>
    <w:rsid w:val="00B8155E"/>
    <w:rsid w:val="00B8187B"/>
    <w:rsid w:val="00B8516A"/>
    <w:rsid w:val="00B8648C"/>
    <w:rsid w:val="00B91C13"/>
    <w:rsid w:val="00B93C27"/>
    <w:rsid w:val="00B94556"/>
    <w:rsid w:val="00BA0F63"/>
    <w:rsid w:val="00BA4F0B"/>
    <w:rsid w:val="00BA6545"/>
    <w:rsid w:val="00BB1CE0"/>
    <w:rsid w:val="00BB21CD"/>
    <w:rsid w:val="00BB3040"/>
    <w:rsid w:val="00BB39C6"/>
    <w:rsid w:val="00BB47E7"/>
    <w:rsid w:val="00BC462C"/>
    <w:rsid w:val="00BD23EF"/>
    <w:rsid w:val="00BD25EB"/>
    <w:rsid w:val="00BD797E"/>
    <w:rsid w:val="00BD7A14"/>
    <w:rsid w:val="00BE01AD"/>
    <w:rsid w:val="00BE049E"/>
    <w:rsid w:val="00BE2395"/>
    <w:rsid w:val="00BE37EA"/>
    <w:rsid w:val="00BE6F94"/>
    <w:rsid w:val="00BE7C22"/>
    <w:rsid w:val="00BF0CAB"/>
    <w:rsid w:val="00BF644A"/>
    <w:rsid w:val="00BF6823"/>
    <w:rsid w:val="00BF720A"/>
    <w:rsid w:val="00C0340F"/>
    <w:rsid w:val="00C05AAA"/>
    <w:rsid w:val="00C111ED"/>
    <w:rsid w:val="00C15954"/>
    <w:rsid w:val="00C21F82"/>
    <w:rsid w:val="00C225AC"/>
    <w:rsid w:val="00C2349E"/>
    <w:rsid w:val="00C27961"/>
    <w:rsid w:val="00C31456"/>
    <w:rsid w:val="00C35683"/>
    <w:rsid w:val="00C37631"/>
    <w:rsid w:val="00C43F49"/>
    <w:rsid w:val="00C444C1"/>
    <w:rsid w:val="00C445FD"/>
    <w:rsid w:val="00C4500F"/>
    <w:rsid w:val="00C47E98"/>
    <w:rsid w:val="00C51569"/>
    <w:rsid w:val="00C55E5A"/>
    <w:rsid w:val="00C56552"/>
    <w:rsid w:val="00C60341"/>
    <w:rsid w:val="00C6050C"/>
    <w:rsid w:val="00C60E94"/>
    <w:rsid w:val="00C614AE"/>
    <w:rsid w:val="00C649F4"/>
    <w:rsid w:val="00C64DE7"/>
    <w:rsid w:val="00C651A5"/>
    <w:rsid w:val="00C65781"/>
    <w:rsid w:val="00C70FD0"/>
    <w:rsid w:val="00C71AC0"/>
    <w:rsid w:val="00C73E97"/>
    <w:rsid w:val="00C74C72"/>
    <w:rsid w:val="00C75A66"/>
    <w:rsid w:val="00C778E3"/>
    <w:rsid w:val="00C84896"/>
    <w:rsid w:val="00C84F09"/>
    <w:rsid w:val="00C8528A"/>
    <w:rsid w:val="00C96923"/>
    <w:rsid w:val="00CA6459"/>
    <w:rsid w:val="00CA7A79"/>
    <w:rsid w:val="00CB18B6"/>
    <w:rsid w:val="00CB2A4F"/>
    <w:rsid w:val="00CB436A"/>
    <w:rsid w:val="00CC2203"/>
    <w:rsid w:val="00CC34D4"/>
    <w:rsid w:val="00CC4661"/>
    <w:rsid w:val="00CC4BE4"/>
    <w:rsid w:val="00CC7D6D"/>
    <w:rsid w:val="00CD08AF"/>
    <w:rsid w:val="00CD0EBA"/>
    <w:rsid w:val="00CD1BEC"/>
    <w:rsid w:val="00CD442E"/>
    <w:rsid w:val="00CD7E7C"/>
    <w:rsid w:val="00CE0810"/>
    <w:rsid w:val="00CE0A38"/>
    <w:rsid w:val="00CE18FF"/>
    <w:rsid w:val="00CE3A4F"/>
    <w:rsid w:val="00CE63D1"/>
    <w:rsid w:val="00CE6841"/>
    <w:rsid w:val="00CE6E4E"/>
    <w:rsid w:val="00CE7AFF"/>
    <w:rsid w:val="00CF0A6F"/>
    <w:rsid w:val="00CF0CC6"/>
    <w:rsid w:val="00CF1A51"/>
    <w:rsid w:val="00CF266A"/>
    <w:rsid w:val="00CF286D"/>
    <w:rsid w:val="00CF43C1"/>
    <w:rsid w:val="00CF6BB3"/>
    <w:rsid w:val="00D00B4D"/>
    <w:rsid w:val="00D0283B"/>
    <w:rsid w:val="00D035E9"/>
    <w:rsid w:val="00D05FB6"/>
    <w:rsid w:val="00D06161"/>
    <w:rsid w:val="00D15497"/>
    <w:rsid w:val="00D171F9"/>
    <w:rsid w:val="00D1799F"/>
    <w:rsid w:val="00D24A39"/>
    <w:rsid w:val="00D25A8D"/>
    <w:rsid w:val="00D26E03"/>
    <w:rsid w:val="00D3134F"/>
    <w:rsid w:val="00D33E5A"/>
    <w:rsid w:val="00D37CF3"/>
    <w:rsid w:val="00D4031C"/>
    <w:rsid w:val="00D40618"/>
    <w:rsid w:val="00D410F0"/>
    <w:rsid w:val="00D44C9C"/>
    <w:rsid w:val="00D45DD1"/>
    <w:rsid w:val="00D45E33"/>
    <w:rsid w:val="00D51AD3"/>
    <w:rsid w:val="00D5418E"/>
    <w:rsid w:val="00D56AC8"/>
    <w:rsid w:val="00D6497D"/>
    <w:rsid w:val="00D65352"/>
    <w:rsid w:val="00D657D9"/>
    <w:rsid w:val="00D66706"/>
    <w:rsid w:val="00D66C27"/>
    <w:rsid w:val="00D70067"/>
    <w:rsid w:val="00D72D27"/>
    <w:rsid w:val="00D72DF8"/>
    <w:rsid w:val="00D805FE"/>
    <w:rsid w:val="00D80BFB"/>
    <w:rsid w:val="00D83EF3"/>
    <w:rsid w:val="00D842CE"/>
    <w:rsid w:val="00D8751C"/>
    <w:rsid w:val="00D90AD4"/>
    <w:rsid w:val="00D9728D"/>
    <w:rsid w:val="00DA1470"/>
    <w:rsid w:val="00DA1628"/>
    <w:rsid w:val="00DA1CE9"/>
    <w:rsid w:val="00DA20F3"/>
    <w:rsid w:val="00DA28AB"/>
    <w:rsid w:val="00DB2C43"/>
    <w:rsid w:val="00DB33F2"/>
    <w:rsid w:val="00DB3599"/>
    <w:rsid w:val="00DB3705"/>
    <w:rsid w:val="00DC449D"/>
    <w:rsid w:val="00DC528A"/>
    <w:rsid w:val="00DC6020"/>
    <w:rsid w:val="00DC6888"/>
    <w:rsid w:val="00DD37A0"/>
    <w:rsid w:val="00DD6EA3"/>
    <w:rsid w:val="00DD7B27"/>
    <w:rsid w:val="00DE00F8"/>
    <w:rsid w:val="00DE0B29"/>
    <w:rsid w:val="00DE0FFC"/>
    <w:rsid w:val="00DE2953"/>
    <w:rsid w:val="00DE5903"/>
    <w:rsid w:val="00DF2C4E"/>
    <w:rsid w:val="00DF2EBC"/>
    <w:rsid w:val="00DF7F64"/>
    <w:rsid w:val="00E00D02"/>
    <w:rsid w:val="00E01406"/>
    <w:rsid w:val="00E13C49"/>
    <w:rsid w:val="00E15536"/>
    <w:rsid w:val="00E16CAC"/>
    <w:rsid w:val="00E22713"/>
    <w:rsid w:val="00E229B0"/>
    <w:rsid w:val="00E268AF"/>
    <w:rsid w:val="00E26D4E"/>
    <w:rsid w:val="00E31462"/>
    <w:rsid w:val="00E32207"/>
    <w:rsid w:val="00E47757"/>
    <w:rsid w:val="00E52FD4"/>
    <w:rsid w:val="00E53741"/>
    <w:rsid w:val="00E54A8C"/>
    <w:rsid w:val="00E567CD"/>
    <w:rsid w:val="00E5746A"/>
    <w:rsid w:val="00E57FE4"/>
    <w:rsid w:val="00E606E9"/>
    <w:rsid w:val="00E6714B"/>
    <w:rsid w:val="00E71542"/>
    <w:rsid w:val="00E71F7F"/>
    <w:rsid w:val="00E75433"/>
    <w:rsid w:val="00E75CC0"/>
    <w:rsid w:val="00E8785D"/>
    <w:rsid w:val="00E92713"/>
    <w:rsid w:val="00E93C9B"/>
    <w:rsid w:val="00E9793A"/>
    <w:rsid w:val="00EA11BF"/>
    <w:rsid w:val="00EA35A7"/>
    <w:rsid w:val="00EA3BA5"/>
    <w:rsid w:val="00EB1B78"/>
    <w:rsid w:val="00EB3229"/>
    <w:rsid w:val="00EB6A06"/>
    <w:rsid w:val="00EB7AF0"/>
    <w:rsid w:val="00EB7E72"/>
    <w:rsid w:val="00EC138B"/>
    <w:rsid w:val="00ED047C"/>
    <w:rsid w:val="00ED0DB3"/>
    <w:rsid w:val="00ED1B2A"/>
    <w:rsid w:val="00ED1B65"/>
    <w:rsid w:val="00ED52D7"/>
    <w:rsid w:val="00ED7A52"/>
    <w:rsid w:val="00EE4E92"/>
    <w:rsid w:val="00EE59F1"/>
    <w:rsid w:val="00EF2A2E"/>
    <w:rsid w:val="00EF5DA9"/>
    <w:rsid w:val="00EF679C"/>
    <w:rsid w:val="00EF74C3"/>
    <w:rsid w:val="00F00E95"/>
    <w:rsid w:val="00F01A42"/>
    <w:rsid w:val="00F0260E"/>
    <w:rsid w:val="00F11558"/>
    <w:rsid w:val="00F1570E"/>
    <w:rsid w:val="00F1691E"/>
    <w:rsid w:val="00F22194"/>
    <w:rsid w:val="00F2248C"/>
    <w:rsid w:val="00F230ED"/>
    <w:rsid w:val="00F2450F"/>
    <w:rsid w:val="00F27535"/>
    <w:rsid w:val="00F332DD"/>
    <w:rsid w:val="00F35A77"/>
    <w:rsid w:val="00F3736C"/>
    <w:rsid w:val="00F40BAD"/>
    <w:rsid w:val="00F410C3"/>
    <w:rsid w:val="00F41E48"/>
    <w:rsid w:val="00F420C0"/>
    <w:rsid w:val="00F42344"/>
    <w:rsid w:val="00F4294D"/>
    <w:rsid w:val="00F462BE"/>
    <w:rsid w:val="00F46C7A"/>
    <w:rsid w:val="00F4723A"/>
    <w:rsid w:val="00F47C4A"/>
    <w:rsid w:val="00F51BEA"/>
    <w:rsid w:val="00F5608D"/>
    <w:rsid w:val="00F579D1"/>
    <w:rsid w:val="00F61942"/>
    <w:rsid w:val="00F70095"/>
    <w:rsid w:val="00F72FF0"/>
    <w:rsid w:val="00F73FCB"/>
    <w:rsid w:val="00F772C1"/>
    <w:rsid w:val="00F7742B"/>
    <w:rsid w:val="00F80827"/>
    <w:rsid w:val="00F80B37"/>
    <w:rsid w:val="00F827E5"/>
    <w:rsid w:val="00F848B3"/>
    <w:rsid w:val="00F910F7"/>
    <w:rsid w:val="00F924A5"/>
    <w:rsid w:val="00F9345A"/>
    <w:rsid w:val="00F93F3F"/>
    <w:rsid w:val="00F9671A"/>
    <w:rsid w:val="00FA04D1"/>
    <w:rsid w:val="00FA44B1"/>
    <w:rsid w:val="00FA58EF"/>
    <w:rsid w:val="00FA78C7"/>
    <w:rsid w:val="00FA79E6"/>
    <w:rsid w:val="00FA7DC3"/>
    <w:rsid w:val="00FB1AC1"/>
    <w:rsid w:val="00FB26B5"/>
    <w:rsid w:val="00FB463B"/>
    <w:rsid w:val="00FB5B60"/>
    <w:rsid w:val="00FB6B11"/>
    <w:rsid w:val="00FB75A9"/>
    <w:rsid w:val="00FC40F1"/>
    <w:rsid w:val="00FC6B1D"/>
    <w:rsid w:val="00FD2287"/>
    <w:rsid w:val="00FD502C"/>
    <w:rsid w:val="00FD62D5"/>
    <w:rsid w:val="00FE0733"/>
    <w:rsid w:val="00FE17BD"/>
    <w:rsid w:val="00FE305E"/>
    <w:rsid w:val="00FE5F03"/>
    <w:rsid w:val="00FE61F0"/>
    <w:rsid w:val="00FE752F"/>
    <w:rsid w:val="00FF215C"/>
    <w:rsid w:val="00FF41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56C501"/>
  <w15:docId w15:val="{B3113DD7-794D-4B6E-84CA-10C36A5B2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35683"/>
    <w:rPr>
      <w:sz w:val="24"/>
      <w:szCs w:val="24"/>
    </w:rPr>
  </w:style>
  <w:style w:type="paragraph" w:styleId="Nadpis1">
    <w:name w:val="heading 1"/>
    <w:basedOn w:val="Normln"/>
    <w:next w:val="Normln"/>
    <w:link w:val="Nadpis1Char"/>
    <w:uiPriority w:val="9"/>
    <w:qFormat/>
    <w:rsid w:val="00453593"/>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pPr>
      <w:keepNext/>
      <w:outlineLvl w:val="1"/>
    </w:pPr>
    <w:rPr>
      <w:rFonts w:ascii="Arial" w:hAnsi="Arial" w:cs="Arial"/>
      <w:i/>
      <w:iCs/>
      <w:sz w:val="18"/>
      <w:szCs w:val="18"/>
    </w:rPr>
  </w:style>
  <w:style w:type="paragraph" w:styleId="Nadpis3">
    <w:name w:val="heading 3"/>
    <w:basedOn w:val="Normln"/>
    <w:next w:val="Normln"/>
    <w:link w:val="Nadpis3Char"/>
    <w:uiPriority w:val="99"/>
    <w:qFormat/>
    <w:pPr>
      <w:keepNext/>
      <w:jc w:val="center"/>
      <w:outlineLvl w:val="2"/>
    </w:pPr>
    <w:rPr>
      <w:b/>
      <w:bCs/>
    </w:rPr>
  </w:style>
  <w:style w:type="paragraph" w:styleId="Nadpis4">
    <w:name w:val="heading 4"/>
    <w:basedOn w:val="Normln"/>
    <w:next w:val="Normln"/>
    <w:link w:val="Nadpis4Char"/>
    <w:qFormat/>
    <w:pPr>
      <w:keepNext/>
      <w:outlineLvl w:val="3"/>
    </w:pPr>
    <w:rPr>
      <w:rFonts w:ascii="Arial" w:hAnsi="Arial" w:cs="Arial"/>
      <w:i/>
      <w:iCs/>
      <w:color w:val="FF0000"/>
      <w:sz w:val="18"/>
      <w:szCs w:val="18"/>
    </w:rPr>
  </w:style>
  <w:style w:type="paragraph" w:styleId="Nadpis5">
    <w:name w:val="heading 5"/>
    <w:basedOn w:val="Normln"/>
    <w:next w:val="Normln"/>
    <w:link w:val="Nadpis5Char"/>
    <w:qFormat/>
    <w:pPr>
      <w:keepNext/>
      <w:outlineLvl w:val="4"/>
    </w:pPr>
    <w:rPr>
      <w:b/>
      <w:bCs/>
      <w:i/>
      <w:iCs/>
      <w:smallCaps/>
      <w:sz w:val="20"/>
      <w:szCs w:val="20"/>
    </w:rPr>
  </w:style>
  <w:style w:type="paragraph" w:styleId="Nadpis6">
    <w:name w:val="heading 6"/>
    <w:basedOn w:val="Normln"/>
    <w:next w:val="Normln"/>
    <w:link w:val="Nadpis6Char"/>
    <w:qFormat/>
    <w:pPr>
      <w:keepNext/>
      <w:outlineLvl w:val="5"/>
    </w:pPr>
    <w:rPr>
      <w:b/>
      <w:bCs/>
    </w:rPr>
  </w:style>
  <w:style w:type="paragraph" w:styleId="Nadpis7">
    <w:name w:val="heading 7"/>
    <w:basedOn w:val="Normln"/>
    <w:next w:val="Normln"/>
    <w:link w:val="Nadpis7Char"/>
    <w:qFormat/>
    <w:pPr>
      <w:keepNext/>
      <w:ind w:left="720"/>
      <w:outlineLvl w:val="6"/>
    </w:pPr>
    <w:rPr>
      <w:b/>
      <w:bCs/>
      <w:caps/>
    </w:rPr>
  </w:style>
  <w:style w:type="paragraph" w:styleId="Nadpis8">
    <w:name w:val="heading 8"/>
    <w:basedOn w:val="Normln"/>
    <w:next w:val="Normln"/>
    <w:link w:val="Nadpis8Char"/>
    <w:qFormat/>
    <w:rsid w:val="0060726B"/>
    <w:pPr>
      <w:tabs>
        <w:tab w:val="num" w:pos="1440"/>
      </w:tabs>
      <w:spacing w:before="240" w:after="60"/>
      <w:ind w:left="1440" w:hanging="432"/>
      <w:outlineLvl w:val="7"/>
    </w:pPr>
    <w:rPr>
      <w:i/>
      <w:iCs/>
    </w:rPr>
  </w:style>
  <w:style w:type="paragraph" w:styleId="Nadpis9">
    <w:name w:val="heading 9"/>
    <w:basedOn w:val="Normln"/>
    <w:next w:val="Normln"/>
    <w:link w:val="Nadpis9Char"/>
    <w:qFormat/>
    <w:rsid w:val="0060726B"/>
    <w:pPr>
      <w:tabs>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semiHidden/>
    <w:rsid w:val="001225AE"/>
    <w:rPr>
      <w:rFonts w:ascii="Cambria" w:eastAsia="Times New Roman" w:hAnsi="Cambria" w:cs="Times New Roman"/>
      <w:b/>
      <w:bCs/>
      <w:i/>
      <w:iCs/>
      <w:sz w:val="28"/>
      <w:szCs w:val="28"/>
    </w:rPr>
  </w:style>
  <w:style w:type="character" w:customStyle="1" w:styleId="Nadpis3Char">
    <w:name w:val="Nadpis 3 Char"/>
    <w:link w:val="Nadpis3"/>
    <w:uiPriority w:val="9"/>
    <w:semiHidden/>
    <w:rsid w:val="001225AE"/>
    <w:rPr>
      <w:rFonts w:ascii="Cambria" w:eastAsia="Times New Roman" w:hAnsi="Cambria" w:cs="Times New Roman"/>
      <w:b/>
      <w:bCs/>
      <w:sz w:val="26"/>
      <w:szCs w:val="26"/>
    </w:rPr>
  </w:style>
  <w:style w:type="character" w:customStyle="1" w:styleId="Nadpis4Char">
    <w:name w:val="Nadpis 4 Char"/>
    <w:link w:val="Nadpis4"/>
    <w:uiPriority w:val="9"/>
    <w:semiHidden/>
    <w:rsid w:val="001225AE"/>
    <w:rPr>
      <w:rFonts w:ascii="Calibri" w:eastAsia="Times New Roman" w:hAnsi="Calibri" w:cs="Times New Roman"/>
      <w:b/>
      <w:bCs/>
      <w:sz w:val="28"/>
      <w:szCs w:val="28"/>
    </w:rPr>
  </w:style>
  <w:style w:type="character" w:customStyle="1" w:styleId="Nadpis5Char">
    <w:name w:val="Nadpis 5 Char"/>
    <w:link w:val="Nadpis5"/>
    <w:uiPriority w:val="9"/>
    <w:semiHidden/>
    <w:rsid w:val="001225AE"/>
    <w:rPr>
      <w:rFonts w:ascii="Calibri" w:eastAsia="Times New Roman" w:hAnsi="Calibri" w:cs="Times New Roman"/>
      <w:b/>
      <w:bCs/>
      <w:i/>
      <w:iCs/>
      <w:sz w:val="26"/>
      <w:szCs w:val="26"/>
    </w:rPr>
  </w:style>
  <w:style w:type="character" w:customStyle="1" w:styleId="Nadpis6Char">
    <w:name w:val="Nadpis 6 Char"/>
    <w:link w:val="Nadpis6"/>
    <w:uiPriority w:val="9"/>
    <w:semiHidden/>
    <w:rsid w:val="001225AE"/>
    <w:rPr>
      <w:rFonts w:ascii="Calibri" w:eastAsia="Times New Roman" w:hAnsi="Calibri" w:cs="Times New Roman"/>
      <w:b/>
      <w:bCs/>
    </w:rPr>
  </w:style>
  <w:style w:type="character" w:customStyle="1" w:styleId="Nadpis7Char">
    <w:name w:val="Nadpis 7 Char"/>
    <w:link w:val="Nadpis7"/>
    <w:uiPriority w:val="9"/>
    <w:semiHidden/>
    <w:rsid w:val="001225AE"/>
    <w:rPr>
      <w:rFonts w:ascii="Calibri" w:eastAsia="Times New Roman" w:hAnsi="Calibri" w:cs="Times New Roman"/>
      <w:sz w:val="24"/>
      <w:szCs w:val="24"/>
    </w:rPr>
  </w:style>
  <w:style w:type="paragraph" w:styleId="Zkladntextodsazen">
    <w:name w:val="Body Text Indent"/>
    <w:basedOn w:val="Normln"/>
    <w:link w:val="ZkladntextodsazenChar"/>
    <w:uiPriority w:val="99"/>
    <w:semiHidden/>
    <w:pPr>
      <w:ind w:left="705"/>
      <w:jc w:val="both"/>
    </w:pPr>
  </w:style>
  <w:style w:type="character" w:customStyle="1" w:styleId="ZkladntextodsazenChar">
    <w:name w:val="Základní text odsazený Char"/>
    <w:link w:val="Zkladntextodsazen"/>
    <w:uiPriority w:val="99"/>
    <w:semiHidden/>
    <w:rsid w:val="001225AE"/>
    <w:rPr>
      <w:sz w:val="24"/>
      <w:szCs w:val="24"/>
    </w:rPr>
  </w:style>
  <w:style w:type="paragraph" w:styleId="Zkladntext2">
    <w:name w:val="Body Text 2"/>
    <w:basedOn w:val="Normln"/>
    <w:link w:val="Zkladntext2Char"/>
    <w:uiPriority w:val="99"/>
    <w:semiHidden/>
    <w:pPr>
      <w:jc w:val="both"/>
    </w:pPr>
  </w:style>
  <w:style w:type="character" w:customStyle="1" w:styleId="Zkladntext2Char">
    <w:name w:val="Základní text 2 Char"/>
    <w:link w:val="Zkladntext2"/>
    <w:uiPriority w:val="99"/>
    <w:semiHidden/>
    <w:rsid w:val="001225AE"/>
    <w:rPr>
      <w:sz w:val="24"/>
      <w:szCs w:val="24"/>
    </w:rPr>
  </w:style>
  <w:style w:type="paragraph" w:styleId="Zkladntextodsazen2">
    <w:name w:val="Body Text Indent 2"/>
    <w:basedOn w:val="Normln"/>
    <w:link w:val="Zkladntextodsazen2Char"/>
    <w:uiPriority w:val="99"/>
    <w:semiHidden/>
    <w:pPr>
      <w:ind w:left="720"/>
      <w:jc w:val="both"/>
    </w:pPr>
  </w:style>
  <w:style w:type="character" w:customStyle="1" w:styleId="Zkladntextodsazen2Char">
    <w:name w:val="Základní text odsazený 2 Char"/>
    <w:link w:val="Zkladntextodsazen2"/>
    <w:uiPriority w:val="99"/>
    <w:semiHidden/>
    <w:rsid w:val="001225AE"/>
    <w:rPr>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sid w:val="001225AE"/>
    <w:rPr>
      <w:sz w:val="24"/>
      <w:szCs w:val="24"/>
    </w:rPr>
  </w:style>
  <w:style w:type="character" w:styleId="slostrnky">
    <w:name w:val="page number"/>
    <w:basedOn w:val="Standardnpsmoodstavce"/>
    <w:uiPriority w:val="99"/>
    <w:semiHidden/>
  </w:style>
  <w:style w:type="paragraph" w:styleId="Zkladntext">
    <w:name w:val="Body Text"/>
    <w:basedOn w:val="Normln"/>
    <w:link w:val="ZkladntextChar"/>
    <w:uiPriority w:val="99"/>
    <w:semiHidden/>
    <w:rPr>
      <w:rFonts w:ascii="Courier New" w:hAnsi="Courier New" w:cs="Courier New"/>
      <w:i/>
      <w:iCs/>
      <w:sz w:val="20"/>
      <w:szCs w:val="20"/>
    </w:rPr>
  </w:style>
  <w:style w:type="character" w:customStyle="1" w:styleId="ZkladntextChar">
    <w:name w:val="Základní text Char"/>
    <w:link w:val="Zkladntext"/>
    <w:uiPriority w:val="99"/>
    <w:rsid w:val="001225AE"/>
    <w:rPr>
      <w:sz w:val="24"/>
      <w:szCs w:val="24"/>
    </w:rPr>
  </w:style>
  <w:style w:type="paragraph" w:styleId="Zkladntext3">
    <w:name w:val="Body Text 3"/>
    <w:basedOn w:val="Normln"/>
    <w:link w:val="Zkladntext3Char"/>
    <w:uiPriority w:val="99"/>
    <w:semiHidden/>
    <w:pPr>
      <w:jc w:val="both"/>
    </w:pPr>
    <w:rPr>
      <w:rFonts w:ascii="Arial" w:hAnsi="Arial" w:cs="Arial"/>
      <w:i/>
      <w:iCs/>
      <w:sz w:val="18"/>
      <w:szCs w:val="18"/>
    </w:rPr>
  </w:style>
  <w:style w:type="character" w:customStyle="1" w:styleId="Zkladntext3Char">
    <w:name w:val="Základní text 3 Char"/>
    <w:link w:val="Zkladntext3"/>
    <w:uiPriority w:val="99"/>
    <w:semiHidden/>
    <w:rsid w:val="001225AE"/>
    <w:rPr>
      <w:sz w:val="16"/>
      <w:szCs w:val="16"/>
    </w:rPr>
  </w:style>
  <w:style w:type="paragraph" w:styleId="Zhlav">
    <w:name w:val="header"/>
    <w:basedOn w:val="Normln"/>
    <w:link w:val="ZhlavChar"/>
    <w:pPr>
      <w:tabs>
        <w:tab w:val="center" w:pos="4536"/>
        <w:tab w:val="right" w:pos="9072"/>
      </w:tabs>
    </w:pPr>
    <w:rPr>
      <w:sz w:val="20"/>
      <w:szCs w:val="20"/>
    </w:rPr>
  </w:style>
  <w:style w:type="character" w:customStyle="1" w:styleId="ZhlavChar">
    <w:name w:val="Záhlaví Char"/>
    <w:link w:val="Zhlav"/>
    <w:rsid w:val="001225AE"/>
    <w:rPr>
      <w:sz w:val="24"/>
      <w:szCs w:val="24"/>
    </w:rPr>
  </w:style>
  <w:style w:type="paragraph" w:styleId="Odstavecseseznamem">
    <w:name w:val="List Paragraph"/>
    <w:basedOn w:val="Normln"/>
    <w:uiPriority w:val="34"/>
    <w:qFormat/>
    <w:rsid w:val="00DF7F64"/>
    <w:pPr>
      <w:ind w:left="708"/>
    </w:pPr>
  </w:style>
  <w:style w:type="character" w:styleId="Zdraznn">
    <w:name w:val="Emphasis"/>
    <w:uiPriority w:val="99"/>
    <w:qFormat/>
    <w:rsid w:val="00CF286D"/>
    <w:rPr>
      <w:i/>
      <w:iCs/>
    </w:rPr>
  </w:style>
  <w:style w:type="character" w:styleId="Hypertextovodkaz">
    <w:name w:val="Hyperlink"/>
    <w:unhideWhenUsed/>
    <w:rsid w:val="00231862"/>
    <w:rPr>
      <w:color w:val="0000FF"/>
      <w:u w:val="single"/>
    </w:rPr>
  </w:style>
  <w:style w:type="character" w:customStyle="1" w:styleId="Nadpis1Char">
    <w:name w:val="Nadpis 1 Char"/>
    <w:link w:val="Nadpis1"/>
    <w:uiPriority w:val="9"/>
    <w:rsid w:val="00453593"/>
    <w:rPr>
      <w:rFonts w:ascii="Cambria" w:eastAsia="Times New Roman" w:hAnsi="Cambria" w:cs="Times New Roman"/>
      <w:b/>
      <w:bCs/>
      <w:kern w:val="32"/>
      <w:sz w:val="32"/>
      <w:szCs w:val="32"/>
    </w:rPr>
  </w:style>
  <w:style w:type="paragraph" w:styleId="Zkladntextodsazen3">
    <w:name w:val="Body Text Indent 3"/>
    <w:basedOn w:val="Normln"/>
    <w:link w:val="Zkladntextodsazen3Char"/>
    <w:uiPriority w:val="99"/>
    <w:semiHidden/>
    <w:unhideWhenUsed/>
    <w:rsid w:val="00453593"/>
    <w:pPr>
      <w:spacing w:after="120"/>
      <w:ind w:left="283"/>
    </w:pPr>
    <w:rPr>
      <w:sz w:val="16"/>
      <w:szCs w:val="16"/>
    </w:rPr>
  </w:style>
  <w:style w:type="character" w:customStyle="1" w:styleId="Zkladntextodsazen3Char">
    <w:name w:val="Základní text odsazený 3 Char"/>
    <w:link w:val="Zkladntextodsazen3"/>
    <w:uiPriority w:val="99"/>
    <w:semiHidden/>
    <w:rsid w:val="00453593"/>
    <w:rPr>
      <w:sz w:val="16"/>
      <w:szCs w:val="16"/>
    </w:rPr>
  </w:style>
  <w:style w:type="paragraph" w:styleId="Bezmezer">
    <w:name w:val="No Spacing"/>
    <w:uiPriority w:val="1"/>
    <w:qFormat/>
    <w:rsid w:val="004C44B8"/>
    <w:rPr>
      <w:sz w:val="24"/>
      <w:szCs w:val="24"/>
    </w:rPr>
  </w:style>
  <w:style w:type="character" w:styleId="Odkaznakoment">
    <w:name w:val="annotation reference"/>
    <w:semiHidden/>
    <w:rsid w:val="006B2308"/>
    <w:rPr>
      <w:sz w:val="16"/>
      <w:szCs w:val="16"/>
    </w:rPr>
  </w:style>
  <w:style w:type="paragraph" w:styleId="Textkomente">
    <w:name w:val="annotation text"/>
    <w:basedOn w:val="Normln"/>
    <w:link w:val="TextkomenteChar"/>
    <w:uiPriority w:val="99"/>
    <w:rsid w:val="006B2308"/>
    <w:rPr>
      <w:sz w:val="20"/>
      <w:szCs w:val="20"/>
    </w:rPr>
  </w:style>
  <w:style w:type="paragraph" w:styleId="Pedmtkomente">
    <w:name w:val="annotation subject"/>
    <w:basedOn w:val="Textkomente"/>
    <w:next w:val="Textkomente"/>
    <w:semiHidden/>
    <w:rsid w:val="006B2308"/>
    <w:rPr>
      <w:b/>
      <w:bCs/>
    </w:rPr>
  </w:style>
  <w:style w:type="paragraph" w:styleId="Textbubliny">
    <w:name w:val="Balloon Text"/>
    <w:basedOn w:val="Normln"/>
    <w:link w:val="TextbublinyChar"/>
    <w:uiPriority w:val="99"/>
    <w:semiHidden/>
    <w:rsid w:val="006B2308"/>
    <w:rPr>
      <w:rFonts w:ascii="Tahoma" w:hAnsi="Tahoma" w:cs="Tahoma"/>
      <w:sz w:val="16"/>
      <w:szCs w:val="16"/>
    </w:rPr>
  </w:style>
  <w:style w:type="paragraph" w:customStyle="1" w:styleId="cislovanyodstavec">
    <w:name w:val="cislovany odstavec"/>
    <w:basedOn w:val="Normln"/>
    <w:qFormat/>
    <w:rsid w:val="006B2308"/>
    <w:pPr>
      <w:autoSpaceDE w:val="0"/>
      <w:autoSpaceDN w:val="0"/>
      <w:adjustRightInd w:val="0"/>
      <w:spacing w:before="120" w:line="240" w:lineRule="atLeast"/>
      <w:ind w:left="567" w:hanging="567"/>
      <w:jc w:val="both"/>
    </w:pPr>
    <w:rPr>
      <w:rFonts w:ascii="Arial" w:hAnsi="Arial"/>
      <w:sz w:val="20"/>
      <w:szCs w:val="20"/>
    </w:rPr>
  </w:style>
  <w:style w:type="character" w:customStyle="1" w:styleId="Nadpis8Char">
    <w:name w:val="Nadpis 8 Char"/>
    <w:link w:val="Nadpis8"/>
    <w:rsid w:val="0060726B"/>
    <w:rPr>
      <w:i/>
      <w:iCs/>
      <w:sz w:val="24"/>
      <w:szCs w:val="24"/>
    </w:rPr>
  </w:style>
  <w:style w:type="character" w:customStyle="1" w:styleId="Nadpis9Char">
    <w:name w:val="Nadpis 9 Char"/>
    <w:link w:val="Nadpis9"/>
    <w:rsid w:val="0060726B"/>
    <w:rPr>
      <w:rFonts w:ascii="Arial" w:hAnsi="Arial" w:cs="Arial"/>
      <w:sz w:val="22"/>
      <w:szCs w:val="22"/>
    </w:rPr>
  </w:style>
  <w:style w:type="paragraph" w:customStyle="1" w:styleId="Smlouva">
    <w:name w:val="Smlouva"/>
    <w:basedOn w:val="Normln"/>
    <w:rsid w:val="0060726B"/>
    <w:pPr>
      <w:numPr>
        <w:numId w:val="1"/>
      </w:numPr>
    </w:pPr>
  </w:style>
  <w:style w:type="paragraph" w:customStyle="1" w:styleId="ARIAL11">
    <w:name w:val="ARIAL 11"/>
    <w:basedOn w:val="Normln"/>
    <w:rsid w:val="00D15497"/>
    <w:pPr>
      <w:jc w:val="both"/>
    </w:pPr>
    <w:rPr>
      <w:rFonts w:ascii="Arial" w:hAnsi="Arial"/>
      <w:sz w:val="22"/>
      <w:szCs w:val="20"/>
    </w:rPr>
  </w:style>
  <w:style w:type="character" w:styleId="Siln">
    <w:name w:val="Strong"/>
    <w:uiPriority w:val="22"/>
    <w:qFormat/>
    <w:rsid w:val="00CE63D1"/>
    <w:rPr>
      <w:b/>
      <w:bCs/>
    </w:rPr>
  </w:style>
  <w:style w:type="character" w:customStyle="1" w:styleId="TextbublinyChar">
    <w:name w:val="Text bubliny Char"/>
    <w:link w:val="Textbubliny"/>
    <w:uiPriority w:val="99"/>
    <w:semiHidden/>
    <w:rsid w:val="007233C6"/>
    <w:rPr>
      <w:rFonts w:ascii="Tahoma" w:hAnsi="Tahoma" w:cs="Tahoma"/>
      <w:sz w:val="16"/>
      <w:szCs w:val="16"/>
    </w:rPr>
  </w:style>
  <w:style w:type="paragraph" w:customStyle="1" w:styleId="Bezmezer1">
    <w:name w:val="Bez mezer1"/>
    <w:qFormat/>
    <w:rsid w:val="00ED0DB3"/>
    <w:rPr>
      <w:rFonts w:ascii="Calibri" w:eastAsia="Calibri" w:hAnsi="Calibri"/>
      <w:sz w:val="22"/>
      <w:szCs w:val="22"/>
      <w:lang w:eastAsia="en-US"/>
    </w:rPr>
  </w:style>
  <w:style w:type="character" w:customStyle="1" w:styleId="TextkomenteChar">
    <w:name w:val="Text komentáře Char"/>
    <w:basedOn w:val="Standardnpsmoodstavce"/>
    <w:link w:val="Textkomente"/>
    <w:uiPriority w:val="99"/>
    <w:rsid w:val="00486C8D"/>
  </w:style>
  <w:style w:type="paragraph" w:customStyle="1" w:styleId="Import40">
    <w:name w:val="Import 40"/>
    <w:rsid w:val="00AD0D5B"/>
    <w:pPr>
      <w:tabs>
        <w:tab w:val="left" w:pos="360"/>
        <w:tab w:val="left" w:pos="4248"/>
        <w:tab w:val="left" w:pos="5976"/>
      </w:tabs>
      <w:jc w:val="both"/>
    </w:pPr>
    <w:rPr>
      <w:rFonts w:ascii="Avinion" w:hAnsi="Avinion"/>
      <w:sz w:val="24"/>
      <w:lang w:val="en-US"/>
    </w:rPr>
  </w:style>
  <w:style w:type="paragraph" w:styleId="Normlnweb">
    <w:name w:val="Normal (Web)"/>
    <w:basedOn w:val="Normln"/>
    <w:uiPriority w:val="99"/>
    <w:semiHidden/>
    <w:unhideWhenUsed/>
    <w:rsid w:val="00AB0C67"/>
    <w:pPr>
      <w:spacing w:before="100" w:beforeAutospacing="1" w:after="100" w:afterAutospacing="1"/>
    </w:pPr>
    <w:rPr>
      <w:rFonts w:eastAsiaTheme="minorHAnsi"/>
    </w:rPr>
  </w:style>
  <w:style w:type="character" w:customStyle="1" w:styleId="h1a5">
    <w:name w:val="h1a5"/>
    <w:basedOn w:val="Standardnpsmoodstavce"/>
    <w:rsid w:val="006B3B99"/>
    <w:rPr>
      <w:rFonts w:ascii="Arial" w:hAnsi="Arial" w:cs="Arial" w:hint="default"/>
      <w:i/>
      <w:iCs/>
      <w:vanish w:val="0"/>
      <w:webHidden w:val="0"/>
      <w:sz w:val="26"/>
      <w:szCs w:val="26"/>
      <w:specVanish w:val="0"/>
    </w:rPr>
  </w:style>
  <w:style w:type="paragraph" w:customStyle="1" w:styleId="Default">
    <w:name w:val="Default"/>
    <w:rsid w:val="00DC449D"/>
    <w:pPr>
      <w:autoSpaceDE w:val="0"/>
      <w:autoSpaceDN w:val="0"/>
      <w:adjustRightInd w:val="0"/>
    </w:pPr>
    <w:rPr>
      <w:rFonts w:ascii="Arial" w:eastAsiaTheme="minorHAnsi" w:hAnsi="Arial" w:cs="Arial"/>
      <w:color w:val="000000"/>
      <w:sz w:val="24"/>
      <w:szCs w:val="24"/>
      <w:lang w:eastAsia="en-US"/>
    </w:rPr>
  </w:style>
  <w:style w:type="paragraph" w:customStyle="1" w:styleId="Standard">
    <w:name w:val="Standard"/>
    <w:rsid w:val="000E0053"/>
    <w:pPr>
      <w:suppressAutoHyphens/>
      <w:autoSpaceDN w:val="0"/>
      <w:spacing w:after="160"/>
      <w:textAlignment w:val="baseline"/>
    </w:pPr>
    <w:rPr>
      <w:rFonts w:ascii="Calibri" w:eastAsia="SimSun" w:hAnsi="Calibri" w:cs="F"/>
      <w:kern w:val="3"/>
      <w:sz w:val="22"/>
      <w:szCs w:val="22"/>
      <w:lang w:eastAsia="en-US"/>
    </w:rPr>
  </w:style>
  <w:style w:type="character" w:customStyle="1" w:styleId="dn">
    <w:name w:val="Žádný"/>
    <w:rsid w:val="00FE5F03"/>
  </w:style>
  <w:style w:type="character" w:customStyle="1" w:styleId="markedcontent">
    <w:name w:val="markedcontent"/>
    <w:basedOn w:val="Standardnpsmoodstavce"/>
    <w:rsid w:val="00FE5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5974">
      <w:bodyDiv w:val="1"/>
      <w:marLeft w:val="0"/>
      <w:marRight w:val="0"/>
      <w:marTop w:val="0"/>
      <w:marBottom w:val="0"/>
      <w:divBdr>
        <w:top w:val="none" w:sz="0" w:space="0" w:color="auto"/>
        <w:left w:val="none" w:sz="0" w:space="0" w:color="auto"/>
        <w:bottom w:val="none" w:sz="0" w:space="0" w:color="auto"/>
        <w:right w:val="none" w:sz="0" w:space="0" w:color="auto"/>
      </w:divBdr>
    </w:div>
    <w:div w:id="299920377">
      <w:bodyDiv w:val="1"/>
      <w:marLeft w:val="0"/>
      <w:marRight w:val="0"/>
      <w:marTop w:val="0"/>
      <w:marBottom w:val="0"/>
      <w:divBdr>
        <w:top w:val="none" w:sz="0" w:space="0" w:color="auto"/>
        <w:left w:val="none" w:sz="0" w:space="0" w:color="auto"/>
        <w:bottom w:val="none" w:sz="0" w:space="0" w:color="auto"/>
        <w:right w:val="none" w:sz="0" w:space="0" w:color="auto"/>
      </w:divBdr>
    </w:div>
    <w:div w:id="366829807">
      <w:bodyDiv w:val="1"/>
      <w:marLeft w:val="0"/>
      <w:marRight w:val="0"/>
      <w:marTop w:val="0"/>
      <w:marBottom w:val="0"/>
      <w:divBdr>
        <w:top w:val="none" w:sz="0" w:space="0" w:color="auto"/>
        <w:left w:val="none" w:sz="0" w:space="0" w:color="auto"/>
        <w:bottom w:val="none" w:sz="0" w:space="0" w:color="auto"/>
        <w:right w:val="none" w:sz="0" w:space="0" w:color="auto"/>
      </w:divBdr>
    </w:div>
    <w:div w:id="652757188">
      <w:bodyDiv w:val="1"/>
      <w:marLeft w:val="0"/>
      <w:marRight w:val="0"/>
      <w:marTop w:val="0"/>
      <w:marBottom w:val="0"/>
      <w:divBdr>
        <w:top w:val="none" w:sz="0" w:space="0" w:color="auto"/>
        <w:left w:val="none" w:sz="0" w:space="0" w:color="auto"/>
        <w:bottom w:val="none" w:sz="0" w:space="0" w:color="auto"/>
        <w:right w:val="none" w:sz="0" w:space="0" w:color="auto"/>
      </w:divBdr>
    </w:div>
    <w:div w:id="663046637">
      <w:bodyDiv w:val="1"/>
      <w:marLeft w:val="0"/>
      <w:marRight w:val="0"/>
      <w:marTop w:val="0"/>
      <w:marBottom w:val="0"/>
      <w:divBdr>
        <w:top w:val="none" w:sz="0" w:space="0" w:color="auto"/>
        <w:left w:val="none" w:sz="0" w:space="0" w:color="auto"/>
        <w:bottom w:val="none" w:sz="0" w:space="0" w:color="auto"/>
        <w:right w:val="none" w:sz="0" w:space="0" w:color="auto"/>
      </w:divBdr>
    </w:div>
    <w:div w:id="778643551">
      <w:bodyDiv w:val="1"/>
      <w:marLeft w:val="0"/>
      <w:marRight w:val="0"/>
      <w:marTop w:val="0"/>
      <w:marBottom w:val="0"/>
      <w:divBdr>
        <w:top w:val="none" w:sz="0" w:space="0" w:color="auto"/>
        <w:left w:val="none" w:sz="0" w:space="0" w:color="auto"/>
        <w:bottom w:val="none" w:sz="0" w:space="0" w:color="auto"/>
        <w:right w:val="none" w:sz="0" w:space="0" w:color="auto"/>
      </w:divBdr>
    </w:div>
    <w:div w:id="821041774">
      <w:bodyDiv w:val="1"/>
      <w:marLeft w:val="0"/>
      <w:marRight w:val="0"/>
      <w:marTop w:val="0"/>
      <w:marBottom w:val="0"/>
      <w:divBdr>
        <w:top w:val="none" w:sz="0" w:space="0" w:color="auto"/>
        <w:left w:val="none" w:sz="0" w:space="0" w:color="auto"/>
        <w:bottom w:val="none" w:sz="0" w:space="0" w:color="auto"/>
        <w:right w:val="none" w:sz="0" w:space="0" w:color="auto"/>
      </w:divBdr>
    </w:div>
    <w:div w:id="838811807">
      <w:bodyDiv w:val="1"/>
      <w:marLeft w:val="0"/>
      <w:marRight w:val="0"/>
      <w:marTop w:val="0"/>
      <w:marBottom w:val="0"/>
      <w:divBdr>
        <w:top w:val="none" w:sz="0" w:space="0" w:color="auto"/>
        <w:left w:val="none" w:sz="0" w:space="0" w:color="auto"/>
        <w:bottom w:val="none" w:sz="0" w:space="0" w:color="auto"/>
        <w:right w:val="none" w:sz="0" w:space="0" w:color="auto"/>
      </w:divBdr>
    </w:div>
    <w:div w:id="886795192">
      <w:bodyDiv w:val="1"/>
      <w:marLeft w:val="0"/>
      <w:marRight w:val="0"/>
      <w:marTop w:val="0"/>
      <w:marBottom w:val="0"/>
      <w:divBdr>
        <w:top w:val="none" w:sz="0" w:space="0" w:color="auto"/>
        <w:left w:val="none" w:sz="0" w:space="0" w:color="auto"/>
        <w:bottom w:val="none" w:sz="0" w:space="0" w:color="auto"/>
        <w:right w:val="none" w:sz="0" w:space="0" w:color="auto"/>
      </w:divBdr>
    </w:div>
    <w:div w:id="897744451">
      <w:bodyDiv w:val="1"/>
      <w:marLeft w:val="0"/>
      <w:marRight w:val="0"/>
      <w:marTop w:val="0"/>
      <w:marBottom w:val="0"/>
      <w:divBdr>
        <w:top w:val="none" w:sz="0" w:space="0" w:color="auto"/>
        <w:left w:val="none" w:sz="0" w:space="0" w:color="auto"/>
        <w:bottom w:val="none" w:sz="0" w:space="0" w:color="auto"/>
        <w:right w:val="none" w:sz="0" w:space="0" w:color="auto"/>
      </w:divBdr>
    </w:div>
    <w:div w:id="940841547">
      <w:bodyDiv w:val="1"/>
      <w:marLeft w:val="0"/>
      <w:marRight w:val="0"/>
      <w:marTop w:val="0"/>
      <w:marBottom w:val="0"/>
      <w:divBdr>
        <w:top w:val="none" w:sz="0" w:space="0" w:color="auto"/>
        <w:left w:val="none" w:sz="0" w:space="0" w:color="auto"/>
        <w:bottom w:val="none" w:sz="0" w:space="0" w:color="auto"/>
        <w:right w:val="none" w:sz="0" w:space="0" w:color="auto"/>
      </w:divBdr>
    </w:div>
    <w:div w:id="969243270">
      <w:marLeft w:val="0"/>
      <w:marRight w:val="0"/>
      <w:marTop w:val="0"/>
      <w:marBottom w:val="0"/>
      <w:divBdr>
        <w:top w:val="none" w:sz="0" w:space="0" w:color="auto"/>
        <w:left w:val="none" w:sz="0" w:space="0" w:color="auto"/>
        <w:bottom w:val="none" w:sz="0" w:space="0" w:color="auto"/>
        <w:right w:val="none" w:sz="0" w:space="0" w:color="auto"/>
      </w:divBdr>
    </w:div>
    <w:div w:id="1114591561">
      <w:bodyDiv w:val="1"/>
      <w:marLeft w:val="0"/>
      <w:marRight w:val="0"/>
      <w:marTop w:val="0"/>
      <w:marBottom w:val="0"/>
      <w:divBdr>
        <w:top w:val="none" w:sz="0" w:space="0" w:color="auto"/>
        <w:left w:val="none" w:sz="0" w:space="0" w:color="auto"/>
        <w:bottom w:val="none" w:sz="0" w:space="0" w:color="auto"/>
        <w:right w:val="none" w:sz="0" w:space="0" w:color="auto"/>
      </w:divBdr>
    </w:div>
    <w:div w:id="1188060383">
      <w:bodyDiv w:val="1"/>
      <w:marLeft w:val="0"/>
      <w:marRight w:val="0"/>
      <w:marTop w:val="0"/>
      <w:marBottom w:val="0"/>
      <w:divBdr>
        <w:top w:val="none" w:sz="0" w:space="0" w:color="auto"/>
        <w:left w:val="none" w:sz="0" w:space="0" w:color="auto"/>
        <w:bottom w:val="none" w:sz="0" w:space="0" w:color="auto"/>
        <w:right w:val="none" w:sz="0" w:space="0" w:color="auto"/>
      </w:divBdr>
    </w:div>
    <w:div w:id="1227494772">
      <w:bodyDiv w:val="1"/>
      <w:marLeft w:val="0"/>
      <w:marRight w:val="0"/>
      <w:marTop w:val="0"/>
      <w:marBottom w:val="0"/>
      <w:divBdr>
        <w:top w:val="none" w:sz="0" w:space="0" w:color="auto"/>
        <w:left w:val="none" w:sz="0" w:space="0" w:color="auto"/>
        <w:bottom w:val="none" w:sz="0" w:space="0" w:color="auto"/>
        <w:right w:val="none" w:sz="0" w:space="0" w:color="auto"/>
      </w:divBdr>
    </w:div>
    <w:div w:id="1320496557">
      <w:bodyDiv w:val="1"/>
      <w:marLeft w:val="0"/>
      <w:marRight w:val="0"/>
      <w:marTop w:val="0"/>
      <w:marBottom w:val="0"/>
      <w:divBdr>
        <w:top w:val="none" w:sz="0" w:space="0" w:color="auto"/>
        <w:left w:val="none" w:sz="0" w:space="0" w:color="auto"/>
        <w:bottom w:val="none" w:sz="0" w:space="0" w:color="auto"/>
        <w:right w:val="none" w:sz="0" w:space="0" w:color="auto"/>
      </w:divBdr>
    </w:div>
    <w:div w:id="1343825725">
      <w:bodyDiv w:val="1"/>
      <w:marLeft w:val="0"/>
      <w:marRight w:val="0"/>
      <w:marTop w:val="0"/>
      <w:marBottom w:val="0"/>
      <w:divBdr>
        <w:top w:val="none" w:sz="0" w:space="0" w:color="auto"/>
        <w:left w:val="none" w:sz="0" w:space="0" w:color="auto"/>
        <w:bottom w:val="none" w:sz="0" w:space="0" w:color="auto"/>
        <w:right w:val="none" w:sz="0" w:space="0" w:color="auto"/>
      </w:divBdr>
    </w:div>
    <w:div w:id="1434856890">
      <w:bodyDiv w:val="1"/>
      <w:marLeft w:val="0"/>
      <w:marRight w:val="0"/>
      <w:marTop w:val="0"/>
      <w:marBottom w:val="0"/>
      <w:divBdr>
        <w:top w:val="none" w:sz="0" w:space="0" w:color="auto"/>
        <w:left w:val="none" w:sz="0" w:space="0" w:color="auto"/>
        <w:bottom w:val="none" w:sz="0" w:space="0" w:color="auto"/>
        <w:right w:val="none" w:sz="0" w:space="0" w:color="auto"/>
      </w:divBdr>
    </w:div>
    <w:div w:id="1473522859">
      <w:bodyDiv w:val="1"/>
      <w:marLeft w:val="0"/>
      <w:marRight w:val="0"/>
      <w:marTop w:val="0"/>
      <w:marBottom w:val="0"/>
      <w:divBdr>
        <w:top w:val="none" w:sz="0" w:space="0" w:color="auto"/>
        <w:left w:val="none" w:sz="0" w:space="0" w:color="auto"/>
        <w:bottom w:val="none" w:sz="0" w:space="0" w:color="auto"/>
        <w:right w:val="none" w:sz="0" w:space="0" w:color="auto"/>
      </w:divBdr>
    </w:div>
    <w:div w:id="1495803441">
      <w:bodyDiv w:val="1"/>
      <w:marLeft w:val="0"/>
      <w:marRight w:val="0"/>
      <w:marTop w:val="0"/>
      <w:marBottom w:val="0"/>
      <w:divBdr>
        <w:top w:val="none" w:sz="0" w:space="0" w:color="auto"/>
        <w:left w:val="none" w:sz="0" w:space="0" w:color="auto"/>
        <w:bottom w:val="none" w:sz="0" w:space="0" w:color="auto"/>
        <w:right w:val="none" w:sz="0" w:space="0" w:color="auto"/>
      </w:divBdr>
    </w:div>
    <w:div w:id="1779989107">
      <w:bodyDiv w:val="1"/>
      <w:marLeft w:val="0"/>
      <w:marRight w:val="0"/>
      <w:marTop w:val="0"/>
      <w:marBottom w:val="0"/>
      <w:divBdr>
        <w:top w:val="none" w:sz="0" w:space="0" w:color="auto"/>
        <w:left w:val="none" w:sz="0" w:space="0" w:color="auto"/>
        <w:bottom w:val="none" w:sz="0" w:space="0" w:color="auto"/>
        <w:right w:val="none" w:sz="0" w:space="0" w:color="auto"/>
      </w:divBdr>
    </w:div>
    <w:div w:id="179551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AD307-6F35-47F8-BCCD-9ED54631166A}">
  <ds:schemaRefs>
    <ds:schemaRef ds:uri="http://schemas.openxmlformats.org/officeDocument/2006/bibliography"/>
  </ds:schemaRefs>
</ds:datastoreItem>
</file>

<file path=customXml/itemProps2.xml><?xml version="1.0" encoding="utf-8"?>
<ds:datastoreItem xmlns:ds="http://schemas.openxmlformats.org/officeDocument/2006/customXml" ds:itemID="{6831C23C-42FA-46AE-BF7E-76F4E4CD4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7008</Words>
  <Characters>40386</Characters>
  <Application>Microsoft Office Word</Application>
  <DocSecurity>4</DocSecurity>
  <Lines>336</Lines>
  <Paragraphs>94</Paragraphs>
  <ScaleCrop>false</ScaleCrop>
  <HeadingPairs>
    <vt:vector size="2" baseType="variant">
      <vt:variant>
        <vt:lpstr>Název</vt:lpstr>
      </vt:variant>
      <vt:variant>
        <vt:i4>1</vt:i4>
      </vt:variant>
    </vt:vector>
  </HeadingPairs>
  <TitlesOfParts>
    <vt:vector size="1" baseType="lpstr">
      <vt:lpstr>Smlouva o dílo</vt:lpstr>
    </vt:vector>
  </TitlesOfParts>
  <Company>SSČ AV ČR, v.v.i.</Company>
  <LinksUpToDate>false</LinksUpToDate>
  <CharactersWithSpaces>47300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Strnišťová I</dc:creator>
  <cp:lastModifiedBy>Šišková Jana</cp:lastModifiedBy>
  <cp:revision>2</cp:revision>
  <cp:lastPrinted>2021-11-22T09:11:00Z</cp:lastPrinted>
  <dcterms:created xsi:type="dcterms:W3CDTF">2021-11-22T10:55:00Z</dcterms:created>
  <dcterms:modified xsi:type="dcterms:W3CDTF">2021-11-22T10:55:00Z</dcterms:modified>
</cp:coreProperties>
</file>