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4692"/>
      </w:tblGrid>
      <w:tr w:rsidR="00F62D3B" w14:paraId="2B99EDA7" w14:textId="77777777" w:rsidTr="006D465A">
        <w:trPr>
          <w:cantSplit/>
        </w:trPr>
        <w:tc>
          <w:tcPr>
            <w:tcW w:w="187" w:type="dxa"/>
          </w:tcPr>
          <w:p w14:paraId="1FB25726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17C60C59" w14:textId="77777777" w:rsidR="00F62D3B" w:rsidRDefault="00334D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7F1CC7" wp14:editId="2B7FD7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3D46702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92" w:type="dxa"/>
          </w:tcPr>
          <w:p w14:paraId="268085CE" w14:textId="77777777" w:rsidR="00F62D3B" w:rsidRDefault="00334D9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*S00BP01WKC5O*</w:t>
            </w:r>
          </w:p>
        </w:tc>
      </w:tr>
      <w:tr w:rsidR="00F62D3B" w14:paraId="48202BEE" w14:textId="77777777" w:rsidTr="006D465A">
        <w:trPr>
          <w:cantSplit/>
        </w:trPr>
        <w:tc>
          <w:tcPr>
            <w:tcW w:w="187" w:type="dxa"/>
          </w:tcPr>
          <w:p w14:paraId="4B3EF3E3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91F2B99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340" w:type="dxa"/>
            <w:gridSpan w:val="4"/>
            <w:vAlign w:val="center"/>
          </w:tcPr>
          <w:p w14:paraId="4BD86825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F62D3B" w14:paraId="5928BA5B" w14:textId="77777777" w:rsidTr="006D465A">
        <w:trPr>
          <w:cantSplit/>
        </w:trPr>
        <w:tc>
          <w:tcPr>
            <w:tcW w:w="2150" w:type="dxa"/>
            <w:gridSpan w:val="4"/>
          </w:tcPr>
          <w:p w14:paraId="15423729" w14:textId="77777777" w:rsidR="00F62D3B" w:rsidRDefault="00F62D3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8340" w:type="dxa"/>
            <w:gridSpan w:val="4"/>
            <w:vAlign w:val="center"/>
          </w:tcPr>
          <w:p w14:paraId="284AD060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</w:tr>
      <w:tr w:rsidR="00F62D3B" w14:paraId="3C260C58" w14:textId="77777777" w:rsidTr="006D465A">
        <w:trPr>
          <w:cantSplit/>
        </w:trPr>
        <w:tc>
          <w:tcPr>
            <w:tcW w:w="10490" w:type="dxa"/>
            <w:gridSpan w:val="8"/>
          </w:tcPr>
          <w:p w14:paraId="0A8219D7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2FFBD659" w14:textId="77777777" w:rsidTr="006D465A">
        <w:trPr>
          <w:cantSplit/>
        </w:trPr>
        <w:tc>
          <w:tcPr>
            <w:tcW w:w="5237" w:type="dxa"/>
            <w:gridSpan w:val="6"/>
            <w:vAlign w:val="center"/>
          </w:tcPr>
          <w:p w14:paraId="1AB47180" w14:textId="77777777" w:rsidR="00F62D3B" w:rsidRDefault="00334D9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5253" w:type="dxa"/>
            <w:gridSpan w:val="2"/>
            <w:vAlign w:val="center"/>
          </w:tcPr>
          <w:p w14:paraId="1772F3B3" w14:textId="77777777" w:rsidR="00F62D3B" w:rsidRDefault="00334D9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F62D3B" w14:paraId="7124FF1E" w14:textId="77777777" w:rsidTr="006D465A">
        <w:trPr>
          <w:cantSplit/>
        </w:trPr>
        <w:tc>
          <w:tcPr>
            <w:tcW w:w="5237" w:type="dxa"/>
            <w:gridSpan w:val="6"/>
            <w:vAlign w:val="center"/>
          </w:tcPr>
          <w:p w14:paraId="6B5AD046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5253" w:type="dxa"/>
            <w:gridSpan w:val="2"/>
            <w:vAlign w:val="center"/>
          </w:tcPr>
          <w:p w14:paraId="15F4F343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FLX spol. s r.o.</w:t>
            </w:r>
          </w:p>
        </w:tc>
      </w:tr>
      <w:tr w:rsidR="00F62D3B" w14:paraId="414A8C03" w14:textId="77777777" w:rsidTr="006D465A">
        <w:trPr>
          <w:cantSplit/>
        </w:trPr>
        <w:tc>
          <w:tcPr>
            <w:tcW w:w="5237" w:type="dxa"/>
            <w:gridSpan w:val="6"/>
            <w:vAlign w:val="center"/>
          </w:tcPr>
          <w:p w14:paraId="335C216D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Městský obvod Pardubice V</w:t>
            </w:r>
          </w:p>
        </w:tc>
        <w:tc>
          <w:tcPr>
            <w:tcW w:w="5253" w:type="dxa"/>
            <w:gridSpan w:val="2"/>
            <w:vAlign w:val="center"/>
          </w:tcPr>
          <w:p w14:paraId="707B326E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Jindřišská 698</w:t>
            </w:r>
          </w:p>
        </w:tc>
      </w:tr>
      <w:tr w:rsidR="00F62D3B" w14:paraId="3894C770" w14:textId="77777777" w:rsidTr="006D465A">
        <w:trPr>
          <w:cantSplit/>
        </w:trPr>
        <w:tc>
          <w:tcPr>
            <w:tcW w:w="5237" w:type="dxa"/>
            <w:gridSpan w:val="6"/>
            <w:vAlign w:val="center"/>
          </w:tcPr>
          <w:p w14:paraId="63EA3836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Češkova 22</w:t>
            </w:r>
          </w:p>
        </w:tc>
        <w:tc>
          <w:tcPr>
            <w:tcW w:w="5253" w:type="dxa"/>
            <w:gridSpan w:val="2"/>
            <w:vAlign w:val="center"/>
          </w:tcPr>
          <w:p w14:paraId="2B7B69C0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 I</w:t>
            </w:r>
          </w:p>
        </w:tc>
      </w:tr>
      <w:tr w:rsidR="00F62D3B" w14:paraId="4473F241" w14:textId="77777777" w:rsidTr="006D465A">
        <w:trPr>
          <w:cantSplit/>
        </w:trPr>
        <w:tc>
          <w:tcPr>
            <w:tcW w:w="5237" w:type="dxa"/>
            <w:gridSpan w:val="6"/>
            <w:vAlign w:val="center"/>
          </w:tcPr>
          <w:p w14:paraId="3EB3E19D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  <w:tc>
          <w:tcPr>
            <w:tcW w:w="5253" w:type="dxa"/>
            <w:gridSpan w:val="2"/>
            <w:vAlign w:val="center"/>
          </w:tcPr>
          <w:p w14:paraId="15E31A48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25282387</w:t>
            </w:r>
          </w:p>
        </w:tc>
      </w:tr>
      <w:tr w:rsidR="00F62D3B" w14:paraId="4D9C70DC" w14:textId="77777777" w:rsidTr="006D465A">
        <w:trPr>
          <w:cantSplit/>
        </w:trPr>
        <w:tc>
          <w:tcPr>
            <w:tcW w:w="5237" w:type="dxa"/>
            <w:gridSpan w:val="6"/>
            <w:vAlign w:val="center"/>
          </w:tcPr>
          <w:p w14:paraId="2F218700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5253" w:type="dxa"/>
            <w:gridSpan w:val="2"/>
            <w:vAlign w:val="center"/>
          </w:tcPr>
          <w:p w14:paraId="3444C73E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DIČ: </w:t>
            </w:r>
          </w:p>
        </w:tc>
      </w:tr>
      <w:tr w:rsidR="00F62D3B" w14:paraId="78D95478" w14:textId="77777777" w:rsidTr="006D465A">
        <w:trPr>
          <w:cantSplit/>
        </w:trPr>
        <w:tc>
          <w:tcPr>
            <w:tcW w:w="5237" w:type="dxa"/>
            <w:gridSpan w:val="6"/>
          </w:tcPr>
          <w:p w14:paraId="05A291E0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181568024/0300 ČSOB Pardubice</w:t>
            </w:r>
          </w:p>
        </w:tc>
        <w:tc>
          <w:tcPr>
            <w:tcW w:w="5253" w:type="dxa"/>
            <w:gridSpan w:val="2"/>
          </w:tcPr>
          <w:p w14:paraId="48C2EBB5" w14:textId="77777777" w:rsidR="00F62D3B" w:rsidRDefault="00F62D3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62D3B" w14:paraId="0F2A944F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448A7801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5D22EF63" w14:textId="77777777" w:rsidTr="006D465A">
        <w:trPr>
          <w:cantSplit/>
        </w:trPr>
        <w:tc>
          <w:tcPr>
            <w:tcW w:w="10490" w:type="dxa"/>
            <w:gridSpan w:val="8"/>
          </w:tcPr>
          <w:p w14:paraId="6F885B49" w14:textId="77777777" w:rsidR="00F62D3B" w:rsidRDefault="00334D9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OBJ_UMO5/00173/21</w:t>
            </w:r>
          </w:p>
        </w:tc>
      </w:tr>
      <w:tr w:rsidR="00F62D3B" w14:paraId="4D2E9DD5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20468A26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48BF6D7F" w14:textId="77777777" w:rsidTr="006D465A">
        <w:trPr>
          <w:cantSplit/>
        </w:trPr>
        <w:tc>
          <w:tcPr>
            <w:tcW w:w="10490" w:type="dxa"/>
            <w:gridSpan w:val="8"/>
            <w:vAlign w:val="center"/>
          </w:tcPr>
          <w:p w14:paraId="1069DFE7" w14:textId="77777777" w:rsidR="00F62D3B" w:rsidRDefault="00334D9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F62D3B" w14:paraId="73DBF28B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72D86D09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6316ACD7" w14:textId="77777777" w:rsidTr="006D465A">
        <w:trPr>
          <w:cantSplit/>
        </w:trPr>
        <w:tc>
          <w:tcPr>
            <w:tcW w:w="10490" w:type="dxa"/>
            <w:gridSpan w:val="8"/>
          </w:tcPr>
          <w:p w14:paraId="32AB53FF" w14:textId="77777777" w:rsidR="00BB7272" w:rsidRDefault="00BB7272" w:rsidP="00BB7272">
            <w:pPr>
              <w:pStyle w:val="Zkladntext"/>
              <w:spacing w:before="5"/>
              <w:rPr>
                <w:b/>
                <w:sz w:val="31"/>
              </w:rPr>
            </w:pPr>
          </w:p>
          <w:p w14:paraId="71C2366D" w14:textId="77777777" w:rsidR="00BB7272" w:rsidRDefault="00BB7272" w:rsidP="00BB7272">
            <w:pPr>
              <w:spacing w:after="15"/>
              <w:ind w:left="179"/>
              <w:rPr>
                <w:sz w:val="20"/>
              </w:rPr>
            </w:pPr>
            <w:r>
              <w:rPr>
                <w:sz w:val="20"/>
              </w:rPr>
              <w:t>nábytkový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systém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Hobis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akát,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kovy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šedé,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úchytky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USN</w:t>
            </w:r>
          </w:p>
          <w:tbl>
            <w:tblPr>
              <w:tblStyle w:val="TableNormal"/>
              <w:tblW w:w="0" w:type="auto"/>
              <w:tblInd w:w="23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2"/>
              <w:gridCol w:w="1638"/>
              <w:gridCol w:w="1222"/>
              <w:gridCol w:w="3332"/>
              <w:gridCol w:w="1407"/>
              <w:gridCol w:w="547"/>
              <w:gridCol w:w="1478"/>
            </w:tblGrid>
            <w:tr w:rsidR="00BB7272" w14:paraId="125406FC" w14:textId="77777777" w:rsidTr="00F324A4">
              <w:trPr>
                <w:trHeight w:val="337"/>
              </w:trPr>
              <w:tc>
                <w:tcPr>
                  <w:tcW w:w="502" w:type="dxa"/>
                  <w:tcBorders>
                    <w:right w:val="single" w:sz="8" w:space="0" w:color="000000"/>
                  </w:tcBorders>
                </w:tcPr>
                <w:p w14:paraId="42AED6CE" w14:textId="77777777" w:rsidR="00BB7272" w:rsidRDefault="00BB7272" w:rsidP="00BB7272">
                  <w:pPr>
                    <w:pStyle w:val="TableParagraph"/>
                    <w:spacing w:before="53"/>
                    <w:ind w:left="109" w:right="5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Nr.</w:t>
                  </w:r>
                </w:p>
              </w:tc>
              <w:tc>
                <w:tcPr>
                  <w:tcW w:w="1638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8736332" w14:textId="77777777" w:rsidR="00BB7272" w:rsidRDefault="00BB7272" w:rsidP="00BB7272">
                  <w:pPr>
                    <w:pStyle w:val="TableParagraph"/>
                    <w:spacing w:before="53"/>
                    <w:ind w:left="44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Obrázek</w:t>
                  </w:r>
                </w:p>
              </w:tc>
              <w:tc>
                <w:tcPr>
                  <w:tcW w:w="122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DB13E26" w14:textId="77777777" w:rsidR="00BB7272" w:rsidRDefault="00BB7272" w:rsidP="00BB7272">
                  <w:pPr>
                    <w:pStyle w:val="TableParagraph"/>
                    <w:spacing w:before="53"/>
                    <w:ind w:left="150" w:right="10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Označení</w:t>
                  </w:r>
                </w:p>
              </w:tc>
              <w:tc>
                <w:tcPr>
                  <w:tcW w:w="3332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3A9E822" w14:textId="77777777" w:rsidR="00BB7272" w:rsidRDefault="00BB7272" w:rsidP="00BB7272">
                  <w:pPr>
                    <w:pStyle w:val="TableParagraph"/>
                    <w:spacing w:before="53"/>
                    <w:ind w:left="1393" w:right="134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Popis</w:t>
                  </w:r>
                </w:p>
              </w:tc>
              <w:tc>
                <w:tcPr>
                  <w:tcW w:w="1407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83B4043" w14:textId="77777777" w:rsidR="00BB7272" w:rsidRDefault="00BB7272" w:rsidP="00BB7272">
                  <w:pPr>
                    <w:pStyle w:val="TableParagraph"/>
                    <w:spacing w:before="53"/>
                    <w:ind w:left="2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5"/>
                      <w:sz w:val="20"/>
                    </w:rPr>
                    <w:t xml:space="preserve"> ks</w:t>
                  </w:r>
                </w:p>
              </w:tc>
              <w:tc>
                <w:tcPr>
                  <w:tcW w:w="547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41D10FF" w14:textId="77777777" w:rsidR="00BB7272" w:rsidRDefault="00BB7272" w:rsidP="00BB7272">
                  <w:pPr>
                    <w:pStyle w:val="TableParagraph"/>
                    <w:spacing w:before="53"/>
                    <w:ind w:left="161" w:right="1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ks</w:t>
                  </w:r>
                </w:p>
              </w:tc>
              <w:tc>
                <w:tcPr>
                  <w:tcW w:w="1478" w:type="dxa"/>
                  <w:tcBorders>
                    <w:left w:val="single" w:sz="8" w:space="0" w:color="000000"/>
                  </w:tcBorders>
                </w:tcPr>
                <w:p w14:paraId="4A21EB7D" w14:textId="77777777" w:rsidR="00BB7272" w:rsidRDefault="00BB7272" w:rsidP="00BB7272">
                  <w:pPr>
                    <w:pStyle w:val="TableParagraph"/>
                    <w:spacing w:before="53"/>
                    <w:ind w:left="38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Celkem</w:t>
                  </w:r>
                </w:p>
              </w:tc>
            </w:tr>
            <w:tr w:rsidR="00BB7272" w14:paraId="5BCEB0D1" w14:textId="77777777" w:rsidTr="00F324A4">
              <w:trPr>
                <w:trHeight w:val="1169"/>
              </w:trPr>
              <w:tc>
                <w:tcPr>
                  <w:tcW w:w="502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3C9CAC97" w14:textId="77777777" w:rsidR="00BB7272" w:rsidRDefault="00BB7272" w:rsidP="00BB7272">
                  <w:pPr>
                    <w:pStyle w:val="TableParagraph"/>
                    <w:spacing w:line="197" w:lineRule="exact"/>
                    <w:ind w:left="3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1"/>
                      <w:sz w:val="18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95FBCA" w14:textId="77777777" w:rsidR="00BB7272" w:rsidRDefault="00BB7272" w:rsidP="00BB7272">
                  <w:pPr>
                    <w:pStyle w:val="TableParagraph"/>
                    <w:spacing w:before="11"/>
                    <w:rPr>
                      <w:sz w:val="4"/>
                    </w:rPr>
                  </w:pPr>
                </w:p>
                <w:p w14:paraId="51E9538A" w14:textId="77777777" w:rsidR="00BB7272" w:rsidRDefault="00BB7272" w:rsidP="00BB7272">
                  <w:pPr>
                    <w:pStyle w:val="TableParagraph"/>
                    <w:ind w:left="125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F5D1178" wp14:editId="7073F23F">
                        <wp:extent cx="872179" cy="653796"/>
                        <wp:effectExtent l="0" t="0" r="0" b="0"/>
                        <wp:docPr id="2" name="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.jpe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2179" cy="653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36C931" w14:textId="77777777" w:rsidR="00BB7272" w:rsidRDefault="00BB7272" w:rsidP="00BB7272">
                  <w:pPr>
                    <w:pStyle w:val="TableParagraph"/>
                    <w:spacing w:line="176" w:lineRule="exact"/>
                    <w:ind w:left="149" w:right="11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CS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pacing w:val="-4"/>
                      <w:sz w:val="16"/>
                    </w:rPr>
                    <w:t>1400</w:t>
                  </w:r>
                </w:p>
              </w:tc>
              <w:tc>
                <w:tcPr>
                  <w:tcW w:w="333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D16ADD" w14:textId="77777777" w:rsidR="00BB7272" w:rsidRDefault="00BB7272" w:rsidP="00BB7272">
                  <w:pPr>
                    <w:pStyle w:val="TableParagraph"/>
                    <w:spacing w:line="171" w:lineRule="exact"/>
                    <w:ind w:left="38"/>
                    <w:rPr>
                      <w:sz w:val="16"/>
                    </w:rPr>
                  </w:pPr>
                  <w:r>
                    <w:rPr>
                      <w:sz w:val="16"/>
                    </w:rPr>
                    <w:t>Stůl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pracovní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rovný,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1400x800x755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mm</w:t>
                  </w:r>
                </w:p>
              </w:tc>
              <w:tc>
                <w:tcPr>
                  <w:tcW w:w="1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FD891C" w14:textId="77777777" w:rsidR="00BB7272" w:rsidRDefault="00BB7272" w:rsidP="00BB7272">
                  <w:pPr>
                    <w:pStyle w:val="TableParagraph"/>
                    <w:spacing w:line="171" w:lineRule="exact"/>
                    <w:ind w:right="7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813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  <w:tc>
                <w:tcPr>
                  <w:tcW w:w="54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81D581" w14:textId="77777777" w:rsidR="00BB7272" w:rsidRDefault="00BB7272" w:rsidP="00BB7272">
                  <w:pPr>
                    <w:pStyle w:val="TableParagraph"/>
                    <w:spacing w:line="171" w:lineRule="exact"/>
                    <w:ind w:left="48"/>
                    <w:jc w:val="center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14:paraId="3FE8AA01" w14:textId="77777777" w:rsidR="00BB7272" w:rsidRDefault="00BB7272" w:rsidP="00BB7272">
                  <w:pPr>
                    <w:pStyle w:val="TableParagraph"/>
                    <w:spacing w:line="171" w:lineRule="exact"/>
                    <w:ind w:right="-15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813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</w:tr>
            <w:tr w:rsidR="00BB7272" w14:paraId="17E09614" w14:textId="77777777" w:rsidTr="00F324A4">
              <w:trPr>
                <w:trHeight w:val="1182"/>
              </w:trPr>
              <w:tc>
                <w:tcPr>
                  <w:tcW w:w="5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623491" w14:textId="77777777" w:rsidR="00BB7272" w:rsidRDefault="00BB7272" w:rsidP="00BB7272">
                  <w:pPr>
                    <w:pStyle w:val="TableParagraph"/>
                    <w:spacing w:before="2"/>
                    <w:ind w:left="3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1"/>
                      <w:sz w:val="18"/>
                    </w:rPr>
                    <w:t>2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877512" w14:textId="77777777" w:rsidR="00BB7272" w:rsidRDefault="00BB7272" w:rsidP="00BB7272">
                  <w:pPr>
                    <w:pStyle w:val="TableParagraph"/>
                    <w:spacing w:before="2"/>
                    <w:rPr>
                      <w:sz w:val="7"/>
                    </w:rPr>
                  </w:pPr>
                </w:p>
                <w:p w14:paraId="2CA2F793" w14:textId="77777777" w:rsidR="00BB7272" w:rsidRDefault="00BB7272" w:rsidP="00BB7272">
                  <w:pPr>
                    <w:pStyle w:val="TableParagraph"/>
                    <w:ind w:left="212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2B2149EF" wp14:editId="371E10CB">
                        <wp:extent cx="753702" cy="608076"/>
                        <wp:effectExtent l="0" t="0" r="0" b="0"/>
                        <wp:docPr id="3" name="image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3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702" cy="608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00998C" w14:textId="77777777" w:rsidR="00BB7272" w:rsidRDefault="00BB7272" w:rsidP="00BB7272">
                  <w:pPr>
                    <w:pStyle w:val="TableParagraph"/>
                    <w:spacing w:before="4"/>
                    <w:ind w:left="149" w:right="11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CS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pacing w:val="-4"/>
                      <w:sz w:val="16"/>
                    </w:rPr>
                    <w:t>1200</w:t>
                  </w:r>
                </w:p>
              </w:tc>
              <w:tc>
                <w:tcPr>
                  <w:tcW w:w="3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0F4CDA" w14:textId="77777777" w:rsidR="00BB7272" w:rsidRDefault="00BB7272" w:rsidP="00BB7272">
                  <w:pPr>
                    <w:pStyle w:val="TableParagraph"/>
                    <w:spacing w:line="184" w:lineRule="exact"/>
                    <w:ind w:left="38"/>
                    <w:rPr>
                      <w:sz w:val="16"/>
                    </w:rPr>
                  </w:pPr>
                  <w:r>
                    <w:rPr>
                      <w:sz w:val="16"/>
                    </w:rPr>
                    <w:t>Stůl</w:t>
                  </w:r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pracovní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rovný,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1200x800x755</w:t>
                  </w:r>
                  <w:r>
                    <w:rPr>
                      <w:spacing w:val="10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mm</w:t>
                  </w:r>
                </w:p>
              </w:tc>
              <w:tc>
                <w:tcPr>
                  <w:tcW w:w="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041B7D" w14:textId="77777777" w:rsidR="00BB7272" w:rsidRDefault="00BB7272" w:rsidP="00BB7272">
                  <w:pPr>
                    <w:pStyle w:val="TableParagraph"/>
                    <w:spacing w:line="184" w:lineRule="exact"/>
                    <w:ind w:right="7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398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9F8884" w14:textId="77777777" w:rsidR="00BB7272" w:rsidRDefault="00BB7272" w:rsidP="00BB7272">
                  <w:pPr>
                    <w:pStyle w:val="TableParagraph"/>
                    <w:spacing w:line="184" w:lineRule="exact"/>
                    <w:ind w:left="48"/>
                    <w:jc w:val="center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5E44FE67" w14:textId="77777777" w:rsidR="00BB7272" w:rsidRDefault="00BB7272" w:rsidP="00BB7272">
                  <w:pPr>
                    <w:pStyle w:val="TableParagraph"/>
                    <w:spacing w:line="184" w:lineRule="exact"/>
                    <w:ind w:right="-15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398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</w:tr>
            <w:tr w:rsidR="00BB7272" w14:paraId="364B2751" w14:textId="77777777" w:rsidTr="00F324A4">
              <w:trPr>
                <w:trHeight w:val="1182"/>
              </w:trPr>
              <w:tc>
                <w:tcPr>
                  <w:tcW w:w="5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EA3CE2" w14:textId="77777777" w:rsidR="00BB7272" w:rsidRDefault="00BB7272" w:rsidP="00BB7272">
                  <w:pPr>
                    <w:pStyle w:val="TableParagraph"/>
                    <w:spacing w:before="2"/>
                    <w:ind w:left="3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1"/>
                      <w:sz w:val="18"/>
                    </w:rPr>
                    <w:t>3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2E65BF" w14:textId="77777777" w:rsidR="00BB7272" w:rsidRDefault="00BB7272" w:rsidP="00BB7272">
                  <w:pPr>
                    <w:pStyle w:val="TableParagraph"/>
                    <w:spacing w:before="1"/>
                    <w:rPr>
                      <w:sz w:val="13"/>
                    </w:rPr>
                  </w:pPr>
                </w:p>
                <w:p w14:paraId="15021A58" w14:textId="77777777" w:rsidR="00BB7272" w:rsidRDefault="00BB7272" w:rsidP="00BB7272">
                  <w:pPr>
                    <w:pStyle w:val="TableParagraph"/>
                    <w:ind w:left="428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77713B7" wp14:editId="4E3C1066">
                        <wp:extent cx="517371" cy="589788"/>
                        <wp:effectExtent l="0" t="0" r="0" b="0"/>
                        <wp:docPr id="5" name="image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4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371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B9602A" w14:textId="77777777" w:rsidR="00BB7272" w:rsidRDefault="00BB7272" w:rsidP="00BB7272">
                  <w:pPr>
                    <w:pStyle w:val="TableParagraph"/>
                    <w:spacing w:before="4"/>
                    <w:ind w:left="147" w:right="11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K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24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</w:t>
                  </w:r>
                  <w:r>
                    <w:rPr>
                      <w:b/>
                      <w:spacing w:val="3"/>
                      <w:sz w:val="16"/>
                    </w:rPr>
                    <w:t xml:space="preserve"> </w:t>
                  </w:r>
                  <w:r>
                    <w:rPr>
                      <w:b/>
                      <w:spacing w:val="-10"/>
                      <w:sz w:val="16"/>
                    </w:rPr>
                    <w:t>N</w:t>
                  </w:r>
                </w:p>
              </w:tc>
              <w:tc>
                <w:tcPr>
                  <w:tcW w:w="3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AAD598" w14:textId="77777777" w:rsidR="00BB7272" w:rsidRDefault="00BB7272" w:rsidP="00BB7272">
                  <w:pPr>
                    <w:pStyle w:val="TableParagraph"/>
                    <w:spacing w:line="266" w:lineRule="auto"/>
                    <w:ind w:left="38"/>
                    <w:rPr>
                      <w:sz w:val="16"/>
                    </w:rPr>
                  </w:pPr>
                  <w:r>
                    <w:rPr>
                      <w:sz w:val="16"/>
                    </w:rPr>
                    <w:t>Kontejner 4 zásuvky, 400x600x600 mm, centrální zámek, léta napříč</w:t>
                  </w:r>
                </w:p>
              </w:tc>
              <w:tc>
                <w:tcPr>
                  <w:tcW w:w="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D0F3BF" w14:textId="77777777" w:rsidR="00BB7272" w:rsidRDefault="00BB7272" w:rsidP="00BB7272">
                  <w:pPr>
                    <w:pStyle w:val="TableParagraph"/>
                    <w:spacing w:line="184" w:lineRule="exact"/>
                    <w:ind w:right="7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760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23C3D2" w14:textId="77777777" w:rsidR="00BB7272" w:rsidRDefault="00BB7272" w:rsidP="00BB7272">
                  <w:pPr>
                    <w:pStyle w:val="TableParagraph"/>
                    <w:spacing w:line="184" w:lineRule="exact"/>
                    <w:ind w:left="48"/>
                    <w:jc w:val="center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601C3C88" w14:textId="77777777" w:rsidR="00BB7272" w:rsidRDefault="00BB7272" w:rsidP="00BB7272">
                  <w:pPr>
                    <w:pStyle w:val="TableParagraph"/>
                    <w:spacing w:line="184" w:lineRule="exact"/>
                    <w:ind w:right="-15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760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</w:tr>
            <w:tr w:rsidR="00BB7272" w14:paraId="7191E211" w14:textId="77777777" w:rsidTr="00F324A4">
              <w:trPr>
                <w:trHeight w:val="1859"/>
              </w:trPr>
              <w:tc>
                <w:tcPr>
                  <w:tcW w:w="5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301634" w14:textId="77777777" w:rsidR="00BB7272" w:rsidRDefault="00BB7272" w:rsidP="00BB7272">
                  <w:pPr>
                    <w:pStyle w:val="TableParagraph"/>
                    <w:spacing w:before="2"/>
                    <w:ind w:left="3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1"/>
                      <w:sz w:val="18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D0C98B" w14:textId="77777777" w:rsidR="00BB7272" w:rsidRDefault="00BB7272" w:rsidP="00BB7272">
                  <w:pPr>
                    <w:pStyle w:val="TableParagraph"/>
                    <w:spacing w:before="7"/>
                    <w:rPr>
                      <w:sz w:val="2"/>
                    </w:rPr>
                  </w:pPr>
                </w:p>
                <w:p w14:paraId="73D0AEB0" w14:textId="77777777" w:rsidR="00BB7272" w:rsidRDefault="00BB7272" w:rsidP="00BB7272">
                  <w:pPr>
                    <w:pStyle w:val="TableParagraph"/>
                    <w:ind w:left="240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714DE661" wp14:editId="548C0276">
                        <wp:extent cx="709176" cy="1124712"/>
                        <wp:effectExtent l="0" t="0" r="0" b="0"/>
                        <wp:docPr id="7" name="image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5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176" cy="1124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CA83EF" w14:textId="77777777" w:rsidR="00BB7272" w:rsidRDefault="00BB7272" w:rsidP="00BB7272">
                  <w:pPr>
                    <w:pStyle w:val="TableParagraph"/>
                    <w:spacing w:before="4"/>
                    <w:ind w:left="148" w:right="114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KU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3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1</w:t>
                  </w:r>
                  <w:r>
                    <w:rPr>
                      <w:b/>
                      <w:spacing w:val="4"/>
                      <w:sz w:val="16"/>
                    </w:rPr>
                    <w:t xml:space="preserve"> </w:t>
                  </w:r>
                  <w:r>
                    <w:rPr>
                      <w:b/>
                      <w:spacing w:val="-10"/>
                      <w:sz w:val="16"/>
                    </w:rPr>
                    <w:t>L</w:t>
                  </w:r>
                </w:p>
              </w:tc>
              <w:tc>
                <w:tcPr>
                  <w:tcW w:w="3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34342E" w14:textId="77777777" w:rsidR="00BB7272" w:rsidRDefault="00BB7272" w:rsidP="00BB7272">
                  <w:pPr>
                    <w:pStyle w:val="TableParagraph"/>
                    <w:spacing w:line="266" w:lineRule="auto"/>
                    <w:ind w:left="38" w:right="136"/>
                    <w:rPr>
                      <w:sz w:val="16"/>
                    </w:rPr>
                  </w:pPr>
                  <w:r>
                    <w:rPr>
                      <w:sz w:val="16"/>
                    </w:rPr>
                    <w:t>Kuchyňka s dřezem a baterií, 1000x600x1890 mm, levá</w:t>
                  </w:r>
                </w:p>
              </w:tc>
              <w:tc>
                <w:tcPr>
                  <w:tcW w:w="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C27FB6" w14:textId="77777777" w:rsidR="00BB7272" w:rsidRDefault="00BB7272" w:rsidP="00BB7272">
                  <w:pPr>
                    <w:pStyle w:val="TableParagraph"/>
                    <w:spacing w:line="184" w:lineRule="exact"/>
                    <w:ind w:right="7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805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AA2908" w14:textId="77777777" w:rsidR="00BB7272" w:rsidRDefault="00BB7272" w:rsidP="00BB7272">
                  <w:pPr>
                    <w:pStyle w:val="TableParagraph"/>
                    <w:spacing w:line="184" w:lineRule="exact"/>
                    <w:ind w:left="48"/>
                    <w:jc w:val="center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1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0AF4EF6D" w14:textId="77777777" w:rsidR="00BB7272" w:rsidRDefault="00BB7272" w:rsidP="00BB7272">
                  <w:pPr>
                    <w:pStyle w:val="TableParagraph"/>
                    <w:spacing w:line="184" w:lineRule="exact"/>
                    <w:ind w:right="-15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805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pacing w:val="-5"/>
                      <w:sz w:val="16"/>
                    </w:rPr>
                    <w:t>Kč</w:t>
                  </w:r>
                </w:p>
              </w:tc>
            </w:tr>
            <w:tr w:rsidR="00BB7272" w14:paraId="166A33B8" w14:textId="77777777" w:rsidTr="00F324A4">
              <w:trPr>
                <w:trHeight w:val="1182"/>
              </w:trPr>
              <w:tc>
                <w:tcPr>
                  <w:tcW w:w="5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9A8C3B" w14:textId="77777777" w:rsidR="00BB7272" w:rsidRDefault="00BB7272" w:rsidP="00BB7272">
                  <w:pPr>
                    <w:pStyle w:val="TableParagraph"/>
                    <w:spacing w:before="2"/>
                    <w:ind w:left="3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1"/>
                      <w:sz w:val="18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027632" w14:textId="77777777" w:rsidR="00BB7272" w:rsidRDefault="00BB7272" w:rsidP="00BB7272">
                  <w:pPr>
                    <w:pStyle w:val="TableParagraph"/>
                    <w:rPr>
                      <w:sz w:val="20"/>
                    </w:rPr>
                  </w:pPr>
                </w:p>
                <w:p w14:paraId="517D2FEF" w14:textId="77777777" w:rsidR="00BB7272" w:rsidRDefault="00BB7272" w:rsidP="00BB7272">
                  <w:pPr>
                    <w:pStyle w:val="TableParagraph"/>
                    <w:spacing w:before="4"/>
                    <w:rPr>
                      <w:sz w:val="10"/>
                    </w:rPr>
                  </w:pPr>
                </w:p>
                <w:p w14:paraId="4AA4C083" w14:textId="04C6033E" w:rsidR="00BB7272" w:rsidRDefault="00BB7272" w:rsidP="00BB7272">
                  <w:pPr>
                    <w:pStyle w:val="TableParagraph"/>
                    <w:ind w:left="40" w:right="-29"/>
                    <w:rPr>
                      <w:sz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7A2F84" w14:textId="468DB87A" w:rsidR="00BB7272" w:rsidRDefault="00BB7272" w:rsidP="00BB7272">
                  <w:pPr>
                    <w:pStyle w:val="TableParagraph"/>
                    <w:spacing w:before="4"/>
                    <w:ind w:left="150" w:right="114"/>
                    <w:jc w:val="center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pacing w:val="-2"/>
                      <w:sz w:val="18"/>
                    </w:rPr>
                    <w:t>konferenční</w:t>
                  </w:r>
                  <w:proofErr w:type="spellEnd"/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  <w:sz w:val="18"/>
                    </w:rPr>
                    <w:t>stolek</w:t>
                  </w:r>
                  <w:proofErr w:type="spellEnd"/>
                </w:p>
              </w:tc>
              <w:tc>
                <w:tcPr>
                  <w:tcW w:w="3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D96513" w14:textId="77777777" w:rsidR="00BB7272" w:rsidRDefault="00BB7272" w:rsidP="00BB7272">
                  <w:pPr>
                    <w:pStyle w:val="TableParagraph"/>
                    <w:ind w:left="41"/>
                    <w:rPr>
                      <w:rFonts w:ascii="Calibri"/>
                      <w:sz w:val="20"/>
                    </w:rPr>
                  </w:pPr>
                  <w:proofErr w:type="spellStart"/>
                  <w:r>
                    <w:rPr>
                      <w:rFonts w:ascii="Calibri"/>
                      <w:sz w:val="20"/>
                    </w:rPr>
                    <w:t>Deska</w:t>
                  </w:r>
                  <w:proofErr w:type="spellEnd"/>
                  <w:r>
                    <w:rPr>
                      <w:rFonts w:asci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600x600</w:t>
                  </w:r>
                  <w:r>
                    <w:rPr>
                      <w:rFonts w:asci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mm,</w:t>
                  </w:r>
                  <w:r>
                    <w:rPr>
                      <w:rFonts w:ascii="Calibri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tl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>.</w:t>
                  </w:r>
                  <w:r>
                    <w:rPr>
                      <w:rFonts w:asci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25</w:t>
                  </w:r>
                  <w:r>
                    <w:rPr>
                      <w:rFonts w:asci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5"/>
                      <w:sz w:val="20"/>
                    </w:rPr>
                    <w:t>mm,</w:t>
                  </w:r>
                </w:p>
                <w:p w14:paraId="437DB132" w14:textId="4907671D" w:rsidR="00BB7272" w:rsidRDefault="00BB7272" w:rsidP="00BB7272">
                  <w:pPr>
                    <w:pStyle w:val="TableParagraph"/>
                    <w:spacing w:line="266" w:lineRule="auto"/>
                    <w:ind w:left="38" w:right="136"/>
                    <w:rPr>
                      <w:sz w:val="16"/>
                    </w:rPr>
                  </w:pPr>
                  <w:proofErr w:type="spellStart"/>
                  <w:r>
                    <w:rPr>
                      <w:rFonts w:ascii="Calibri" w:hAnsi="Calibri"/>
                      <w:sz w:val="20"/>
                    </w:rPr>
                    <w:t>centrální</w:t>
                  </w:r>
                  <w:proofErr w:type="spellEnd"/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podnož</w:t>
                  </w:r>
                  <w:proofErr w:type="spellEnd"/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BD004,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šedý</w:t>
                  </w:r>
                  <w:proofErr w:type="spellEnd"/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2"/>
                      <w:sz w:val="20"/>
                    </w:rPr>
                    <w:t>komaxit</w:t>
                  </w:r>
                  <w:proofErr w:type="spellEnd"/>
                </w:p>
              </w:tc>
              <w:tc>
                <w:tcPr>
                  <w:tcW w:w="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03A7A0" w14:textId="2467C023" w:rsidR="00BB7272" w:rsidRDefault="00BB7272" w:rsidP="00BB7272">
                  <w:pPr>
                    <w:pStyle w:val="TableParagraph"/>
                    <w:spacing w:line="184" w:lineRule="exact"/>
                    <w:ind w:right="7"/>
                    <w:jc w:val="right"/>
                    <w:rPr>
                      <w:sz w:val="16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  <w:r>
                    <w:rPr>
                      <w:rFonts w:asci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18"/>
                    </w:rPr>
                    <w:t>185,00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428482" w14:textId="09840A6C" w:rsidR="00BB7272" w:rsidRDefault="00BB7272" w:rsidP="00BB7272">
                  <w:pPr>
                    <w:pStyle w:val="TableParagraph"/>
                    <w:spacing w:line="184" w:lineRule="exact"/>
                    <w:ind w:left="48"/>
                    <w:jc w:val="center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2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45E251D5" w14:textId="2AF1ECC1" w:rsidR="00BB7272" w:rsidRDefault="00BB7272" w:rsidP="00BB7272">
                  <w:pPr>
                    <w:pStyle w:val="TableParagraph"/>
                    <w:spacing w:line="184" w:lineRule="exact"/>
                    <w:ind w:right="-15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370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16"/>
                    </w:rPr>
                    <w:t>Kč</w:t>
                  </w:r>
                  <w:proofErr w:type="spellEnd"/>
                </w:p>
              </w:tc>
            </w:tr>
            <w:tr w:rsidR="00BB7272" w14:paraId="65C48632" w14:textId="77777777" w:rsidTr="00F324A4">
              <w:trPr>
                <w:trHeight w:val="1182"/>
              </w:trPr>
              <w:tc>
                <w:tcPr>
                  <w:tcW w:w="50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4EDD6F" w14:textId="052059C5" w:rsidR="00BB7272" w:rsidRDefault="00BB7272" w:rsidP="00BB7272">
                  <w:pPr>
                    <w:pStyle w:val="TableParagraph"/>
                    <w:spacing w:before="2"/>
                    <w:ind w:left="3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C94EAB" w14:textId="77777777" w:rsidR="00BB7272" w:rsidRDefault="00BB7272" w:rsidP="00BB7272">
                  <w:pPr>
                    <w:pStyle w:val="TableParagraph"/>
                    <w:spacing w:before="11"/>
                    <w:rPr>
                      <w:sz w:val="5"/>
                    </w:rPr>
                  </w:pPr>
                </w:p>
                <w:p w14:paraId="039198A9" w14:textId="5EDBD774" w:rsidR="00BB7272" w:rsidRDefault="00BB7272" w:rsidP="00BB7272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2E5552F" wp14:editId="2301AFF6">
                        <wp:extent cx="619296" cy="612648"/>
                        <wp:effectExtent l="0" t="0" r="0" b="0"/>
                        <wp:docPr id="11" name="image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7.jpe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296" cy="612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9A3AC1" w14:textId="265581A3" w:rsidR="00BB7272" w:rsidRDefault="00BB7272" w:rsidP="00BB7272">
                  <w:pPr>
                    <w:pStyle w:val="TableParagraph"/>
                    <w:spacing w:before="4" w:line="278" w:lineRule="auto"/>
                    <w:ind w:left="404" w:hanging="154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2"/>
                      <w:sz w:val="18"/>
                    </w:rPr>
                    <w:t>STELA</w:t>
                  </w:r>
                </w:p>
              </w:tc>
              <w:tc>
                <w:tcPr>
                  <w:tcW w:w="3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CCC0CA" w14:textId="7791899E" w:rsidR="00BB7272" w:rsidRDefault="00BB7272" w:rsidP="00BB7272">
                  <w:pPr>
                    <w:pStyle w:val="TableParagraph"/>
                    <w:spacing w:line="266" w:lineRule="auto"/>
                    <w:ind w:left="38"/>
                    <w:rPr>
                      <w:sz w:val="16"/>
                    </w:rPr>
                  </w:pPr>
                  <w:proofErr w:type="spellStart"/>
                  <w:r>
                    <w:rPr>
                      <w:rFonts w:ascii="Calibri" w:hAnsi="Calibri"/>
                      <w:sz w:val="20"/>
                    </w:rPr>
                    <w:t>Konferenční</w:t>
                  </w:r>
                  <w:proofErr w:type="spellEnd"/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křesílko</w:t>
                  </w:r>
                  <w:proofErr w:type="spellEnd"/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Stela,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potah</w:t>
                  </w:r>
                  <w:proofErr w:type="spellEnd"/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dle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2"/>
                      <w:sz w:val="20"/>
                    </w:rPr>
                    <w:t>výběru</w:t>
                  </w:r>
                  <w:proofErr w:type="spellEnd"/>
                </w:p>
              </w:tc>
              <w:tc>
                <w:tcPr>
                  <w:tcW w:w="1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0CE94B" w14:textId="739F8EEA" w:rsidR="00BB7272" w:rsidRDefault="00BB7272" w:rsidP="00BB7272">
                  <w:pPr>
                    <w:pStyle w:val="TableParagraph"/>
                    <w:spacing w:line="184" w:lineRule="exact"/>
                    <w:ind w:right="7"/>
                    <w:jc w:val="right"/>
                    <w:rPr>
                      <w:sz w:val="16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  <w:r>
                    <w:rPr>
                      <w:rFonts w:asci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18"/>
                    </w:rPr>
                    <w:t>318,00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5EA203" w14:textId="0B18E324" w:rsidR="00BB7272" w:rsidRDefault="00BB7272" w:rsidP="00BB7272">
                  <w:pPr>
                    <w:pStyle w:val="TableParagraph"/>
                    <w:spacing w:line="184" w:lineRule="exact"/>
                    <w:ind w:left="48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14:paraId="0B7A16AC" w14:textId="49F35EE7" w:rsidR="00BB7272" w:rsidRDefault="00BB7272" w:rsidP="00BB7272">
                  <w:pPr>
                    <w:pStyle w:val="TableParagraph"/>
                    <w:spacing w:line="184" w:lineRule="exact"/>
                    <w:ind w:right="-15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25 272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16"/>
                    </w:rPr>
                    <w:t>Kč</w:t>
                  </w:r>
                  <w:proofErr w:type="spellEnd"/>
                </w:p>
              </w:tc>
            </w:tr>
          </w:tbl>
          <w:p w14:paraId="57F4BD80" w14:textId="372E4411" w:rsidR="00790C3A" w:rsidRDefault="00790C3A" w:rsidP="006D465A">
            <w:pPr>
              <w:spacing w:after="0" w:line="240" w:lineRule="auto"/>
              <w:ind w:right="-891"/>
              <w:rPr>
                <w:rFonts w:ascii="Calibri" w:hAnsi="Calibri"/>
                <w:sz w:val="21"/>
              </w:rPr>
            </w:pPr>
          </w:p>
        </w:tc>
      </w:tr>
      <w:tr w:rsidR="00F62D3B" w14:paraId="0DFB33BF" w14:textId="77777777" w:rsidTr="006D465A">
        <w:trPr>
          <w:cantSplit/>
        </w:trPr>
        <w:tc>
          <w:tcPr>
            <w:tcW w:w="10490" w:type="dxa"/>
            <w:gridSpan w:val="8"/>
          </w:tcPr>
          <w:p w14:paraId="2FE8EF96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1C5BFDF3" w14:textId="77777777" w:rsidR="006D465A" w:rsidRDefault="006D465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14:paraId="2D7D4D7F" w14:textId="13B8F67E" w:rsidR="006D465A" w:rsidRDefault="006D465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Cena </w:t>
            </w:r>
            <w:r w:rsidR="00280326">
              <w:rPr>
                <w:rFonts w:ascii="Calibri" w:hAnsi="Calibri"/>
                <w:sz w:val="21"/>
              </w:rPr>
              <w:t xml:space="preserve">včetně dopravy a montáže: </w:t>
            </w:r>
            <w:r w:rsidR="00BB7272">
              <w:rPr>
                <w:rFonts w:ascii="Calibri" w:hAnsi="Calibri"/>
                <w:sz w:val="21"/>
              </w:rPr>
              <w:t>74 418</w:t>
            </w:r>
            <w:r>
              <w:rPr>
                <w:rFonts w:ascii="Calibri" w:hAnsi="Calibri"/>
                <w:sz w:val="21"/>
              </w:rPr>
              <w:t xml:space="preserve">,-Kč bez DPH, </w:t>
            </w:r>
            <w:r w:rsidR="00BB7272">
              <w:rPr>
                <w:rFonts w:ascii="Calibri" w:hAnsi="Calibri"/>
                <w:sz w:val="21"/>
              </w:rPr>
              <w:t>90</w:t>
            </w:r>
            <w:r w:rsidR="00622BB5">
              <w:rPr>
                <w:rFonts w:ascii="Calibri" w:hAnsi="Calibri"/>
                <w:sz w:val="21"/>
              </w:rPr>
              <w:t> 045,78</w:t>
            </w:r>
            <w:r>
              <w:rPr>
                <w:rFonts w:ascii="Calibri" w:hAnsi="Calibri"/>
                <w:sz w:val="21"/>
              </w:rPr>
              <w:t xml:space="preserve"> Kč včetně DPH</w:t>
            </w:r>
          </w:p>
          <w:p w14:paraId="5C9DE792" w14:textId="77777777" w:rsidR="00280326" w:rsidRDefault="0028032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7EAA0E3F" w14:textId="77777777" w:rsidR="00280326" w:rsidRDefault="00280326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Záruční doba: 5 let</w:t>
            </w:r>
          </w:p>
          <w:p w14:paraId="77F1B009" w14:textId="258872D5" w:rsidR="00280326" w:rsidRPr="006D465A" w:rsidRDefault="00280326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2D3B" w14:paraId="5A0AC20D" w14:textId="77777777" w:rsidTr="006D465A">
        <w:trPr>
          <w:cantSplit/>
        </w:trPr>
        <w:tc>
          <w:tcPr>
            <w:tcW w:w="1122" w:type="dxa"/>
            <w:gridSpan w:val="2"/>
            <w:vAlign w:val="center"/>
          </w:tcPr>
          <w:p w14:paraId="78FCDE35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9368" w:type="dxa"/>
            <w:gridSpan w:val="6"/>
            <w:vAlign w:val="center"/>
          </w:tcPr>
          <w:p w14:paraId="17E57D75" w14:textId="726D60AA" w:rsidR="006D465A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30.12.2021</w:t>
            </w:r>
          </w:p>
        </w:tc>
      </w:tr>
      <w:tr w:rsidR="00F62D3B" w14:paraId="27D11B2D" w14:textId="77777777" w:rsidTr="006D465A">
        <w:trPr>
          <w:cantSplit/>
        </w:trPr>
        <w:tc>
          <w:tcPr>
            <w:tcW w:w="1122" w:type="dxa"/>
            <w:gridSpan w:val="2"/>
          </w:tcPr>
          <w:p w14:paraId="69C350AD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9368" w:type="dxa"/>
            <w:gridSpan w:val="6"/>
            <w:vAlign w:val="center"/>
          </w:tcPr>
          <w:p w14:paraId="639A7E4A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Akceptací této objednávky dodavatel souhlasí s tím, že když v okamžiku uskutečnění zdanitelného plnění nebo poskytnutí úplaty za toto plnění bude o dodavateli zveřejněna způsobem umožňujícím dálkový přístup skutečnost, že je nespolehlivým plátcem ve smyslu §106a zákona č. 235/2004 Sb., o dani z přidané hodnoty, ve zn. </w:t>
            </w:r>
            <w:proofErr w:type="spellStart"/>
            <w:r>
              <w:rPr>
                <w:rFonts w:ascii="Calibri" w:hAnsi="Calibri"/>
                <w:sz w:val="21"/>
              </w:rPr>
              <w:t>pozd</w:t>
            </w:r>
            <w:proofErr w:type="spellEnd"/>
            <w:r>
              <w:rPr>
                <w:rFonts w:ascii="Calibri" w:hAnsi="Calibri"/>
                <w:sz w:val="21"/>
              </w:rPr>
              <w:t>. předpisu, bude dodavateli uhrazena dle §109 a §109a zákona o dani z přidané hodnoty pouze částka bez DPH, a DPH bude odvedena místně příslušnému správci dani dodavatele.</w:t>
            </w:r>
          </w:p>
          <w:p w14:paraId="4A5F943E" w14:textId="77777777" w:rsidR="006D465A" w:rsidRDefault="006D465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  <w:p w14:paraId="04FAE287" w14:textId="52D2430D" w:rsidR="006D465A" w:rsidRDefault="006D465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F62D3B" w14:paraId="22F66D14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1C0C67CA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79FB4128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62C350AF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3178FD0A" w14:textId="77777777" w:rsidTr="006D465A">
        <w:trPr>
          <w:cantSplit/>
        </w:trPr>
        <w:tc>
          <w:tcPr>
            <w:tcW w:w="1870" w:type="dxa"/>
            <w:gridSpan w:val="3"/>
            <w:vAlign w:val="center"/>
          </w:tcPr>
          <w:p w14:paraId="36FF97D7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8620" w:type="dxa"/>
            <w:gridSpan w:val="5"/>
            <w:vAlign w:val="center"/>
          </w:tcPr>
          <w:p w14:paraId="0670D3C6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18.11.2021</w:t>
            </w:r>
          </w:p>
        </w:tc>
      </w:tr>
      <w:tr w:rsidR="00F62D3B" w14:paraId="7ECBA832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0990459F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3A2D388E" w14:textId="77777777" w:rsidTr="006D465A">
        <w:trPr>
          <w:cantSplit/>
          <w:trHeight w:hRule="exact" w:val="249"/>
        </w:trPr>
        <w:tc>
          <w:tcPr>
            <w:tcW w:w="10490" w:type="dxa"/>
            <w:gridSpan w:val="8"/>
          </w:tcPr>
          <w:p w14:paraId="66007249" w14:textId="77777777" w:rsidR="00F62D3B" w:rsidRDefault="00F62D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62D3B" w14:paraId="5F05BEFC" w14:textId="77777777" w:rsidTr="006D465A">
        <w:trPr>
          <w:cantSplit/>
        </w:trPr>
        <w:tc>
          <w:tcPr>
            <w:tcW w:w="10490" w:type="dxa"/>
            <w:gridSpan w:val="8"/>
          </w:tcPr>
          <w:p w14:paraId="73DF77D9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62D3B" w14:paraId="22D60AD4" w14:textId="77777777" w:rsidTr="006D465A">
        <w:trPr>
          <w:cantSplit/>
        </w:trPr>
        <w:tc>
          <w:tcPr>
            <w:tcW w:w="4676" w:type="dxa"/>
            <w:gridSpan w:val="5"/>
            <w:vAlign w:val="center"/>
          </w:tcPr>
          <w:p w14:paraId="7A7CACD3" w14:textId="3DB32A00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280326">
              <w:rPr>
                <w:rFonts w:ascii="Calibri" w:hAnsi="Calibri"/>
                <w:sz w:val="21"/>
              </w:rPr>
              <w:t xml:space="preserve"> Ing. Marcela Kotyková</w:t>
            </w:r>
          </w:p>
        </w:tc>
        <w:tc>
          <w:tcPr>
            <w:tcW w:w="5814" w:type="dxa"/>
            <w:gridSpan w:val="3"/>
            <w:vAlign w:val="center"/>
          </w:tcPr>
          <w:p w14:paraId="1BFF0E58" w14:textId="05848C53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280326">
              <w:rPr>
                <w:rFonts w:ascii="Calibri" w:hAnsi="Calibri"/>
                <w:sz w:val="21"/>
              </w:rPr>
              <w:t xml:space="preserve"> </w:t>
            </w:r>
            <w:r w:rsidR="00C07B37">
              <w:rPr>
                <w:rFonts w:ascii="Calibri" w:hAnsi="Calibri"/>
                <w:sz w:val="21"/>
              </w:rPr>
              <w:t>Ing. Iveta Vašíčková</w:t>
            </w:r>
          </w:p>
        </w:tc>
      </w:tr>
      <w:tr w:rsidR="00F62D3B" w14:paraId="6EDC8803" w14:textId="77777777" w:rsidTr="006D465A">
        <w:trPr>
          <w:cantSplit/>
        </w:trPr>
        <w:tc>
          <w:tcPr>
            <w:tcW w:w="10490" w:type="dxa"/>
            <w:gridSpan w:val="8"/>
          </w:tcPr>
          <w:p w14:paraId="086A3E16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62D3B" w14:paraId="41650060" w14:textId="77777777" w:rsidTr="006D465A">
        <w:trPr>
          <w:cantSplit/>
        </w:trPr>
        <w:tc>
          <w:tcPr>
            <w:tcW w:w="10490" w:type="dxa"/>
            <w:gridSpan w:val="8"/>
          </w:tcPr>
          <w:p w14:paraId="1D5AD9DF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62D3B" w14:paraId="686D2836" w14:textId="77777777" w:rsidTr="006D465A">
        <w:trPr>
          <w:cantSplit/>
        </w:trPr>
        <w:tc>
          <w:tcPr>
            <w:tcW w:w="10490" w:type="dxa"/>
            <w:gridSpan w:val="8"/>
            <w:vAlign w:val="center"/>
          </w:tcPr>
          <w:p w14:paraId="5ACC3DD6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Brožek Jan</w:t>
            </w:r>
          </w:p>
        </w:tc>
      </w:tr>
      <w:tr w:rsidR="00F62D3B" w14:paraId="7BE71636" w14:textId="77777777" w:rsidTr="006D465A">
        <w:trPr>
          <w:cantSplit/>
        </w:trPr>
        <w:tc>
          <w:tcPr>
            <w:tcW w:w="10490" w:type="dxa"/>
            <w:gridSpan w:val="8"/>
            <w:vAlign w:val="center"/>
          </w:tcPr>
          <w:p w14:paraId="3EAC87EB" w14:textId="7FB9215F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+420v466 301 274 | Email: </w:t>
            </w:r>
            <w:r w:rsidR="00280326">
              <w:rPr>
                <w:rFonts w:ascii="Calibri" w:hAnsi="Calibri"/>
                <w:sz w:val="21"/>
              </w:rPr>
              <w:t>jan.brozek</w:t>
            </w:r>
            <w:r>
              <w:rPr>
                <w:rFonts w:ascii="Calibri" w:hAnsi="Calibri"/>
                <w:sz w:val="21"/>
              </w:rPr>
              <w:t>@umo5.mmp.cz</w:t>
            </w:r>
          </w:p>
        </w:tc>
      </w:tr>
      <w:tr w:rsidR="00F62D3B" w14:paraId="62667A2B" w14:textId="77777777" w:rsidTr="006D465A">
        <w:trPr>
          <w:cantSplit/>
        </w:trPr>
        <w:tc>
          <w:tcPr>
            <w:tcW w:w="10490" w:type="dxa"/>
            <w:gridSpan w:val="8"/>
          </w:tcPr>
          <w:p w14:paraId="6B4C1FA2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F62D3B" w14:paraId="406876EB" w14:textId="77777777" w:rsidTr="006D465A">
        <w:trPr>
          <w:cantSplit/>
        </w:trPr>
        <w:tc>
          <w:tcPr>
            <w:tcW w:w="10490" w:type="dxa"/>
            <w:gridSpan w:val="8"/>
            <w:vAlign w:val="center"/>
          </w:tcPr>
          <w:p w14:paraId="1069A841" w14:textId="77777777" w:rsidR="00F62D3B" w:rsidRDefault="00334D9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F62D3B" w14:paraId="56709C1A" w14:textId="77777777" w:rsidTr="006D465A">
        <w:trPr>
          <w:cantSplit/>
        </w:trPr>
        <w:tc>
          <w:tcPr>
            <w:tcW w:w="10490" w:type="dxa"/>
            <w:gridSpan w:val="8"/>
          </w:tcPr>
          <w:p w14:paraId="02A6DCC8" w14:textId="77777777" w:rsidR="00F62D3B" w:rsidRDefault="00F62D3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9217B2C" w14:textId="77777777" w:rsidR="00FA006E" w:rsidRDefault="00FA006E"/>
    <w:sectPr w:rsidR="00FA006E" w:rsidSect="00693FD4">
      <w:pgSz w:w="11903" w:h="16833"/>
      <w:pgMar w:top="720" w:right="720" w:bottom="720" w:left="720" w:header="566" w:footer="56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3B"/>
    <w:rsid w:val="00280326"/>
    <w:rsid w:val="002A7945"/>
    <w:rsid w:val="00334D92"/>
    <w:rsid w:val="00460A2A"/>
    <w:rsid w:val="00622BB5"/>
    <w:rsid w:val="00693FD4"/>
    <w:rsid w:val="006D465A"/>
    <w:rsid w:val="00790C3A"/>
    <w:rsid w:val="00BB7272"/>
    <w:rsid w:val="00C07B37"/>
    <w:rsid w:val="00C52C53"/>
    <w:rsid w:val="00F62D3B"/>
    <w:rsid w:val="00F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CCC6"/>
  <w15:docId w15:val="{2E7063DB-9982-444B-AC8E-4E4FBB3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693F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table" w:customStyle="1" w:styleId="TableNormal">
    <w:name w:val="Table Normal"/>
    <w:uiPriority w:val="2"/>
    <w:semiHidden/>
    <w:qFormat/>
    <w:rsid w:val="00693F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60A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60A2A"/>
    <w:rPr>
      <w:rFonts w:ascii="Arial" w:eastAsia="Arial" w:hAnsi="Arial" w:cs="Arial"/>
      <w:sz w:val="14"/>
      <w:szCs w:val="14"/>
      <w:lang w:eastAsia="en-US"/>
    </w:rPr>
  </w:style>
  <w:style w:type="paragraph" w:styleId="Nzev">
    <w:name w:val="Title"/>
    <w:basedOn w:val="Normln"/>
    <w:link w:val="NzevChar"/>
    <w:uiPriority w:val="10"/>
    <w:qFormat/>
    <w:rsid w:val="00460A2A"/>
    <w:pPr>
      <w:widowControl w:val="0"/>
      <w:autoSpaceDE w:val="0"/>
      <w:autoSpaceDN w:val="0"/>
      <w:spacing w:before="96" w:after="0" w:line="240" w:lineRule="auto"/>
      <w:ind w:left="2313"/>
    </w:pPr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460A2A"/>
    <w:rPr>
      <w:rFonts w:ascii="Arial" w:eastAsia="Arial" w:hAnsi="Arial" w:cs="Arial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C8F2-1F38-442B-AD99-F0558AC7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Brožek Jan</dc:creator>
  <cp:lastModifiedBy>Brožek Jan</cp:lastModifiedBy>
  <cp:revision>2</cp:revision>
  <cp:lastPrinted>2021-11-22T08:35:00Z</cp:lastPrinted>
  <dcterms:created xsi:type="dcterms:W3CDTF">2021-11-22T08:35:00Z</dcterms:created>
  <dcterms:modified xsi:type="dcterms:W3CDTF">2021-11-22T08:35:00Z</dcterms:modified>
</cp:coreProperties>
</file>