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037ED0" w:rsidRDefault="00A47620" w:rsidP="00037ED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72730A" w:rsidRDefault="0072730A" w:rsidP="00037ED0">
      <w:pPr>
        <w:framePr w:w="4277" w:h="1821" w:hSpace="141" w:wrap="auto" w:vAnchor="text" w:hAnchor="page" w:x="6232" w:y="300"/>
        <w:tabs>
          <w:tab w:val="left" w:pos="1134"/>
        </w:tabs>
      </w:pPr>
    </w:p>
    <w:p w:rsidR="001B1A3E" w:rsidRDefault="001B1A3E" w:rsidP="001B1A3E">
      <w:pPr>
        <w:framePr w:w="4277" w:h="1821" w:hSpace="141" w:wrap="auto" w:vAnchor="text" w:hAnchor="page" w:x="6232" w:y="300"/>
      </w:pPr>
      <w:r>
        <w:t>Ing. Petr Bureš, Ph.D.</w:t>
      </w:r>
    </w:p>
    <w:p w:rsidR="001B1A3E" w:rsidRDefault="001B1A3E" w:rsidP="001B1A3E">
      <w:pPr>
        <w:framePr w:w="4277" w:h="1821" w:hSpace="141" w:wrap="auto" w:vAnchor="text" w:hAnchor="page" w:x="6232" w:y="300"/>
      </w:pPr>
      <w:r>
        <w:t>vodo-stavební projekt</w:t>
      </w:r>
    </w:p>
    <w:p w:rsidR="001B1A3E" w:rsidRDefault="001B1A3E" w:rsidP="001B1A3E">
      <w:pPr>
        <w:framePr w:w="4277" w:h="1821" w:hSpace="141" w:wrap="auto" w:vAnchor="text" w:hAnchor="page" w:x="6232" w:y="300"/>
      </w:pPr>
      <w:r>
        <w:t>Dvorní 755/3</w:t>
      </w:r>
    </w:p>
    <w:p w:rsidR="001B1A3E" w:rsidRDefault="001B1A3E" w:rsidP="001B1A3E">
      <w:pPr>
        <w:framePr w:w="4277" w:h="1821" w:hSpace="141" w:wrap="auto" w:vAnchor="text" w:hAnchor="page" w:x="6232" w:y="300"/>
      </w:pPr>
      <w:r>
        <w:t>708 00 Ostrava-Poruba</w:t>
      </w:r>
    </w:p>
    <w:p w:rsidR="00821F55" w:rsidRPr="00C93145" w:rsidRDefault="00C93145" w:rsidP="00821F55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</w:pPr>
      <w:r w:rsidRPr="00C93145">
        <w:rPr>
          <w:bCs/>
        </w:rPr>
        <w:t>IČ: 69617058</w:t>
      </w:r>
    </w:p>
    <w:p w:rsidR="009F5D06" w:rsidRDefault="003E53F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319405</wp:posOffset>
                </wp:positionV>
                <wp:extent cx="3078480" cy="1325880"/>
                <wp:effectExtent l="127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Váš dopis zn.</w:t>
                            </w:r>
                            <w:r w:rsidR="00A71A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A71A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1" w:name="ext_cislo"/>
                            <w:bookmarkStart w:id="2" w:name="ext_spis_znacka"/>
                            <w:bookmarkEnd w:id="1"/>
                            <w:bookmarkEnd w:id="2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 dne: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3" w:name="DeliveredDate"/>
                            <w:bookmarkEnd w:id="3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Naše zn.: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4" w:name="i_cislo"/>
                            <w:bookmarkEnd w:id="4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Vyřizuje:</w:t>
                            </w:r>
                            <w:r w:rsidR="00037E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Ing. </w:t>
                            </w:r>
                            <w:proofErr w:type="spellStart"/>
                            <w:r w:rsidR="00037E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Kessler</w:t>
                            </w:r>
                            <w:proofErr w:type="spellEnd"/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5" w:name="manager"/>
                            <w:bookmarkEnd w:id="5"/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6" w:name="titul_ods"/>
                            <w:bookmarkEnd w:id="6"/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Tel.:  </w:t>
                            </w:r>
                            <w:r w:rsidR="00D67F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7" w:name="telefon_ods"/>
                            <w:bookmarkEnd w:id="7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r w:rsidR="00D67F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8" w:name="email_ods"/>
                            <w:bookmarkEnd w:id="8"/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73697" w:rsidRPr="00A47620" w:rsidRDefault="00473697" w:rsidP="00473697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473697" w:rsidRPr="00A47620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Datum:   </w:t>
                            </w:r>
                            <w:proofErr w:type="gramStart"/>
                            <w:r w:rsidR="001B1A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15.11</w:t>
                            </w:r>
                            <w:r w:rsidR="007273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.2021</w:t>
                            </w:r>
                            <w:proofErr w:type="gramEnd"/>
                            <w:r w:rsidRPr="00A47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9" w:name="datum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25.15pt;width:242.4pt;height:10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ad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" filled="f" stroked="f">
                <v:textbox>
                  <w:txbxContent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Váš dopis zn.</w:t>
                      </w:r>
                      <w:r w:rsidR="00A71AE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A71AE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0" w:name="ext_cislo"/>
                      <w:bookmarkStart w:id="11" w:name="ext_spis_znacka"/>
                      <w:bookmarkEnd w:id="10"/>
                      <w:bookmarkEnd w:id="11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Ze dne: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2" w:name="DeliveredDate"/>
                      <w:bookmarkEnd w:id="12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Naše zn.: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3" w:name="i_cislo"/>
                      <w:bookmarkEnd w:id="13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Vyřizuje:</w:t>
                      </w:r>
                      <w:r w:rsidR="00037E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Ing. </w:t>
                      </w:r>
                      <w:proofErr w:type="spellStart"/>
                      <w:r w:rsidR="00037ED0">
                        <w:rPr>
                          <w:rFonts w:ascii="Arial" w:hAnsi="Arial" w:cs="Arial"/>
                          <w:sz w:val="20"/>
                          <w:szCs w:val="20"/>
                        </w:rPr>
                        <w:t>Kessler</w:t>
                      </w:r>
                      <w:proofErr w:type="spellEnd"/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4" w:name="manager"/>
                      <w:bookmarkEnd w:id="14"/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15" w:name="titul_ods"/>
                      <w:bookmarkEnd w:id="15"/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Tel.:  </w:t>
                      </w:r>
                      <w:r w:rsidR="00D67FF1">
                        <w:rPr>
                          <w:rFonts w:ascii="Arial" w:hAnsi="Arial" w:cs="Arial"/>
                          <w:sz w:val="20"/>
                          <w:szCs w:val="20"/>
                        </w:rPr>
                        <w:t>XXX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6" w:name="telefon_ods"/>
                      <w:bookmarkEnd w:id="16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 </w:t>
                      </w:r>
                      <w:r w:rsidR="00D67FF1">
                        <w:rPr>
                          <w:rFonts w:ascii="Arial" w:hAnsi="Arial" w:cs="Arial"/>
                          <w:sz w:val="20"/>
                          <w:szCs w:val="20"/>
                        </w:rPr>
                        <w:t>XXX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7" w:name="email_ods"/>
                      <w:bookmarkEnd w:id="17"/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73697" w:rsidRPr="00A47620" w:rsidRDefault="00473697" w:rsidP="00473697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473697" w:rsidRPr="00A47620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76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Datum:   </w:t>
                      </w:r>
                      <w:proofErr w:type="gramStart"/>
                      <w:r w:rsidR="001B1A3E">
                        <w:rPr>
                          <w:rFonts w:ascii="Arial" w:hAnsi="Arial" w:cs="Arial"/>
                          <w:sz w:val="20"/>
                          <w:szCs w:val="20"/>
                        </w:rPr>
                        <w:t>15.11</w:t>
                      </w:r>
                      <w:r w:rsidR="0072730A">
                        <w:rPr>
                          <w:rFonts w:ascii="Arial" w:hAnsi="Arial" w:cs="Arial"/>
                          <w:sz w:val="20"/>
                          <w:szCs w:val="20"/>
                        </w:rPr>
                        <w:t>.2021</w:t>
                      </w:r>
                      <w:proofErr w:type="gramEnd"/>
                      <w:r w:rsidRPr="00A4762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8" w:name="datum"/>
                      <w:bookmarkEnd w:id="18"/>
                    </w:p>
                  </w:txbxContent>
                </v:textbox>
                <w10:wrap type="square"/>
              </v:shape>
            </w:pict>
          </mc:Fallback>
        </mc:AlternateConten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BB601F" w:rsidRDefault="00BB601F">
      <w:pPr>
        <w:rPr>
          <w:sz w:val="20"/>
          <w:szCs w:val="20"/>
        </w:rPr>
      </w:pPr>
    </w:p>
    <w:p w:rsidR="0022495F" w:rsidRDefault="0022495F">
      <w:pPr>
        <w:rPr>
          <w:sz w:val="20"/>
          <w:szCs w:val="20"/>
        </w:rPr>
      </w:pPr>
    </w:p>
    <w:p w:rsidR="00037ED0" w:rsidRPr="002809C3" w:rsidRDefault="00037ED0" w:rsidP="00037ED0">
      <w:pPr>
        <w:rPr>
          <w:b/>
        </w:rPr>
      </w:pPr>
      <w:r w:rsidRPr="002809C3">
        <w:rPr>
          <w:b/>
          <w:u w:val="single"/>
        </w:rPr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>
        <w:rPr>
          <w:b/>
          <w:u w:val="single"/>
        </w:rPr>
        <w:t>21</w:t>
      </w:r>
      <w:r w:rsidRPr="002809C3">
        <w:rPr>
          <w:b/>
          <w:u w:val="single"/>
        </w:rPr>
        <w:t>/</w:t>
      </w:r>
      <w:r w:rsidR="00692C69">
        <w:rPr>
          <w:b/>
          <w:u w:val="single"/>
        </w:rPr>
        <w:t>0349</w:t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037ED0" w:rsidRPr="002809C3" w:rsidRDefault="00037ED0" w:rsidP="00037ED0">
      <w:pPr>
        <w:rPr>
          <w:b/>
        </w:rPr>
      </w:pPr>
    </w:p>
    <w:p w:rsidR="00037ED0" w:rsidRPr="00F76D95" w:rsidRDefault="003F1B06" w:rsidP="00037ED0">
      <w:pPr>
        <w:jc w:val="both"/>
        <w:rPr>
          <w:b/>
        </w:rPr>
      </w:pPr>
      <w:r>
        <w:rPr>
          <w:b/>
        </w:rPr>
        <w:t>Projektová dokumentace pro ohlášení</w:t>
      </w:r>
      <w:r w:rsidR="00D25968">
        <w:rPr>
          <w:b/>
        </w:rPr>
        <w:t xml:space="preserve"> - „</w:t>
      </w:r>
      <w:r w:rsidR="006F38D6" w:rsidRPr="006F38D6">
        <w:rPr>
          <w:b/>
        </w:rPr>
        <w:t>VT Bečva, Hať, km 0,500-4,400 odstranění náplavu</w:t>
      </w:r>
      <w:r w:rsidR="00037ED0">
        <w:rPr>
          <w:b/>
        </w:rPr>
        <w:t>,</w:t>
      </w:r>
      <w:r w:rsidR="00D25968">
        <w:rPr>
          <w:b/>
        </w:rPr>
        <w:t>“</w:t>
      </w:r>
      <w:r w:rsidR="00037ED0">
        <w:rPr>
          <w:b/>
        </w:rPr>
        <w:t xml:space="preserve"> č. stavby </w:t>
      </w:r>
      <w:r w:rsidR="00B43645">
        <w:rPr>
          <w:b/>
        </w:rPr>
        <w:t>3847</w:t>
      </w:r>
      <w:r w:rsidR="00037ED0">
        <w:rPr>
          <w:b/>
        </w:rPr>
        <w:t xml:space="preserve">, </w:t>
      </w:r>
      <w:r w:rsidR="000214F5">
        <w:rPr>
          <w:b/>
        </w:rPr>
        <w:t>DHM</w:t>
      </w:r>
      <w:r w:rsidR="001574CF">
        <w:rPr>
          <w:b/>
        </w:rPr>
        <w:t>07170, DHM07171</w:t>
      </w:r>
      <w:r w:rsidR="00037ED0">
        <w:rPr>
          <w:b/>
        </w:rPr>
        <w:t>,</w:t>
      </w:r>
      <w:r w:rsidR="001574CF">
        <w:rPr>
          <w:b/>
        </w:rPr>
        <w:t xml:space="preserve"> DHM07174</w:t>
      </w:r>
      <w:r w:rsidR="00037ED0">
        <w:rPr>
          <w:b/>
        </w:rPr>
        <w:t xml:space="preserve"> </w:t>
      </w:r>
      <w:r w:rsidR="00037ED0" w:rsidRPr="00F76D95">
        <w:rPr>
          <w:b/>
        </w:rPr>
        <w:t xml:space="preserve"> </w:t>
      </w:r>
    </w:p>
    <w:p w:rsidR="00037ED0" w:rsidRDefault="00037ED0" w:rsidP="00037ED0">
      <w:pPr>
        <w:jc w:val="both"/>
        <w:rPr>
          <w:sz w:val="22"/>
          <w:szCs w:val="22"/>
        </w:rPr>
      </w:pPr>
    </w:p>
    <w:p w:rsidR="00BB601F" w:rsidRPr="002809C3" w:rsidRDefault="00BB601F" w:rsidP="00037ED0">
      <w:pPr>
        <w:jc w:val="both"/>
        <w:rPr>
          <w:sz w:val="22"/>
          <w:szCs w:val="22"/>
        </w:rPr>
      </w:pPr>
    </w:p>
    <w:p w:rsidR="00037ED0" w:rsidRDefault="00037ED0" w:rsidP="00037ED0">
      <w:pPr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>
        <w:rPr>
          <w:sz w:val="22"/>
          <w:szCs w:val="22"/>
        </w:rPr>
        <w:t>v</w:t>
      </w:r>
      <w:r w:rsidR="00B13E81">
        <w:rPr>
          <w:sz w:val="22"/>
          <w:szCs w:val="22"/>
        </w:rPr>
        <w:t xml:space="preserve"> tvorbě projektové </w:t>
      </w:r>
      <w:r w:rsidR="00884DA8">
        <w:rPr>
          <w:sz w:val="22"/>
          <w:szCs w:val="22"/>
        </w:rPr>
        <w:t>dokumentace pro ohlášení udržovacích prací</w:t>
      </w:r>
      <w:r w:rsidR="00ED7060">
        <w:rPr>
          <w:sz w:val="22"/>
          <w:szCs w:val="22"/>
        </w:rPr>
        <w:t xml:space="preserve"> v podrobnostech dokumentace pro provádění stavby</w:t>
      </w:r>
      <w:r w:rsidR="00884DA8">
        <w:rPr>
          <w:sz w:val="22"/>
          <w:szCs w:val="22"/>
        </w:rPr>
        <w:t xml:space="preserve"> – odstranění náplavu na VT Bečva v </w:t>
      </w:r>
      <w:proofErr w:type="gramStart"/>
      <w:r w:rsidR="00884DA8">
        <w:rPr>
          <w:sz w:val="22"/>
          <w:szCs w:val="22"/>
        </w:rPr>
        <w:t>ř.km</w:t>
      </w:r>
      <w:proofErr w:type="gramEnd"/>
      <w:r w:rsidR="00884DA8">
        <w:rPr>
          <w:sz w:val="22"/>
          <w:szCs w:val="22"/>
        </w:rPr>
        <w:t xml:space="preserve"> 0,500 – 4,400</w:t>
      </w:r>
      <w:r w:rsidR="00E95356">
        <w:rPr>
          <w:sz w:val="22"/>
          <w:szCs w:val="22"/>
        </w:rPr>
        <w:t xml:space="preserve"> v</w:t>
      </w:r>
      <w:r w:rsidR="00015681">
        <w:rPr>
          <w:sz w:val="22"/>
          <w:szCs w:val="22"/>
        </w:rPr>
        <w:t xml:space="preserve"> souladu </w:t>
      </w:r>
      <w:r w:rsidR="00015681" w:rsidRPr="00015681">
        <w:rPr>
          <w:sz w:val="22"/>
          <w:szCs w:val="22"/>
        </w:rPr>
        <w:t>vyhláškou č. 405/2017 Sb., kterou se mění vyhláška č. 499/2006 Sb., o dokumentaci staveb</w:t>
      </w:r>
      <w:r w:rsidR="00533E23">
        <w:rPr>
          <w:sz w:val="22"/>
          <w:szCs w:val="22"/>
        </w:rPr>
        <w:t xml:space="preserve">. </w:t>
      </w:r>
      <w:r w:rsidR="00E95356" w:rsidRPr="00E95356">
        <w:rPr>
          <w:sz w:val="22"/>
          <w:szCs w:val="22"/>
        </w:rPr>
        <w:t xml:space="preserve"> </w:t>
      </w:r>
    </w:p>
    <w:p w:rsidR="00BB601F" w:rsidRPr="002809C3" w:rsidRDefault="00BB601F" w:rsidP="00037ED0">
      <w:pPr>
        <w:jc w:val="both"/>
        <w:rPr>
          <w:b/>
          <w:sz w:val="22"/>
          <w:szCs w:val="22"/>
        </w:rPr>
      </w:pPr>
    </w:p>
    <w:p w:rsidR="00EE7E0B" w:rsidRPr="00EE7E0B" w:rsidRDefault="00037ED0" w:rsidP="00EE7E0B">
      <w:pPr>
        <w:jc w:val="both"/>
        <w:rPr>
          <w:b/>
          <w:sz w:val="22"/>
          <w:szCs w:val="22"/>
        </w:rPr>
      </w:pPr>
      <w:r w:rsidRPr="002809C3">
        <w:rPr>
          <w:b/>
          <w:sz w:val="22"/>
          <w:szCs w:val="22"/>
        </w:rPr>
        <w:t xml:space="preserve">Rozsah prací: </w:t>
      </w:r>
      <w:r w:rsidR="008A2A7E">
        <w:rPr>
          <w:b/>
          <w:sz w:val="22"/>
          <w:szCs w:val="22"/>
        </w:rPr>
        <w:tab/>
      </w:r>
    </w:p>
    <w:p w:rsidR="00037ED0" w:rsidRPr="000F429E" w:rsidRDefault="0071122F" w:rsidP="000F42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0F429E" w:rsidRPr="000F429E">
        <w:rPr>
          <w:sz w:val="22"/>
          <w:szCs w:val="22"/>
        </w:rPr>
        <w:t xml:space="preserve"> </w:t>
      </w:r>
      <w:r w:rsidR="000F429E">
        <w:rPr>
          <w:sz w:val="22"/>
          <w:szCs w:val="22"/>
        </w:rPr>
        <w:t>v</w:t>
      </w:r>
      <w:r w:rsidR="00EE7E0B" w:rsidRPr="000F429E">
        <w:rPr>
          <w:sz w:val="22"/>
          <w:szCs w:val="22"/>
        </w:rPr>
        <w:t>yjádření o existenci sítí technického vybavení od jednotlivých správců v trase stavby</w:t>
      </w:r>
    </w:p>
    <w:p w:rsidR="00AC4800" w:rsidRDefault="0071122F" w:rsidP="000F42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0F429E">
        <w:rPr>
          <w:sz w:val="22"/>
          <w:szCs w:val="22"/>
        </w:rPr>
        <w:t xml:space="preserve"> </w:t>
      </w:r>
      <w:r w:rsidR="00AC4800" w:rsidRPr="00AC4800">
        <w:rPr>
          <w:sz w:val="22"/>
          <w:szCs w:val="22"/>
        </w:rPr>
        <w:t>zapracování připomínek dotčených orgánů státní správy</w:t>
      </w:r>
    </w:p>
    <w:p w:rsidR="003A0F29" w:rsidRDefault="0071122F" w:rsidP="000F42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 w:rsidR="000F429E">
        <w:rPr>
          <w:sz w:val="22"/>
          <w:szCs w:val="22"/>
        </w:rPr>
        <w:t xml:space="preserve"> </w:t>
      </w:r>
      <w:r w:rsidR="003A0F29" w:rsidRPr="003A0F29">
        <w:rPr>
          <w:sz w:val="22"/>
          <w:szCs w:val="22"/>
        </w:rPr>
        <w:t>soupis stavebních prací, dodávek a služeb včetně výkazu výměr a jeho výpočtu v členění podle stavebních objektů a provozních souborů ve dvou podobách – oceněný v CÚ příslušného roku (v </w:t>
      </w:r>
      <w:proofErr w:type="spellStart"/>
      <w:r w:rsidR="003A0F29" w:rsidRPr="003A0F29">
        <w:rPr>
          <w:sz w:val="22"/>
          <w:szCs w:val="22"/>
        </w:rPr>
        <w:t>paré</w:t>
      </w:r>
      <w:proofErr w:type="spellEnd"/>
      <w:r w:rsidR="003A0F29" w:rsidRPr="003A0F29">
        <w:rPr>
          <w:sz w:val="22"/>
          <w:szCs w:val="22"/>
        </w:rPr>
        <w:t xml:space="preserve"> </w:t>
      </w:r>
      <w:proofErr w:type="gramStart"/>
      <w:r w:rsidR="003A0F29" w:rsidRPr="003A0F29">
        <w:rPr>
          <w:sz w:val="22"/>
          <w:szCs w:val="22"/>
        </w:rPr>
        <w:t>č.1) a neoceněný</w:t>
      </w:r>
      <w:proofErr w:type="gramEnd"/>
      <w:r w:rsidR="003A0F29" w:rsidRPr="003A0F29">
        <w:rPr>
          <w:sz w:val="22"/>
          <w:szCs w:val="22"/>
        </w:rPr>
        <w:t xml:space="preserve"> jako součást zadávací dokumentace pro výběr zhotovitele stavby. Neoceněný soupis stavebních prací, dodávek a služeb včetně výkazu výměr a jeho výpočtu, včetně jeho elektronické podoby bude splňovat požadavky zákona č.134/2016 Sb., o zadávání veřejných zakázek v platném znění a příslušných prováděcích předpisů, technické podmínky podle příslušných ustanovení zákona č.134/2016 Sb., o zadávání veřejných zakázek v platném znění</w:t>
      </w:r>
    </w:p>
    <w:p w:rsidR="003A0F29" w:rsidRDefault="004B191B" w:rsidP="00D6745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D6745A">
        <w:rPr>
          <w:sz w:val="22"/>
          <w:szCs w:val="22"/>
        </w:rPr>
        <w:t xml:space="preserve"> d</w:t>
      </w:r>
      <w:r w:rsidR="003A0F29" w:rsidRPr="003A0F29">
        <w:rPr>
          <w:sz w:val="22"/>
          <w:szCs w:val="22"/>
        </w:rPr>
        <w:t>okumentac</w:t>
      </w:r>
      <w:r w:rsidR="00D6745A">
        <w:rPr>
          <w:sz w:val="22"/>
          <w:szCs w:val="22"/>
        </w:rPr>
        <w:t xml:space="preserve">e </w:t>
      </w:r>
      <w:r w:rsidR="003A0F29" w:rsidRPr="003A0F29">
        <w:rPr>
          <w:sz w:val="22"/>
          <w:szCs w:val="22"/>
        </w:rPr>
        <w:t xml:space="preserve">v 6-ti vyhotoveních v tištěné podobě s tím, že </w:t>
      </w:r>
      <w:proofErr w:type="spellStart"/>
      <w:r w:rsidR="003A0F29" w:rsidRPr="003A0F29">
        <w:rPr>
          <w:sz w:val="22"/>
          <w:szCs w:val="22"/>
        </w:rPr>
        <w:t>paré</w:t>
      </w:r>
      <w:proofErr w:type="spellEnd"/>
      <w:r w:rsidR="003A0F29" w:rsidRPr="003A0F29">
        <w:rPr>
          <w:sz w:val="22"/>
          <w:szCs w:val="22"/>
        </w:rPr>
        <w:t xml:space="preserve"> </w:t>
      </w:r>
      <w:proofErr w:type="gramStart"/>
      <w:r w:rsidR="003A0F29" w:rsidRPr="003A0F29">
        <w:rPr>
          <w:sz w:val="22"/>
          <w:szCs w:val="22"/>
        </w:rPr>
        <w:t>č.1 bude</w:t>
      </w:r>
      <w:proofErr w:type="gramEnd"/>
      <w:r w:rsidR="003A0F29" w:rsidRPr="003A0F29">
        <w:rPr>
          <w:sz w:val="22"/>
          <w:szCs w:val="22"/>
        </w:rPr>
        <w:t xml:space="preserve"> navíc obsahovat samostatný oceněný položkový rozpočet a soupis prací. Dále bude dokumentace předána v jednom vyhotovení na nosiči CD ve formátu *.</w:t>
      </w:r>
      <w:proofErr w:type="spellStart"/>
      <w:r w:rsidR="003A0F29" w:rsidRPr="003A0F29">
        <w:rPr>
          <w:sz w:val="22"/>
          <w:szCs w:val="22"/>
        </w:rPr>
        <w:t>pdf</w:t>
      </w:r>
      <w:proofErr w:type="spellEnd"/>
      <w:r w:rsidR="003A0F29" w:rsidRPr="003A0F29">
        <w:rPr>
          <w:sz w:val="22"/>
          <w:szCs w:val="22"/>
        </w:rPr>
        <w:t>, *.doc, *.</w:t>
      </w:r>
      <w:proofErr w:type="spellStart"/>
      <w:r w:rsidR="003A0F29" w:rsidRPr="003A0F29">
        <w:rPr>
          <w:sz w:val="22"/>
          <w:szCs w:val="22"/>
        </w:rPr>
        <w:t>xls</w:t>
      </w:r>
      <w:proofErr w:type="spellEnd"/>
      <w:r w:rsidR="003A0F29" w:rsidRPr="003A0F29">
        <w:rPr>
          <w:sz w:val="22"/>
          <w:szCs w:val="22"/>
        </w:rPr>
        <w:t>, *.</w:t>
      </w:r>
      <w:proofErr w:type="spellStart"/>
      <w:r w:rsidR="003A0F29" w:rsidRPr="003A0F29">
        <w:rPr>
          <w:sz w:val="22"/>
          <w:szCs w:val="22"/>
        </w:rPr>
        <w:t>dwg</w:t>
      </w:r>
      <w:proofErr w:type="spellEnd"/>
      <w:r w:rsidR="003A0F29" w:rsidRPr="003A0F29">
        <w:rPr>
          <w:sz w:val="22"/>
          <w:szCs w:val="22"/>
        </w:rPr>
        <w:t xml:space="preserve"> a dle pokynů objednatele. Dokladovou část projektové dokumentace předá zhotovitel objednateli v originále a 1x v elektronické podobě. Výtisky </w:t>
      </w:r>
      <w:proofErr w:type="gramStart"/>
      <w:r w:rsidR="003A0F29" w:rsidRPr="003A0F29">
        <w:rPr>
          <w:sz w:val="22"/>
          <w:szCs w:val="22"/>
        </w:rPr>
        <w:t>č.1-3 projektové</w:t>
      </w:r>
      <w:proofErr w:type="gramEnd"/>
      <w:r w:rsidR="003A0F29" w:rsidRPr="003A0F29">
        <w:rPr>
          <w:sz w:val="22"/>
          <w:szCs w:val="22"/>
        </w:rPr>
        <w:t xml:space="preserve"> dokumentace budou opatřeny autorizačním razítkem a podpisem zástupce zhotovitele zodpovědného za odborné provedení zakázky, tj. autorizovaná osoba v oboru stavby vodního hospodářství a krajinného inženýrství (příp. vodohospodářské stavby) podle zákona č. 360/1992 Sb. a další obory autorizace v závislosti na obsahu projektové dokumentace.</w:t>
      </w:r>
    </w:p>
    <w:p w:rsidR="00344614" w:rsidRDefault="004B191B" w:rsidP="00BD1A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 w:rsidR="00BD1A9E" w:rsidRPr="00BD1A9E">
        <w:rPr>
          <w:sz w:val="22"/>
          <w:szCs w:val="22"/>
        </w:rPr>
        <w:t xml:space="preserve"> s</w:t>
      </w:r>
      <w:r w:rsidR="00344614" w:rsidRPr="00BD1A9E">
        <w:rPr>
          <w:sz w:val="22"/>
          <w:szCs w:val="22"/>
        </w:rPr>
        <w:t>oučástí dokumentace bude návrh dopravního značení, včetně návrhu příjezdu ke stavbě se seznamem dotčených pozemků a jejich vlastníků.</w:t>
      </w:r>
    </w:p>
    <w:p w:rsidR="00EC1A0B" w:rsidRDefault="004B191B" w:rsidP="00EC1A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 w:rsidR="00EC1A0B">
        <w:rPr>
          <w:sz w:val="22"/>
          <w:szCs w:val="22"/>
        </w:rPr>
        <w:t xml:space="preserve"> p</w:t>
      </w:r>
      <w:r w:rsidR="00EC1A0B" w:rsidRPr="003A0F29">
        <w:rPr>
          <w:sz w:val="22"/>
          <w:szCs w:val="22"/>
        </w:rPr>
        <w:t>rovádění autorského dozoru hlavního projektanta stavby a projektanta dílčích částí projektu stavby, včetně provádění autorského dozoru v rámci podpůrných odborných činností projektanta stavby (zejména geologie, geodézie, geotechnika, statika staveb, hydrologie, hydraulika, hydrogeologie apod.).</w:t>
      </w:r>
    </w:p>
    <w:p w:rsidR="00EC1A0B" w:rsidRPr="00BD1A9E" w:rsidRDefault="00EC1A0B" w:rsidP="00BD1A9E">
      <w:pPr>
        <w:ind w:firstLine="708"/>
        <w:jc w:val="both"/>
        <w:rPr>
          <w:sz w:val="22"/>
          <w:szCs w:val="22"/>
        </w:rPr>
      </w:pPr>
    </w:p>
    <w:p w:rsidR="00037ED0" w:rsidRPr="002809C3" w:rsidRDefault="00037ED0" w:rsidP="00037ED0">
      <w:pPr>
        <w:pStyle w:val="Zkladntext2"/>
        <w:rPr>
          <w:rFonts w:ascii="Times New Roman" w:hAnsi="Times New Roman"/>
          <w:szCs w:val="22"/>
        </w:rPr>
      </w:pPr>
    </w:p>
    <w:p w:rsidR="00037ED0" w:rsidRDefault="00037ED0" w:rsidP="00037ED0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>Cena prací dle předložené a odsouhlasené cenové nabídky</w:t>
      </w:r>
      <w:r w:rsidR="001574CF">
        <w:rPr>
          <w:rFonts w:ascii="Times New Roman" w:hAnsi="Times New Roman"/>
          <w:szCs w:val="22"/>
        </w:rPr>
        <w:t xml:space="preserve"> ze dne </w:t>
      </w:r>
      <w:proofErr w:type="gramStart"/>
      <w:r w:rsidR="001574CF">
        <w:rPr>
          <w:rFonts w:ascii="Times New Roman" w:hAnsi="Times New Roman"/>
          <w:szCs w:val="22"/>
        </w:rPr>
        <w:t>08.11</w:t>
      </w:r>
      <w:r w:rsidR="00CC1B6C">
        <w:rPr>
          <w:rFonts w:ascii="Times New Roman" w:hAnsi="Times New Roman"/>
          <w:szCs w:val="22"/>
        </w:rPr>
        <w:t>.2021</w:t>
      </w:r>
      <w:proofErr w:type="gramEnd"/>
      <w:r w:rsidRPr="002809C3">
        <w:rPr>
          <w:rFonts w:ascii="Times New Roman" w:hAnsi="Times New Roman"/>
          <w:szCs w:val="22"/>
        </w:rPr>
        <w:t xml:space="preserve"> </w:t>
      </w:r>
      <w:r w:rsidR="004B191B">
        <w:rPr>
          <w:rFonts w:ascii="Times New Roman" w:hAnsi="Times New Roman"/>
          <w:szCs w:val="22"/>
        </w:rPr>
        <w:t xml:space="preserve">bod a) až e) </w:t>
      </w:r>
      <w:r>
        <w:rPr>
          <w:rFonts w:ascii="Times New Roman" w:hAnsi="Times New Roman"/>
          <w:b/>
          <w:szCs w:val="22"/>
        </w:rPr>
        <w:t xml:space="preserve">činí </w:t>
      </w:r>
      <w:r w:rsidR="00EC1A0B">
        <w:rPr>
          <w:rFonts w:ascii="Times New Roman" w:hAnsi="Times New Roman"/>
          <w:b/>
          <w:szCs w:val="22"/>
        </w:rPr>
        <w:t>178 770,-</w:t>
      </w:r>
      <w:r w:rsidR="00CC1B6C">
        <w:rPr>
          <w:rFonts w:ascii="Times New Roman" w:hAnsi="Times New Roman"/>
          <w:b/>
          <w:szCs w:val="22"/>
        </w:rPr>
        <w:t xml:space="preserve"> </w:t>
      </w:r>
      <w:r w:rsidRPr="002809C3">
        <w:rPr>
          <w:rFonts w:ascii="Times New Roman" w:hAnsi="Times New Roman"/>
          <w:b/>
          <w:szCs w:val="22"/>
        </w:rPr>
        <w:t>Kč bez DPH</w:t>
      </w:r>
      <w:r w:rsidR="004B191B">
        <w:rPr>
          <w:rFonts w:ascii="Times New Roman" w:hAnsi="Times New Roman"/>
          <w:b/>
          <w:szCs w:val="22"/>
        </w:rPr>
        <w:t xml:space="preserve"> </w:t>
      </w:r>
      <w:r w:rsidR="000B4A4A">
        <w:rPr>
          <w:rFonts w:ascii="Times New Roman" w:hAnsi="Times New Roman"/>
          <w:b/>
          <w:szCs w:val="22"/>
        </w:rPr>
        <w:t xml:space="preserve">+ </w:t>
      </w:r>
      <w:r w:rsidR="00692C69">
        <w:rPr>
          <w:rFonts w:ascii="Times New Roman" w:hAnsi="Times New Roman"/>
          <w:b/>
          <w:szCs w:val="22"/>
        </w:rPr>
        <w:t>500</w:t>
      </w:r>
      <w:r w:rsidR="000B4A4A">
        <w:rPr>
          <w:rFonts w:ascii="Times New Roman" w:hAnsi="Times New Roman"/>
          <w:b/>
          <w:szCs w:val="22"/>
        </w:rPr>
        <w:t xml:space="preserve"> Kč/hod </w:t>
      </w:r>
      <w:r w:rsidR="0071122F">
        <w:rPr>
          <w:rFonts w:ascii="Times New Roman" w:hAnsi="Times New Roman"/>
          <w:b/>
          <w:szCs w:val="22"/>
        </w:rPr>
        <w:t>za provádění autorského dozoru</w:t>
      </w:r>
      <w:r w:rsidRPr="002809C3">
        <w:rPr>
          <w:rFonts w:ascii="Times New Roman" w:hAnsi="Times New Roman"/>
          <w:b/>
          <w:szCs w:val="22"/>
        </w:rPr>
        <w:t xml:space="preserve"> </w:t>
      </w:r>
      <w:r w:rsidR="00CF539D">
        <w:rPr>
          <w:rFonts w:ascii="Times New Roman" w:hAnsi="Times New Roman"/>
          <w:b/>
          <w:szCs w:val="22"/>
        </w:rPr>
        <w:t>dle bodu f)</w:t>
      </w:r>
    </w:p>
    <w:p w:rsidR="00037ED0" w:rsidRPr="002809C3" w:rsidRDefault="00037ED0" w:rsidP="00037ED0">
      <w:pPr>
        <w:pStyle w:val="Zkladntext2"/>
        <w:rPr>
          <w:rFonts w:ascii="Times New Roman" w:hAnsi="Times New Roman"/>
          <w:szCs w:val="22"/>
        </w:rPr>
      </w:pPr>
    </w:p>
    <w:p w:rsidR="00037ED0" w:rsidRPr="002809C3" w:rsidRDefault="00037ED0" w:rsidP="00037ED0">
      <w:pPr>
        <w:pStyle w:val="Zkladntextodsazen3"/>
        <w:ind w:firstLine="0"/>
        <w:rPr>
          <w:sz w:val="22"/>
          <w:szCs w:val="22"/>
        </w:rPr>
      </w:pPr>
      <w:r w:rsidRPr="002809C3">
        <w:rPr>
          <w:szCs w:val="22"/>
        </w:rPr>
        <w:t xml:space="preserve">Očekáváme od Vás potvrzení objednávky. K předání akce vyzvěte </w:t>
      </w:r>
      <w:proofErr w:type="spellStart"/>
      <w:r w:rsidR="0072730A">
        <w:rPr>
          <w:szCs w:val="22"/>
        </w:rPr>
        <w:t>inv</w:t>
      </w:r>
      <w:proofErr w:type="spellEnd"/>
      <w:r w:rsidR="0072730A">
        <w:rPr>
          <w:szCs w:val="22"/>
        </w:rPr>
        <w:t>. referenta</w:t>
      </w:r>
      <w:r w:rsidR="00711480">
        <w:rPr>
          <w:szCs w:val="22"/>
        </w:rPr>
        <w:t xml:space="preserve"> TÚ Ing. </w:t>
      </w:r>
      <w:proofErr w:type="spellStart"/>
      <w:r w:rsidR="00711480">
        <w:rPr>
          <w:szCs w:val="22"/>
        </w:rPr>
        <w:t>Kesslera</w:t>
      </w:r>
      <w:proofErr w:type="spellEnd"/>
      <w:r>
        <w:rPr>
          <w:szCs w:val="22"/>
        </w:rPr>
        <w:t xml:space="preserve">, tel. </w:t>
      </w:r>
      <w:r w:rsidR="00D67FF1">
        <w:rPr>
          <w:szCs w:val="22"/>
        </w:rPr>
        <w:t>XXX</w:t>
      </w:r>
      <w:r w:rsidRPr="002809C3">
        <w:rPr>
          <w:sz w:val="22"/>
          <w:szCs w:val="22"/>
        </w:rPr>
        <w:t xml:space="preserve"> v předstihu alespoň tří pracovních dnů.  </w:t>
      </w:r>
    </w:p>
    <w:p w:rsidR="00037ED0" w:rsidRDefault="00037ED0" w:rsidP="00037ED0">
      <w:pPr>
        <w:pStyle w:val="Zkladntext2"/>
        <w:rPr>
          <w:rFonts w:ascii="Times New Roman" w:hAnsi="Times New Roman"/>
          <w:szCs w:val="22"/>
        </w:rPr>
      </w:pPr>
    </w:p>
    <w:p w:rsidR="00A14D63" w:rsidRPr="002809C3" w:rsidRDefault="00A14D63" w:rsidP="00037ED0">
      <w:pPr>
        <w:pStyle w:val="Zkladntext2"/>
        <w:rPr>
          <w:rFonts w:ascii="Times New Roman" w:hAnsi="Times New Roman"/>
          <w:szCs w:val="22"/>
        </w:rPr>
      </w:pPr>
    </w:p>
    <w:p w:rsidR="00D032C5" w:rsidRDefault="00656871" w:rsidP="006568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provést předmětné práce</w:t>
      </w:r>
      <w:r w:rsidR="00D032C5">
        <w:rPr>
          <w:sz w:val="22"/>
          <w:szCs w:val="22"/>
        </w:rPr>
        <w:t>:</w:t>
      </w:r>
    </w:p>
    <w:p w:rsidR="00656871" w:rsidRDefault="00D032C5" w:rsidP="006568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E0027">
        <w:rPr>
          <w:sz w:val="22"/>
          <w:szCs w:val="22"/>
        </w:rPr>
        <w:t xml:space="preserve"> dle bodu a) až e)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0027" w:rsidRPr="0009298F">
        <w:rPr>
          <w:b/>
          <w:sz w:val="22"/>
          <w:szCs w:val="22"/>
        </w:rPr>
        <w:t xml:space="preserve">do </w:t>
      </w:r>
      <w:proofErr w:type="gramStart"/>
      <w:r w:rsidR="006E0027" w:rsidRPr="0009298F">
        <w:rPr>
          <w:b/>
          <w:sz w:val="22"/>
          <w:szCs w:val="22"/>
        </w:rPr>
        <w:t>28</w:t>
      </w:r>
      <w:r w:rsidRPr="0009298F">
        <w:rPr>
          <w:b/>
          <w:sz w:val="22"/>
          <w:szCs w:val="22"/>
        </w:rPr>
        <w:t>.02.2022</w:t>
      </w:r>
      <w:proofErr w:type="gramEnd"/>
    </w:p>
    <w:p w:rsidR="00037ED0" w:rsidRDefault="00D032C5" w:rsidP="0009298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dle budu</w:t>
      </w:r>
      <w:proofErr w:type="gramEnd"/>
      <w:r>
        <w:rPr>
          <w:sz w:val="22"/>
          <w:szCs w:val="22"/>
        </w:rPr>
        <w:t xml:space="preserve"> f)</w:t>
      </w:r>
      <w:r w:rsidR="0009298F">
        <w:rPr>
          <w:sz w:val="22"/>
          <w:szCs w:val="22"/>
        </w:rPr>
        <w:tab/>
      </w:r>
      <w:r w:rsidR="0009298F">
        <w:rPr>
          <w:sz w:val="22"/>
          <w:szCs w:val="22"/>
        </w:rPr>
        <w:tab/>
      </w:r>
      <w:r w:rsidR="0009298F">
        <w:rPr>
          <w:sz w:val="22"/>
          <w:szCs w:val="22"/>
        </w:rPr>
        <w:tab/>
      </w:r>
      <w:r w:rsidR="0009298F" w:rsidRPr="0009298F">
        <w:rPr>
          <w:b/>
          <w:sz w:val="22"/>
          <w:szCs w:val="22"/>
        </w:rPr>
        <w:t>v průběhu realizace stavby</w:t>
      </w:r>
    </w:p>
    <w:p w:rsidR="0009298F" w:rsidRPr="0009298F" w:rsidRDefault="0009298F" w:rsidP="0009298F">
      <w:pPr>
        <w:spacing w:line="276" w:lineRule="auto"/>
        <w:jc w:val="both"/>
        <w:rPr>
          <w:sz w:val="22"/>
          <w:szCs w:val="22"/>
        </w:rPr>
      </w:pPr>
    </w:p>
    <w:p w:rsidR="00037ED0" w:rsidRPr="002809C3" w:rsidRDefault="00037ED0" w:rsidP="00037ED0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37ED0" w:rsidRPr="002809C3" w:rsidRDefault="00037ED0" w:rsidP="00037ED0">
      <w:pPr>
        <w:spacing w:line="276" w:lineRule="auto"/>
        <w:rPr>
          <w:sz w:val="22"/>
          <w:szCs w:val="22"/>
        </w:rPr>
      </w:pPr>
    </w:p>
    <w:p w:rsidR="00037ED0" w:rsidRDefault="00037ED0" w:rsidP="00037ED0">
      <w:pPr>
        <w:spacing w:line="276" w:lineRule="auto"/>
        <w:jc w:val="both"/>
        <w:rPr>
          <w:sz w:val="22"/>
          <w:szCs w:val="22"/>
        </w:rPr>
      </w:pPr>
      <w:r w:rsidRPr="005D09B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A14D63" w:rsidRPr="005D09BD" w:rsidRDefault="00A14D63" w:rsidP="00037ED0">
      <w:pPr>
        <w:spacing w:line="276" w:lineRule="auto"/>
        <w:jc w:val="both"/>
        <w:rPr>
          <w:sz w:val="22"/>
          <w:szCs w:val="22"/>
        </w:rPr>
      </w:pPr>
    </w:p>
    <w:p w:rsidR="00037ED0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</w:t>
      </w:r>
    </w:p>
    <w:p w:rsidR="00A14D63" w:rsidRPr="005D09BD" w:rsidRDefault="00A14D63" w:rsidP="00037ED0">
      <w:pPr>
        <w:spacing w:line="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37ED0" w:rsidRPr="005D09BD" w:rsidRDefault="00037ED0" w:rsidP="00037ED0">
      <w:pPr>
        <w:jc w:val="both"/>
        <w:rPr>
          <w:sz w:val="20"/>
          <w:szCs w:val="20"/>
        </w:rPr>
      </w:pPr>
    </w:p>
    <w:p w:rsidR="00037ED0" w:rsidRPr="005D09BD" w:rsidRDefault="00037ED0" w:rsidP="00037ED0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37ED0" w:rsidRPr="005D09BD" w:rsidRDefault="00037ED0" w:rsidP="00037ED0">
      <w:pPr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19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19"/>
      <w:r w:rsidRPr="005D09BD">
        <w:rPr>
          <w:sz w:val="20"/>
          <w:szCs w:val="20"/>
        </w:rPr>
        <w:t xml:space="preserve">, a to včetně příloh, dodatků, odvozených dokumentů a </w:t>
      </w:r>
      <w:proofErr w:type="spellStart"/>
      <w:r w:rsidRPr="005D09BD">
        <w:rPr>
          <w:sz w:val="20"/>
          <w:szCs w:val="20"/>
        </w:rPr>
        <w:t>metadat</w:t>
      </w:r>
      <w:proofErr w:type="spellEnd"/>
      <w:r w:rsidRPr="005D09BD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>do 30 dnů od jejího uzavření</w:t>
      </w:r>
      <w:r w:rsidR="00127365">
        <w:rPr>
          <w:sz w:val="20"/>
          <w:szCs w:val="20"/>
        </w:rPr>
        <w:t xml:space="preserve">. </w:t>
      </w: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037ED0" w:rsidRPr="005D09BD" w:rsidRDefault="00037ED0" w:rsidP="00037ED0">
      <w:pPr>
        <w:spacing w:line="2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037ED0" w:rsidRPr="005D09BD" w:rsidRDefault="00037ED0" w:rsidP="00037ED0">
      <w:pPr>
        <w:spacing w:after="60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vztah se řídí ustanovením § 2586 a násl. Zákona č. 89_2012 Sb., občanský zákoník.</w:t>
      </w:r>
    </w:p>
    <w:p w:rsidR="00037ED0" w:rsidRDefault="00037ED0" w:rsidP="00037ED0">
      <w:pPr>
        <w:jc w:val="both"/>
        <w:rPr>
          <w:bCs/>
          <w:color w:val="000000"/>
          <w:sz w:val="20"/>
          <w:szCs w:val="20"/>
        </w:rPr>
      </w:pPr>
    </w:p>
    <w:p w:rsidR="00037ED0" w:rsidRPr="005D09BD" w:rsidRDefault="00037ED0" w:rsidP="00037ED0">
      <w:pPr>
        <w:jc w:val="both"/>
        <w:rPr>
          <w:i/>
          <w:sz w:val="20"/>
          <w:szCs w:val="20"/>
        </w:rPr>
      </w:pPr>
      <w:r w:rsidRPr="001E2357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037ED0" w:rsidRDefault="00037ED0" w:rsidP="00037ED0">
      <w:pPr>
        <w:spacing w:line="240" w:lineRule="atLeast"/>
        <w:jc w:val="both"/>
        <w:rPr>
          <w:color w:val="0000FF"/>
          <w:sz w:val="20"/>
          <w:szCs w:val="20"/>
        </w:rPr>
      </w:pPr>
    </w:p>
    <w:p w:rsidR="00037ED0" w:rsidRPr="005D09BD" w:rsidRDefault="00037ED0" w:rsidP="00037ED0">
      <w:pPr>
        <w:spacing w:line="276" w:lineRule="auto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Pro fakturaci uvádíme následující potřebné údaje: 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0"/>
          <w:szCs w:val="20"/>
        </w:rPr>
      </w:pPr>
      <w:r w:rsidRPr="00761B78">
        <w:rPr>
          <w:b/>
          <w:bCs/>
          <w:color w:val="000000"/>
          <w:sz w:val="20"/>
          <w:szCs w:val="20"/>
        </w:rPr>
        <w:t>Objednatel:</w:t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i/>
          <w:color w:val="000000"/>
          <w:sz w:val="20"/>
          <w:szCs w:val="20"/>
        </w:rPr>
        <w:t>Povodí Odry, státní podnik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Varenská 3101/49, Moravská Ostrava, 702 00 Ostrava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Doručovací číslo: 701 26</w:t>
      </w:r>
    </w:p>
    <w:p w:rsidR="00037ED0" w:rsidRPr="00761B78" w:rsidRDefault="00037ED0" w:rsidP="00037ED0">
      <w:pPr>
        <w:jc w:val="both"/>
        <w:rPr>
          <w:i/>
          <w:color w:val="000000"/>
          <w:sz w:val="20"/>
          <w:szCs w:val="20"/>
        </w:rPr>
      </w:pPr>
      <w:r w:rsidRPr="00761B78">
        <w:rPr>
          <w:b/>
          <w:color w:val="000000"/>
          <w:sz w:val="20"/>
          <w:szCs w:val="20"/>
        </w:rPr>
        <w:t xml:space="preserve">Korespondenci a faktury zasílejte na adresu:   </w:t>
      </w:r>
      <w:r w:rsidRPr="00761B78">
        <w:rPr>
          <w:b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>Povodí Odry, státní podnik</w:t>
      </w:r>
    </w:p>
    <w:p w:rsidR="00037ED0" w:rsidRPr="00761B78" w:rsidRDefault="00037ED0" w:rsidP="00037ED0">
      <w:pPr>
        <w:jc w:val="both"/>
        <w:rPr>
          <w:i/>
          <w:sz w:val="20"/>
          <w:szCs w:val="20"/>
        </w:rPr>
      </w:pPr>
      <w:r w:rsidRPr="00761B78">
        <w:rPr>
          <w:i/>
          <w:color w:val="000000"/>
          <w:sz w:val="20"/>
          <w:szCs w:val="20"/>
        </w:rPr>
        <w:t xml:space="preserve"> </w:t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  <w:t>Z</w:t>
      </w:r>
      <w:r w:rsidRPr="00761B78">
        <w:rPr>
          <w:i/>
          <w:sz w:val="20"/>
          <w:szCs w:val="20"/>
        </w:rPr>
        <w:t xml:space="preserve">ávod Frýdek – Místek </w:t>
      </w:r>
    </w:p>
    <w:p w:rsidR="00037ED0" w:rsidRPr="00761B78" w:rsidRDefault="00037ED0" w:rsidP="00037ED0">
      <w:pPr>
        <w:jc w:val="both"/>
        <w:rPr>
          <w:i/>
          <w:sz w:val="20"/>
          <w:szCs w:val="20"/>
        </w:rPr>
      </w:pP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  <w:t xml:space="preserve">Horymírova </w:t>
      </w:r>
      <w:r>
        <w:rPr>
          <w:i/>
          <w:sz w:val="20"/>
          <w:szCs w:val="20"/>
        </w:rPr>
        <w:t>3853</w:t>
      </w:r>
    </w:p>
    <w:p w:rsidR="00037ED0" w:rsidRPr="00761B78" w:rsidRDefault="00037ED0" w:rsidP="00037ED0">
      <w:pPr>
        <w:ind w:left="2124" w:firstLine="708"/>
        <w:jc w:val="both"/>
        <w:rPr>
          <w:sz w:val="20"/>
          <w:szCs w:val="20"/>
        </w:rPr>
      </w:pPr>
      <w:r w:rsidRPr="00761B78">
        <w:rPr>
          <w:i/>
          <w:sz w:val="20"/>
          <w:szCs w:val="20"/>
        </w:rPr>
        <w:t xml:space="preserve">                        </w:t>
      </w:r>
      <w:r w:rsidRPr="00761B78">
        <w:rPr>
          <w:i/>
          <w:sz w:val="20"/>
          <w:szCs w:val="20"/>
        </w:rPr>
        <w:tab/>
        <w:t>738 01 Frýdek – Místek</w:t>
      </w:r>
      <w:r w:rsidRPr="00761B78">
        <w:rPr>
          <w:sz w:val="20"/>
          <w:szCs w:val="20"/>
        </w:rPr>
        <w:t xml:space="preserve">  </w:t>
      </w:r>
      <w:r w:rsidRPr="00761B78">
        <w:rPr>
          <w:sz w:val="20"/>
          <w:szCs w:val="20"/>
        </w:rPr>
        <w:tab/>
      </w:r>
    </w:p>
    <w:p w:rsidR="00037ED0" w:rsidRPr="00761B78" w:rsidRDefault="00037ED0" w:rsidP="00037ED0">
      <w:pPr>
        <w:jc w:val="both"/>
        <w:rPr>
          <w:color w:val="000000"/>
          <w:sz w:val="20"/>
          <w:szCs w:val="20"/>
        </w:rPr>
      </w:pPr>
      <w:r w:rsidRPr="00761B78">
        <w:rPr>
          <w:color w:val="000000"/>
          <w:sz w:val="20"/>
          <w:szCs w:val="20"/>
        </w:rPr>
        <w:t xml:space="preserve"> S pozdravem </w:t>
      </w:r>
    </w:p>
    <w:p w:rsidR="00037ED0" w:rsidRPr="00761B78" w:rsidRDefault="00037ED0" w:rsidP="00037ED0">
      <w:pPr>
        <w:jc w:val="both"/>
        <w:rPr>
          <w:color w:val="000000"/>
          <w:sz w:val="20"/>
          <w:szCs w:val="20"/>
        </w:rPr>
      </w:pP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Podpis objednatele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 xml:space="preserve">Podpis </w:t>
      </w:r>
      <w:proofErr w:type="gramStart"/>
      <w:r w:rsidRPr="00761B78">
        <w:rPr>
          <w:sz w:val="20"/>
          <w:szCs w:val="20"/>
          <w:u w:val="single"/>
        </w:rPr>
        <w:t>zhotovitele</w:t>
      </w:r>
      <w:r w:rsidR="00D67FF1" w:rsidRPr="00D67FF1">
        <w:rPr>
          <w:sz w:val="20"/>
          <w:szCs w:val="20"/>
        </w:rPr>
        <w:t xml:space="preserve">           XXX</w:t>
      </w:r>
      <w:proofErr w:type="gramEnd"/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Datum: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>Datum:</w:t>
      </w:r>
      <w:r w:rsidR="00D67FF1" w:rsidRPr="00D67FF1">
        <w:rPr>
          <w:sz w:val="20"/>
          <w:szCs w:val="20"/>
        </w:rPr>
        <w:t xml:space="preserve">  18. 11. 2021</w:t>
      </w:r>
    </w:p>
    <w:p w:rsidR="00037ED0" w:rsidRPr="00761B78" w:rsidRDefault="00037ED0" w:rsidP="00037ED0">
      <w:pPr>
        <w:jc w:val="both"/>
        <w:rPr>
          <w:sz w:val="20"/>
          <w:szCs w:val="20"/>
        </w:rPr>
      </w:pPr>
    </w:p>
    <w:p w:rsidR="00711480" w:rsidRDefault="00037ED0" w:rsidP="00037ED0">
      <w:pPr>
        <w:jc w:val="both"/>
        <w:rPr>
          <w:sz w:val="20"/>
          <w:szCs w:val="20"/>
        </w:rPr>
      </w:pPr>
      <w:r w:rsidRPr="00761B78">
        <w:rPr>
          <w:sz w:val="20"/>
          <w:szCs w:val="20"/>
        </w:rPr>
        <w:tab/>
      </w:r>
      <w:r w:rsidR="00D67FF1">
        <w:rPr>
          <w:sz w:val="20"/>
          <w:szCs w:val="20"/>
        </w:rPr>
        <w:t>XXX</w:t>
      </w:r>
      <w:bookmarkStart w:id="20" w:name="_GoBack"/>
      <w:bookmarkEnd w:id="20"/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</w:p>
    <w:p w:rsidR="00037ED0" w:rsidRPr="00761B78" w:rsidRDefault="00037ED0" w:rsidP="00037ED0">
      <w:pPr>
        <w:pStyle w:val="Nadpis1"/>
        <w:jc w:val="both"/>
        <w:rPr>
          <w:sz w:val="20"/>
          <w:szCs w:val="20"/>
        </w:rPr>
      </w:pPr>
    </w:p>
    <w:p w:rsidR="00037ED0" w:rsidRPr="005D09BD" w:rsidRDefault="00037ED0" w:rsidP="00037ED0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</w:rPr>
      </w:pPr>
      <w:r w:rsidRPr="005D09BD">
        <w:rPr>
          <w:rFonts w:ascii="Times New Roman" w:hAnsi="Times New Roman"/>
          <w:b/>
          <w:i/>
          <w:color w:val="000000"/>
        </w:rPr>
        <w:t>Ing. Dalibor Kratochvíl</w:t>
      </w:r>
    </w:p>
    <w:p w:rsidR="0027744F" w:rsidRPr="00473697" w:rsidRDefault="00037ED0" w:rsidP="00037ED0">
      <w:pPr>
        <w:rPr>
          <w:sz w:val="20"/>
          <w:szCs w:val="20"/>
        </w:rPr>
      </w:pPr>
      <w:r w:rsidRPr="005D09BD">
        <w:rPr>
          <w:b/>
          <w:i/>
          <w:color w:val="000000"/>
        </w:rPr>
        <w:t>ředitel závodu Frýdek -Místek</w:t>
      </w:r>
    </w:p>
    <w:sectPr w:rsidR="0027744F" w:rsidRPr="00473697" w:rsidSect="00223022">
      <w:footerReference w:type="even" r:id="rId8"/>
      <w:footerReference w:type="default" r:id="rId9"/>
      <w:footerReference w:type="first" r:id="rId10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2C" w:rsidRDefault="006D602C">
      <w:r>
        <w:separator/>
      </w:r>
    </w:p>
  </w:endnote>
  <w:endnote w:type="continuationSeparator" w:id="0">
    <w:p w:rsidR="006D602C" w:rsidRDefault="006D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786A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86AB9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786AB9" w:rsidRPr="00E87CB5">
          <w:rPr>
            <w:b/>
            <w:sz w:val="20"/>
            <w:szCs w:val="20"/>
          </w:rPr>
          <w:fldChar w:fldCharType="separate"/>
        </w:r>
        <w:r w:rsidR="00D67FF1">
          <w:rPr>
            <w:b/>
            <w:noProof/>
            <w:sz w:val="20"/>
            <w:szCs w:val="20"/>
          </w:rPr>
          <w:t>2</w:t>
        </w:r>
        <w:r w:rsidR="00786AB9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786AB9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786AB9" w:rsidRPr="00E87CB5">
          <w:rPr>
            <w:b/>
            <w:sz w:val="20"/>
            <w:szCs w:val="20"/>
          </w:rPr>
          <w:fldChar w:fldCharType="separate"/>
        </w:r>
        <w:r w:rsidR="00D67FF1">
          <w:rPr>
            <w:b/>
            <w:noProof/>
            <w:sz w:val="20"/>
            <w:szCs w:val="20"/>
          </w:rPr>
          <w:t>3</w:t>
        </w:r>
        <w:r w:rsidR="00786AB9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2C" w:rsidRDefault="006D602C">
      <w:r>
        <w:separator/>
      </w:r>
    </w:p>
  </w:footnote>
  <w:footnote w:type="continuationSeparator" w:id="0">
    <w:p w:rsidR="006D602C" w:rsidRDefault="006D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A4"/>
    <w:rsid w:val="00015681"/>
    <w:rsid w:val="000214F5"/>
    <w:rsid w:val="00023A72"/>
    <w:rsid w:val="00025A7F"/>
    <w:rsid w:val="00037ED0"/>
    <w:rsid w:val="00082247"/>
    <w:rsid w:val="0009298F"/>
    <w:rsid w:val="000B4A4A"/>
    <w:rsid w:val="000C5DF6"/>
    <w:rsid w:val="000D1C72"/>
    <w:rsid w:val="000F0C47"/>
    <w:rsid w:val="000F429E"/>
    <w:rsid w:val="00114B86"/>
    <w:rsid w:val="00127365"/>
    <w:rsid w:val="0013451F"/>
    <w:rsid w:val="001574CF"/>
    <w:rsid w:val="00162C6E"/>
    <w:rsid w:val="00165032"/>
    <w:rsid w:val="001706F8"/>
    <w:rsid w:val="001966CD"/>
    <w:rsid w:val="001B1A3E"/>
    <w:rsid w:val="00221D93"/>
    <w:rsid w:val="00223022"/>
    <w:rsid w:val="0022305B"/>
    <w:rsid w:val="0022495F"/>
    <w:rsid w:val="00231C78"/>
    <w:rsid w:val="00250784"/>
    <w:rsid w:val="0027744F"/>
    <w:rsid w:val="002A2239"/>
    <w:rsid w:val="002A7D57"/>
    <w:rsid w:val="00317FC8"/>
    <w:rsid w:val="003433CA"/>
    <w:rsid w:val="00344614"/>
    <w:rsid w:val="00354CD8"/>
    <w:rsid w:val="003A0F29"/>
    <w:rsid w:val="003A6379"/>
    <w:rsid w:val="003D282A"/>
    <w:rsid w:val="003E53F4"/>
    <w:rsid w:val="003F1B06"/>
    <w:rsid w:val="003F35F0"/>
    <w:rsid w:val="003F4334"/>
    <w:rsid w:val="003F6032"/>
    <w:rsid w:val="0040545D"/>
    <w:rsid w:val="00473697"/>
    <w:rsid w:val="0047639B"/>
    <w:rsid w:val="004A50D3"/>
    <w:rsid w:val="004A6CED"/>
    <w:rsid w:val="004B191B"/>
    <w:rsid w:val="004E2D9F"/>
    <w:rsid w:val="004F76DA"/>
    <w:rsid w:val="00533E23"/>
    <w:rsid w:val="00535049"/>
    <w:rsid w:val="005432B2"/>
    <w:rsid w:val="005B7947"/>
    <w:rsid w:val="005C470C"/>
    <w:rsid w:val="005D62C3"/>
    <w:rsid w:val="00613DB7"/>
    <w:rsid w:val="00624244"/>
    <w:rsid w:val="00627F03"/>
    <w:rsid w:val="006320F0"/>
    <w:rsid w:val="00656871"/>
    <w:rsid w:val="00692C69"/>
    <w:rsid w:val="00695D21"/>
    <w:rsid w:val="006B1711"/>
    <w:rsid w:val="006D602C"/>
    <w:rsid w:val="006E0027"/>
    <w:rsid w:val="006E1A89"/>
    <w:rsid w:val="006F38D6"/>
    <w:rsid w:val="0071122F"/>
    <w:rsid w:val="00711480"/>
    <w:rsid w:val="00717C63"/>
    <w:rsid w:val="0072730A"/>
    <w:rsid w:val="00786AB9"/>
    <w:rsid w:val="007D306E"/>
    <w:rsid w:val="007D72CD"/>
    <w:rsid w:val="007F58C2"/>
    <w:rsid w:val="00821F55"/>
    <w:rsid w:val="0082489D"/>
    <w:rsid w:val="00884DA8"/>
    <w:rsid w:val="00896B89"/>
    <w:rsid w:val="008A2A7E"/>
    <w:rsid w:val="008A30AC"/>
    <w:rsid w:val="008C042D"/>
    <w:rsid w:val="008C59D1"/>
    <w:rsid w:val="008E57B3"/>
    <w:rsid w:val="008F54D6"/>
    <w:rsid w:val="008F6A39"/>
    <w:rsid w:val="00987069"/>
    <w:rsid w:val="009A72D7"/>
    <w:rsid w:val="009B1C02"/>
    <w:rsid w:val="009B7146"/>
    <w:rsid w:val="009D12C6"/>
    <w:rsid w:val="009F5D06"/>
    <w:rsid w:val="00A02F73"/>
    <w:rsid w:val="00A14D63"/>
    <w:rsid w:val="00A373D6"/>
    <w:rsid w:val="00A47620"/>
    <w:rsid w:val="00A71AE1"/>
    <w:rsid w:val="00A960B9"/>
    <w:rsid w:val="00AA29AB"/>
    <w:rsid w:val="00AC4800"/>
    <w:rsid w:val="00AC7E06"/>
    <w:rsid w:val="00AF2F90"/>
    <w:rsid w:val="00AF5DAB"/>
    <w:rsid w:val="00B12BA1"/>
    <w:rsid w:val="00B13E81"/>
    <w:rsid w:val="00B43645"/>
    <w:rsid w:val="00B4783D"/>
    <w:rsid w:val="00B67DC1"/>
    <w:rsid w:val="00BA7E34"/>
    <w:rsid w:val="00BB4105"/>
    <w:rsid w:val="00BB601F"/>
    <w:rsid w:val="00BD1A9E"/>
    <w:rsid w:val="00C10F10"/>
    <w:rsid w:val="00C22768"/>
    <w:rsid w:val="00C40CF7"/>
    <w:rsid w:val="00C45332"/>
    <w:rsid w:val="00C93145"/>
    <w:rsid w:val="00CA2DA8"/>
    <w:rsid w:val="00CB75D8"/>
    <w:rsid w:val="00CC1B6C"/>
    <w:rsid w:val="00CD4AC7"/>
    <w:rsid w:val="00CD6038"/>
    <w:rsid w:val="00CF539D"/>
    <w:rsid w:val="00D032C5"/>
    <w:rsid w:val="00D25968"/>
    <w:rsid w:val="00D549B1"/>
    <w:rsid w:val="00D6745A"/>
    <w:rsid w:val="00D67FF1"/>
    <w:rsid w:val="00D7290B"/>
    <w:rsid w:val="00D862CF"/>
    <w:rsid w:val="00DC1785"/>
    <w:rsid w:val="00DC4E55"/>
    <w:rsid w:val="00DE26CF"/>
    <w:rsid w:val="00E11F7F"/>
    <w:rsid w:val="00E27919"/>
    <w:rsid w:val="00E667A4"/>
    <w:rsid w:val="00E71924"/>
    <w:rsid w:val="00E87CB5"/>
    <w:rsid w:val="00E93D23"/>
    <w:rsid w:val="00E95356"/>
    <w:rsid w:val="00EC1A0B"/>
    <w:rsid w:val="00ED7060"/>
    <w:rsid w:val="00EE7E0B"/>
    <w:rsid w:val="00F12B80"/>
    <w:rsid w:val="00F12E3D"/>
    <w:rsid w:val="00F80FE1"/>
    <w:rsid w:val="00FD1345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6B8D5"/>
  <w15:docId w15:val="{7E7074BF-EFE6-4754-BB1B-5C286D69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7ED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037ED0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37ED0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037ED0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37ED0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037ED0"/>
    <w:rPr>
      <w:sz w:val="24"/>
      <w:szCs w:val="24"/>
    </w:rPr>
  </w:style>
  <w:style w:type="paragraph" w:styleId="Zkladntext2">
    <w:name w:val="Body Text 2"/>
    <w:basedOn w:val="Normln"/>
    <w:link w:val="Zkladntext2Char"/>
    <w:rsid w:val="00037ED0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37ED0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B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B29AD-C2BD-4DF3-91A8-A1DBCBAC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6</TotalTime>
  <Pages>3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3</cp:revision>
  <cp:lastPrinted>2021-08-05T06:50:00Z</cp:lastPrinted>
  <dcterms:created xsi:type="dcterms:W3CDTF">2021-11-22T06:21:00Z</dcterms:created>
  <dcterms:modified xsi:type="dcterms:W3CDTF">2021-11-22T07:14:00Z</dcterms:modified>
</cp:coreProperties>
</file>