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4FFF1" w14:textId="77777777" w:rsidR="00284CB2" w:rsidRDefault="00284CB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86BAF72" w14:textId="77777777" w:rsidR="00284CB2" w:rsidRDefault="00284CB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6368A0D" w14:textId="77777777" w:rsidR="00284CB2" w:rsidRDefault="00284CB2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755ABBD5" w14:textId="77777777" w:rsidR="00284CB2" w:rsidRPr="001A608B" w:rsidRDefault="00284CB2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4E4D38A" w14:textId="77777777" w:rsidR="00284CB2" w:rsidRPr="003A4547" w:rsidRDefault="00284CB2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49942408" w14:textId="77777777" w:rsidR="00284CB2" w:rsidRPr="003A4547" w:rsidRDefault="00284CB2" w:rsidP="005A09E0">
      <w:pPr>
        <w:spacing w:line="276" w:lineRule="auto"/>
        <w:jc w:val="both"/>
      </w:pPr>
    </w:p>
    <w:p w14:paraId="53372B02" w14:textId="77777777" w:rsidR="00284CB2" w:rsidRDefault="00284CB2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0679DF58" w14:textId="77777777" w:rsidR="00284CB2" w:rsidRDefault="00284CB2" w:rsidP="005A09E0">
      <w:pPr>
        <w:spacing w:line="276" w:lineRule="auto"/>
        <w:jc w:val="both"/>
        <w:rPr>
          <w:b/>
        </w:rPr>
      </w:pPr>
    </w:p>
    <w:p w14:paraId="0C79F0DD" w14:textId="77777777" w:rsidR="00284CB2" w:rsidRPr="00BD5F14" w:rsidRDefault="00284CB2" w:rsidP="005A09E0">
      <w:pPr>
        <w:spacing w:line="276" w:lineRule="auto"/>
        <w:jc w:val="both"/>
        <w:rPr>
          <w:b/>
        </w:rPr>
      </w:pPr>
      <w:r w:rsidRPr="00E95506">
        <w:rPr>
          <w:b/>
          <w:noProof/>
        </w:rPr>
        <w:t>panu: Bohumil Boura, IČO: 62448064, sídlo: Přemysla Otakara II. 1009, 289 03 Městec Králové</w:t>
      </w:r>
    </w:p>
    <w:p w14:paraId="3D1A031C" w14:textId="77777777" w:rsidR="00284CB2" w:rsidRDefault="00284CB2" w:rsidP="005A09E0">
      <w:pPr>
        <w:spacing w:line="276" w:lineRule="auto"/>
        <w:jc w:val="both"/>
      </w:pPr>
      <w:r>
        <w:t>(dále jen „zmocněnec“)</w:t>
      </w:r>
    </w:p>
    <w:p w14:paraId="29F6252F" w14:textId="77777777" w:rsidR="00284CB2" w:rsidRPr="003A4547" w:rsidRDefault="00284CB2" w:rsidP="005A09E0">
      <w:pPr>
        <w:spacing w:line="276" w:lineRule="auto"/>
        <w:jc w:val="both"/>
      </w:pPr>
    </w:p>
    <w:p w14:paraId="62FD5802" w14:textId="77777777" w:rsidR="00284CB2" w:rsidRPr="008E1176" w:rsidRDefault="00284CB2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2C26400F" w14:textId="77777777" w:rsidR="00284CB2" w:rsidRPr="00850043" w:rsidRDefault="00284CB2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5274588A" w14:textId="77777777" w:rsidR="00284CB2" w:rsidRDefault="00284CB2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54757ED9" w14:textId="77777777" w:rsidR="00284CB2" w:rsidRPr="0043479F" w:rsidRDefault="00284CB2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</w:t>
      </w:r>
      <w:r>
        <w:t> </w:t>
      </w:r>
      <w:r w:rsidRPr="0043479F">
        <w:t>aktuálně platné Technologické příručce pro Balíkovnu Partner.</w:t>
      </w:r>
    </w:p>
    <w:p w14:paraId="3A902712" w14:textId="77777777" w:rsidR="00284CB2" w:rsidRPr="00BA1F71" w:rsidRDefault="00284CB2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4737A805" w14:textId="77777777" w:rsidR="00284CB2" w:rsidRPr="00AB6B51" w:rsidRDefault="00284CB2" w:rsidP="005A09E0">
      <w:pPr>
        <w:pStyle w:val="Odstavecseseznamem"/>
        <w:spacing w:line="276" w:lineRule="auto"/>
        <w:ind w:left="360"/>
        <w:jc w:val="both"/>
      </w:pPr>
    </w:p>
    <w:p w14:paraId="3D35906C" w14:textId="2439CF43" w:rsidR="00284CB2" w:rsidRPr="0043479F" w:rsidRDefault="00284CB2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50114E">
        <w:rPr>
          <w:b/>
          <w:noProof/>
        </w:rPr>
        <w:t>XXX</w:t>
      </w:r>
    </w:p>
    <w:p w14:paraId="4AF25973" w14:textId="77777777" w:rsidR="00284CB2" w:rsidRPr="000D0F0A" w:rsidRDefault="00284CB2" w:rsidP="00006D5A">
      <w:pPr>
        <w:rPr>
          <w:rStyle w:val="Siln"/>
          <w:b w:val="0"/>
        </w:rPr>
      </w:pPr>
    </w:p>
    <w:p w14:paraId="4E5E5EED" w14:textId="77777777" w:rsidR="00284CB2" w:rsidRDefault="00284CB2" w:rsidP="00006D5A">
      <w:pPr>
        <w:rPr>
          <w:rStyle w:val="Siln"/>
          <w:b w:val="0"/>
        </w:rPr>
      </w:pPr>
    </w:p>
    <w:p w14:paraId="156C953F" w14:textId="77777777" w:rsidR="00284CB2" w:rsidRDefault="00284CB2" w:rsidP="00006D5A">
      <w:pPr>
        <w:rPr>
          <w:rStyle w:val="Siln"/>
          <w:b w:val="0"/>
        </w:rPr>
      </w:pPr>
    </w:p>
    <w:p w14:paraId="01A661FD" w14:textId="77777777" w:rsidR="00284CB2" w:rsidRDefault="00284CB2" w:rsidP="00006D5A">
      <w:pPr>
        <w:ind w:left="5672"/>
        <w:jc w:val="center"/>
        <w:rPr>
          <w:rStyle w:val="Siln"/>
          <w:b w:val="0"/>
        </w:rPr>
      </w:pPr>
    </w:p>
    <w:p w14:paraId="6709E10D" w14:textId="77777777" w:rsidR="00284CB2" w:rsidRPr="00B5204B" w:rsidRDefault="00284CB2" w:rsidP="00B523F0">
      <w:pPr>
        <w:pBdr>
          <w:top w:val="single" w:sz="4" w:space="1" w:color="auto"/>
        </w:pBdr>
        <w:ind w:left="5103"/>
        <w:jc w:val="center"/>
        <w:rPr>
          <w:rStyle w:val="Siln"/>
          <w:iCs/>
        </w:rPr>
      </w:pPr>
      <w:r w:rsidRPr="00B5204B">
        <w:rPr>
          <w:rStyle w:val="Siln"/>
          <w:iCs/>
        </w:rPr>
        <w:t>Ing. Lenka Kristová, MBA</w:t>
      </w:r>
    </w:p>
    <w:p w14:paraId="010BAE22" w14:textId="77777777" w:rsidR="00284CB2" w:rsidRPr="001D16AE" w:rsidRDefault="00284CB2" w:rsidP="004D695C">
      <w:pPr>
        <w:ind w:left="5103"/>
        <w:jc w:val="center"/>
        <w:rPr>
          <w:rStyle w:val="Siln"/>
          <w:b w:val="0"/>
          <w:bCs w:val="0"/>
        </w:rPr>
      </w:pPr>
      <w:r w:rsidRPr="001D16AE">
        <w:rPr>
          <w:rStyle w:val="Siln"/>
          <w:b w:val="0"/>
          <w:bCs w:val="0"/>
        </w:rPr>
        <w:t>manažer specializovaného útvaru Balíkovna</w:t>
      </w:r>
    </w:p>
    <w:p w14:paraId="3823F757" w14:textId="77777777" w:rsidR="00284CB2" w:rsidRPr="001D16AE" w:rsidRDefault="00284CB2" w:rsidP="00B523F0">
      <w:pPr>
        <w:ind w:left="5103"/>
        <w:jc w:val="center"/>
        <w:rPr>
          <w:b/>
          <w:bCs/>
        </w:rPr>
      </w:pPr>
      <w:r w:rsidRPr="001D16AE">
        <w:rPr>
          <w:rStyle w:val="Siln"/>
          <w:b w:val="0"/>
          <w:bCs w:val="0"/>
        </w:rPr>
        <w:t>Česká pošta, s.p.</w:t>
      </w:r>
    </w:p>
    <w:p w14:paraId="56D485CB" w14:textId="77777777" w:rsidR="00284CB2" w:rsidRDefault="00284CB2" w:rsidP="00006D5A"/>
    <w:p w14:paraId="321DA319" w14:textId="77777777" w:rsidR="00284CB2" w:rsidRDefault="00284CB2" w:rsidP="00006D5A"/>
    <w:p w14:paraId="3606D491" w14:textId="77777777" w:rsidR="00284CB2" w:rsidRDefault="00284CB2" w:rsidP="00006D5A"/>
    <w:p w14:paraId="3F159A63" w14:textId="77777777" w:rsidR="00284CB2" w:rsidRDefault="00284CB2" w:rsidP="00006D5A"/>
    <w:p w14:paraId="3AD0AE64" w14:textId="77777777" w:rsidR="00284CB2" w:rsidRPr="00093824" w:rsidRDefault="00284CB2" w:rsidP="00006D5A">
      <w:r w:rsidRPr="00093824">
        <w:t>Zmocnění v plném rozsahu přijímám.</w:t>
      </w:r>
    </w:p>
    <w:p w14:paraId="72BF17C7" w14:textId="77777777" w:rsidR="00284CB2" w:rsidRPr="00093824" w:rsidRDefault="00284CB2" w:rsidP="00006D5A"/>
    <w:p w14:paraId="28002B40" w14:textId="77777777" w:rsidR="00284CB2" w:rsidRPr="00093824" w:rsidRDefault="00284CB2" w:rsidP="00006D5A">
      <w:r w:rsidRPr="00093824">
        <w:t xml:space="preserve">V </w:t>
      </w:r>
      <w:r>
        <w:t xml:space="preserve">                 </w:t>
      </w:r>
      <w:r w:rsidRPr="00093824">
        <w:t xml:space="preserve"> </w:t>
      </w:r>
      <w:r>
        <w:tab/>
      </w:r>
      <w:r>
        <w:tab/>
      </w:r>
      <w:r w:rsidRPr="00093824">
        <w:t xml:space="preserve">dne </w:t>
      </w:r>
    </w:p>
    <w:p w14:paraId="2987F6C4" w14:textId="77777777" w:rsidR="00284CB2" w:rsidRPr="00093824" w:rsidRDefault="00284CB2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60127FBD" w14:textId="77777777" w:rsidR="00284CB2" w:rsidRDefault="00284CB2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</w:p>
    <w:p w14:paraId="40BB5AE3" w14:textId="77777777" w:rsidR="00284CB2" w:rsidRPr="00B523F0" w:rsidRDefault="00284CB2" w:rsidP="00B523F0">
      <w:pPr>
        <w:pBdr>
          <w:top w:val="single" w:sz="4" w:space="1" w:color="auto"/>
        </w:pBdr>
        <w:ind w:left="5103"/>
        <w:jc w:val="center"/>
        <w:rPr>
          <w:rStyle w:val="Siln"/>
        </w:rPr>
      </w:pPr>
      <w:r w:rsidRPr="00E95506">
        <w:rPr>
          <w:b/>
          <w:bCs/>
          <w:noProof/>
        </w:rPr>
        <w:t>Bohumil Boura</w:t>
      </w:r>
      <w:r w:rsidRPr="00B523F0">
        <w:rPr>
          <w:rStyle w:val="Siln"/>
        </w:rPr>
        <w:t xml:space="preserve"> </w:t>
      </w:r>
    </w:p>
    <w:p w14:paraId="6E9A9F83" w14:textId="77777777" w:rsidR="00284CB2" w:rsidRDefault="00284CB2" w:rsidP="004D695C">
      <w:pPr>
        <w:ind w:left="5103"/>
        <w:jc w:val="center"/>
        <w:rPr>
          <w:rStyle w:val="Siln"/>
          <w:b w:val="0"/>
          <w:bCs w:val="0"/>
        </w:rPr>
        <w:sectPr w:rsidR="00284CB2" w:rsidSect="00284CB2">
          <w:headerReference w:type="default" r:id="rId8"/>
          <w:footerReference w:type="default" r:id="rId9"/>
          <w:pgSz w:w="11906" w:h="16838" w:code="9"/>
          <w:pgMar w:top="1417" w:right="1417" w:bottom="1417" w:left="1417" w:header="680" w:footer="567" w:gutter="0"/>
          <w:pgNumType w:start="1"/>
          <w:cols w:space="708"/>
          <w:docGrid w:linePitch="360"/>
        </w:sectPr>
      </w:pPr>
      <w:r>
        <w:rPr>
          <w:noProof/>
        </w:rPr>
        <w:t>OSVČ</w:t>
      </w:r>
    </w:p>
    <w:p w14:paraId="3CE657C1" w14:textId="77777777" w:rsidR="00284CB2" w:rsidRPr="00B523F0" w:rsidRDefault="00284CB2" w:rsidP="004D695C">
      <w:pPr>
        <w:ind w:left="5103"/>
        <w:jc w:val="center"/>
        <w:rPr>
          <w:rStyle w:val="Siln"/>
          <w:b w:val="0"/>
          <w:bCs w:val="0"/>
        </w:rPr>
      </w:pPr>
    </w:p>
    <w:sectPr w:rsidR="00284CB2" w:rsidRPr="00B523F0" w:rsidSect="00284CB2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3C51B" w14:textId="77777777" w:rsidR="0077378E" w:rsidRDefault="0077378E" w:rsidP="00E26E3A">
      <w:pPr>
        <w:spacing w:line="240" w:lineRule="auto"/>
      </w:pPr>
      <w:r>
        <w:separator/>
      </w:r>
    </w:p>
  </w:endnote>
  <w:endnote w:type="continuationSeparator" w:id="0">
    <w:p w14:paraId="1AEE9D8B" w14:textId="77777777" w:rsidR="0077378E" w:rsidRDefault="0077378E" w:rsidP="00E26E3A">
      <w:pPr>
        <w:spacing w:line="240" w:lineRule="auto"/>
      </w:pPr>
      <w:r>
        <w:continuationSeparator/>
      </w:r>
    </w:p>
  </w:endnote>
  <w:endnote w:type="continuationNotice" w:id="1">
    <w:p w14:paraId="63366BEB" w14:textId="77777777" w:rsidR="0077378E" w:rsidRDefault="007737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D9227" w14:textId="77777777" w:rsidR="00284CB2" w:rsidRDefault="00284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50114E">
      <w:fldChar w:fldCharType="begin"/>
    </w:r>
    <w:r w:rsidR="0050114E">
      <w:instrText xml:space="preserve"> NUMPAGES  \* Arabic  \* MERGEFORMAT </w:instrText>
    </w:r>
    <w:r w:rsidR="0050114E">
      <w:fldChar w:fldCharType="separate"/>
    </w:r>
    <w:r>
      <w:rPr>
        <w:noProof/>
      </w:rPr>
      <w:t>1</w:t>
    </w:r>
    <w:r w:rsidR="0050114E">
      <w:rPr>
        <w:noProof/>
      </w:rPr>
      <w:fldChar w:fldCharType="end"/>
    </w:r>
  </w:p>
  <w:p w14:paraId="024CA7EE" w14:textId="77777777" w:rsidR="00284CB2" w:rsidRPr="00D61A25" w:rsidRDefault="00284CB2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66C84" w14:textId="77777777" w:rsidR="0005237D" w:rsidRDefault="0005237D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/</w:t>
    </w:r>
    <w:r w:rsidR="0050114E">
      <w:fldChar w:fldCharType="begin"/>
    </w:r>
    <w:r w:rsidR="0050114E">
      <w:instrText xml:space="preserve"> NUMPAGES  \* Arabic  \* MERGEFORMAT </w:instrText>
    </w:r>
    <w:r w:rsidR="0050114E">
      <w:fldChar w:fldCharType="separate"/>
    </w:r>
    <w:r>
      <w:rPr>
        <w:noProof/>
      </w:rPr>
      <w:t>1</w:t>
    </w:r>
    <w:r w:rsidR="0050114E">
      <w:rPr>
        <w:noProof/>
      </w:rPr>
      <w:fldChar w:fldCharType="end"/>
    </w:r>
  </w:p>
  <w:p w14:paraId="1DEDC90A" w14:textId="77777777" w:rsidR="0005237D" w:rsidRPr="00D61A25" w:rsidRDefault="0005237D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A9770" w14:textId="77777777" w:rsidR="0077378E" w:rsidRDefault="0077378E" w:rsidP="00E26E3A">
      <w:pPr>
        <w:spacing w:line="240" w:lineRule="auto"/>
      </w:pPr>
      <w:r>
        <w:separator/>
      </w:r>
    </w:p>
  </w:footnote>
  <w:footnote w:type="continuationSeparator" w:id="0">
    <w:p w14:paraId="5DC7CB96" w14:textId="77777777" w:rsidR="0077378E" w:rsidRDefault="0077378E" w:rsidP="00E26E3A">
      <w:pPr>
        <w:spacing w:line="240" w:lineRule="auto"/>
      </w:pPr>
      <w:r>
        <w:continuationSeparator/>
      </w:r>
    </w:p>
  </w:footnote>
  <w:footnote w:type="continuationNotice" w:id="1">
    <w:p w14:paraId="4EF62099" w14:textId="77777777" w:rsidR="0077378E" w:rsidRDefault="007737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BFC29" w14:textId="77777777" w:rsidR="00284CB2" w:rsidRPr="00443D52" w:rsidRDefault="00284CB2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01D76067" wp14:editId="3E9A053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4384" behindDoc="1" locked="0" layoutInCell="1" allowOverlap="1" wp14:anchorId="35C6F8DC" wp14:editId="2D45CD4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69E160A7" wp14:editId="0645DF8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>
      <w:rPr>
        <w:bCs/>
        <w:noProof/>
        <w:color w:val="auto"/>
        <w:sz w:val="16"/>
        <w:szCs w:val="16"/>
        <w:lang w:val="cs-CZ"/>
      </w:rPr>
      <w:t>180</w:t>
    </w:r>
  </w:p>
  <w:p w14:paraId="4235815E" w14:textId="77777777" w:rsidR="00284CB2" w:rsidRPr="001D16AE" w:rsidRDefault="00284CB2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Pr="00E95506">
      <w:rPr>
        <w:bCs/>
        <w:noProof/>
        <w:color w:val="000000" w:themeColor="text1"/>
      </w:rPr>
      <w:t>Městec Králové Galance (VČ)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8C9C0" w14:textId="77777777" w:rsidR="0005237D" w:rsidRPr="00443D52" w:rsidRDefault="0005237D" w:rsidP="008310BF">
    <w:pPr>
      <w:pStyle w:val="Zhlav"/>
      <w:tabs>
        <w:tab w:val="center" w:pos="1707"/>
      </w:tabs>
      <w:spacing w:before="120" w:after="60"/>
      <w:ind w:left="1701"/>
      <w:rPr>
        <w:bCs/>
        <w:color w:val="auto"/>
        <w:sz w:val="16"/>
        <w:szCs w:val="1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419D175C" wp14:editId="4295EBA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4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0C7F4217" wp14:editId="0917119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3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550AD89F" wp14:editId="1C2534E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3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  <w:r>
      <w:rPr>
        <w:b/>
        <w:color w:val="002776"/>
        <w:lang w:val="cs-CZ"/>
      </w:rPr>
      <w:t>Následná plná moc</w:t>
    </w:r>
    <w:r>
      <w:rPr>
        <w:b/>
        <w:color w:val="002776"/>
        <w:lang w:val="cs-CZ"/>
      </w:rPr>
      <w:tab/>
    </w:r>
    <w:r>
      <w:rPr>
        <w:b/>
        <w:color w:val="002776"/>
        <w:lang w:val="cs-CZ"/>
      </w:rPr>
      <w:tab/>
    </w:r>
    <w:r w:rsidR="00FB56DF">
      <w:rPr>
        <w:bCs/>
        <w:noProof/>
        <w:color w:val="auto"/>
        <w:sz w:val="16"/>
        <w:szCs w:val="16"/>
        <w:lang w:val="cs-CZ"/>
      </w:rPr>
      <w:t>180</w:t>
    </w:r>
  </w:p>
  <w:p w14:paraId="6E50984C" w14:textId="77777777" w:rsidR="0005237D" w:rsidRPr="001D16AE" w:rsidRDefault="0005237D" w:rsidP="00BD5F14">
    <w:pPr>
      <w:pStyle w:val="Zhlav"/>
      <w:tabs>
        <w:tab w:val="center" w:pos="1707"/>
      </w:tabs>
      <w:spacing w:before="120" w:after="60"/>
      <w:ind w:left="1701"/>
      <w:jc w:val="right"/>
      <w:rPr>
        <w:bCs/>
        <w:color w:val="000000" w:themeColor="text1"/>
        <w:lang w:val="cs-CZ"/>
      </w:rPr>
    </w:pPr>
    <w:r>
      <w:rPr>
        <w:b/>
        <w:color w:val="002776"/>
        <w:lang w:val="cs-CZ"/>
      </w:rPr>
      <w:tab/>
    </w:r>
    <w:r w:rsidR="00FB56DF" w:rsidRPr="00E95506">
      <w:rPr>
        <w:bCs/>
        <w:noProof/>
        <w:color w:val="000000" w:themeColor="text1"/>
      </w:rPr>
      <w:t>Městec Králové Galance (VČ)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1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1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1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1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237D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2F5C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16AE"/>
    <w:rsid w:val="001D5F44"/>
    <w:rsid w:val="001D7BCE"/>
    <w:rsid w:val="001E0AB9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CB2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D6A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3D52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695C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114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378E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204B"/>
    <w:rsid w:val="00B523F0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5F14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A62D0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B56DF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C4267C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F179-DBC9-4FDB-B789-E65073DFD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2</cp:revision>
  <cp:lastPrinted>2021-10-05T05:16:00Z</cp:lastPrinted>
  <dcterms:created xsi:type="dcterms:W3CDTF">2021-11-19T07:35:00Z</dcterms:created>
  <dcterms:modified xsi:type="dcterms:W3CDTF">2021-11-19T11:09:00Z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