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6D2" w:rsidRPr="009676D2" w:rsidRDefault="009676D2" w:rsidP="009676D2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9676D2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VIVARO, s. r. o.</w:t>
      </w:r>
      <w:r w:rsidRPr="009676D2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  <w:t>Slovinská 40</w:t>
      </w:r>
      <w:r w:rsidRPr="009676D2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  <w:t>612 00 Brno</w:t>
      </w:r>
      <w:r w:rsidRPr="009676D2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  <w:t>IČ: 26243881</w:t>
      </w:r>
      <w:r w:rsidRPr="009676D2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</w:r>
      <w:bookmarkStart w:id="0" w:name="_GoBack"/>
      <w:bookmarkEnd w:id="0"/>
    </w:p>
    <w:p w:rsidR="009676D2" w:rsidRDefault="009676D2"/>
    <w:p w:rsidR="009676D2" w:rsidRDefault="009676D2" w:rsidP="009676D2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9676D2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Dle domluvy zasílám nabídku na chlazení do obřadní místnosti a do knihovny.</w:t>
      </w:r>
    </w:p>
    <w:p w:rsidR="009676D2" w:rsidRPr="009676D2" w:rsidRDefault="009676D2" w:rsidP="009676D2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</w:p>
    <w:p w:rsidR="009676D2" w:rsidRPr="009676D2" w:rsidRDefault="009676D2" w:rsidP="009676D2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9676D2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Navrhuji dát do </w:t>
      </w:r>
      <w:proofErr w:type="spellStart"/>
      <w:r w:rsidRPr="009676D2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obř</w:t>
      </w:r>
      <w:proofErr w:type="spellEnd"/>
      <w:r w:rsidRPr="009676D2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. místnosti dvě klimatizace </w:t>
      </w:r>
      <w:proofErr w:type="spellStart"/>
      <w:r w:rsidRPr="009676D2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Sinclair</w:t>
      </w:r>
      <w:proofErr w:type="spellEnd"/>
      <w:r w:rsidRPr="009676D2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- 2x 10kW venkovní jednotka ASG 36 BI, vnitřní jednotka ASH 36 BIH.</w:t>
      </w:r>
    </w:p>
    <w:p w:rsidR="009676D2" w:rsidRDefault="009676D2" w:rsidP="009676D2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</w:p>
    <w:p w:rsidR="009676D2" w:rsidRPr="009676D2" w:rsidRDefault="009676D2" w:rsidP="009676D2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9676D2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Do knihovny bude stejné zařízení 1x + čerpadlo kondenzátu.</w:t>
      </w:r>
    </w:p>
    <w:p w:rsidR="009676D2" w:rsidRPr="009676D2" w:rsidRDefault="009676D2" w:rsidP="009676D2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</w:p>
    <w:p w:rsidR="009676D2" w:rsidRDefault="009676D2" w:rsidP="009676D2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gramStart"/>
      <w:r w:rsidRPr="009676D2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Cena : 210 000,</w:t>
      </w:r>
      <w:proofErr w:type="gramEnd"/>
      <w:r w:rsidRPr="009676D2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- Kč bez DPH.</w:t>
      </w:r>
    </w:p>
    <w:p w:rsidR="009676D2" w:rsidRPr="009676D2" w:rsidRDefault="009676D2" w:rsidP="009676D2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</w:p>
    <w:p w:rsidR="009676D2" w:rsidRPr="009676D2" w:rsidRDefault="009676D2" w:rsidP="009676D2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9676D2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Cena </w:t>
      </w:r>
      <w:proofErr w:type="gramStart"/>
      <w:r w:rsidRPr="009676D2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obsahuje : dodání</w:t>
      </w:r>
      <w:proofErr w:type="gramEnd"/>
      <w:r w:rsidRPr="009676D2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, montáž, záruka 3 roky.</w:t>
      </w:r>
    </w:p>
    <w:p w:rsidR="009676D2" w:rsidRDefault="009676D2"/>
    <w:p w:rsidR="009676D2" w:rsidRDefault="009676D2" w:rsidP="009676D2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9676D2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Přívod elektriky pro klimatizace</w:t>
      </w:r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:</w:t>
      </w:r>
    </w:p>
    <w:p w:rsidR="009676D2" w:rsidRDefault="009676D2" w:rsidP="009676D2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</w:p>
    <w:p w:rsidR="009676D2" w:rsidRPr="009676D2" w:rsidRDefault="009676D2" w:rsidP="009676D2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9676D2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Montáž bude obsahovat cca 70m kabelů, krycí lišty, podružný rozvaděč s jističi - cena 9500,- Kč.</w:t>
      </w:r>
    </w:p>
    <w:p w:rsidR="009676D2" w:rsidRDefault="009676D2"/>
    <w:sectPr w:rsidR="00967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6D2"/>
    <w:rsid w:val="000E09E7"/>
    <w:rsid w:val="008B602C"/>
    <w:rsid w:val="009676D2"/>
    <w:rsid w:val="00B5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676D2"/>
    <w:rPr>
      <w:color w:val="0000EE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676D2"/>
    <w:rPr>
      <w:color w:val="0000E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434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784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9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92496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 Pařil</dc:creator>
  <cp:lastModifiedBy>Lenka Forýtková</cp:lastModifiedBy>
  <cp:revision>2</cp:revision>
  <dcterms:created xsi:type="dcterms:W3CDTF">2021-11-19T06:34:00Z</dcterms:created>
  <dcterms:modified xsi:type="dcterms:W3CDTF">2021-11-19T06:34:00Z</dcterms:modified>
</cp:coreProperties>
</file>