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9D8F" w14:textId="77777777" w:rsidR="00C52912" w:rsidRPr="00145108" w:rsidRDefault="00C52912" w:rsidP="00F22298">
      <w:pPr>
        <w:jc w:val="center"/>
        <w:rPr>
          <w:rFonts w:ascii="Verdana" w:hAnsi="Verdana" w:cs="Arial"/>
          <w:b/>
          <w:color w:val="993366"/>
          <w:sz w:val="22"/>
          <w:szCs w:val="22"/>
        </w:rPr>
      </w:pPr>
      <w:r w:rsidRPr="00145108">
        <w:rPr>
          <w:rFonts w:ascii="Verdana" w:hAnsi="Verdana" w:cs="Arial"/>
          <w:b/>
          <w:color w:val="993366"/>
          <w:sz w:val="22"/>
          <w:szCs w:val="22"/>
        </w:rPr>
        <w:t>SMLOUV</w:t>
      </w:r>
      <w:r w:rsidR="00CF7942">
        <w:rPr>
          <w:rFonts w:ascii="Verdana" w:hAnsi="Verdana" w:cs="Arial"/>
          <w:b/>
          <w:color w:val="993366"/>
          <w:sz w:val="22"/>
          <w:szCs w:val="22"/>
        </w:rPr>
        <w:t>A</w:t>
      </w:r>
      <w:r w:rsidR="00E52D30">
        <w:rPr>
          <w:rFonts w:ascii="Verdana" w:hAnsi="Verdana" w:cs="Arial"/>
          <w:b/>
          <w:color w:val="993366"/>
          <w:sz w:val="22"/>
          <w:szCs w:val="22"/>
        </w:rPr>
        <w:t xml:space="preserve"> O DÍLO</w:t>
      </w:r>
    </w:p>
    <w:p w14:paraId="0AFC3777" w14:textId="77777777" w:rsidR="00C52912" w:rsidRPr="00145108" w:rsidRDefault="00C52912" w:rsidP="00C52912">
      <w:pPr>
        <w:pStyle w:val="Styl"/>
        <w:tabs>
          <w:tab w:val="left" w:pos="567"/>
        </w:tabs>
        <w:ind w:left="6480" w:right="-13" w:hanging="1235"/>
        <w:rPr>
          <w:rFonts w:ascii="Verdana" w:hAnsi="Verdana" w:cs="Times New Roman"/>
          <w:sz w:val="22"/>
          <w:szCs w:val="22"/>
        </w:rPr>
      </w:pPr>
      <w:r w:rsidRPr="00145108">
        <w:rPr>
          <w:rFonts w:ascii="Verdana" w:hAnsi="Verdana" w:cs="Times New Roman"/>
          <w:b/>
          <w:bCs/>
          <w:sz w:val="22"/>
          <w:szCs w:val="22"/>
        </w:rPr>
        <w:tab/>
        <w:t xml:space="preserve"> </w:t>
      </w:r>
      <w:r w:rsidRPr="00145108">
        <w:rPr>
          <w:rFonts w:ascii="Verdana" w:hAnsi="Verdana" w:cs="Times New Roman"/>
          <w:i/>
          <w:iCs/>
          <w:w w:val="92"/>
          <w:sz w:val="22"/>
          <w:szCs w:val="22"/>
        </w:rPr>
        <w:t xml:space="preserve"> </w:t>
      </w:r>
      <w:r w:rsidRPr="00145108">
        <w:rPr>
          <w:rFonts w:ascii="Verdana" w:hAnsi="Verdana" w:cs="Times New Roman"/>
          <w:i/>
          <w:iCs/>
          <w:w w:val="92"/>
          <w:sz w:val="22"/>
          <w:szCs w:val="22"/>
        </w:rPr>
        <w:tab/>
      </w:r>
    </w:p>
    <w:p w14:paraId="08E892C5" w14:textId="77777777" w:rsidR="00C52912" w:rsidRPr="00423017" w:rsidRDefault="00C52912" w:rsidP="00C52912">
      <w:pPr>
        <w:pStyle w:val="Zkladntext"/>
        <w:spacing w:line="240" w:lineRule="auto"/>
        <w:ind w:left="1416" w:hanging="1410"/>
        <w:jc w:val="left"/>
        <w:rPr>
          <w:rFonts w:ascii="Verdana" w:hAnsi="Verdana"/>
          <w:szCs w:val="22"/>
        </w:rPr>
      </w:pPr>
      <w:r w:rsidRPr="00423017">
        <w:rPr>
          <w:rFonts w:ascii="Verdana" w:hAnsi="Verdana"/>
          <w:b w:val="0"/>
          <w:szCs w:val="22"/>
        </w:rPr>
        <w:t>Objednatel:</w:t>
      </w:r>
      <w:r w:rsidR="00423017" w:rsidRPr="00423017">
        <w:rPr>
          <w:rFonts w:ascii="Verdana" w:hAnsi="Verdana"/>
          <w:b w:val="0"/>
          <w:szCs w:val="22"/>
        </w:rPr>
        <w:t xml:space="preserve"> </w:t>
      </w:r>
      <w:r w:rsidR="00423017" w:rsidRPr="00D359EC">
        <w:rPr>
          <w:rFonts w:ascii="Verdana" w:hAnsi="Verdana"/>
          <w:szCs w:val="22"/>
        </w:rPr>
        <w:t>Technická univerzita v Liberci</w:t>
      </w:r>
      <w:r w:rsidRPr="00D359EC">
        <w:rPr>
          <w:rFonts w:ascii="Verdana" w:hAnsi="Verdana"/>
          <w:szCs w:val="22"/>
        </w:rPr>
        <w:tab/>
      </w:r>
    </w:p>
    <w:p w14:paraId="5D534E6E" w14:textId="77777777" w:rsidR="00C52912" w:rsidRPr="00423017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423017">
        <w:rPr>
          <w:rFonts w:ascii="Verdana" w:hAnsi="Verdana"/>
          <w:b w:val="0"/>
          <w:szCs w:val="22"/>
        </w:rPr>
        <w:t>Sídlo:</w:t>
      </w:r>
      <w:r w:rsidRPr="00423017">
        <w:rPr>
          <w:rFonts w:ascii="Verdana" w:hAnsi="Verdana"/>
          <w:b w:val="0"/>
          <w:szCs w:val="22"/>
        </w:rPr>
        <w:tab/>
      </w:r>
      <w:r w:rsidR="00423017" w:rsidRPr="00423017">
        <w:rPr>
          <w:rFonts w:ascii="Verdana" w:hAnsi="Verdana"/>
          <w:b w:val="0"/>
          <w:szCs w:val="22"/>
        </w:rPr>
        <w:t>Studentská 1402/2, 461 17 Liberec</w:t>
      </w:r>
      <w:r w:rsidRPr="00423017">
        <w:rPr>
          <w:rFonts w:ascii="Verdana" w:hAnsi="Verdana"/>
          <w:b w:val="0"/>
          <w:szCs w:val="22"/>
        </w:rPr>
        <w:tab/>
      </w:r>
    </w:p>
    <w:p w14:paraId="5FF4BB02" w14:textId="77777777" w:rsidR="00C52912" w:rsidRPr="00423017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423017">
        <w:rPr>
          <w:rFonts w:ascii="Verdana" w:hAnsi="Verdana"/>
          <w:b w:val="0"/>
          <w:szCs w:val="22"/>
        </w:rPr>
        <w:t>IČ:</w:t>
      </w:r>
      <w:r w:rsidR="00423017" w:rsidRPr="00423017">
        <w:rPr>
          <w:rFonts w:ascii="Verdana" w:hAnsi="Verdana"/>
          <w:b w:val="0"/>
          <w:szCs w:val="22"/>
        </w:rPr>
        <w:t xml:space="preserve"> 46747885</w:t>
      </w:r>
      <w:r w:rsidRPr="00423017">
        <w:rPr>
          <w:rFonts w:ascii="Verdana" w:hAnsi="Verdana"/>
          <w:b w:val="0"/>
          <w:szCs w:val="22"/>
        </w:rPr>
        <w:tab/>
      </w:r>
      <w:r w:rsidRPr="00423017">
        <w:rPr>
          <w:rFonts w:ascii="Verdana" w:hAnsi="Verdana"/>
          <w:b w:val="0"/>
          <w:szCs w:val="22"/>
        </w:rPr>
        <w:tab/>
      </w:r>
    </w:p>
    <w:p w14:paraId="4AB72EE4" w14:textId="77777777" w:rsidR="00C52912" w:rsidRPr="00423017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423017">
        <w:rPr>
          <w:rFonts w:ascii="Verdana" w:hAnsi="Verdana"/>
          <w:b w:val="0"/>
          <w:szCs w:val="22"/>
        </w:rPr>
        <w:t>DIČ:</w:t>
      </w:r>
      <w:r w:rsidR="00423017" w:rsidRPr="00423017">
        <w:rPr>
          <w:rFonts w:ascii="Verdana" w:hAnsi="Verdana"/>
          <w:b w:val="0"/>
          <w:szCs w:val="22"/>
        </w:rPr>
        <w:t xml:space="preserve"> CZ46747885</w:t>
      </w:r>
      <w:r w:rsidRPr="00423017">
        <w:rPr>
          <w:rFonts w:ascii="Verdana" w:hAnsi="Verdana"/>
          <w:b w:val="0"/>
          <w:szCs w:val="22"/>
        </w:rPr>
        <w:tab/>
      </w:r>
      <w:r w:rsidRPr="00423017">
        <w:rPr>
          <w:rFonts w:ascii="Verdana" w:hAnsi="Verdana"/>
          <w:b w:val="0"/>
          <w:szCs w:val="22"/>
        </w:rPr>
        <w:tab/>
      </w:r>
    </w:p>
    <w:p w14:paraId="708EC1A2" w14:textId="77777777" w:rsidR="00C52912" w:rsidRPr="00423017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423017">
        <w:rPr>
          <w:rFonts w:ascii="Verdana" w:hAnsi="Verdana"/>
          <w:b w:val="0"/>
          <w:szCs w:val="22"/>
        </w:rPr>
        <w:t>Bank. spoj.:</w:t>
      </w:r>
      <w:r w:rsidR="00423017" w:rsidRPr="00423017">
        <w:rPr>
          <w:rFonts w:ascii="Verdana" w:hAnsi="Verdana"/>
          <w:b w:val="0"/>
          <w:szCs w:val="22"/>
        </w:rPr>
        <w:t xml:space="preserve"> ČSOB</w:t>
      </w:r>
      <w:r w:rsidRPr="00423017">
        <w:rPr>
          <w:rFonts w:ascii="Verdana" w:hAnsi="Verdana"/>
          <w:b w:val="0"/>
          <w:szCs w:val="22"/>
        </w:rPr>
        <w:tab/>
      </w:r>
    </w:p>
    <w:p w14:paraId="2FA757C4" w14:textId="61CB5A0F" w:rsidR="00C52912" w:rsidRPr="00423017" w:rsidRDefault="00C52912" w:rsidP="00C52912">
      <w:pPr>
        <w:pStyle w:val="Zkladntext"/>
        <w:spacing w:line="240" w:lineRule="auto"/>
        <w:rPr>
          <w:rFonts w:ascii="Verdana" w:hAnsi="Verdana"/>
          <w:b w:val="0"/>
          <w:color w:val="000000"/>
          <w:szCs w:val="22"/>
        </w:rPr>
      </w:pPr>
      <w:r w:rsidRPr="00423017">
        <w:rPr>
          <w:rFonts w:ascii="Verdana" w:hAnsi="Verdana"/>
          <w:b w:val="0"/>
          <w:szCs w:val="22"/>
        </w:rPr>
        <w:t>Č. účtu:</w:t>
      </w:r>
      <w:r w:rsidR="00423017" w:rsidRPr="00423017">
        <w:rPr>
          <w:rFonts w:ascii="Verdana" w:hAnsi="Verdana"/>
          <w:b w:val="0"/>
          <w:szCs w:val="22"/>
        </w:rPr>
        <w:t xml:space="preserve"> </w:t>
      </w:r>
      <w:r w:rsidR="008E4725">
        <w:rPr>
          <w:rFonts w:ascii="Verdana" w:hAnsi="Verdana"/>
          <w:b w:val="0"/>
          <w:szCs w:val="22"/>
        </w:rPr>
        <w:t>XXXXXXXX</w:t>
      </w:r>
      <w:r w:rsidRPr="00423017">
        <w:rPr>
          <w:rFonts w:ascii="Verdana" w:hAnsi="Verdana"/>
          <w:b w:val="0"/>
          <w:szCs w:val="22"/>
        </w:rPr>
        <w:tab/>
      </w:r>
    </w:p>
    <w:p w14:paraId="41DED40B" w14:textId="77777777" w:rsidR="00C52912" w:rsidRPr="00145108" w:rsidRDefault="00423017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Zastoupená</w:t>
      </w:r>
      <w:r w:rsidR="00C52912" w:rsidRPr="00423017">
        <w:rPr>
          <w:rFonts w:ascii="Verdana" w:hAnsi="Verdana"/>
          <w:b w:val="0"/>
          <w:szCs w:val="22"/>
        </w:rPr>
        <w:t>:</w:t>
      </w:r>
      <w:r w:rsidR="00C52912" w:rsidRPr="00423017">
        <w:rPr>
          <w:rFonts w:ascii="Verdana" w:hAnsi="Verdana"/>
          <w:b w:val="0"/>
          <w:szCs w:val="22"/>
        </w:rPr>
        <w:tab/>
        <w:t xml:space="preserve"> </w:t>
      </w:r>
      <w:r w:rsidRPr="00423017">
        <w:rPr>
          <w:rFonts w:ascii="Verdana" w:hAnsi="Verdana"/>
          <w:b w:val="0"/>
          <w:szCs w:val="22"/>
        </w:rPr>
        <w:t xml:space="preserve">doc. RNDr. Miroslavem </w:t>
      </w:r>
      <w:proofErr w:type="spellStart"/>
      <w:r w:rsidRPr="00423017">
        <w:rPr>
          <w:rFonts w:ascii="Verdana" w:hAnsi="Verdana"/>
          <w:b w:val="0"/>
          <w:szCs w:val="22"/>
        </w:rPr>
        <w:t>Brzezinou</w:t>
      </w:r>
      <w:proofErr w:type="spellEnd"/>
      <w:r w:rsidRPr="00423017">
        <w:rPr>
          <w:rFonts w:ascii="Verdana" w:hAnsi="Verdana"/>
          <w:b w:val="0"/>
          <w:szCs w:val="22"/>
        </w:rPr>
        <w:t>, CSc.</w:t>
      </w:r>
      <w:r>
        <w:rPr>
          <w:rFonts w:ascii="Verdana" w:hAnsi="Verdana"/>
          <w:b w:val="0"/>
          <w:szCs w:val="22"/>
        </w:rPr>
        <w:t>, rektorem</w:t>
      </w:r>
    </w:p>
    <w:p w14:paraId="1C797BAC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</w:p>
    <w:p w14:paraId="7B8A2882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a</w:t>
      </w:r>
    </w:p>
    <w:p w14:paraId="7E40F7D0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</w:p>
    <w:p w14:paraId="1D6FD8AE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Zhotovitel:</w:t>
      </w:r>
      <w:r w:rsidR="00425477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szCs w:val="22"/>
        </w:rPr>
        <w:t>STEM/MARK, a.</w:t>
      </w:r>
      <w:r w:rsidR="00AA2FEC">
        <w:rPr>
          <w:rFonts w:ascii="Verdana" w:hAnsi="Verdana"/>
          <w:szCs w:val="22"/>
        </w:rPr>
        <w:t xml:space="preserve"> </w:t>
      </w:r>
      <w:r w:rsidRPr="00145108">
        <w:rPr>
          <w:rFonts w:ascii="Verdana" w:hAnsi="Verdana"/>
          <w:szCs w:val="22"/>
        </w:rPr>
        <w:t>s.</w:t>
      </w:r>
    </w:p>
    <w:p w14:paraId="66D85743" w14:textId="77777777" w:rsidR="00C52912" w:rsidRPr="00891AA6" w:rsidRDefault="00C52912" w:rsidP="00891AA6">
      <w:pPr>
        <w:rPr>
          <w:noProof/>
        </w:rPr>
      </w:pPr>
      <w:r w:rsidRPr="00145108">
        <w:rPr>
          <w:rFonts w:ascii="Verdana" w:hAnsi="Verdana"/>
          <w:szCs w:val="22"/>
        </w:rPr>
        <w:t>Sídlo:</w:t>
      </w:r>
      <w:r w:rsidRPr="00145108">
        <w:rPr>
          <w:rFonts w:ascii="Verdana" w:hAnsi="Verdana"/>
          <w:szCs w:val="22"/>
        </w:rPr>
        <w:tab/>
      </w:r>
      <w:r w:rsidRPr="00145108">
        <w:rPr>
          <w:rFonts w:ascii="Verdana" w:hAnsi="Verdana"/>
          <w:szCs w:val="22"/>
        </w:rPr>
        <w:tab/>
      </w:r>
      <w:r w:rsidR="00425477">
        <w:rPr>
          <w:rFonts w:ascii="Verdana" w:hAnsi="Verdana"/>
          <w:szCs w:val="22"/>
        </w:rPr>
        <w:tab/>
      </w:r>
      <w:r w:rsidR="00891AA6" w:rsidRPr="00891AA6">
        <w:rPr>
          <w:rFonts w:ascii="Verdana" w:hAnsi="Verdana"/>
          <w:sz w:val="22"/>
          <w:szCs w:val="22"/>
        </w:rPr>
        <w:t xml:space="preserve">Smrčkova 2485/4, </w:t>
      </w:r>
      <w:r w:rsidR="00DD0C3F">
        <w:rPr>
          <w:rFonts w:ascii="Verdana" w:hAnsi="Verdana"/>
          <w:sz w:val="22"/>
          <w:szCs w:val="22"/>
        </w:rPr>
        <w:t xml:space="preserve">180 00 </w:t>
      </w:r>
      <w:r w:rsidR="00891AA6" w:rsidRPr="00891AA6">
        <w:rPr>
          <w:rFonts w:ascii="Verdana" w:hAnsi="Verdana"/>
          <w:sz w:val="22"/>
          <w:szCs w:val="22"/>
        </w:rPr>
        <w:t>Praha 8</w:t>
      </w:r>
      <w:r w:rsidRPr="00145108">
        <w:rPr>
          <w:rFonts w:ascii="Verdana" w:hAnsi="Verdana"/>
          <w:szCs w:val="22"/>
        </w:rPr>
        <w:t xml:space="preserve"> </w:t>
      </w:r>
    </w:p>
    <w:p w14:paraId="14988D32" w14:textId="77777777" w:rsidR="00C52912" w:rsidRPr="00145108" w:rsidRDefault="00C52912" w:rsidP="00425477">
      <w:pPr>
        <w:pStyle w:val="Zkladntext"/>
        <w:spacing w:line="240" w:lineRule="auto"/>
        <w:ind w:left="2124" w:hanging="2124"/>
        <w:jc w:val="left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Zapsán:</w:t>
      </w:r>
      <w:r w:rsidRPr="00145108">
        <w:rPr>
          <w:rFonts w:ascii="Verdana" w:hAnsi="Verdana"/>
          <w:b w:val="0"/>
          <w:szCs w:val="22"/>
        </w:rPr>
        <w:tab/>
        <w:t>v obchodním rejstříku vedeném u Městského soudu v Praze,</w:t>
      </w:r>
      <w:r w:rsidRPr="00145108">
        <w:rPr>
          <w:rFonts w:ascii="Verdana" w:hAnsi="Verdana"/>
          <w:b w:val="0"/>
          <w:szCs w:val="22"/>
        </w:rPr>
        <w:br/>
        <w:t>v oddíle B, č. vložky 2841</w:t>
      </w:r>
    </w:p>
    <w:p w14:paraId="3B6D6133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IČ:</w:t>
      </w:r>
      <w:r w:rsidRPr="00145108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b w:val="0"/>
          <w:szCs w:val="22"/>
        </w:rPr>
        <w:tab/>
      </w:r>
      <w:r w:rsidR="00425477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b w:val="0"/>
          <w:szCs w:val="22"/>
        </w:rPr>
        <w:t>618 59 591</w:t>
      </w:r>
    </w:p>
    <w:p w14:paraId="6E36B78B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DIČ:</w:t>
      </w:r>
      <w:r w:rsidRPr="00145108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b w:val="0"/>
          <w:szCs w:val="22"/>
        </w:rPr>
        <w:tab/>
      </w:r>
      <w:r w:rsidR="00425477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b w:val="0"/>
          <w:szCs w:val="22"/>
        </w:rPr>
        <w:t>CZ 61859591</w:t>
      </w:r>
    </w:p>
    <w:p w14:paraId="442C3D6A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 xml:space="preserve">Bank. spoj.: </w:t>
      </w:r>
      <w:r w:rsidR="00425477">
        <w:rPr>
          <w:rFonts w:ascii="Verdana" w:hAnsi="Verdana"/>
          <w:b w:val="0"/>
          <w:szCs w:val="22"/>
        </w:rPr>
        <w:tab/>
      </w:r>
      <w:r w:rsidR="002B12BD">
        <w:rPr>
          <w:rFonts w:ascii="Verdana" w:hAnsi="Verdana"/>
          <w:b w:val="0"/>
          <w:szCs w:val="22"/>
        </w:rPr>
        <w:t>ČSOB</w:t>
      </w:r>
      <w:r w:rsidRPr="00145108">
        <w:rPr>
          <w:rFonts w:ascii="Verdana" w:hAnsi="Verdana"/>
          <w:b w:val="0"/>
          <w:szCs w:val="22"/>
        </w:rPr>
        <w:t xml:space="preserve">, Praha </w:t>
      </w:r>
    </w:p>
    <w:p w14:paraId="703CF754" w14:textId="57794BEF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Č. účtu:</w:t>
      </w:r>
      <w:r w:rsidRPr="00145108">
        <w:rPr>
          <w:rFonts w:ascii="Verdana" w:hAnsi="Verdana"/>
          <w:b w:val="0"/>
          <w:szCs w:val="22"/>
        </w:rPr>
        <w:tab/>
      </w:r>
      <w:r w:rsidR="00425477">
        <w:rPr>
          <w:rFonts w:ascii="Verdana" w:hAnsi="Verdana"/>
          <w:b w:val="0"/>
          <w:szCs w:val="22"/>
        </w:rPr>
        <w:tab/>
      </w:r>
      <w:r w:rsidR="008E4725">
        <w:rPr>
          <w:rFonts w:ascii="Verdana" w:hAnsi="Verdana"/>
          <w:b w:val="0"/>
          <w:szCs w:val="22"/>
        </w:rPr>
        <w:t>XXXXXXXX</w:t>
      </w:r>
    </w:p>
    <w:p w14:paraId="6DE939F7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Zastoupený:</w:t>
      </w:r>
      <w:r w:rsidRPr="00145108">
        <w:rPr>
          <w:rFonts w:ascii="Verdana" w:hAnsi="Verdana"/>
          <w:b w:val="0"/>
          <w:szCs w:val="22"/>
        </w:rPr>
        <w:tab/>
        <w:t xml:space="preserve"> </w:t>
      </w:r>
      <w:r w:rsidR="00425477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b w:val="0"/>
          <w:szCs w:val="22"/>
        </w:rPr>
        <w:t>Ing. Janem Tučkem, ředitelem a prokuristou</w:t>
      </w:r>
    </w:p>
    <w:p w14:paraId="27619AAA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</w:p>
    <w:p w14:paraId="66772ED1" w14:textId="77777777" w:rsidR="00C52912" w:rsidRPr="00145108" w:rsidRDefault="00C52912" w:rsidP="002E648B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 xml:space="preserve">Uzavřeli níže uvedeného dne tuto smlouvu o dílo </w:t>
      </w:r>
      <w:r w:rsidR="00BE51AD">
        <w:rPr>
          <w:rFonts w:ascii="Verdana" w:hAnsi="Verdana"/>
          <w:b w:val="0"/>
          <w:szCs w:val="22"/>
        </w:rPr>
        <w:t xml:space="preserve">dle </w:t>
      </w:r>
      <w:r w:rsidR="00BE51AD" w:rsidRPr="00BE51AD">
        <w:rPr>
          <w:rFonts w:ascii="Verdana" w:hAnsi="Verdana"/>
          <w:b w:val="0"/>
          <w:szCs w:val="22"/>
        </w:rPr>
        <w:t>§ 2586 a násl. zák. č. 89/2012 Sb., občanský zákoník</w:t>
      </w:r>
      <w:r w:rsidR="00BE51AD">
        <w:rPr>
          <w:rFonts w:ascii="Verdana" w:hAnsi="Verdana"/>
          <w:b w:val="0"/>
          <w:szCs w:val="22"/>
        </w:rPr>
        <w:t>, ve znění pozdějších předpisů.</w:t>
      </w:r>
    </w:p>
    <w:p w14:paraId="054BF793" w14:textId="77777777" w:rsidR="00C52912" w:rsidRPr="00145108" w:rsidRDefault="00C52912" w:rsidP="002E648B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 xml:space="preserve">Zhotovitel se zavazuje provést dílo uvedené v čl. I. této smlouvy a objednatel se zavazuje provedené dílo převzít a zaplatit za něj cenu uvedenou v čl. III. této smlouvy. </w:t>
      </w:r>
    </w:p>
    <w:p w14:paraId="4E65683E" w14:textId="77777777" w:rsidR="00C52912" w:rsidRPr="00145108" w:rsidRDefault="00C52912" w:rsidP="00C52912">
      <w:pPr>
        <w:pStyle w:val="Zkladntext"/>
        <w:spacing w:line="240" w:lineRule="auto"/>
        <w:rPr>
          <w:rFonts w:ascii="Verdana" w:hAnsi="Verdana"/>
          <w:b w:val="0"/>
          <w:szCs w:val="22"/>
        </w:rPr>
      </w:pPr>
    </w:p>
    <w:p w14:paraId="235CE1F3" w14:textId="77777777" w:rsidR="00C52912" w:rsidRPr="00145108" w:rsidRDefault="00C52912" w:rsidP="00C52912">
      <w:pPr>
        <w:pStyle w:val="Zkladntext"/>
        <w:spacing w:line="240" w:lineRule="auto"/>
        <w:jc w:val="center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I.</w:t>
      </w:r>
    </w:p>
    <w:p w14:paraId="3D54EF6F" w14:textId="77777777" w:rsidR="00C52912" w:rsidRPr="00145108" w:rsidRDefault="00C52912" w:rsidP="00C52912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145108">
        <w:rPr>
          <w:rFonts w:ascii="Verdana" w:hAnsi="Verdana"/>
          <w:szCs w:val="22"/>
        </w:rPr>
        <w:t>Předmět smlouvy</w:t>
      </w:r>
    </w:p>
    <w:p w14:paraId="7E724C16" w14:textId="77777777" w:rsidR="00C52912" w:rsidRPr="00D439AC" w:rsidRDefault="00D439AC" w:rsidP="00AA2FEC">
      <w:pPr>
        <w:autoSpaceDE w:val="0"/>
        <w:autoSpaceDN w:val="0"/>
        <w:adjustRightInd w:val="0"/>
        <w:ind w:left="491" w:hanging="491"/>
        <w:jc w:val="both"/>
        <w:rPr>
          <w:rFonts w:ascii="Verdana" w:hAnsi="Verdana" w:cs="TTFF5BDA60t00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1.1. </w:t>
      </w:r>
      <w:r w:rsidR="00C52912" w:rsidRPr="00D439AC">
        <w:rPr>
          <w:rFonts w:ascii="Verdana" w:hAnsi="Verdana"/>
          <w:bCs/>
          <w:sz w:val="22"/>
          <w:szCs w:val="22"/>
        </w:rPr>
        <w:t>Předmětem této smlouvy je provedení výzkumného projektu</w:t>
      </w:r>
      <w:r w:rsidR="00C52912" w:rsidRPr="00D439AC">
        <w:rPr>
          <w:rFonts w:ascii="Verdana" w:hAnsi="Verdana"/>
          <w:b/>
          <w:sz w:val="22"/>
          <w:szCs w:val="22"/>
        </w:rPr>
        <w:t xml:space="preserve"> </w:t>
      </w:r>
      <w:r w:rsidR="00C52912" w:rsidRPr="004F1186">
        <w:rPr>
          <w:rFonts w:ascii="Verdana" w:hAnsi="Verdana"/>
          <w:b/>
          <w:sz w:val="22"/>
          <w:szCs w:val="22"/>
        </w:rPr>
        <w:t>„</w:t>
      </w:r>
      <w:r w:rsidR="004F1186" w:rsidRPr="004F1186">
        <w:rPr>
          <w:rFonts w:ascii="Verdana" w:hAnsi="Verdana"/>
          <w:b/>
          <w:sz w:val="22"/>
          <w:szCs w:val="22"/>
        </w:rPr>
        <w:t>Online průzkum mezi uchazeči o studium</w:t>
      </w:r>
      <w:r w:rsidR="00C52912" w:rsidRPr="004F1186">
        <w:rPr>
          <w:rFonts w:ascii="Verdana" w:hAnsi="Verdana"/>
          <w:sz w:val="22"/>
          <w:szCs w:val="22"/>
        </w:rPr>
        <w:t>“</w:t>
      </w:r>
      <w:r w:rsidR="00C52912" w:rsidRPr="00D439AC">
        <w:rPr>
          <w:rFonts w:ascii="Verdana" w:hAnsi="Verdana"/>
          <w:sz w:val="22"/>
          <w:szCs w:val="22"/>
        </w:rPr>
        <w:t xml:space="preserve"> dle nabídky </w:t>
      </w:r>
      <w:r w:rsidR="000108D1">
        <w:rPr>
          <w:rFonts w:ascii="Verdana" w:hAnsi="Verdana"/>
          <w:sz w:val="22"/>
          <w:szCs w:val="22"/>
        </w:rPr>
        <w:t xml:space="preserve">zhotovitele </w:t>
      </w:r>
      <w:r w:rsidR="00FF1727">
        <w:rPr>
          <w:rFonts w:ascii="Verdana" w:hAnsi="Verdana"/>
          <w:sz w:val="22"/>
          <w:szCs w:val="22"/>
        </w:rPr>
        <w:t>popsané v příloze 1 této smlouvy.</w:t>
      </w:r>
    </w:p>
    <w:p w14:paraId="01DDF53C" w14:textId="77777777" w:rsidR="00C52912" w:rsidRPr="00145108" w:rsidRDefault="00C52912" w:rsidP="00D439AC">
      <w:pPr>
        <w:pStyle w:val="Zkladntext"/>
        <w:spacing w:line="240" w:lineRule="auto"/>
        <w:ind w:left="851" w:hanging="851"/>
        <w:jc w:val="left"/>
        <w:rPr>
          <w:rFonts w:ascii="Verdana" w:hAnsi="Verdana"/>
          <w:b w:val="0"/>
          <w:szCs w:val="22"/>
        </w:rPr>
      </w:pPr>
    </w:p>
    <w:p w14:paraId="3B15C169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II.</w:t>
      </w:r>
    </w:p>
    <w:p w14:paraId="4CA99EFB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145108">
        <w:rPr>
          <w:rFonts w:ascii="Verdana" w:hAnsi="Verdana"/>
          <w:szCs w:val="22"/>
        </w:rPr>
        <w:t>Doba a místo plnění</w:t>
      </w:r>
    </w:p>
    <w:p w14:paraId="2244D8C1" w14:textId="77777777" w:rsidR="00225EB7" w:rsidRDefault="00D439AC" w:rsidP="00AA2FEC">
      <w:pPr>
        <w:pStyle w:val="Zkladntext"/>
        <w:spacing w:line="240" w:lineRule="auto"/>
        <w:ind w:left="491" w:hanging="491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2.1. </w:t>
      </w:r>
      <w:r w:rsidR="00ED0A6B">
        <w:rPr>
          <w:rFonts w:ascii="Verdana" w:hAnsi="Verdana"/>
          <w:b w:val="0"/>
          <w:szCs w:val="22"/>
        </w:rPr>
        <w:t>Realizace výzkumného projektu</w:t>
      </w:r>
      <w:r w:rsidR="00C52912" w:rsidRPr="00145108">
        <w:rPr>
          <w:rFonts w:ascii="Verdana" w:hAnsi="Verdana"/>
          <w:b w:val="0"/>
          <w:szCs w:val="22"/>
        </w:rPr>
        <w:t xml:space="preserve"> započne po podepsání smlouvy, v období </w:t>
      </w:r>
      <w:r w:rsidR="004F1186">
        <w:rPr>
          <w:rFonts w:ascii="Verdana" w:hAnsi="Verdana"/>
          <w:b w:val="0"/>
          <w:szCs w:val="22"/>
        </w:rPr>
        <w:t>říjen-listopad 2021</w:t>
      </w:r>
      <w:r w:rsidR="00C52912" w:rsidRPr="00145108">
        <w:rPr>
          <w:rFonts w:ascii="Verdana" w:hAnsi="Verdana"/>
          <w:b w:val="0"/>
          <w:szCs w:val="22"/>
        </w:rPr>
        <w:t>.</w:t>
      </w:r>
    </w:p>
    <w:p w14:paraId="463C2839" w14:textId="77777777" w:rsidR="00C52912" w:rsidRPr="00145108" w:rsidRDefault="00D439AC" w:rsidP="00AA2FEC">
      <w:pPr>
        <w:pStyle w:val="Textkomente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2.2. </w:t>
      </w:r>
      <w:r w:rsidR="00C52912" w:rsidRPr="00145108">
        <w:rPr>
          <w:rFonts w:ascii="Verdana" w:hAnsi="Verdana"/>
          <w:sz w:val="22"/>
          <w:szCs w:val="22"/>
        </w:rPr>
        <w:t>Přesné termíny budou specifikovány dle data podpisu smlouvy</w:t>
      </w:r>
      <w:r w:rsidR="005B4924">
        <w:rPr>
          <w:rFonts w:ascii="Verdana" w:hAnsi="Verdana"/>
          <w:sz w:val="22"/>
          <w:szCs w:val="22"/>
        </w:rPr>
        <w:t>, v </w:t>
      </w:r>
      <w:r w:rsidR="00E725F0">
        <w:rPr>
          <w:rFonts w:ascii="Verdana" w:hAnsi="Verdana"/>
          <w:sz w:val="22"/>
          <w:szCs w:val="22"/>
        </w:rPr>
        <w:t>h</w:t>
      </w:r>
      <w:r w:rsidR="005B4924">
        <w:rPr>
          <w:rFonts w:ascii="Verdana" w:hAnsi="Verdana"/>
          <w:sz w:val="22"/>
          <w:szCs w:val="22"/>
        </w:rPr>
        <w:t>armonogramu odsouhlaseném objednatelem a zhotovitelem</w:t>
      </w:r>
      <w:r w:rsidR="00C52912" w:rsidRPr="00145108">
        <w:rPr>
          <w:rFonts w:ascii="Verdana" w:hAnsi="Verdana"/>
          <w:sz w:val="22"/>
          <w:szCs w:val="22"/>
        </w:rPr>
        <w:t>.</w:t>
      </w:r>
    </w:p>
    <w:p w14:paraId="0CDFF0D2" w14:textId="3EAA1DB1" w:rsidR="00C52912" w:rsidRPr="00145108" w:rsidRDefault="00D439AC" w:rsidP="00AA2FEC">
      <w:pPr>
        <w:pStyle w:val="Zkladntext"/>
        <w:spacing w:line="240" w:lineRule="auto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2.3. </w:t>
      </w:r>
      <w:r w:rsidR="00C52912" w:rsidRPr="00145108">
        <w:rPr>
          <w:rFonts w:ascii="Verdana" w:hAnsi="Verdana"/>
          <w:b w:val="0"/>
          <w:szCs w:val="22"/>
        </w:rPr>
        <w:t xml:space="preserve">Místem plnění </w:t>
      </w:r>
      <w:r w:rsidR="005B4924">
        <w:rPr>
          <w:rFonts w:ascii="Verdana" w:hAnsi="Verdana"/>
          <w:b w:val="0"/>
          <w:szCs w:val="22"/>
        </w:rPr>
        <w:t xml:space="preserve">díla </w:t>
      </w:r>
      <w:r w:rsidR="00C52912" w:rsidRPr="00145108">
        <w:rPr>
          <w:rFonts w:ascii="Verdana" w:hAnsi="Verdana"/>
          <w:b w:val="0"/>
          <w:szCs w:val="22"/>
        </w:rPr>
        <w:t xml:space="preserve">je </w:t>
      </w:r>
      <w:r w:rsidR="000108D1">
        <w:rPr>
          <w:rFonts w:ascii="Verdana" w:hAnsi="Verdana"/>
          <w:b w:val="0"/>
          <w:szCs w:val="22"/>
        </w:rPr>
        <w:t>Česká republika</w:t>
      </w:r>
      <w:r w:rsidR="00C52912" w:rsidRPr="00145108">
        <w:rPr>
          <w:rFonts w:ascii="Verdana" w:hAnsi="Verdana"/>
          <w:b w:val="0"/>
          <w:szCs w:val="22"/>
        </w:rPr>
        <w:t>.</w:t>
      </w:r>
    </w:p>
    <w:p w14:paraId="0626612A" w14:textId="77777777" w:rsidR="00145108" w:rsidRDefault="00145108" w:rsidP="002E648B">
      <w:pPr>
        <w:jc w:val="both"/>
        <w:rPr>
          <w:rFonts w:ascii="Verdana" w:hAnsi="Verdana"/>
          <w:sz w:val="22"/>
          <w:szCs w:val="22"/>
        </w:rPr>
      </w:pPr>
    </w:p>
    <w:p w14:paraId="096A3691" w14:textId="77777777" w:rsidR="00C52912" w:rsidRPr="004F1186" w:rsidRDefault="00C52912" w:rsidP="00D439AC">
      <w:pPr>
        <w:jc w:val="center"/>
        <w:rPr>
          <w:rFonts w:ascii="Verdana" w:hAnsi="Verdana"/>
          <w:sz w:val="22"/>
          <w:szCs w:val="22"/>
        </w:rPr>
      </w:pPr>
      <w:r w:rsidRPr="004F1186">
        <w:rPr>
          <w:rFonts w:ascii="Verdana" w:hAnsi="Verdana"/>
          <w:sz w:val="22"/>
          <w:szCs w:val="22"/>
        </w:rPr>
        <w:t>III.</w:t>
      </w:r>
    </w:p>
    <w:p w14:paraId="4ABC15E4" w14:textId="77777777" w:rsidR="00C52912" w:rsidRPr="004F1186" w:rsidRDefault="00C52912" w:rsidP="00D439AC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4F1186">
        <w:rPr>
          <w:rFonts w:ascii="Verdana" w:hAnsi="Verdana"/>
          <w:szCs w:val="22"/>
        </w:rPr>
        <w:t>Cena díla</w:t>
      </w:r>
    </w:p>
    <w:p w14:paraId="2CA0B507" w14:textId="77777777" w:rsidR="00C52912" w:rsidRPr="004F1186" w:rsidRDefault="00C630EE" w:rsidP="00AA2FEC">
      <w:pPr>
        <w:pStyle w:val="Zkladntext"/>
        <w:spacing w:line="240" w:lineRule="auto"/>
        <w:ind w:left="491" w:hanging="491"/>
        <w:rPr>
          <w:rFonts w:ascii="Verdana" w:hAnsi="Verdana"/>
          <w:b w:val="0"/>
          <w:szCs w:val="22"/>
        </w:rPr>
      </w:pPr>
      <w:r w:rsidRPr="004F1186">
        <w:rPr>
          <w:rFonts w:ascii="Verdana" w:hAnsi="Verdana"/>
          <w:b w:val="0"/>
          <w:szCs w:val="22"/>
        </w:rPr>
        <w:t xml:space="preserve">3.1. </w:t>
      </w:r>
      <w:r w:rsidR="00C52912" w:rsidRPr="004F1186">
        <w:rPr>
          <w:rFonts w:ascii="Verdana" w:hAnsi="Verdana"/>
          <w:b w:val="0"/>
          <w:szCs w:val="22"/>
        </w:rPr>
        <w:t xml:space="preserve">Celková cena za zhotovení díla je stanovena na základě nabídky zhotovitele </w:t>
      </w:r>
      <w:r w:rsidR="000108D1" w:rsidRPr="004F1186">
        <w:rPr>
          <w:rFonts w:ascii="Verdana" w:hAnsi="Verdana"/>
          <w:b w:val="0"/>
          <w:szCs w:val="22"/>
        </w:rPr>
        <w:t xml:space="preserve">v </w:t>
      </w:r>
      <w:r w:rsidR="000E2A25" w:rsidRPr="004F1186">
        <w:rPr>
          <w:rFonts w:ascii="Verdana" w:hAnsi="Verdana"/>
          <w:b w:val="0"/>
          <w:szCs w:val="22"/>
        </w:rPr>
        <w:t xml:space="preserve">konečné výši </w:t>
      </w:r>
      <w:r w:rsidR="004F1186" w:rsidRPr="004F1186">
        <w:rPr>
          <w:rFonts w:ascii="Verdana" w:hAnsi="Verdana"/>
          <w:szCs w:val="22"/>
        </w:rPr>
        <w:t>125 000,- Kč</w:t>
      </w:r>
      <w:r w:rsidR="00C52912" w:rsidRPr="004F1186">
        <w:rPr>
          <w:rFonts w:ascii="Verdana" w:hAnsi="Verdana"/>
          <w:b w:val="0"/>
          <w:szCs w:val="22"/>
        </w:rPr>
        <w:t>. Tato cena nezahrnuje daň z přidané hodnoty ve výši 2</w:t>
      </w:r>
      <w:r w:rsidR="00145DDE" w:rsidRPr="004F1186">
        <w:rPr>
          <w:rFonts w:ascii="Verdana" w:hAnsi="Verdana"/>
          <w:b w:val="0"/>
          <w:szCs w:val="22"/>
        </w:rPr>
        <w:t>1</w:t>
      </w:r>
      <w:r w:rsidR="00C52912" w:rsidRPr="004F1186">
        <w:rPr>
          <w:rFonts w:ascii="Verdana" w:hAnsi="Verdana"/>
          <w:b w:val="0"/>
          <w:szCs w:val="22"/>
        </w:rPr>
        <w:t xml:space="preserve"> %, která tak činí </w:t>
      </w:r>
      <w:r w:rsidR="004F1186" w:rsidRPr="004F1186">
        <w:rPr>
          <w:rFonts w:ascii="Verdana" w:hAnsi="Verdana"/>
          <w:b w:val="0"/>
          <w:szCs w:val="22"/>
        </w:rPr>
        <w:t>26 250,-</w:t>
      </w:r>
      <w:r w:rsidR="00CF7942" w:rsidRPr="004F1186">
        <w:rPr>
          <w:rFonts w:ascii="Verdana" w:hAnsi="Verdana"/>
          <w:b w:val="0"/>
          <w:szCs w:val="22"/>
        </w:rPr>
        <w:t xml:space="preserve"> Kč</w:t>
      </w:r>
      <w:r w:rsidR="00C52912" w:rsidRPr="004F1186">
        <w:rPr>
          <w:rFonts w:ascii="Verdana" w:hAnsi="Verdana"/>
          <w:b w:val="0"/>
          <w:szCs w:val="22"/>
        </w:rPr>
        <w:t xml:space="preserve">. </w:t>
      </w:r>
    </w:p>
    <w:p w14:paraId="2C4DA848" w14:textId="77777777" w:rsidR="00C52912" w:rsidRPr="004F1186" w:rsidRDefault="00C630EE" w:rsidP="00AA2FEC">
      <w:pPr>
        <w:pStyle w:val="Prosttext"/>
        <w:ind w:left="491" w:right="-108" w:hanging="491"/>
        <w:jc w:val="both"/>
        <w:rPr>
          <w:rFonts w:ascii="Verdana" w:hAnsi="Verdana"/>
          <w:sz w:val="22"/>
          <w:szCs w:val="22"/>
          <w:lang w:val="cs-CZ"/>
        </w:rPr>
      </w:pPr>
      <w:r w:rsidRPr="004F1186">
        <w:rPr>
          <w:rFonts w:ascii="Verdana" w:hAnsi="Verdana"/>
          <w:sz w:val="22"/>
          <w:szCs w:val="22"/>
          <w:lang w:val="cs-CZ"/>
        </w:rPr>
        <w:t xml:space="preserve">3.2. </w:t>
      </w:r>
      <w:r w:rsidR="00C52912" w:rsidRPr="004F1186">
        <w:rPr>
          <w:rFonts w:ascii="Verdana" w:hAnsi="Verdana"/>
          <w:sz w:val="22"/>
          <w:szCs w:val="22"/>
          <w:lang w:val="cs-CZ"/>
        </w:rPr>
        <w:t xml:space="preserve">Celková nabídková cena včetně DPH činí </w:t>
      </w:r>
      <w:r w:rsidR="004F1186" w:rsidRPr="004F1186">
        <w:rPr>
          <w:rFonts w:ascii="Verdana" w:hAnsi="Verdana"/>
          <w:bCs/>
          <w:sz w:val="22"/>
          <w:szCs w:val="22"/>
          <w:lang w:val="cs-CZ"/>
        </w:rPr>
        <w:t>151 250,-</w:t>
      </w:r>
      <w:r w:rsidR="00C52912" w:rsidRPr="004F1186">
        <w:rPr>
          <w:rFonts w:ascii="Verdana" w:hAnsi="Verdana"/>
          <w:bCs/>
          <w:sz w:val="22"/>
          <w:szCs w:val="22"/>
          <w:lang w:val="cs-CZ"/>
        </w:rPr>
        <w:t xml:space="preserve"> Kč</w:t>
      </w:r>
      <w:r w:rsidR="00C52912" w:rsidRPr="004F1186">
        <w:rPr>
          <w:rFonts w:ascii="Verdana" w:hAnsi="Verdana" w:cs="TTFF4DF208t00"/>
          <w:sz w:val="22"/>
          <w:szCs w:val="22"/>
          <w:lang w:val="cs-CZ"/>
        </w:rPr>
        <w:t>.</w:t>
      </w:r>
    </w:p>
    <w:p w14:paraId="3A3DAAB9" w14:textId="77777777" w:rsidR="00C52912" w:rsidRPr="00145108" w:rsidRDefault="00C630EE" w:rsidP="00AA2FEC">
      <w:pPr>
        <w:pStyle w:val="Prosttext"/>
        <w:ind w:right="-108"/>
        <w:jc w:val="both"/>
        <w:rPr>
          <w:rFonts w:ascii="Verdana" w:hAnsi="Verdana"/>
          <w:sz w:val="22"/>
          <w:szCs w:val="22"/>
          <w:lang w:val="cs-CZ"/>
        </w:rPr>
      </w:pPr>
      <w:r w:rsidRPr="004F1186">
        <w:rPr>
          <w:rFonts w:ascii="Verdana" w:hAnsi="Verdana"/>
          <w:sz w:val="22"/>
          <w:szCs w:val="22"/>
          <w:lang w:val="cs-CZ"/>
        </w:rPr>
        <w:t xml:space="preserve">3.3. </w:t>
      </w:r>
      <w:r w:rsidR="00C52912" w:rsidRPr="004F1186">
        <w:rPr>
          <w:rFonts w:ascii="Verdana" w:hAnsi="Verdana"/>
          <w:sz w:val="22"/>
          <w:szCs w:val="22"/>
          <w:lang w:val="cs-CZ"/>
        </w:rPr>
        <w:t>Takto sjednaná cena je cenou pevnou a maximálně přípustnou.</w:t>
      </w:r>
      <w:r w:rsidR="00C52912" w:rsidRPr="00145108">
        <w:rPr>
          <w:rFonts w:ascii="Verdana" w:hAnsi="Verdana"/>
          <w:sz w:val="22"/>
          <w:szCs w:val="22"/>
          <w:lang w:val="cs-CZ"/>
        </w:rPr>
        <w:t xml:space="preserve"> </w:t>
      </w:r>
    </w:p>
    <w:p w14:paraId="6ACB4981" w14:textId="77777777" w:rsidR="002E648B" w:rsidRDefault="002E648B">
      <w:pPr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3CFD2F3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lastRenderedPageBreak/>
        <w:t>IV.</w:t>
      </w:r>
    </w:p>
    <w:p w14:paraId="26DC7C23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145108">
        <w:rPr>
          <w:rFonts w:ascii="Verdana" w:hAnsi="Verdana"/>
          <w:szCs w:val="22"/>
        </w:rPr>
        <w:t>Platební podmínky</w:t>
      </w:r>
    </w:p>
    <w:p w14:paraId="7393059B" w14:textId="60D7B44C" w:rsidR="00C52912" w:rsidRPr="00D439AC" w:rsidRDefault="00C2261F" w:rsidP="00376819">
      <w:pPr>
        <w:autoSpaceDE w:val="0"/>
        <w:autoSpaceDN w:val="0"/>
        <w:adjustRightInd w:val="0"/>
        <w:ind w:left="567" w:hanging="567"/>
        <w:jc w:val="both"/>
        <w:rPr>
          <w:rFonts w:ascii="Verdana" w:hAnsi="Verdana" w:cs="TTFF4DF208t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4.1. </w:t>
      </w:r>
      <w:r w:rsidR="00C52912" w:rsidRPr="00D439AC">
        <w:rPr>
          <w:rFonts w:ascii="Verdana" w:hAnsi="Verdana"/>
          <w:sz w:val="22"/>
          <w:szCs w:val="22"/>
        </w:rPr>
        <w:t xml:space="preserve">Platba za poskytnuté </w:t>
      </w:r>
      <w:r w:rsidR="005B4924">
        <w:rPr>
          <w:rFonts w:ascii="Verdana" w:hAnsi="Verdana"/>
          <w:sz w:val="22"/>
          <w:szCs w:val="22"/>
        </w:rPr>
        <w:t>plnění</w:t>
      </w:r>
      <w:r w:rsidR="00C52912" w:rsidRPr="00D439AC">
        <w:rPr>
          <w:rFonts w:ascii="Verdana" w:hAnsi="Verdana"/>
          <w:sz w:val="22"/>
          <w:szCs w:val="22"/>
        </w:rPr>
        <w:t xml:space="preserve"> bude realizovaná bezhotovostním převodem na základě faktur</w:t>
      </w:r>
      <w:r w:rsidR="00EA3B96">
        <w:rPr>
          <w:rFonts w:ascii="Verdana" w:hAnsi="Verdana"/>
          <w:sz w:val="22"/>
          <w:szCs w:val="22"/>
        </w:rPr>
        <w:t>y</w:t>
      </w:r>
      <w:r w:rsidR="00C52912" w:rsidRPr="00D439AC">
        <w:rPr>
          <w:rFonts w:ascii="Verdana" w:hAnsi="Verdana"/>
          <w:sz w:val="22"/>
          <w:szCs w:val="22"/>
        </w:rPr>
        <w:t xml:space="preserve"> vystave</w:t>
      </w:r>
      <w:r w:rsidR="00EA3B96">
        <w:rPr>
          <w:rFonts w:ascii="Verdana" w:hAnsi="Verdana"/>
          <w:sz w:val="22"/>
          <w:szCs w:val="22"/>
        </w:rPr>
        <w:t>né</w:t>
      </w:r>
      <w:r w:rsidR="00C52912" w:rsidRPr="00D439AC">
        <w:rPr>
          <w:rFonts w:ascii="Verdana" w:hAnsi="Verdana"/>
          <w:sz w:val="22"/>
          <w:szCs w:val="22"/>
        </w:rPr>
        <w:t xml:space="preserve"> </w:t>
      </w:r>
      <w:r w:rsidR="005B4924">
        <w:rPr>
          <w:rFonts w:ascii="Verdana" w:hAnsi="Verdana"/>
          <w:sz w:val="22"/>
          <w:szCs w:val="22"/>
        </w:rPr>
        <w:t>zhotovitelem</w:t>
      </w:r>
      <w:r w:rsidR="00C52912" w:rsidRPr="00D439AC">
        <w:rPr>
          <w:rFonts w:ascii="Verdana" w:hAnsi="Verdana"/>
          <w:sz w:val="22"/>
          <w:szCs w:val="22"/>
        </w:rPr>
        <w:t xml:space="preserve"> </w:t>
      </w:r>
      <w:r w:rsidR="00C52912" w:rsidRPr="00D439AC">
        <w:rPr>
          <w:rFonts w:ascii="Verdana" w:hAnsi="Verdana" w:cs="TTFF4DF208t00"/>
          <w:sz w:val="22"/>
          <w:szCs w:val="22"/>
        </w:rPr>
        <w:t xml:space="preserve">po realizaci </w:t>
      </w:r>
      <w:r w:rsidR="005B4924">
        <w:rPr>
          <w:rFonts w:ascii="Verdana" w:hAnsi="Verdana" w:cs="TTFF4DF208t00"/>
          <w:sz w:val="22"/>
          <w:szCs w:val="22"/>
        </w:rPr>
        <w:t xml:space="preserve">předmětu smlouvy </w:t>
      </w:r>
      <w:r w:rsidR="00C52912" w:rsidRPr="00D439AC">
        <w:rPr>
          <w:rFonts w:ascii="Verdana" w:hAnsi="Verdana" w:cs="TTFF4DF208t00"/>
          <w:sz w:val="22"/>
          <w:szCs w:val="22"/>
        </w:rPr>
        <w:t>a splňující zákonné náležitosti ve smyslu zákona č. 235/2004 Sb., o dani z přidané hodnoty, ve znění pozdějších předpisů.</w:t>
      </w:r>
    </w:p>
    <w:p w14:paraId="6A4B02AB" w14:textId="77777777" w:rsidR="00C52912" w:rsidRPr="00D439AC" w:rsidRDefault="00C2261F" w:rsidP="00376819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4.2. </w:t>
      </w:r>
      <w:r w:rsidR="00C52912" w:rsidRPr="00D439AC">
        <w:rPr>
          <w:rFonts w:ascii="Verdana" w:hAnsi="Verdana"/>
          <w:sz w:val="22"/>
          <w:szCs w:val="22"/>
        </w:rPr>
        <w:t>Faktura musí obsahovat všechny náležitosti řádného daňového dokladu ve smyslu příslušných právních předpisů.</w:t>
      </w:r>
    </w:p>
    <w:p w14:paraId="5AB24199" w14:textId="77777777" w:rsidR="00C52912" w:rsidRPr="00D439AC" w:rsidRDefault="00C2261F" w:rsidP="00376819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4.3. </w:t>
      </w:r>
      <w:r w:rsidR="00C52912" w:rsidRPr="00D439AC">
        <w:rPr>
          <w:rFonts w:ascii="Verdana" w:hAnsi="Verdana"/>
          <w:sz w:val="22"/>
          <w:szCs w:val="22"/>
        </w:rPr>
        <w:t xml:space="preserve">Splatnost faktury musí být stanovena na </w:t>
      </w:r>
      <w:r w:rsidR="00D31270">
        <w:rPr>
          <w:rFonts w:ascii="Verdana" w:hAnsi="Verdana"/>
          <w:sz w:val="22"/>
          <w:szCs w:val="22"/>
        </w:rPr>
        <w:t>15</w:t>
      </w:r>
      <w:r w:rsidR="00C52912" w:rsidRPr="00D439AC">
        <w:rPr>
          <w:rFonts w:ascii="Verdana" w:hAnsi="Verdana"/>
          <w:sz w:val="22"/>
          <w:szCs w:val="22"/>
        </w:rPr>
        <w:t xml:space="preserve"> dnů od doručení </w:t>
      </w:r>
      <w:r w:rsidR="0027774C" w:rsidRPr="00D439AC">
        <w:rPr>
          <w:rFonts w:ascii="Verdana" w:hAnsi="Verdana"/>
          <w:sz w:val="22"/>
          <w:szCs w:val="22"/>
        </w:rPr>
        <w:t>objednateli</w:t>
      </w:r>
      <w:r w:rsidR="00C52912" w:rsidRPr="00D439AC">
        <w:rPr>
          <w:rFonts w:ascii="Verdana" w:hAnsi="Verdana"/>
          <w:sz w:val="22"/>
          <w:szCs w:val="22"/>
        </w:rPr>
        <w:t xml:space="preserve">, přičemž za dobu úhrady se považuje den, kdy byla daná částka odepsána z účtu </w:t>
      </w:r>
      <w:r w:rsidR="0027774C" w:rsidRPr="00D439AC">
        <w:rPr>
          <w:rFonts w:ascii="Verdana" w:hAnsi="Verdana"/>
          <w:sz w:val="22"/>
          <w:szCs w:val="22"/>
        </w:rPr>
        <w:t>objednatele</w:t>
      </w:r>
      <w:r w:rsidR="00C52912" w:rsidRPr="00D439AC">
        <w:rPr>
          <w:rFonts w:ascii="Verdana" w:hAnsi="Verdana"/>
          <w:sz w:val="22"/>
          <w:szCs w:val="22"/>
        </w:rPr>
        <w:t>. Platby budou probíhat výhradně v české měně. Rovněž veškeré cenové údaje budou uváděny v Kč.</w:t>
      </w:r>
    </w:p>
    <w:p w14:paraId="038B5E81" w14:textId="77777777" w:rsidR="00C52912" w:rsidRPr="00D439AC" w:rsidRDefault="00C2261F" w:rsidP="00376819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4.4. </w:t>
      </w:r>
      <w:r w:rsidR="00C52912" w:rsidRPr="00D439AC">
        <w:rPr>
          <w:rFonts w:ascii="Verdana" w:hAnsi="Verdana"/>
          <w:sz w:val="22"/>
          <w:szCs w:val="22"/>
        </w:rPr>
        <w:t xml:space="preserve">V případě, že faktura nebude mít odpovídající náležitosti, je </w:t>
      </w:r>
      <w:r w:rsidR="0027774C" w:rsidRPr="00D439AC">
        <w:rPr>
          <w:rFonts w:ascii="Verdana" w:hAnsi="Verdana"/>
          <w:sz w:val="22"/>
          <w:szCs w:val="22"/>
        </w:rPr>
        <w:t xml:space="preserve">objednatel </w:t>
      </w:r>
      <w:r w:rsidR="00C52912" w:rsidRPr="00D439AC">
        <w:rPr>
          <w:rFonts w:ascii="Verdana" w:hAnsi="Verdana"/>
          <w:sz w:val="22"/>
          <w:szCs w:val="22"/>
        </w:rPr>
        <w:t xml:space="preserve">povinen zaslat ji ve lhůtě splatnosti zpět </w:t>
      </w:r>
      <w:r w:rsidR="0027774C" w:rsidRPr="00D439AC">
        <w:rPr>
          <w:rFonts w:ascii="Verdana" w:hAnsi="Verdana"/>
          <w:sz w:val="22"/>
          <w:szCs w:val="22"/>
        </w:rPr>
        <w:t>zhotoviteli</w:t>
      </w:r>
      <w:r w:rsidR="00C52912" w:rsidRPr="00D439AC">
        <w:rPr>
          <w:rFonts w:ascii="Verdana" w:hAnsi="Verdana"/>
          <w:sz w:val="22"/>
          <w:szCs w:val="22"/>
        </w:rPr>
        <w:t xml:space="preserve"> k doplnění či úpravě, aniž se dostane do prodlení se splatností.</w:t>
      </w:r>
    </w:p>
    <w:p w14:paraId="14B53F20" w14:textId="77777777" w:rsidR="005B4924" w:rsidRDefault="00C2261F" w:rsidP="00376819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4.5. </w:t>
      </w:r>
      <w:r w:rsidR="00C52912" w:rsidRPr="00D439AC">
        <w:rPr>
          <w:rFonts w:ascii="Verdana" w:hAnsi="Verdana"/>
          <w:sz w:val="22"/>
          <w:szCs w:val="22"/>
        </w:rPr>
        <w:t>Lhůta splatnosti počíná běžet znovu od opětovného zaslání náležitě doplněného či opraveného dokladu.</w:t>
      </w:r>
      <w:r w:rsidR="005B4924" w:rsidRPr="005B4924">
        <w:t xml:space="preserve"> </w:t>
      </w:r>
    </w:p>
    <w:p w14:paraId="08437450" w14:textId="4E2CBA8D" w:rsidR="00C52912" w:rsidRDefault="00C52912" w:rsidP="00376819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sz w:val="22"/>
          <w:szCs w:val="22"/>
        </w:rPr>
      </w:pPr>
    </w:p>
    <w:p w14:paraId="59009761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V.</w:t>
      </w:r>
    </w:p>
    <w:p w14:paraId="06BC4AAB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145108">
        <w:rPr>
          <w:rFonts w:ascii="Verdana" w:hAnsi="Verdana"/>
          <w:szCs w:val="22"/>
        </w:rPr>
        <w:t>Smluvní pokuty</w:t>
      </w:r>
    </w:p>
    <w:p w14:paraId="00894137" w14:textId="77777777" w:rsidR="00C52912" w:rsidRPr="00145108" w:rsidRDefault="00385866" w:rsidP="00376819">
      <w:pPr>
        <w:pStyle w:val="Zkladntext"/>
        <w:spacing w:line="240" w:lineRule="auto"/>
        <w:ind w:left="491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5.1. </w:t>
      </w:r>
      <w:r w:rsidR="00C52912" w:rsidRPr="00145108">
        <w:rPr>
          <w:rFonts w:ascii="Verdana" w:hAnsi="Verdana"/>
          <w:b w:val="0"/>
          <w:szCs w:val="22"/>
        </w:rPr>
        <w:t>Dostane-li se objednatel do prodlení s úhradou řádně vystavené faktury, je zhotovitel oprávněn požadovat úrok z prodlení ve výši 0,0</w:t>
      </w:r>
      <w:r w:rsidR="00E65153">
        <w:rPr>
          <w:rFonts w:ascii="Verdana" w:hAnsi="Verdana"/>
          <w:b w:val="0"/>
          <w:szCs w:val="22"/>
        </w:rPr>
        <w:t>2</w:t>
      </w:r>
      <w:r w:rsidR="00C52912" w:rsidRPr="00145108">
        <w:rPr>
          <w:rFonts w:ascii="Verdana" w:hAnsi="Verdana"/>
          <w:b w:val="0"/>
          <w:szCs w:val="22"/>
        </w:rPr>
        <w:t xml:space="preserve"> % z fakturované částky za každý započatý den prodlení.</w:t>
      </w:r>
    </w:p>
    <w:p w14:paraId="2C978C36" w14:textId="77777777" w:rsidR="00C52912" w:rsidRDefault="00385866" w:rsidP="00376819">
      <w:pPr>
        <w:pStyle w:val="Zkladntext"/>
        <w:spacing w:line="240" w:lineRule="auto"/>
        <w:ind w:left="491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5.2. </w:t>
      </w:r>
      <w:r w:rsidR="00C52912" w:rsidRPr="00145108">
        <w:rPr>
          <w:rFonts w:ascii="Verdana" w:hAnsi="Verdana"/>
          <w:b w:val="0"/>
          <w:szCs w:val="22"/>
        </w:rPr>
        <w:t xml:space="preserve">Dojde-li k přerušení provádění díla z důvodů na straně objednatele má zhotovitel právo na úhradu nákladů, jejichž vzniku již nemohl zabránit. </w:t>
      </w:r>
    </w:p>
    <w:p w14:paraId="4CEAB40E" w14:textId="2642C739" w:rsidR="0027774C" w:rsidRPr="008117F9" w:rsidRDefault="00385866" w:rsidP="00376819">
      <w:pPr>
        <w:pStyle w:val="Zkladntext"/>
        <w:spacing w:line="240" w:lineRule="auto"/>
        <w:ind w:left="491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5</w:t>
      </w:r>
      <w:r w:rsidR="00225EB7">
        <w:rPr>
          <w:rFonts w:ascii="Verdana" w:hAnsi="Verdana"/>
          <w:b w:val="0"/>
          <w:szCs w:val="22"/>
        </w:rPr>
        <w:t>.</w:t>
      </w:r>
      <w:r>
        <w:rPr>
          <w:rFonts w:ascii="Verdana" w:hAnsi="Verdana"/>
          <w:b w:val="0"/>
          <w:szCs w:val="22"/>
        </w:rPr>
        <w:t>3.</w:t>
      </w:r>
      <w:r w:rsidR="00225EB7">
        <w:rPr>
          <w:rFonts w:ascii="Verdana" w:hAnsi="Verdana"/>
          <w:b w:val="0"/>
          <w:szCs w:val="22"/>
        </w:rPr>
        <w:t xml:space="preserve"> </w:t>
      </w:r>
      <w:r w:rsidR="0027774C">
        <w:rPr>
          <w:rFonts w:ascii="Verdana" w:hAnsi="Verdana"/>
          <w:b w:val="0"/>
          <w:szCs w:val="22"/>
        </w:rPr>
        <w:t xml:space="preserve">Pro případ porušení </w:t>
      </w:r>
      <w:r w:rsidR="0027774C" w:rsidRPr="00EE4515">
        <w:rPr>
          <w:rFonts w:ascii="Verdana" w:hAnsi="Verdana"/>
          <w:b w:val="0"/>
          <w:szCs w:val="22"/>
        </w:rPr>
        <w:t xml:space="preserve">závazných ujednání smlouvy ze strany </w:t>
      </w:r>
      <w:r w:rsidR="0027774C">
        <w:rPr>
          <w:rFonts w:ascii="Verdana" w:hAnsi="Verdana"/>
          <w:b w:val="0"/>
          <w:szCs w:val="22"/>
        </w:rPr>
        <w:t xml:space="preserve">zhotovitele </w:t>
      </w:r>
      <w:r w:rsidR="0027774C" w:rsidRPr="00EE4515">
        <w:rPr>
          <w:rFonts w:ascii="Verdana" w:hAnsi="Verdana"/>
          <w:b w:val="0"/>
          <w:szCs w:val="22"/>
        </w:rPr>
        <w:t xml:space="preserve">bude smluvní pokuta objednatelem uplatňována </w:t>
      </w:r>
      <w:r w:rsidR="0027774C">
        <w:rPr>
          <w:rFonts w:ascii="Verdana" w:hAnsi="Verdana"/>
          <w:b w:val="0"/>
          <w:szCs w:val="22"/>
        </w:rPr>
        <w:t>ve</w:t>
      </w:r>
      <w:r w:rsidR="0027774C" w:rsidRPr="00EE4515">
        <w:rPr>
          <w:rFonts w:ascii="Verdana" w:hAnsi="Verdana"/>
          <w:b w:val="0"/>
          <w:szCs w:val="22"/>
        </w:rPr>
        <w:t xml:space="preserve"> výši</w:t>
      </w:r>
      <w:r w:rsidR="0027774C">
        <w:rPr>
          <w:rFonts w:ascii="Verdana" w:hAnsi="Verdana"/>
          <w:b w:val="0"/>
          <w:szCs w:val="22"/>
        </w:rPr>
        <w:t xml:space="preserve"> </w:t>
      </w:r>
      <w:r w:rsidR="0027774C" w:rsidRPr="00EE4515">
        <w:rPr>
          <w:rFonts w:ascii="Verdana" w:hAnsi="Verdana"/>
          <w:b w:val="0"/>
          <w:szCs w:val="22"/>
        </w:rPr>
        <w:t>0</w:t>
      </w:r>
      <w:r w:rsidR="0027774C">
        <w:rPr>
          <w:rFonts w:ascii="Verdana" w:hAnsi="Verdana"/>
          <w:b w:val="0"/>
          <w:szCs w:val="22"/>
        </w:rPr>
        <w:t>,</w:t>
      </w:r>
      <w:r w:rsidR="0027774C" w:rsidRPr="00EE4515">
        <w:rPr>
          <w:rFonts w:ascii="Verdana" w:hAnsi="Verdana"/>
          <w:b w:val="0"/>
          <w:szCs w:val="22"/>
        </w:rPr>
        <w:t>0</w:t>
      </w:r>
      <w:r w:rsidR="0027774C">
        <w:rPr>
          <w:rFonts w:ascii="Verdana" w:hAnsi="Verdana"/>
          <w:b w:val="0"/>
          <w:szCs w:val="22"/>
        </w:rPr>
        <w:t>2</w:t>
      </w:r>
      <w:r w:rsidR="0027774C" w:rsidRPr="00EE4515">
        <w:rPr>
          <w:rFonts w:ascii="Verdana" w:hAnsi="Verdana"/>
          <w:b w:val="0"/>
          <w:szCs w:val="22"/>
        </w:rPr>
        <w:t xml:space="preserve">% z ceny </w:t>
      </w:r>
      <w:r w:rsidR="005B4924">
        <w:rPr>
          <w:rFonts w:ascii="Verdana" w:hAnsi="Verdana"/>
          <w:b w:val="0"/>
          <w:szCs w:val="22"/>
        </w:rPr>
        <w:t xml:space="preserve">díla </w:t>
      </w:r>
      <w:r w:rsidR="0027774C" w:rsidRPr="00DF2D4C">
        <w:rPr>
          <w:rFonts w:ascii="Verdana" w:hAnsi="Verdana"/>
          <w:b w:val="0"/>
          <w:szCs w:val="22"/>
        </w:rPr>
        <w:t>za každý započatý den prodlení zhotovitele s plněním termín</w:t>
      </w:r>
      <w:r w:rsidR="00EA3B96" w:rsidRPr="00DF2D4C">
        <w:rPr>
          <w:rFonts w:ascii="Verdana" w:hAnsi="Verdana"/>
          <w:b w:val="0"/>
          <w:szCs w:val="22"/>
        </w:rPr>
        <w:t>u.</w:t>
      </w:r>
      <w:r w:rsidR="0027774C" w:rsidRPr="002655FE">
        <w:rPr>
          <w:rFonts w:ascii="Verdana" w:hAnsi="Verdana"/>
          <w:b w:val="0"/>
          <w:szCs w:val="22"/>
          <w:highlight w:val="yellow"/>
        </w:rPr>
        <w:t xml:space="preserve"> </w:t>
      </w:r>
      <w:r w:rsidR="0027774C">
        <w:rPr>
          <w:rFonts w:ascii="Verdana" w:hAnsi="Verdana"/>
          <w:b w:val="0"/>
          <w:szCs w:val="22"/>
        </w:rPr>
        <w:t xml:space="preserve"> </w:t>
      </w:r>
    </w:p>
    <w:p w14:paraId="630A6A84" w14:textId="77777777" w:rsidR="0027774C" w:rsidRPr="00145108" w:rsidRDefault="0027774C" w:rsidP="00D439AC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21A541FE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VI.</w:t>
      </w:r>
    </w:p>
    <w:p w14:paraId="5BE1604C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145108">
        <w:rPr>
          <w:rFonts w:ascii="Verdana" w:hAnsi="Verdana"/>
          <w:szCs w:val="22"/>
        </w:rPr>
        <w:t>Vyšší moc</w:t>
      </w:r>
    </w:p>
    <w:p w14:paraId="70383832" w14:textId="77777777" w:rsidR="00C52912" w:rsidRPr="00145108" w:rsidRDefault="005A019B" w:rsidP="00AA2FEC">
      <w:pPr>
        <w:pStyle w:val="Zkladntext"/>
        <w:spacing w:line="240" w:lineRule="auto"/>
        <w:ind w:left="491" w:hanging="491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6.1. </w:t>
      </w:r>
      <w:r w:rsidR="00C52912" w:rsidRPr="00145108">
        <w:rPr>
          <w:rFonts w:ascii="Verdana" w:hAnsi="Verdana"/>
          <w:b w:val="0"/>
          <w:szCs w:val="22"/>
        </w:rPr>
        <w:t xml:space="preserve">Pro účely této smlouvy se za vyšší moc považují skutečnosti, které smluvní strany nemohly v době uzavření smlouvy předvídat, které nemohou být ovlivněny smluvními stranami a které brání plnění závazků z této smlouvy vyplývajících, např. přírodní katastrofy, chemické vlivy, živelní pohromy. </w:t>
      </w:r>
    </w:p>
    <w:p w14:paraId="37D0C848" w14:textId="77777777" w:rsidR="00145108" w:rsidRPr="00145108" w:rsidRDefault="00145108" w:rsidP="00D439AC">
      <w:pPr>
        <w:rPr>
          <w:rFonts w:ascii="Verdana" w:hAnsi="Verdana"/>
          <w:b/>
          <w:sz w:val="22"/>
          <w:szCs w:val="22"/>
        </w:rPr>
      </w:pPr>
    </w:p>
    <w:p w14:paraId="28014A46" w14:textId="0900D43D" w:rsidR="00C52912" w:rsidRPr="00145108" w:rsidRDefault="00C52912" w:rsidP="00D439AC">
      <w:pPr>
        <w:jc w:val="center"/>
        <w:rPr>
          <w:rFonts w:ascii="Verdana" w:hAnsi="Verdana"/>
          <w:b/>
          <w:sz w:val="22"/>
          <w:szCs w:val="22"/>
        </w:rPr>
      </w:pPr>
      <w:r w:rsidRPr="00145108">
        <w:rPr>
          <w:rFonts w:ascii="Verdana" w:hAnsi="Verdana"/>
          <w:sz w:val="22"/>
          <w:szCs w:val="22"/>
        </w:rPr>
        <w:t>VII.</w:t>
      </w:r>
    </w:p>
    <w:p w14:paraId="548B26FC" w14:textId="77777777" w:rsidR="00C52912" w:rsidRPr="00145108" w:rsidRDefault="00C52912" w:rsidP="00D439AC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145108">
        <w:rPr>
          <w:rFonts w:ascii="Verdana" w:hAnsi="Verdana"/>
          <w:szCs w:val="22"/>
        </w:rPr>
        <w:t>Ostatní ujednání</w:t>
      </w:r>
    </w:p>
    <w:p w14:paraId="79637D4A" w14:textId="77777777" w:rsidR="00C52912" w:rsidRPr="00145108" w:rsidRDefault="007466CA" w:rsidP="00376819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7.1. </w:t>
      </w:r>
      <w:r w:rsidR="00E65153">
        <w:rPr>
          <w:rFonts w:ascii="Verdana" w:hAnsi="Verdana"/>
          <w:b w:val="0"/>
          <w:szCs w:val="22"/>
        </w:rPr>
        <w:t>Objednateli</w:t>
      </w:r>
      <w:r w:rsidR="00C52912" w:rsidRPr="00145108">
        <w:rPr>
          <w:rFonts w:ascii="Verdana" w:hAnsi="Verdana"/>
          <w:b w:val="0"/>
          <w:szCs w:val="22"/>
        </w:rPr>
        <w:t xml:space="preserve"> bud</w:t>
      </w:r>
      <w:r w:rsidR="00CF7942">
        <w:rPr>
          <w:rFonts w:ascii="Verdana" w:hAnsi="Verdana"/>
          <w:b w:val="0"/>
          <w:szCs w:val="22"/>
        </w:rPr>
        <w:t>ou</w:t>
      </w:r>
      <w:r w:rsidR="00C52912" w:rsidRPr="00145108">
        <w:rPr>
          <w:rFonts w:ascii="Verdana" w:hAnsi="Verdana"/>
          <w:b w:val="0"/>
          <w:szCs w:val="22"/>
        </w:rPr>
        <w:t xml:space="preserve"> předán</w:t>
      </w:r>
      <w:r w:rsidR="00CF7942">
        <w:rPr>
          <w:rFonts w:ascii="Verdana" w:hAnsi="Verdana"/>
          <w:b w:val="0"/>
          <w:szCs w:val="22"/>
        </w:rPr>
        <w:t>y výsledky výzkumu ve formě</w:t>
      </w:r>
      <w:r w:rsidR="00C52912" w:rsidRPr="00145108">
        <w:rPr>
          <w:rFonts w:ascii="Verdana" w:hAnsi="Verdana"/>
          <w:b w:val="0"/>
          <w:szCs w:val="22"/>
        </w:rPr>
        <w:t xml:space="preserve"> závěrečná zpráv</w:t>
      </w:r>
      <w:r w:rsidR="000108D1">
        <w:rPr>
          <w:rFonts w:ascii="Verdana" w:hAnsi="Verdana"/>
          <w:b w:val="0"/>
          <w:szCs w:val="22"/>
        </w:rPr>
        <w:t>y</w:t>
      </w:r>
      <w:r w:rsidR="00C52912" w:rsidRPr="00145108">
        <w:rPr>
          <w:rFonts w:ascii="Verdana" w:hAnsi="Verdana"/>
          <w:b w:val="0"/>
          <w:szCs w:val="22"/>
        </w:rPr>
        <w:t xml:space="preserve"> v PowerPointu v elektronické verzi v českém jazyce</w:t>
      </w:r>
      <w:r w:rsidR="004F1186">
        <w:rPr>
          <w:rFonts w:ascii="Verdana" w:hAnsi="Verdana"/>
          <w:b w:val="0"/>
          <w:szCs w:val="22"/>
        </w:rPr>
        <w:t>, tříděných tabulek 2. stupně a případně také datového souboru</w:t>
      </w:r>
      <w:r w:rsidR="00C52912" w:rsidRPr="00145108">
        <w:rPr>
          <w:rFonts w:ascii="Verdana" w:hAnsi="Verdana"/>
          <w:b w:val="0"/>
          <w:szCs w:val="22"/>
        </w:rPr>
        <w:t>.</w:t>
      </w:r>
      <w:r w:rsidR="00E725F0">
        <w:rPr>
          <w:rFonts w:ascii="Verdana" w:hAnsi="Verdana"/>
          <w:b w:val="0"/>
          <w:szCs w:val="22"/>
        </w:rPr>
        <w:t xml:space="preserve"> V případě zjištěných vad v závěrečné zprávě zjištěných objednatelem, je zhotovitel povinen je odstranit do 5 dnů ode dne nahlášení ze strany objednatele.</w:t>
      </w:r>
      <w:r w:rsidR="00C52912" w:rsidRPr="00145108">
        <w:rPr>
          <w:rFonts w:ascii="Verdana" w:hAnsi="Verdana"/>
          <w:b w:val="0"/>
          <w:szCs w:val="22"/>
        </w:rPr>
        <w:t xml:space="preserve"> </w:t>
      </w:r>
    </w:p>
    <w:p w14:paraId="78CA87BA" w14:textId="77777777" w:rsidR="00E725F0" w:rsidRDefault="007466CA" w:rsidP="00DF2D4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7.2. </w:t>
      </w:r>
      <w:r w:rsidR="00C52912" w:rsidRPr="00145108">
        <w:rPr>
          <w:rFonts w:ascii="Verdana" w:hAnsi="Verdana"/>
          <w:b w:val="0"/>
          <w:szCs w:val="22"/>
        </w:rPr>
        <w:t xml:space="preserve">Pokud jsou ustanovení této smlouvy v rozporu s nabídkou </w:t>
      </w:r>
      <w:r w:rsidR="00E65153">
        <w:rPr>
          <w:rFonts w:ascii="Verdana" w:hAnsi="Verdana"/>
          <w:b w:val="0"/>
          <w:szCs w:val="22"/>
        </w:rPr>
        <w:t>zhotovitele</w:t>
      </w:r>
      <w:r w:rsidR="00C52912" w:rsidRPr="00145108">
        <w:rPr>
          <w:rFonts w:ascii="Verdana" w:hAnsi="Verdana"/>
          <w:b w:val="0"/>
          <w:szCs w:val="22"/>
        </w:rPr>
        <w:t xml:space="preserve">, platí ustanovení této smlouvy. </w:t>
      </w:r>
    </w:p>
    <w:p w14:paraId="0CC5D08D" w14:textId="77777777" w:rsidR="00E725F0" w:rsidRPr="00E725F0" w:rsidRDefault="00E725F0" w:rsidP="00DF2D4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7.3.</w:t>
      </w:r>
      <w:r>
        <w:rPr>
          <w:rFonts w:ascii="Verdana" w:hAnsi="Verdana"/>
          <w:b w:val="0"/>
          <w:szCs w:val="22"/>
        </w:rPr>
        <w:tab/>
      </w:r>
      <w:r w:rsidRPr="00E725F0">
        <w:rPr>
          <w:rFonts w:ascii="Verdana" w:hAnsi="Verdana"/>
          <w:b w:val="0"/>
          <w:szCs w:val="22"/>
        </w:rPr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14:paraId="1BDE6CF1" w14:textId="77777777" w:rsidR="00E725F0" w:rsidRPr="00E725F0" w:rsidRDefault="00E725F0" w:rsidP="00DF2D4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 w:rsidRPr="00E725F0">
        <w:rPr>
          <w:rFonts w:ascii="Verdana" w:hAnsi="Verdana"/>
          <w:b w:val="0"/>
          <w:szCs w:val="22"/>
        </w:rPr>
        <w:t>Za podstatné porušení smlouvy se zejména považuje:</w:t>
      </w:r>
    </w:p>
    <w:p w14:paraId="3F062A79" w14:textId="77777777" w:rsidR="00E725F0" w:rsidRPr="00E725F0" w:rsidRDefault="00E725F0" w:rsidP="00DF2D4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 w:rsidRPr="00E725F0">
        <w:rPr>
          <w:rFonts w:ascii="Verdana" w:hAnsi="Verdana"/>
          <w:b w:val="0"/>
          <w:szCs w:val="22"/>
        </w:rPr>
        <w:t>•</w:t>
      </w:r>
      <w:r w:rsidRPr="00E725F0">
        <w:rPr>
          <w:rFonts w:ascii="Verdana" w:hAnsi="Verdana"/>
          <w:b w:val="0"/>
          <w:szCs w:val="22"/>
        </w:rPr>
        <w:tab/>
        <w:t>prodlení objednatele se zaplacením ceny díla po dobu delší než dvacet jedna (21) dnů po splatnosti oprávněně a správně vystavené faktury,</w:t>
      </w:r>
    </w:p>
    <w:p w14:paraId="6A984463" w14:textId="77777777" w:rsidR="00E725F0" w:rsidRPr="00E725F0" w:rsidRDefault="00E725F0" w:rsidP="00DF2D4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 w:rsidRPr="00E725F0">
        <w:rPr>
          <w:rFonts w:ascii="Verdana" w:hAnsi="Verdana"/>
          <w:b w:val="0"/>
          <w:szCs w:val="22"/>
        </w:rPr>
        <w:lastRenderedPageBreak/>
        <w:t>•</w:t>
      </w:r>
      <w:r w:rsidRPr="00E725F0">
        <w:rPr>
          <w:rFonts w:ascii="Verdana" w:hAnsi="Verdana"/>
          <w:b w:val="0"/>
          <w:szCs w:val="22"/>
        </w:rPr>
        <w:tab/>
        <w:t>prodlení zhotovitele s provedením díla po dobu delší než dvacet jedna (21) dnů,</w:t>
      </w:r>
    </w:p>
    <w:p w14:paraId="6E848166" w14:textId="77777777" w:rsidR="00E725F0" w:rsidRPr="00E725F0" w:rsidRDefault="00E725F0" w:rsidP="00DF2D4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 w:rsidRPr="00E725F0">
        <w:rPr>
          <w:rFonts w:ascii="Verdana" w:hAnsi="Verdana"/>
          <w:b w:val="0"/>
          <w:szCs w:val="22"/>
        </w:rPr>
        <w:t>•</w:t>
      </w:r>
      <w:r w:rsidRPr="00E725F0">
        <w:rPr>
          <w:rFonts w:ascii="Verdana" w:hAnsi="Verdana"/>
          <w:b w:val="0"/>
          <w:szCs w:val="22"/>
        </w:rPr>
        <w:tab/>
        <w:t>zjištění, že parametry díla neodpovídají požadavkům sjednaným smlouvou</w:t>
      </w:r>
      <w:r>
        <w:rPr>
          <w:rFonts w:ascii="Verdana" w:hAnsi="Verdana"/>
          <w:b w:val="0"/>
          <w:szCs w:val="22"/>
        </w:rPr>
        <w:t>,</w:t>
      </w:r>
    </w:p>
    <w:p w14:paraId="6C65146C" w14:textId="77777777" w:rsidR="00E725F0" w:rsidRPr="00E725F0" w:rsidRDefault="00E725F0" w:rsidP="00DF2D4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 w:rsidRPr="00E725F0">
        <w:rPr>
          <w:rFonts w:ascii="Verdana" w:hAnsi="Verdana"/>
          <w:b w:val="0"/>
          <w:szCs w:val="22"/>
        </w:rPr>
        <w:t>•</w:t>
      </w:r>
      <w:r w:rsidRPr="00E725F0">
        <w:rPr>
          <w:rFonts w:ascii="Verdana" w:hAnsi="Verdana"/>
          <w:b w:val="0"/>
          <w:szCs w:val="22"/>
        </w:rPr>
        <w:tab/>
        <w:t>opakované porušení povinností zhotovitele vyplývajících z této smlouvy, přičemž za opakované porušení se považuje takové porušení, na které objednatel zhotovitele již v minulosti výslovně upozornil</w:t>
      </w:r>
      <w:r>
        <w:rPr>
          <w:rFonts w:ascii="Verdana" w:hAnsi="Verdana"/>
          <w:b w:val="0"/>
          <w:szCs w:val="22"/>
        </w:rPr>
        <w:t>.</w:t>
      </w:r>
    </w:p>
    <w:p w14:paraId="388ABB3C" w14:textId="77777777" w:rsidR="00DF2D4C" w:rsidRDefault="00F321D5" w:rsidP="002655FE">
      <w:pPr>
        <w:spacing w:after="200" w:line="276" w:lineRule="auto"/>
        <w:ind w:left="3540" w:firstLine="708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ab/>
      </w:r>
    </w:p>
    <w:p w14:paraId="77C74477" w14:textId="74C80592" w:rsidR="00C52912" w:rsidRPr="002655FE" w:rsidRDefault="00C52912" w:rsidP="00DF2D4C">
      <w:pPr>
        <w:ind w:left="3540" w:firstLine="708"/>
        <w:rPr>
          <w:rFonts w:ascii="Verdana" w:hAnsi="Verdana"/>
          <w:szCs w:val="22"/>
        </w:rPr>
      </w:pPr>
      <w:r w:rsidRPr="002655FE">
        <w:rPr>
          <w:rFonts w:ascii="Verdana" w:hAnsi="Verdana"/>
          <w:sz w:val="22"/>
          <w:szCs w:val="22"/>
        </w:rPr>
        <w:t>VIII.</w:t>
      </w:r>
    </w:p>
    <w:p w14:paraId="329A78CD" w14:textId="77777777" w:rsidR="00C52912" w:rsidRPr="00145108" w:rsidRDefault="00C52912" w:rsidP="00DF2D4C">
      <w:pPr>
        <w:pStyle w:val="Zkladntext"/>
        <w:spacing w:line="240" w:lineRule="auto"/>
        <w:jc w:val="center"/>
        <w:rPr>
          <w:rFonts w:ascii="Verdana" w:hAnsi="Verdana"/>
          <w:szCs w:val="22"/>
        </w:rPr>
      </w:pPr>
      <w:r w:rsidRPr="00145108">
        <w:rPr>
          <w:rFonts w:ascii="Verdana" w:hAnsi="Verdana"/>
          <w:szCs w:val="22"/>
        </w:rPr>
        <w:t>Závěrečná ustanovení</w:t>
      </w:r>
    </w:p>
    <w:p w14:paraId="6B1915C7" w14:textId="77777777" w:rsidR="005B4924" w:rsidRDefault="002402C6" w:rsidP="00AA2FE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8.1. </w:t>
      </w:r>
      <w:r w:rsidR="00C52912" w:rsidRPr="00145108">
        <w:rPr>
          <w:rFonts w:ascii="Verdana" w:hAnsi="Verdana"/>
          <w:b w:val="0"/>
          <w:szCs w:val="22"/>
        </w:rPr>
        <w:t>Smlouvu lze měnit a doplňovat pouze písemnými dodatky podepsanými oprávněnými zástupci obou smluvních stran.</w:t>
      </w:r>
      <w:r w:rsidR="005B4924" w:rsidRPr="005B4924">
        <w:t xml:space="preserve"> </w:t>
      </w:r>
    </w:p>
    <w:p w14:paraId="3C65742C" w14:textId="77777777" w:rsidR="005B4924" w:rsidRPr="00145108" w:rsidRDefault="005B4924" w:rsidP="005B4924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8.2. </w:t>
      </w:r>
      <w:r w:rsidRPr="005B4924">
        <w:rPr>
          <w:rFonts w:ascii="Verdana" w:hAnsi="Verdana"/>
          <w:b w:val="0"/>
          <w:szCs w:val="22"/>
        </w:rPr>
        <w:t>Zhotovitel je povinen zajistit v rámci plnění smlouvy legální zaměstnávání osob. Zhotovitel je dále povinen pracovníkům podílejícím se na plnění smlouvy zajistit férové a důstojné pracovní podmínky. Férovými a důstojnými pracovními podmínkami se rozumí takové pracovní podmínky, které splňují alespoň minimální standardy stanovené pracovněprávními a mzdovými předpisy. Zhotovitel je povinen zajistit splnění požadavků tohoto ustanovení smlouvy i u svých poddodavatelů. Nesplnění povinností zhotovitele dle tohoto ujednání smlouvy se považuje za podstatné porušení smlouvy.</w:t>
      </w:r>
    </w:p>
    <w:p w14:paraId="1B267FA6" w14:textId="1EAA1306" w:rsidR="00C52912" w:rsidRPr="00145108" w:rsidRDefault="002402C6" w:rsidP="00AA2FE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8.</w:t>
      </w:r>
      <w:r w:rsidR="005B4924">
        <w:rPr>
          <w:rFonts w:ascii="Verdana" w:hAnsi="Verdana"/>
          <w:b w:val="0"/>
          <w:szCs w:val="22"/>
        </w:rPr>
        <w:t>3</w:t>
      </w:r>
      <w:r>
        <w:rPr>
          <w:rFonts w:ascii="Verdana" w:hAnsi="Verdana"/>
          <w:b w:val="0"/>
          <w:szCs w:val="22"/>
        </w:rPr>
        <w:t>.</w:t>
      </w:r>
      <w:r w:rsidR="00DF2D4C">
        <w:rPr>
          <w:rFonts w:ascii="Verdana" w:hAnsi="Verdana"/>
          <w:b w:val="0"/>
          <w:szCs w:val="22"/>
        </w:rPr>
        <w:t xml:space="preserve"> </w:t>
      </w:r>
      <w:r w:rsidR="00C52912" w:rsidRPr="00145108">
        <w:rPr>
          <w:rFonts w:ascii="Verdana" w:hAnsi="Verdana"/>
          <w:b w:val="0"/>
          <w:szCs w:val="22"/>
        </w:rPr>
        <w:t xml:space="preserve">Pozbude-li některé ustanovení této smlouvy platnost, zůstávají ostatní ustanovení nedotčena. Neplatné ustanovení se nahradí takovým, které bude odpovídat co nejblíže původnímu účelu a záměru. </w:t>
      </w:r>
    </w:p>
    <w:p w14:paraId="2EFBB79B" w14:textId="1A904B4B" w:rsidR="00C52912" w:rsidRPr="00145108" w:rsidRDefault="002402C6" w:rsidP="00AA2FE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8.</w:t>
      </w:r>
      <w:r w:rsidR="005B4924">
        <w:rPr>
          <w:rFonts w:ascii="Verdana" w:hAnsi="Verdana"/>
          <w:b w:val="0"/>
          <w:szCs w:val="22"/>
        </w:rPr>
        <w:t>4</w:t>
      </w:r>
      <w:r>
        <w:rPr>
          <w:rFonts w:ascii="Verdana" w:hAnsi="Verdana"/>
          <w:b w:val="0"/>
          <w:szCs w:val="22"/>
        </w:rPr>
        <w:t xml:space="preserve">. </w:t>
      </w:r>
      <w:r w:rsidR="00C52912" w:rsidRPr="00145108">
        <w:rPr>
          <w:rFonts w:ascii="Verdana" w:hAnsi="Verdana"/>
          <w:b w:val="0"/>
          <w:szCs w:val="22"/>
        </w:rPr>
        <w:t>Otázky neupravené touto smlouvou se řídí obecně závaznými právními předpisy ČR, zejména ustanoveními ob</w:t>
      </w:r>
      <w:r w:rsidR="00145DDE">
        <w:rPr>
          <w:rFonts w:ascii="Verdana" w:hAnsi="Verdana"/>
          <w:b w:val="0"/>
          <w:szCs w:val="22"/>
        </w:rPr>
        <w:t>čanského</w:t>
      </w:r>
      <w:r w:rsidR="00C52912" w:rsidRPr="00145108">
        <w:rPr>
          <w:rFonts w:ascii="Verdana" w:hAnsi="Verdana"/>
          <w:b w:val="0"/>
          <w:szCs w:val="22"/>
        </w:rPr>
        <w:t xml:space="preserve"> zákoníku v platném znění. </w:t>
      </w:r>
    </w:p>
    <w:p w14:paraId="3815FA24" w14:textId="759DA456" w:rsidR="00EA3B96" w:rsidRDefault="002402C6" w:rsidP="00AA2FE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8.</w:t>
      </w:r>
      <w:r w:rsidR="005B4924">
        <w:rPr>
          <w:rFonts w:ascii="Verdana" w:hAnsi="Verdana"/>
          <w:b w:val="0"/>
          <w:szCs w:val="22"/>
        </w:rPr>
        <w:t>5</w:t>
      </w:r>
      <w:r>
        <w:rPr>
          <w:rFonts w:ascii="Verdana" w:hAnsi="Verdana"/>
          <w:b w:val="0"/>
          <w:szCs w:val="22"/>
        </w:rPr>
        <w:t xml:space="preserve">. </w:t>
      </w:r>
      <w:r w:rsidR="00C52912" w:rsidRPr="00145108">
        <w:rPr>
          <w:rFonts w:ascii="Verdana" w:hAnsi="Verdana"/>
          <w:b w:val="0"/>
          <w:szCs w:val="22"/>
        </w:rPr>
        <w:t xml:space="preserve">Smluvní strany výslovně souhlasí s obsahem této smlouvy, která je výrazem jejich pravé, svobodné a vážné vůle a na důkaz toho připojují podpisy svých oprávněných zástupců. </w:t>
      </w:r>
    </w:p>
    <w:p w14:paraId="0848410B" w14:textId="3BB66384" w:rsidR="00E725F0" w:rsidRDefault="00E725F0" w:rsidP="00AA2FE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8.6.</w:t>
      </w:r>
      <w:r w:rsidRPr="00E725F0">
        <w:t xml:space="preserve"> </w:t>
      </w:r>
      <w:r>
        <w:rPr>
          <w:rFonts w:ascii="Verdana" w:hAnsi="Verdana"/>
          <w:b w:val="0"/>
          <w:szCs w:val="22"/>
        </w:rPr>
        <w:t>Smlouva nabývá platnosti dnem podpisu smluvních stran a účinnosti dnem uveřejnění v registru smluv vedeném MV ČR.</w:t>
      </w:r>
    </w:p>
    <w:p w14:paraId="5F14848F" w14:textId="77777777" w:rsidR="00DF2D4C" w:rsidRDefault="00DF2D4C" w:rsidP="00AA2FE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</w:p>
    <w:p w14:paraId="56F3EC21" w14:textId="77777777" w:rsidR="00F321D5" w:rsidRPr="00145108" w:rsidRDefault="00F321D5" w:rsidP="00AA2FEC">
      <w:pPr>
        <w:pStyle w:val="Zkladntext"/>
        <w:spacing w:line="240" w:lineRule="auto"/>
        <w:ind w:left="567" w:hanging="567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Přílohy: příloha č. 1 – nabídka zhotovitele</w:t>
      </w:r>
    </w:p>
    <w:p w14:paraId="07AA51F8" w14:textId="77777777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2C1757FC" w14:textId="77777777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16971D90" w14:textId="77777777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3E55EDF0" w14:textId="77777777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0195D4C0" w14:textId="77777777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6C0F84F1" w14:textId="5D3EC67E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 xml:space="preserve">V Praze dne </w:t>
      </w:r>
      <w:r w:rsidR="008E4725">
        <w:rPr>
          <w:rFonts w:ascii="Verdana" w:hAnsi="Verdana"/>
          <w:b w:val="0"/>
          <w:szCs w:val="22"/>
        </w:rPr>
        <w:t>27. 10.</w:t>
      </w:r>
      <w:r w:rsidRPr="00145108">
        <w:rPr>
          <w:rFonts w:ascii="Verdana" w:hAnsi="Verdana"/>
          <w:b w:val="0"/>
          <w:szCs w:val="22"/>
        </w:rPr>
        <w:t xml:space="preserve"> 20</w:t>
      </w:r>
      <w:r w:rsidR="00002432">
        <w:rPr>
          <w:rFonts w:ascii="Verdana" w:hAnsi="Verdana"/>
          <w:b w:val="0"/>
          <w:szCs w:val="22"/>
        </w:rPr>
        <w:t>21</w:t>
      </w:r>
    </w:p>
    <w:p w14:paraId="2A6BFE6D" w14:textId="77777777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0C0C57C5" w14:textId="77777777" w:rsidR="00C52912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508FCE92" w14:textId="77777777" w:rsidR="00CF7942" w:rsidRDefault="00CF794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37F4A51C" w14:textId="312E5856" w:rsidR="00CF7942" w:rsidRDefault="00CF794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59FFB4C8" w14:textId="77777777" w:rsidR="00DF2D4C" w:rsidRPr="00145108" w:rsidRDefault="00DF2D4C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</w:p>
    <w:p w14:paraId="3F6EF67E" w14:textId="297BCF2B" w:rsidR="00C52912" w:rsidRPr="00145108" w:rsidRDefault="008E4725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>XXXXXXXX</w:t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proofErr w:type="spellStart"/>
      <w:r>
        <w:rPr>
          <w:rFonts w:ascii="Verdana" w:hAnsi="Verdana"/>
          <w:b w:val="0"/>
          <w:szCs w:val="22"/>
        </w:rPr>
        <w:t>XXXXXXXX</w:t>
      </w:r>
      <w:proofErr w:type="spellEnd"/>
    </w:p>
    <w:p w14:paraId="1EF31904" w14:textId="77777777" w:rsidR="00C52912" w:rsidRPr="00145108" w:rsidRDefault="00C52912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  <w:r w:rsidRPr="00145108">
        <w:rPr>
          <w:rFonts w:ascii="Verdana" w:hAnsi="Verdana"/>
          <w:b w:val="0"/>
          <w:szCs w:val="22"/>
        </w:rPr>
        <w:t>…………………………………………</w:t>
      </w:r>
      <w:r w:rsidRPr="00145108">
        <w:rPr>
          <w:rFonts w:ascii="Verdana" w:hAnsi="Verdana" w:cs="Arial"/>
          <w:b w:val="0"/>
          <w:bCs/>
          <w:szCs w:val="22"/>
        </w:rPr>
        <w:t>……………</w:t>
      </w:r>
      <w:r w:rsidRPr="00145108">
        <w:rPr>
          <w:rFonts w:ascii="Verdana" w:hAnsi="Verdana"/>
          <w:b w:val="0"/>
          <w:szCs w:val="22"/>
        </w:rPr>
        <w:tab/>
      </w:r>
      <w:r w:rsidR="00CF7942">
        <w:rPr>
          <w:rFonts w:ascii="Verdana" w:hAnsi="Verdana"/>
          <w:b w:val="0"/>
          <w:szCs w:val="22"/>
        </w:rPr>
        <w:tab/>
      </w:r>
      <w:r w:rsidRPr="00145108">
        <w:rPr>
          <w:rFonts w:ascii="Verdana" w:hAnsi="Verdana"/>
          <w:b w:val="0"/>
          <w:szCs w:val="22"/>
        </w:rPr>
        <w:tab/>
        <w:t>………………</w:t>
      </w:r>
      <w:r w:rsidRPr="00145108">
        <w:rPr>
          <w:rFonts w:ascii="Verdana" w:hAnsi="Verdana" w:cs="Arial"/>
          <w:b w:val="0"/>
          <w:bCs/>
          <w:szCs w:val="22"/>
        </w:rPr>
        <w:t>……………</w:t>
      </w:r>
      <w:r w:rsidRPr="00145108">
        <w:rPr>
          <w:rFonts w:ascii="Verdana" w:hAnsi="Verdana"/>
          <w:b w:val="0"/>
          <w:szCs w:val="22"/>
        </w:rPr>
        <w:t>…………………</w:t>
      </w:r>
    </w:p>
    <w:p w14:paraId="6F136EBD" w14:textId="77777777" w:rsidR="00C52912" w:rsidRPr="00145108" w:rsidRDefault="00423017" w:rsidP="00D13FE3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Za Technickou univerzitu v Liberci</w:t>
      </w:r>
      <w:r w:rsidR="00C52912" w:rsidRPr="00145108">
        <w:rPr>
          <w:rFonts w:ascii="Verdana" w:hAnsi="Verdana"/>
          <w:b w:val="0"/>
          <w:szCs w:val="22"/>
        </w:rPr>
        <w:tab/>
      </w:r>
      <w:r w:rsidR="00D13FE3">
        <w:rPr>
          <w:rFonts w:ascii="Verdana" w:hAnsi="Verdana"/>
          <w:b w:val="0"/>
          <w:szCs w:val="22"/>
        </w:rPr>
        <w:tab/>
      </w:r>
      <w:r w:rsidR="00D13FE3"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 w:rsidR="00C52912" w:rsidRPr="00145108">
        <w:rPr>
          <w:rFonts w:ascii="Verdana" w:hAnsi="Verdana"/>
          <w:b w:val="0"/>
          <w:szCs w:val="22"/>
        </w:rPr>
        <w:t>STEM/MARK, a.</w:t>
      </w:r>
      <w:r w:rsidR="00376819">
        <w:rPr>
          <w:rFonts w:ascii="Verdana" w:hAnsi="Verdana"/>
          <w:b w:val="0"/>
          <w:szCs w:val="22"/>
        </w:rPr>
        <w:t xml:space="preserve"> </w:t>
      </w:r>
      <w:r w:rsidR="00C52912" w:rsidRPr="00145108">
        <w:rPr>
          <w:rFonts w:ascii="Verdana" w:hAnsi="Verdana"/>
          <w:b w:val="0"/>
          <w:szCs w:val="22"/>
        </w:rPr>
        <w:t>s.</w:t>
      </w:r>
    </w:p>
    <w:p w14:paraId="578C4304" w14:textId="77777777" w:rsidR="00C52912" w:rsidRPr="00145108" w:rsidRDefault="00423017" w:rsidP="00C52912">
      <w:pPr>
        <w:pStyle w:val="Zkladntext"/>
        <w:spacing w:line="240" w:lineRule="auto"/>
        <w:jc w:val="left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doc. RNDr. Miroslav </w:t>
      </w:r>
      <w:proofErr w:type="spellStart"/>
      <w:r>
        <w:rPr>
          <w:rFonts w:ascii="Verdana" w:hAnsi="Verdana"/>
          <w:b w:val="0"/>
          <w:szCs w:val="22"/>
        </w:rPr>
        <w:t>Brzezina</w:t>
      </w:r>
      <w:proofErr w:type="spellEnd"/>
      <w:r>
        <w:rPr>
          <w:rFonts w:ascii="Verdana" w:hAnsi="Verdana"/>
          <w:b w:val="0"/>
          <w:szCs w:val="22"/>
        </w:rPr>
        <w:t>, CSc.</w:t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>
        <w:rPr>
          <w:rFonts w:ascii="Verdana" w:hAnsi="Verdana"/>
          <w:b w:val="0"/>
          <w:szCs w:val="22"/>
        </w:rPr>
        <w:tab/>
      </w:r>
      <w:r w:rsidR="00C52912" w:rsidRPr="00145108">
        <w:rPr>
          <w:rFonts w:ascii="Verdana" w:hAnsi="Verdana"/>
          <w:b w:val="0"/>
          <w:szCs w:val="22"/>
        </w:rPr>
        <w:t>Jan Tuček, ředitel a prokurista</w:t>
      </w:r>
    </w:p>
    <w:p w14:paraId="3AF3E21F" w14:textId="77777777" w:rsidR="00C52912" w:rsidRPr="00145108" w:rsidRDefault="00C52912" w:rsidP="00C52912">
      <w:pPr>
        <w:rPr>
          <w:rFonts w:ascii="Verdana" w:hAnsi="Verdana"/>
          <w:sz w:val="22"/>
          <w:szCs w:val="22"/>
        </w:rPr>
      </w:pPr>
    </w:p>
    <w:p w14:paraId="393687CB" w14:textId="77777777" w:rsidR="00C52912" w:rsidRPr="00145108" w:rsidRDefault="00C52912" w:rsidP="00C52912">
      <w:pPr>
        <w:rPr>
          <w:rFonts w:ascii="Verdana" w:hAnsi="Verdana" w:cs="Arial"/>
          <w:b/>
          <w:sz w:val="22"/>
          <w:szCs w:val="22"/>
        </w:rPr>
      </w:pPr>
    </w:p>
    <w:p w14:paraId="7C0449FD" w14:textId="3BBA075A" w:rsidR="00782DB8" w:rsidRDefault="003C315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 Liberci dne </w:t>
      </w:r>
      <w:bookmarkStart w:id="0" w:name="_GoBack"/>
      <w:bookmarkEnd w:id="0"/>
      <w:r w:rsidR="008E4725">
        <w:rPr>
          <w:rFonts w:ascii="Verdana" w:hAnsi="Verdana"/>
          <w:sz w:val="22"/>
          <w:szCs w:val="22"/>
        </w:rPr>
        <w:t>21. 10. 2021</w:t>
      </w:r>
    </w:p>
    <w:p w14:paraId="4B97678B" w14:textId="77777777" w:rsidR="004F1186" w:rsidRDefault="004F1186">
      <w:pPr>
        <w:rPr>
          <w:rFonts w:ascii="Verdana" w:hAnsi="Verdana"/>
          <w:sz w:val="22"/>
          <w:szCs w:val="22"/>
        </w:rPr>
      </w:pPr>
    </w:p>
    <w:p w14:paraId="0A6C2A6C" w14:textId="77777777" w:rsidR="004F1186" w:rsidRDefault="004F1186">
      <w:pPr>
        <w:rPr>
          <w:rFonts w:ascii="Verdana" w:hAnsi="Verdana"/>
          <w:sz w:val="22"/>
          <w:szCs w:val="22"/>
        </w:rPr>
      </w:pPr>
    </w:p>
    <w:p w14:paraId="147F61F3" w14:textId="77777777" w:rsidR="004F1186" w:rsidRDefault="004F1186">
      <w:pPr>
        <w:rPr>
          <w:rFonts w:ascii="Verdana" w:hAnsi="Verdana"/>
          <w:sz w:val="22"/>
          <w:szCs w:val="22"/>
          <w:u w:val="single"/>
        </w:rPr>
      </w:pPr>
      <w:r w:rsidRPr="004F1186">
        <w:rPr>
          <w:rFonts w:ascii="Verdana" w:hAnsi="Verdana"/>
          <w:sz w:val="22"/>
          <w:szCs w:val="22"/>
          <w:u w:val="single"/>
        </w:rPr>
        <w:lastRenderedPageBreak/>
        <w:t>Příloha č. 1: Specifikace předmětu plnění</w:t>
      </w:r>
    </w:p>
    <w:p w14:paraId="75DD683D" w14:textId="77777777" w:rsidR="004F1186" w:rsidRDefault="004F1186">
      <w:pPr>
        <w:rPr>
          <w:rFonts w:ascii="Verdana" w:hAnsi="Verdana"/>
          <w:sz w:val="22"/>
          <w:szCs w:val="22"/>
          <w:u w:val="single"/>
        </w:rPr>
      </w:pPr>
    </w:p>
    <w:p w14:paraId="49F4D882" w14:textId="77777777" w:rsidR="004F1186" w:rsidRDefault="00E85D2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Průzkum proběhne na základě následujících parametrů/ujednání:</w:t>
      </w:r>
    </w:p>
    <w:p w14:paraId="5122BFE1" w14:textId="77777777" w:rsidR="00E85D26" w:rsidRDefault="00E85D26" w:rsidP="00E85D26">
      <w:pPr>
        <w:pStyle w:val="Odstavecseseznamem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Cílová skupina: </w:t>
      </w:r>
    </w:p>
    <w:p w14:paraId="3D27ED9C" w14:textId="77777777" w:rsidR="00E85D26" w:rsidRDefault="00E85D26" w:rsidP="00E85D26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potenciální zájemci o VŠ studium z řad středoškolských studentů ve věku 16-20 let</w:t>
      </w:r>
    </w:p>
    <w:p w14:paraId="3FD34F77" w14:textId="77777777" w:rsidR="00E85D26" w:rsidRDefault="00E85D26" w:rsidP="00E85D26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6B6264">
        <w:rPr>
          <w:rFonts w:ascii="Verdana" w:hAnsi="Verdana"/>
          <w:sz w:val="22"/>
          <w:szCs w:val="22"/>
        </w:rPr>
        <w:t>obecná populace od 16 do 64 let</w:t>
      </w:r>
    </w:p>
    <w:p w14:paraId="289C613F" w14:textId="77777777" w:rsidR="006B6264" w:rsidRDefault="006B6264" w:rsidP="006B6264">
      <w:pPr>
        <w:pStyle w:val="Odstavecseseznamem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Velikost vzorku:</w:t>
      </w:r>
    </w:p>
    <w:p w14:paraId="124B7FA3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N=350</w:t>
      </w:r>
    </w:p>
    <w:p w14:paraId="756C4A35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N=500</w:t>
      </w:r>
    </w:p>
    <w:p w14:paraId="5667C3B8" w14:textId="77777777" w:rsidR="006B6264" w:rsidRDefault="006B6264" w:rsidP="006B6264">
      <w:pPr>
        <w:pStyle w:val="Odstavecseseznamem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Zajištění </w:t>
      </w:r>
      <w:proofErr w:type="spellStart"/>
      <w:r>
        <w:rPr>
          <w:rFonts w:ascii="Verdana" w:hAnsi="Verdana"/>
          <w:sz w:val="22"/>
          <w:szCs w:val="22"/>
        </w:rPr>
        <w:t>reprezentativity</w:t>
      </w:r>
      <w:proofErr w:type="spellEnd"/>
      <w:r>
        <w:rPr>
          <w:rFonts w:ascii="Verdana" w:hAnsi="Verdana"/>
          <w:sz w:val="22"/>
          <w:szCs w:val="22"/>
        </w:rPr>
        <w:t xml:space="preserve"> vzorku:</w:t>
      </w:r>
    </w:p>
    <w:p w14:paraId="65CC5C68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rovnoměrné zastoupení dle pohlaví, věku, VMB či regionu</w:t>
      </w:r>
    </w:p>
    <w:p w14:paraId="6C01F791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kvótní výběr dle pohlaví, věku, vzdělání, velikosti místa bydliště a kraje</w:t>
      </w:r>
    </w:p>
    <w:p w14:paraId="22836432" w14:textId="77777777" w:rsidR="006B6264" w:rsidRPr="006B6264" w:rsidRDefault="006B6264" w:rsidP="006B6264">
      <w:pPr>
        <w:pStyle w:val="Odstavecseseznamem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Metoda sběru dat: CAWI (online na Českém národním panelu)</w:t>
      </w:r>
    </w:p>
    <w:p w14:paraId="25A7A902" w14:textId="77777777" w:rsidR="006B6264" w:rsidRDefault="006B6264" w:rsidP="006B6264">
      <w:pPr>
        <w:pStyle w:val="Odstavecseseznamem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Délka dotazníku:</w:t>
      </w:r>
    </w:p>
    <w:p w14:paraId="2C0B7936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10 minut</w:t>
      </w:r>
    </w:p>
    <w:p w14:paraId="4F35CB08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15 minut</w:t>
      </w:r>
    </w:p>
    <w:p w14:paraId="5DBAD782" w14:textId="77777777" w:rsidR="006B6264" w:rsidRDefault="006B6264" w:rsidP="006B6264">
      <w:pPr>
        <w:pStyle w:val="Odstavecseseznamem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Dotazník navrhne zhotovitel na základě podkladů od objednatele. Finální verzi dotazníku schválí objednatel. </w:t>
      </w:r>
    </w:p>
    <w:p w14:paraId="63EA7BC1" w14:textId="77777777" w:rsidR="006B6264" w:rsidRDefault="006B6264" w:rsidP="006B6264">
      <w:pPr>
        <w:pStyle w:val="Odstavecseseznamem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Výstupem:</w:t>
      </w:r>
    </w:p>
    <w:p w14:paraId="359A79AC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Report/detailní závěrečná zpráva v PowerPointu (včetně shrnutí hl. závěrů)</w:t>
      </w:r>
    </w:p>
    <w:p w14:paraId="023A9E2B" w14:textId="77777777" w:rsidR="006B6264" w:rsidRDefault="006B6264" w:rsidP="006B6264">
      <w:pPr>
        <w:pStyle w:val="Odstavecseseznamem"/>
        <w:numPr>
          <w:ilvl w:val="1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 případě zájmu lze poskytnout detailní tříděné tabulky či datový soubor (SPSS či Excel formát)</w:t>
      </w:r>
    </w:p>
    <w:p w14:paraId="1DD29391" w14:textId="77777777" w:rsidR="006B6264" w:rsidRDefault="006B6264" w:rsidP="006B6264">
      <w:pPr>
        <w:pStyle w:val="Odstavecseseznamem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Časový harmonogram:</w:t>
      </w:r>
    </w:p>
    <w:p w14:paraId="3273E125" w14:textId="77777777" w:rsidR="006B6264" w:rsidRPr="006B6264" w:rsidRDefault="006B6264" w:rsidP="006B6264">
      <w:pPr>
        <w:pStyle w:val="Odstavecseseznamem"/>
        <w:rPr>
          <w:rFonts w:ascii="Verdana" w:hAnsi="Verdana"/>
          <w:sz w:val="22"/>
          <w:szCs w:val="22"/>
        </w:rPr>
      </w:pPr>
      <w:r w:rsidRPr="00DF2D4C">
        <w:rPr>
          <w:rFonts w:ascii="Verdana" w:hAnsi="Verdana"/>
          <w:sz w:val="22"/>
          <w:szCs w:val="22"/>
        </w:rPr>
        <w:t>Bude upřesněno na základě termínu odevzdání pro potřebu objednatele.</w:t>
      </w:r>
    </w:p>
    <w:sectPr w:rsidR="006B6264" w:rsidRPr="006B62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49DA" w14:textId="77777777" w:rsidR="006C3133" w:rsidRDefault="006C3133" w:rsidP="00423017">
      <w:r>
        <w:separator/>
      </w:r>
    </w:p>
  </w:endnote>
  <w:endnote w:type="continuationSeparator" w:id="0">
    <w:p w14:paraId="2A8EB729" w14:textId="77777777" w:rsidR="006C3133" w:rsidRDefault="006C3133" w:rsidP="0042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BDA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F4DF2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313376"/>
      <w:docPartObj>
        <w:docPartGallery w:val="Page Numbers (Bottom of Page)"/>
        <w:docPartUnique/>
      </w:docPartObj>
    </w:sdtPr>
    <w:sdtEndPr/>
    <w:sdtContent>
      <w:p w14:paraId="6746E569" w14:textId="172E5E7D" w:rsidR="00423017" w:rsidRDefault="004230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153">
          <w:rPr>
            <w:noProof/>
          </w:rPr>
          <w:t>4</w:t>
        </w:r>
        <w:r>
          <w:fldChar w:fldCharType="end"/>
        </w:r>
      </w:p>
    </w:sdtContent>
  </w:sdt>
  <w:p w14:paraId="25DBC8C9" w14:textId="77777777" w:rsidR="00423017" w:rsidRDefault="00423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B1946" w14:textId="77777777" w:rsidR="006C3133" w:rsidRDefault="006C3133" w:rsidP="00423017">
      <w:r>
        <w:separator/>
      </w:r>
    </w:p>
  </w:footnote>
  <w:footnote w:type="continuationSeparator" w:id="0">
    <w:p w14:paraId="0572C945" w14:textId="77777777" w:rsidR="006C3133" w:rsidRDefault="006C3133" w:rsidP="0042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8AB"/>
    <w:multiLevelType w:val="hybridMultilevel"/>
    <w:tmpl w:val="157697BC"/>
    <w:lvl w:ilvl="0" w:tplc="0405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CC0"/>
    <w:multiLevelType w:val="hybridMultilevel"/>
    <w:tmpl w:val="39560B28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B87"/>
    <w:multiLevelType w:val="hybridMultilevel"/>
    <w:tmpl w:val="BD223140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382"/>
    <w:multiLevelType w:val="hybridMultilevel"/>
    <w:tmpl w:val="50B24DF0"/>
    <w:lvl w:ilvl="0" w:tplc="0405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0176"/>
    <w:multiLevelType w:val="hybridMultilevel"/>
    <w:tmpl w:val="67C6887A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214F"/>
    <w:multiLevelType w:val="hybridMultilevel"/>
    <w:tmpl w:val="F6CCBB60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7133"/>
    <w:multiLevelType w:val="hybridMultilevel"/>
    <w:tmpl w:val="06426F2A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C5FDF"/>
    <w:multiLevelType w:val="hybridMultilevel"/>
    <w:tmpl w:val="5648599C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260B"/>
    <w:multiLevelType w:val="hybridMultilevel"/>
    <w:tmpl w:val="89C6EAF8"/>
    <w:lvl w:ilvl="0" w:tplc="0405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C43A7"/>
    <w:multiLevelType w:val="hybridMultilevel"/>
    <w:tmpl w:val="7B70FA38"/>
    <w:lvl w:ilvl="0" w:tplc="0405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05453"/>
    <w:multiLevelType w:val="hybridMultilevel"/>
    <w:tmpl w:val="BDB2D0F8"/>
    <w:lvl w:ilvl="0" w:tplc="0405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F5BF3"/>
    <w:multiLevelType w:val="hybridMultilevel"/>
    <w:tmpl w:val="9D1478CA"/>
    <w:lvl w:ilvl="0" w:tplc="9D320A9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022BE"/>
    <w:multiLevelType w:val="hybridMultilevel"/>
    <w:tmpl w:val="CCDCBD58"/>
    <w:lvl w:ilvl="0" w:tplc="0405000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21D5E"/>
    <w:multiLevelType w:val="hybridMultilevel"/>
    <w:tmpl w:val="880E1976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106F7"/>
    <w:multiLevelType w:val="hybridMultilevel"/>
    <w:tmpl w:val="5526FEF6"/>
    <w:lvl w:ilvl="0" w:tplc="0405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56903"/>
    <w:multiLevelType w:val="hybridMultilevel"/>
    <w:tmpl w:val="4184F2BE"/>
    <w:lvl w:ilvl="0" w:tplc="0405000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D712F"/>
    <w:multiLevelType w:val="hybridMultilevel"/>
    <w:tmpl w:val="ED36E9B6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16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8"/>
  </w:num>
  <w:num w:numId="13">
    <w:abstractNumId w:val="4"/>
  </w:num>
  <w:num w:numId="14">
    <w:abstractNumId w:val="14"/>
  </w:num>
  <w:num w:numId="15">
    <w:abstractNumId w:val="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12"/>
    <w:rsid w:val="00002432"/>
    <w:rsid w:val="000108D1"/>
    <w:rsid w:val="000E2A25"/>
    <w:rsid w:val="00145108"/>
    <w:rsid w:val="00145DDE"/>
    <w:rsid w:val="001742C2"/>
    <w:rsid w:val="00174328"/>
    <w:rsid w:val="00225EB7"/>
    <w:rsid w:val="002402C6"/>
    <w:rsid w:val="002655FE"/>
    <w:rsid w:val="0027774C"/>
    <w:rsid w:val="002B12BD"/>
    <w:rsid w:val="002E648B"/>
    <w:rsid w:val="00331B02"/>
    <w:rsid w:val="00376819"/>
    <w:rsid w:val="00385866"/>
    <w:rsid w:val="003950A5"/>
    <w:rsid w:val="003C3153"/>
    <w:rsid w:val="00423017"/>
    <w:rsid w:val="00425477"/>
    <w:rsid w:val="004F1186"/>
    <w:rsid w:val="005A019B"/>
    <w:rsid w:val="005B4924"/>
    <w:rsid w:val="005B5891"/>
    <w:rsid w:val="0064290A"/>
    <w:rsid w:val="00652C94"/>
    <w:rsid w:val="00672CD6"/>
    <w:rsid w:val="006B6264"/>
    <w:rsid w:val="006C3133"/>
    <w:rsid w:val="006F08D4"/>
    <w:rsid w:val="007466CA"/>
    <w:rsid w:val="00782DB8"/>
    <w:rsid w:val="0079796B"/>
    <w:rsid w:val="007D548F"/>
    <w:rsid w:val="00891AA6"/>
    <w:rsid w:val="008E4725"/>
    <w:rsid w:val="0092785B"/>
    <w:rsid w:val="00AA2FEC"/>
    <w:rsid w:val="00BE1C82"/>
    <w:rsid w:val="00BE51AD"/>
    <w:rsid w:val="00C059BE"/>
    <w:rsid w:val="00C213BF"/>
    <w:rsid w:val="00C2261F"/>
    <w:rsid w:val="00C52912"/>
    <w:rsid w:val="00C630EE"/>
    <w:rsid w:val="00C6603A"/>
    <w:rsid w:val="00C9688D"/>
    <w:rsid w:val="00CA5F4E"/>
    <w:rsid w:val="00CF7942"/>
    <w:rsid w:val="00D13FE3"/>
    <w:rsid w:val="00D31270"/>
    <w:rsid w:val="00D359EC"/>
    <w:rsid w:val="00D439AC"/>
    <w:rsid w:val="00DD0C3F"/>
    <w:rsid w:val="00DE006D"/>
    <w:rsid w:val="00DF2D4C"/>
    <w:rsid w:val="00E52D30"/>
    <w:rsid w:val="00E65153"/>
    <w:rsid w:val="00E725F0"/>
    <w:rsid w:val="00E85D26"/>
    <w:rsid w:val="00EA3B96"/>
    <w:rsid w:val="00ED0A6B"/>
    <w:rsid w:val="00F00140"/>
    <w:rsid w:val="00F22298"/>
    <w:rsid w:val="00F321D5"/>
    <w:rsid w:val="00FE57A8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3729"/>
  <w15:docId w15:val="{D454DF6F-B704-4632-BB7D-3746CA8D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52912"/>
    <w:pPr>
      <w:spacing w:line="360" w:lineRule="auto"/>
      <w:jc w:val="both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52912"/>
    <w:rPr>
      <w:rFonts w:ascii="Arial" w:eastAsia="Times New Roman" w:hAnsi="Arial" w:cs="Times New Roman"/>
      <w:b/>
      <w:szCs w:val="20"/>
      <w:lang w:eastAsia="cs-CZ"/>
    </w:rPr>
  </w:style>
  <w:style w:type="paragraph" w:styleId="Prosttext">
    <w:name w:val="Plain Text"/>
    <w:basedOn w:val="Normln"/>
    <w:link w:val="ProsttextChar"/>
    <w:rsid w:val="00C52912"/>
    <w:rPr>
      <w:rFonts w:ascii="Courier New" w:hAnsi="Courier New"/>
      <w:lang w:val="fr-FR"/>
    </w:rPr>
  </w:style>
  <w:style w:type="character" w:customStyle="1" w:styleId="ProsttextChar">
    <w:name w:val="Prostý text Char"/>
    <w:basedOn w:val="Standardnpsmoodstavce"/>
    <w:link w:val="Prosttext"/>
    <w:rsid w:val="00C52912"/>
    <w:rPr>
      <w:rFonts w:ascii="Courier New" w:eastAsia="Times New Roman" w:hAnsi="Courier New" w:cs="Times New Roman"/>
      <w:sz w:val="20"/>
      <w:szCs w:val="20"/>
      <w:lang w:val="fr-FR" w:eastAsia="cs-CZ"/>
    </w:rPr>
  </w:style>
  <w:style w:type="paragraph" w:customStyle="1" w:styleId="Styl">
    <w:name w:val="Styl"/>
    <w:rsid w:val="00C5291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semiHidden/>
    <w:rsid w:val="00C52912"/>
  </w:style>
  <w:style w:type="character" w:customStyle="1" w:styleId="TextkomenteChar">
    <w:name w:val="Text komentáře Char"/>
    <w:basedOn w:val="Standardnpsmoodstavce"/>
    <w:link w:val="Textkomente"/>
    <w:semiHidden/>
    <w:rsid w:val="00C529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5E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172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72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3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30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3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301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stemmark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Zítková</dc:creator>
  <cp:lastModifiedBy>User</cp:lastModifiedBy>
  <cp:revision>3</cp:revision>
  <cp:lastPrinted>2021-10-06T07:20:00Z</cp:lastPrinted>
  <dcterms:created xsi:type="dcterms:W3CDTF">2021-11-18T15:01:00Z</dcterms:created>
  <dcterms:modified xsi:type="dcterms:W3CDTF">2021-11-18T15:02:00Z</dcterms:modified>
</cp:coreProperties>
</file>