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490" w:rsidRPr="0037031E" w:rsidRDefault="00444490" w:rsidP="00444490">
      <w:pPr>
        <w:pStyle w:val="Nzevsmlouvy"/>
        <w:rPr>
          <w:sz w:val="36"/>
          <w:szCs w:val="36"/>
        </w:rPr>
      </w:pPr>
      <w:r w:rsidRPr="0037031E">
        <w:rPr>
          <w:sz w:val="36"/>
          <w:szCs w:val="36"/>
        </w:rPr>
        <w:t>SMLOUVA O DÍLO</w:t>
      </w:r>
    </w:p>
    <w:p w:rsidR="00444490" w:rsidRDefault="00444490" w:rsidP="00444490">
      <w:pPr>
        <w:pStyle w:val="TextnormlnPVL"/>
      </w:pPr>
    </w:p>
    <w:p w:rsidR="00444490" w:rsidRDefault="00444490" w:rsidP="00444490">
      <w:pPr>
        <w:pStyle w:val="TextnormlnPVL"/>
      </w:pPr>
      <w:r>
        <w:t>uzavřená v souladu s § 2586 a násl. zákona č. 89/2012 Sb., občanský zákoník, ve znění pozdějších předpisů (dále jen „OZ“), (dále jen „smlouva“)</w:t>
      </w:r>
    </w:p>
    <w:p w:rsidR="00444490" w:rsidRDefault="00444490" w:rsidP="00444490">
      <w:pPr>
        <w:pStyle w:val="TextnormlnPVL"/>
        <w:rPr>
          <w:b/>
        </w:rPr>
      </w:pPr>
    </w:p>
    <w:p w:rsidR="00444490" w:rsidRPr="00FC7AB0" w:rsidRDefault="00444490" w:rsidP="00C84506">
      <w:pPr>
        <w:pStyle w:val="TextnormlnPVL"/>
        <w:jc w:val="center"/>
      </w:pPr>
      <w:r w:rsidRPr="00FC7AB0">
        <w:t>Číslo smlouvy objednatele:</w:t>
      </w:r>
      <w:r w:rsidRPr="00FC7AB0">
        <w:tab/>
      </w:r>
      <w:r w:rsidR="00642923">
        <w:rPr>
          <w:lang w:val="cs-CZ"/>
        </w:rPr>
        <w:t>1115/2021</w:t>
      </w:r>
    </w:p>
    <w:p w:rsidR="00444490" w:rsidRPr="00D121F1" w:rsidRDefault="00444490" w:rsidP="00C84506">
      <w:pPr>
        <w:pStyle w:val="TextnormlnPVL"/>
        <w:jc w:val="center"/>
        <w:rPr>
          <w:lang w:val="cs-CZ"/>
        </w:rPr>
      </w:pPr>
      <w:r w:rsidRPr="00FC7AB0">
        <w:t>Číslo smlouvy zhotovitele:</w:t>
      </w:r>
      <w:r w:rsidR="00FC7AB0">
        <w:rPr>
          <w:lang w:val="cs-CZ"/>
        </w:rPr>
        <w:t xml:space="preserve"> </w:t>
      </w:r>
      <w:r w:rsidRPr="00FC7AB0">
        <w:tab/>
      </w:r>
      <w:r w:rsidR="00A84D92" w:rsidRPr="00D121F1">
        <w:rPr>
          <w:lang w:val="cs-CZ"/>
        </w:rPr>
        <w:t>51</w:t>
      </w:r>
      <w:r w:rsidR="00C84506" w:rsidRPr="00D121F1">
        <w:rPr>
          <w:lang w:val="cs-CZ"/>
        </w:rPr>
        <w:t>/20</w:t>
      </w:r>
      <w:r w:rsidR="00D121F1" w:rsidRPr="00D121F1">
        <w:rPr>
          <w:lang w:val="cs-CZ"/>
        </w:rPr>
        <w:t>21</w:t>
      </w:r>
    </w:p>
    <w:p w:rsidR="000E0FD5" w:rsidRDefault="000E0FD5" w:rsidP="00C84506">
      <w:pPr>
        <w:pStyle w:val="TextnormlnPVL"/>
        <w:jc w:val="center"/>
        <w:rPr>
          <w:b/>
          <w:shd w:val="clear" w:color="auto" w:fill="FFFF00"/>
        </w:rPr>
      </w:pPr>
    </w:p>
    <w:p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rsidR="0037031E" w:rsidRDefault="0037031E" w:rsidP="000E0FD5">
      <w:pPr>
        <w:tabs>
          <w:tab w:val="left" w:pos="4080"/>
        </w:tabs>
        <w:jc w:val="center"/>
        <w:rPr>
          <w:rFonts w:ascii="Arial" w:hAnsi="Arial" w:cs="Arial"/>
          <w:b/>
          <w:highlight w:val="yellow"/>
          <w:lang w:val="en-US"/>
        </w:rPr>
      </w:pPr>
    </w:p>
    <w:p w:rsidR="000E0FD5" w:rsidRDefault="002C44E3" w:rsidP="000E0FD5">
      <w:pPr>
        <w:tabs>
          <w:tab w:val="left" w:pos="4080"/>
        </w:tabs>
        <w:jc w:val="center"/>
        <w:rPr>
          <w:rFonts w:ascii="Arial" w:hAnsi="Arial" w:cs="Arial"/>
          <w:b/>
          <w:sz w:val="32"/>
          <w:szCs w:val="32"/>
        </w:rPr>
      </w:pPr>
      <w:proofErr w:type="spellStart"/>
      <w:r w:rsidRPr="002C44E3">
        <w:rPr>
          <w:rFonts w:ascii="Arial" w:hAnsi="Arial" w:cs="Arial"/>
          <w:b/>
          <w:lang w:val="en-US"/>
        </w:rPr>
        <w:t>Svitávka</w:t>
      </w:r>
      <w:proofErr w:type="spellEnd"/>
      <w:r w:rsidRPr="002C44E3">
        <w:rPr>
          <w:rFonts w:ascii="Arial" w:hAnsi="Arial" w:cs="Arial"/>
          <w:b/>
          <w:lang w:val="en-US"/>
        </w:rPr>
        <w:t xml:space="preserve"> v </w:t>
      </w:r>
      <w:proofErr w:type="spellStart"/>
      <w:r w:rsidRPr="002C44E3">
        <w:rPr>
          <w:rFonts w:ascii="Arial" w:hAnsi="Arial" w:cs="Arial"/>
          <w:b/>
          <w:lang w:val="en-US"/>
        </w:rPr>
        <w:t>Mařenicích</w:t>
      </w:r>
      <w:proofErr w:type="spellEnd"/>
      <w:r w:rsidRPr="002C44E3">
        <w:rPr>
          <w:rFonts w:ascii="Arial" w:hAnsi="Arial" w:cs="Arial"/>
          <w:b/>
          <w:lang w:val="en-US"/>
        </w:rPr>
        <w:t xml:space="preserve"> </w:t>
      </w:r>
      <w:proofErr w:type="spellStart"/>
      <w:r w:rsidRPr="002C44E3">
        <w:rPr>
          <w:rFonts w:ascii="Arial" w:hAnsi="Arial" w:cs="Arial"/>
          <w:b/>
          <w:lang w:val="en-US"/>
        </w:rPr>
        <w:t>od</w:t>
      </w:r>
      <w:proofErr w:type="spellEnd"/>
      <w:r w:rsidRPr="002C44E3">
        <w:rPr>
          <w:rFonts w:ascii="Arial" w:hAnsi="Arial" w:cs="Arial"/>
          <w:b/>
          <w:lang w:val="en-US"/>
        </w:rPr>
        <w:t xml:space="preserve"> </w:t>
      </w:r>
      <w:proofErr w:type="spellStart"/>
      <w:r w:rsidRPr="002C44E3">
        <w:rPr>
          <w:rFonts w:ascii="Arial" w:hAnsi="Arial" w:cs="Arial"/>
          <w:b/>
          <w:lang w:val="en-US"/>
        </w:rPr>
        <w:t>čp</w:t>
      </w:r>
      <w:proofErr w:type="spellEnd"/>
      <w:r w:rsidRPr="002C44E3">
        <w:rPr>
          <w:rFonts w:ascii="Arial" w:hAnsi="Arial" w:cs="Arial"/>
          <w:b/>
          <w:lang w:val="en-US"/>
        </w:rPr>
        <w:t xml:space="preserve">. 187 po </w:t>
      </w:r>
      <w:proofErr w:type="spellStart"/>
      <w:r w:rsidRPr="002C44E3">
        <w:rPr>
          <w:rFonts w:ascii="Arial" w:hAnsi="Arial" w:cs="Arial"/>
          <w:b/>
          <w:lang w:val="en-US"/>
        </w:rPr>
        <w:t>čp</w:t>
      </w:r>
      <w:proofErr w:type="spellEnd"/>
      <w:r w:rsidRPr="002C44E3">
        <w:rPr>
          <w:rFonts w:ascii="Arial" w:hAnsi="Arial" w:cs="Arial"/>
          <w:b/>
          <w:lang w:val="en-US"/>
        </w:rPr>
        <w:t>. 46</w:t>
      </w:r>
    </w:p>
    <w:p w:rsidR="00444490" w:rsidRDefault="00444490" w:rsidP="00444490">
      <w:pPr>
        <w:pStyle w:val="TextnormlnPVL"/>
        <w:rPr>
          <w:b/>
          <w:u w:val="single"/>
        </w:rPr>
      </w:pPr>
    </w:p>
    <w:p w:rsidR="00444490" w:rsidRPr="00FC7AB0" w:rsidRDefault="00444490" w:rsidP="00444490">
      <w:pPr>
        <w:pStyle w:val="TextnormlnPVL"/>
        <w:rPr>
          <w:b/>
        </w:rPr>
      </w:pPr>
      <w:r w:rsidRPr="00FC7AB0">
        <w:rPr>
          <w:b/>
          <w:u w:val="single"/>
        </w:rPr>
        <w:t>Smluvní strany</w:t>
      </w:r>
      <w:r w:rsidRPr="00FC7AB0">
        <w:rPr>
          <w:b/>
        </w:rPr>
        <w:t>:</w:t>
      </w:r>
    </w:p>
    <w:p w:rsidR="00444490" w:rsidRPr="00FC7AB0" w:rsidRDefault="00444490" w:rsidP="00444490">
      <w:pPr>
        <w:pStyle w:val="TextnormlnPVL"/>
        <w:rPr>
          <w:b/>
        </w:rPr>
      </w:pPr>
    </w:p>
    <w:p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rsidR="00444490" w:rsidRDefault="00444490" w:rsidP="00444490">
      <w:pPr>
        <w:pStyle w:val="Identifikacesmluvnstrany"/>
      </w:pPr>
      <w:r>
        <w:t>statutární orgán:</w:t>
      </w:r>
      <w:r>
        <w:tab/>
      </w:r>
      <w:r>
        <w:tab/>
      </w:r>
    </w:p>
    <w:p w:rsidR="00444490" w:rsidRDefault="00444490" w:rsidP="00444490">
      <w:pPr>
        <w:pStyle w:val="TextnormlnPVL"/>
      </w:pPr>
      <w:r>
        <w:t>oprávněn k podpisu smlouvy</w:t>
      </w:r>
    </w:p>
    <w:p w:rsidR="00444490" w:rsidRPr="002C44E3" w:rsidRDefault="00444490" w:rsidP="00444490">
      <w:pPr>
        <w:pStyle w:val="Oprvnnkjednnapodpisusml"/>
      </w:pPr>
      <w:r>
        <w:t xml:space="preserve">a k jednání o věcech smluvních: </w:t>
      </w:r>
      <w:r>
        <w:tab/>
      </w:r>
      <w:r w:rsidRPr="002C44E3">
        <w:t xml:space="preserve"> </w:t>
      </w:r>
    </w:p>
    <w:p w:rsidR="003D5BD6" w:rsidRPr="002C44E3" w:rsidRDefault="00444490" w:rsidP="00444490">
      <w:pPr>
        <w:pStyle w:val="Oprvnnkjednnapodpisusml"/>
        <w:rPr>
          <w:lang w:val="cs-CZ"/>
        </w:rPr>
      </w:pPr>
      <w:r w:rsidRPr="002C44E3">
        <w:t xml:space="preserve">oprávněn jednat o věcech technických: </w:t>
      </w:r>
      <w:r w:rsidRPr="002C44E3">
        <w:tab/>
      </w:r>
      <w:r w:rsidRPr="002C44E3">
        <w:rPr>
          <w:lang w:val="cs-CZ"/>
        </w:rPr>
        <w:t xml:space="preserve"> </w:t>
      </w:r>
    </w:p>
    <w:p w:rsidR="002C44E3" w:rsidRPr="002C44E3" w:rsidRDefault="002C44E3" w:rsidP="00642923">
      <w:pPr>
        <w:pStyle w:val="Oprvnnkjednnapodpisusml"/>
        <w:rPr>
          <w:lang w:val="cs-CZ"/>
        </w:rPr>
      </w:pPr>
      <w:r w:rsidRPr="002C44E3">
        <w:rPr>
          <w:lang w:val="cs-CZ"/>
        </w:rPr>
        <w:tab/>
      </w:r>
    </w:p>
    <w:p w:rsidR="00444490" w:rsidRPr="002C44E3" w:rsidRDefault="003D5BD6" w:rsidP="00444490">
      <w:pPr>
        <w:pStyle w:val="Oprvnnkjednnapodpisusml"/>
        <w:rPr>
          <w:lang w:val="cs-CZ"/>
        </w:rPr>
      </w:pPr>
      <w:r w:rsidRPr="002C44E3">
        <w:rPr>
          <w:lang w:val="cs-CZ"/>
        </w:rPr>
        <w:t xml:space="preserve">technický dozor </w:t>
      </w:r>
      <w:r w:rsidR="00742989" w:rsidRPr="002C44E3">
        <w:rPr>
          <w:lang w:val="cs-CZ"/>
        </w:rPr>
        <w:t>objednatele</w:t>
      </w:r>
      <w:r w:rsidRPr="002C44E3">
        <w:rPr>
          <w:lang w:val="cs-CZ"/>
        </w:rPr>
        <w:t>:</w:t>
      </w:r>
      <w:r w:rsidRPr="002C44E3">
        <w:rPr>
          <w:lang w:val="cs-CZ"/>
        </w:rPr>
        <w:tab/>
      </w:r>
    </w:p>
    <w:p w:rsidR="00C84506" w:rsidRPr="002C44E3" w:rsidRDefault="00C84506" w:rsidP="00444490">
      <w:pPr>
        <w:pStyle w:val="Oprvnnkjednnapodpisusml"/>
        <w:rPr>
          <w:lang w:val="cs-CZ"/>
        </w:rPr>
      </w:pPr>
      <w:r w:rsidRPr="002C44E3">
        <w:rPr>
          <w:lang w:val="cs-CZ"/>
        </w:rPr>
        <w:tab/>
      </w:r>
    </w:p>
    <w:p w:rsidR="00C84506" w:rsidRPr="002C44E3" w:rsidRDefault="00C84506" w:rsidP="00444490">
      <w:pPr>
        <w:pStyle w:val="Oprvnnkjednnapodpisusml"/>
        <w:rPr>
          <w:lang w:val="cs-CZ"/>
        </w:rPr>
      </w:pPr>
      <w:r w:rsidRPr="002C44E3">
        <w:rPr>
          <w:lang w:val="cs-CZ"/>
        </w:rPr>
        <w:tab/>
      </w:r>
    </w:p>
    <w:p w:rsidR="00444490" w:rsidRPr="002C44E3" w:rsidRDefault="00444490" w:rsidP="00444490">
      <w:pPr>
        <w:pStyle w:val="Identifikacesmluvnstrany"/>
      </w:pPr>
      <w:r w:rsidRPr="002C44E3">
        <w:t>IČO:</w:t>
      </w:r>
      <w:r w:rsidRPr="002C44E3">
        <w:tab/>
        <w:t>708899</w:t>
      </w:r>
      <w:r w:rsidR="003D5BD6" w:rsidRPr="002C44E3">
        <w:rPr>
          <w:lang w:val="cs-CZ"/>
        </w:rPr>
        <w:t>88</w:t>
      </w:r>
    </w:p>
    <w:p w:rsidR="00444490" w:rsidRPr="002C44E3" w:rsidRDefault="00444490" w:rsidP="00444490">
      <w:pPr>
        <w:pStyle w:val="Identifikacesmluvnstrany"/>
      </w:pPr>
      <w:r w:rsidRPr="002C44E3">
        <w:t>DIČ:</w:t>
      </w:r>
      <w:r w:rsidRPr="002C44E3">
        <w:tab/>
        <w:t>CZ708899</w:t>
      </w:r>
      <w:r w:rsidR="003D5BD6" w:rsidRPr="002C44E3">
        <w:rPr>
          <w:lang w:val="cs-CZ"/>
        </w:rPr>
        <w:t>88</w:t>
      </w:r>
    </w:p>
    <w:p w:rsidR="00444490" w:rsidRPr="002C44E3" w:rsidRDefault="00444490" w:rsidP="00444490">
      <w:pPr>
        <w:pStyle w:val="Identifikacesmluvnstrany"/>
      </w:pPr>
      <w:r w:rsidRPr="002C44E3">
        <w:t>bankovní spojení:</w:t>
      </w:r>
      <w:r w:rsidRPr="002C44E3">
        <w:tab/>
      </w:r>
    </w:p>
    <w:p w:rsidR="00444490" w:rsidRDefault="00444490" w:rsidP="00444490">
      <w:pPr>
        <w:pStyle w:val="Identifikacesmluvnstrany"/>
      </w:pPr>
      <w:r w:rsidRPr="002C44E3">
        <w:t>číslo účtu:</w:t>
      </w:r>
      <w:r w:rsidRPr="002C44E3">
        <w:tab/>
      </w:r>
    </w:p>
    <w:p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rsidR="00444490" w:rsidRDefault="00444490" w:rsidP="00444490">
      <w:pPr>
        <w:pStyle w:val="TextnormlnPVL"/>
      </w:pPr>
      <w:r>
        <w:t>(dále jen „objednatel“)</w:t>
      </w:r>
    </w:p>
    <w:p w:rsidR="00444490" w:rsidRDefault="00444490" w:rsidP="00444490">
      <w:pPr>
        <w:pStyle w:val="TextnormlnPVL"/>
        <w:rPr>
          <w:b/>
        </w:rPr>
      </w:pPr>
    </w:p>
    <w:p w:rsidR="00444490" w:rsidRDefault="00444490" w:rsidP="00444490">
      <w:pPr>
        <w:pStyle w:val="TextnormlnPVL"/>
        <w:rPr>
          <w:b/>
        </w:rPr>
      </w:pPr>
      <w:r>
        <w:rPr>
          <w:b/>
        </w:rPr>
        <w:t>a</w:t>
      </w:r>
    </w:p>
    <w:p w:rsidR="00444490" w:rsidRDefault="00444490" w:rsidP="00444490">
      <w:pPr>
        <w:pStyle w:val="TextnormlnPVL"/>
        <w:rPr>
          <w:b/>
        </w:rPr>
      </w:pPr>
    </w:p>
    <w:p w:rsidR="00444490" w:rsidRDefault="00444490" w:rsidP="00444490">
      <w:pPr>
        <w:pStyle w:val="Smluvnstrananzev"/>
        <w:rPr>
          <w:shd w:val="clear" w:color="auto" w:fill="FFFF00"/>
        </w:rPr>
      </w:pPr>
      <w:r w:rsidRPr="00FC7AB0">
        <w:rPr>
          <w:sz w:val="22"/>
        </w:rPr>
        <w:t>zhotovitel:</w:t>
      </w:r>
      <w:r>
        <w:tab/>
      </w:r>
      <w:r w:rsidR="00421565" w:rsidRPr="006E2FFD">
        <w:rPr>
          <w:bCs/>
          <w:sz w:val="22"/>
        </w:rPr>
        <w:t>FINSTAV společnost s ručením omezeným</w:t>
      </w:r>
    </w:p>
    <w:p w:rsidR="00444490" w:rsidRPr="00421565" w:rsidRDefault="00444490" w:rsidP="00444490">
      <w:pPr>
        <w:pStyle w:val="Identifikacesmluvnstrany"/>
        <w:rPr>
          <w:shd w:val="clear" w:color="auto" w:fill="FFFF00"/>
          <w:lang w:val="cs-CZ"/>
        </w:rPr>
      </w:pPr>
      <w:r>
        <w:t>sídlo:</w:t>
      </w:r>
      <w:r>
        <w:tab/>
      </w:r>
      <w:r w:rsidR="00421565">
        <w:rPr>
          <w:lang w:val="cs-CZ"/>
        </w:rPr>
        <w:t>Černovická 4264, 430 03 Chomutov</w:t>
      </w:r>
    </w:p>
    <w:p w:rsidR="00444490" w:rsidRPr="00B26EC0" w:rsidRDefault="00444490" w:rsidP="00444490">
      <w:pPr>
        <w:pStyle w:val="Oprvnnkjednnapodpisusml"/>
        <w:rPr>
          <w:b/>
          <w:sz w:val="24"/>
          <w:shd w:val="clear" w:color="auto" w:fill="FFFF00"/>
          <w:lang w:val="cs-CZ"/>
        </w:rPr>
      </w:pPr>
      <w:r>
        <w:t>oprávněn(i) k podpisu smlouvy:</w:t>
      </w:r>
      <w:r>
        <w:tab/>
      </w:r>
    </w:p>
    <w:p w:rsidR="00444490" w:rsidRDefault="00444490" w:rsidP="00444490">
      <w:pPr>
        <w:pStyle w:val="Oprvnnkjednnapodpisusml"/>
        <w:rPr>
          <w:b/>
          <w:sz w:val="24"/>
          <w:shd w:val="clear" w:color="auto" w:fill="FFFF00"/>
        </w:rPr>
      </w:pPr>
      <w:r>
        <w:t>oprávněn(i) jednat o věcech smluvních:</w:t>
      </w:r>
      <w:r>
        <w:tab/>
      </w:r>
    </w:p>
    <w:p w:rsidR="00444490" w:rsidRDefault="00444490" w:rsidP="00444490">
      <w:pPr>
        <w:pStyle w:val="Oprvnnkjednnapodpisusml"/>
        <w:rPr>
          <w:b/>
          <w:sz w:val="24"/>
          <w:shd w:val="clear" w:color="auto" w:fill="FFFF00"/>
        </w:rPr>
      </w:pPr>
      <w:r>
        <w:t>oprávněn(i) jednat o věcech technických:</w:t>
      </w:r>
      <w:r>
        <w:tab/>
      </w:r>
    </w:p>
    <w:p w:rsidR="00BD79EC" w:rsidRDefault="00BD79EC" w:rsidP="00BD79EC">
      <w:pPr>
        <w:pStyle w:val="Oprvnnkjednnapodpisusml"/>
        <w:rPr>
          <w:b/>
          <w:sz w:val="24"/>
          <w:shd w:val="clear" w:color="auto" w:fill="FFFF00"/>
        </w:rPr>
      </w:pPr>
      <w:r>
        <w:t>stavbyvedoucí:</w:t>
      </w:r>
      <w:r>
        <w:tab/>
      </w:r>
    </w:p>
    <w:p w:rsidR="00BD79EC" w:rsidRDefault="00BD79EC" w:rsidP="00BD79EC">
      <w:pPr>
        <w:pStyle w:val="Oprvnnkjednnapodpisusml"/>
        <w:rPr>
          <w:b/>
          <w:sz w:val="24"/>
          <w:shd w:val="clear" w:color="auto" w:fill="FFFF00"/>
        </w:rPr>
      </w:pPr>
      <w:r>
        <w:t>manažer stavby:</w:t>
      </w:r>
      <w:r>
        <w:tab/>
      </w:r>
    </w:p>
    <w:p w:rsidR="00444490" w:rsidRPr="00421565" w:rsidRDefault="00444490" w:rsidP="00444490">
      <w:pPr>
        <w:pStyle w:val="Identifikacesmluvnstrany"/>
        <w:rPr>
          <w:shd w:val="clear" w:color="auto" w:fill="FFFF00"/>
          <w:lang w:val="cs-CZ"/>
        </w:rPr>
      </w:pPr>
      <w:r>
        <w:t>IČO:</w:t>
      </w:r>
      <w:r>
        <w:tab/>
      </w:r>
      <w:r w:rsidR="00421565">
        <w:rPr>
          <w:lang w:val="cs-CZ"/>
        </w:rPr>
        <w:t>44567731</w:t>
      </w:r>
    </w:p>
    <w:p w:rsidR="00444490" w:rsidRDefault="00444490" w:rsidP="00444490">
      <w:pPr>
        <w:pStyle w:val="Identifikacesmluvnstrany"/>
        <w:rPr>
          <w:shd w:val="clear" w:color="auto" w:fill="FFFF00"/>
        </w:rPr>
      </w:pPr>
      <w:r>
        <w:t>DIČ:</w:t>
      </w:r>
      <w:r>
        <w:rPr>
          <w:b/>
        </w:rPr>
        <w:t xml:space="preserve"> </w:t>
      </w:r>
      <w:r>
        <w:rPr>
          <w:b/>
        </w:rPr>
        <w:tab/>
      </w:r>
      <w:r w:rsidR="00421565" w:rsidRPr="00421565">
        <w:rPr>
          <w:bCs/>
          <w:lang w:val="cs-CZ"/>
        </w:rPr>
        <w:t>CZ</w:t>
      </w:r>
      <w:r w:rsidR="00421565">
        <w:rPr>
          <w:lang w:val="cs-CZ"/>
        </w:rPr>
        <w:t>44567731</w:t>
      </w:r>
    </w:p>
    <w:p w:rsidR="00444490" w:rsidRDefault="00444490" w:rsidP="00444490">
      <w:pPr>
        <w:pStyle w:val="Identifikacesmluvnstrany"/>
        <w:rPr>
          <w:b/>
          <w:sz w:val="24"/>
          <w:shd w:val="clear" w:color="auto" w:fill="FFFF00"/>
        </w:rPr>
      </w:pPr>
      <w:r>
        <w:t>bankovní spojení:</w:t>
      </w:r>
      <w:r>
        <w:tab/>
      </w:r>
    </w:p>
    <w:p w:rsidR="00444490" w:rsidRDefault="00444490" w:rsidP="00444490">
      <w:pPr>
        <w:pStyle w:val="Identifikacesmluvnstrany"/>
        <w:rPr>
          <w:b/>
          <w:sz w:val="24"/>
          <w:shd w:val="clear" w:color="auto" w:fill="FFFF00"/>
        </w:rPr>
      </w:pPr>
      <w:r>
        <w:t>číslo účtu:</w:t>
      </w:r>
      <w:r>
        <w:tab/>
      </w:r>
    </w:p>
    <w:p w:rsidR="00444490" w:rsidRPr="00B26EC0" w:rsidRDefault="00444490" w:rsidP="00444490">
      <w:pPr>
        <w:pStyle w:val="Identifikacesmluvnstrany"/>
        <w:rPr>
          <w:b/>
          <w:sz w:val="24"/>
          <w:shd w:val="clear" w:color="auto" w:fill="FFFF00"/>
          <w:lang w:val="cs-CZ"/>
        </w:rPr>
      </w:pPr>
      <w:r>
        <w:t>zápis v obchodním rejstříku:</w:t>
      </w:r>
      <w:r>
        <w:tab/>
      </w:r>
      <w:r w:rsidR="00421565">
        <w:t xml:space="preserve">u </w:t>
      </w:r>
      <w:r w:rsidR="00421565" w:rsidRPr="00C84506">
        <w:t xml:space="preserve">Krajského soudu v Ústí nad Labem v oddílu </w:t>
      </w:r>
      <w:r w:rsidR="00B26EC0">
        <w:rPr>
          <w:lang w:val="cs-CZ"/>
        </w:rPr>
        <w:t>C</w:t>
      </w:r>
      <w:r w:rsidR="00421565" w:rsidRPr="00C84506">
        <w:t xml:space="preserve">, vložce č. </w:t>
      </w:r>
      <w:r w:rsidR="00B26EC0">
        <w:rPr>
          <w:lang w:val="cs-CZ"/>
        </w:rPr>
        <w:t>2125</w:t>
      </w:r>
    </w:p>
    <w:p w:rsidR="00444490" w:rsidRDefault="00444490" w:rsidP="00444490">
      <w:pPr>
        <w:pStyle w:val="TextnormlnPVL"/>
        <w:rPr>
          <w:shd w:val="clear" w:color="auto" w:fill="FFFF00"/>
        </w:rPr>
      </w:pPr>
      <w:r>
        <w:t xml:space="preserve">tel.: </w:t>
      </w:r>
      <w:r>
        <w:tab/>
      </w:r>
      <w:r>
        <w:tab/>
      </w:r>
      <w:r>
        <w:tab/>
      </w:r>
      <w:r w:rsidR="00D121F1">
        <w:tab/>
      </w:r>
      <w:r w:rsidR="00D121F1">
        <w:tab/>
      </w:r>
      <w:r>
        <w:t>e-mail:</w:t>
      </w:r>
      <w:r>
        <w:rPr>
          <w:lang w:val="cs-CZ"/>
        </w:rPr>
        <w:t xml:space="preserve"> </w:t>
      </w:r>
    </w:p>
    <w:p w:rsidR="00421565" w:rsidRDefault="00421565" w:rsidP="00444490">
      <w:pPr>
        <w:pStyle w:val="TextnormlnPVL"/>
        <w:rPr>
          <w:lang w:val="cs-CZ"/>
        </w:rPr>
      </w:pPr>
    </w:p>
    <w:p w:rsidR="00444490" w:rsidRDefault="00444490" w:rsidP="00444490">
      <w:pPr>
        <w:pStyle w:val="TextnormlnPVL"/>
      </w:pPr>
      <w:r>
        <w:t>(dále jen „zhotovitel“)</w:t>
      </w:r>
    </w:p>
    <w:p w:rsidR="00444490" w:rsidRDefault="00444490" w:rsidP="00444490">
      <w:pPr>
        <w:pStyle w:val="Meziodstavce"/>
        <w:rPr>
          <w:rFonts w:cs="Times New Roman"/>
          <w:lang w:val="cs-CZ"/>
        </w:rPr>
      </w:pPr>
    </w:p>
    <w:p w:rsidR="00B26EC0"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p>
    <w:p w:rsidR="000E0FD5" w:rsidRDefault="000E0FD5" w:rsidP="000E0FD5">
      <w:pPr>
        <w:jc w:val="both"/>
        <w:rPr>
          <w:rFonts w:ascii="Arial" w:hAnsi="Arial" w:cs="Arial"/>
          <w:color w:val="000000"/>
        </w:rPr>
      </w:pPr>
      <w:r>
        <w:rPr>
          <w:rFonts w:ascii="Arial" w:hAnsi="Arial" w:cs="Arial"/>
          <w:color w:val="000000"/>
        </w:rPr>
        <w:lastRenderedPageBreak/>
        <w:t xml:space="preserve">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rsidR="000E0FD5" w:rsidRDefault="000E0FD5" w:rsidP="00444490">
      <w:pPr>
        <w:pStyle w:val="Meziodstavce"/>
        <w:rPr>
          <w:rFonts w:cs="Times New Roman"/>
          <w:lang w:val="cs-CZ"/>
        </w:rPr>
      </w:pPr>
    </w:p>
    <w:p w:rsidR="00444490" w:rsidRDefault="00444490" w:rsidP="00444490">
      <w:pPr>
        <w:pStyle w:val="lneksmlouvynadpisPVL"/>
        <w:tabs>
          <w:tab w:val="clear" w:pos="360"/>
        </w:tabs>
        <w:ind w:left="360" w:hanging="360"/>
      </w:pPr>
      <w:bookmarkStart w:id="0" w:name="_Ref473801745"/>
      <w:r>
        <w:t>Účel a předmět smlouvy</w:t>
      </w:r>
      <w:bookmarkEnd w:id="0"/>
    </w:p>
    <w:p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2C44E3" w:rsidRPr="002C44E3">
        <w:rPr>
          <w:b/>
          <w:lang w:val="cs-CZ"/>
        </w:rPr>
        <w:t>Svitávka v Mařenicích od čp. 187 po čp. 46</w:t>
      </w:r>
      <w:r>
        <w:rPr>
          <w:b/>
        </w:rPr>
        <w:t xml:space="preserve">“ </w:t>
      </w:r>
      <w:r>
        <w:t xml:space="preserve">(dále jen „Veřejná zakázka“), ve kterém byla nabídka zhotovitele vyhodnocena jako ekonomicky nejvýhodnější. </w:t>
      </w:r>
    </w:p>
    <w:p w:rsidR="00444490" w:rsidRDefault="00444490" w:rsidP="00444490">
      <w:pPr>
        <w:pStyle w:val="lneksmlouvytextPVL"/>
        <w:numPr>
          <w:ilvl w:val="0"/>
          <w:numId w:val="0"/>
        </w:numPr>
        <w:ind w:left="426"/>
      </w:pPr>
    </w:p>
    <w:p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2C44E3" w:rsidRPr="002C44E3">
        <w:rPr>
          <w:b/>
          <w:lang w:val="cs-CZ"/>
        </w:rPr>
        <w:t>Svitávka v Mařenicích od čp. 187 po čp. 46</w:t>
      </w:r>
      <w:r>
        <w:rPr>
          <w:b/>
        </w:rPr>
        <w:t>“.</w:t>
      </w:r>
    </w:p>
    <w:p w:rsidR="00444490" w:rsidRDefault="00444490" w:rsidP="00444490">
      <w:pPr>
        <w:pStyle w:val="Meziodstavce"/>
        <w:ind w:left="426" w:hanging="426"/>
        <w:rPr>
          <w:lang w:val="cs-CZ"/>
        </w:rPr>
      </w:pPr>
    </w:p>
    <w:p w:rsidR="00F50D23" w:rsidRDefault="00444490" w:rsidP="00F50D23">
      <w:pPr>
        <w:pStyle w:val="lneksmlouvytextPVL"/>
      </w:pPr>
      <w:r w:rsidRPr="00F50D23">
        <w:rPr>
          <w:lang w:val="cs-CZ"/>
        </w:rPr>
        <w:t xml:space="preserve">Předmětem </w:t>
      </w:r>
      <w:r w:rsidR="006A23FB">
        <w:t xml:space="preserve">plnění veřejné zakázky </w:t>
      </w:r>
      <w:r w:rsidR="00F50D23">
        <w:t>je oprava levobřežní a pravobřežní opěrné zdi na toku Svitávka v úseku délky cca 190 m v obci Mařenice od č.p. 187 po č.p. 46 (ř. km 33,01 – 33,20). Stávající zeď je značně poškozená, nestabilní a může dojít ke zborcení opěrného zdiva, sesuvu břehu a tím poškození místní komunikace na pravém břehu.</w:t>
      </w:r>
    </w:p>
    <w:p w:rsidR="00F50D23" w:rsidRDefault="00F50D23" w:rsidP="00F50D23">
      <w:pPr>
        <w:pStyle w:val="lneksmlouvytextPVL"/>
        <w:numPr>
          <w:ilvl w:val="0"/>
          <w:numId w:val="0"/>
        </w:numPr>
        <w:ind w:left="360"/>
      </w:pPr>
      <w:r>
        <w:t>Oprava pravobřežní zdi je navržena z lomového kamene na cementovou maltu v celkové délce všech úseků cca 365 m od lávky u objektu č.p. 187 po rekreační objekt č.p. 46. Pro zajištění dna v celém úseku je navrženo osazení dřevěných zajišťovacích prahů se zdrsněnou kamennou rovnaninou. Stávající nadzákladové zdivo z pískovcových kvádrů bude rozebráno a odvezeno k dalšímu využití.</w:t>
      </w:r>
    </w:p>
    <w:p w:rsidR="00F50D23" w:rsidRDefault="00F50D23" w:rsidP="00F50D23">
      <w:pPr>
        <w:pStyle w:val="lneksmlouvytextPVL"/>
        <w:numPr>
          <w:ilvl w:val="0"/>
          <w:numId w:val="0"/>
        </w:numPr>
        <w:ind w:left="360"/>
      </w:pPr>
      <w:r>
        <w:t>Založení zdi bude v hloubce 0,8 m pod úrovní nivelety dna, šířka základů je 0,8 m, zdivo nadzákladové je navrženo v jednotné výškové úrovni levého a pravého břehu od 1,3 m do 1,7 m. Šířka v koruně 0,4 m s lícem ve sklonu 10:1.</w:t>
      </w:r>
    </w:p>
    <w:p w:rsidR="006A23FB" w:rsidRPr="00411DD3" w:rsidRDefault="00F50D23" w:rsidP="00F50D23">
      <w:pPr>
        <w:pStyle w:val="lneksmlouvytextPVL"/>
        <w:numPr>
          <w:ilvl w:val="0"/>
          <w:numId w:val="0"/>
        </w:numPr>
        <w:ind w:left="360"/>
      </w:pPr>
      <w:r>
        <w:t xml:space="preserve">Stavba bude realizována na pozemku vodního toku, který je ve správě Povodí Ohře, </w:t>
      </w:r>
      <w:proofErr w:type="spellStart"/>
      <w:r>
        <w:t>s.p</w:t>
      </w:r>
      <w:proofErr w:type="spellEnd"/>
      <w:r>
        <w:t>. Přístupy na stavbu a prováděním stavby budou dotčeny pozemky mimo koryto vodního toku ve vlastnictví obce Mařenice a soukromých osob.</w:t>
      </w:r>
    </w:p>
    <w:p w:rsidR="00444490" w:rsidRDefault="00444490" w:rsidP="006A23FB">
      <w:pPr>
        <w:pStyle w:val="lneksmlouvytextPVL"/>
        <w:numPr>
          <w:ilvl w:val="0"/>
          <w:numId w:val="0"/>
        </w:numPr>
        <w:ind w:left="360"/>
        <w:rPr>
          <w:rFonts w:cs="Times New Roman"/>
        </w:rPr>
      </w:pPr>
    </w:p>
    <w:p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rsidR="00444490" w:rsidRDefault="00444490" w:rsidP="00444490">
      <w:pPr>
        <w:pStyle w:val="Meziodstavce"/>
        <w:ind w:left="426" w:hanging="426"/>
      </w:pPr>
    </w:p>
    <w:p w:rsidR="00444490" w:rsidRDefault="00444490" w:rsidP="00C25700">
      <w:pPr>
        <w:pStyle w:val="lneksmlouvytextPVL"/>
        <w:numPr>
          <w:ilvl w:val="0"/>
          <w:numId w:val="0"/>
        </w:numPr>
        <w:autoSpaceDE w:val="0"/>
        <w:autoSpaceDN w:val="0"/>
        <w:adjustRightInd w:val="0"/>
        <w:ind w:left="426"/>
      </w:pPr>
      <w:r w:rsidRPr="006A23FB">
        <w:t>Místo provádění díla</w:t>
      </w:r>
      <w:r w:rsidRPr="006A23FB">
        <w:rPr>
          <w:lang w:val="cs-CZ"/>
        </w:rPr>
        <w:t xml:space="preserve"> je</w:t>
      </w:r>
      <w:r w:rsidRPr="006A23FB">
        <w:t xml:space="preserve"> dáno dokumentací pro </w:t>
      </w:r>
      <w:r w:rsidRPr="006A23FB">
        <w:rPr>
          <w:lang w:val="cs-CZ"/>
        </w:rPr>
        <w:t>zadání veřejné zakázky</w:t>
      </w:r>
      <w:r w:rsidRPr="006A23FB">
        <w:t>. Stavba bude prováděna</w:t>
      </w:r>
      <w:r w:rsidR="003E1150" w:rsidRPr="006A23FB">
        <w:rPr>
          <w:lang w:val="cs-CZ"/>
        </w:rPr>
        <w:t xml:space="preserve"> </w:t>
      </w:r>
      <w:r w:rsidR="003E1150" w:rsidRPr="006A23FB">
        <w:t xml:space="preserve"> </w:t>
      </w:r>
      <w:bookmarkStart w:id="1" w:name="_Hlk74895957"/>
      <w:r w:rsidR="006A23FB" w:rsidRPr="006A23FB">
        <w:rPr>
          <w:bCs/>
          <w:lang w:val="cs-CZ" w:eastAsia="cs-CZ"/>
        </w:rPr>
        <w:t xml:space="preserve">Mařenice - </w:t>
      </w:r>
      <w:r w:rsidR="006A23FB" w:rsidRPr="006A23FB">
        <w:rPr>
          <w:bCs/>
          <w:lang w:val="cs-CZ"/>
        </w:rPr>
        <w:t>potok</w:t>
      </w:r>
      <w:r w:rsidR="006A23FB" w:rsidRPr="006A23FB">
        <w:rPr>
          <w:bCs/>
        </w:rPr>
        <w:t xml:space="preserve"> </w:t>
      </w:r>
      <w:r w:rsidR="006A23FB" w:rsidRPr="006A23FB">
        <w:rPr>
          <w:bCs/>
          <w:lang w:val="cs-CZ"/>
        </w:rPr>
        <w:t>Svitávka</w:t>
      </w:r>
      <w:r w:rsidR="006A23FB" w:rsidRPr="006A23FB">
        <w:rPr>
          <w:bCs/>
        </w:rPr>
        <w:t>, ř.</w:t>
      </w:r>
      <w:r w:rsidR="006A23FB" w:rsidRPr="006A23FB">
        <w:rPr>
          <w:bCs/>
          <w:lang w:val="cs-CZ"/>
        </w:rPr>
        <w:t xml:space="preserve"> </w:t>
      </w:r>
      <w:r w:rsidR="006A23FB" w:rsidRPr="006A23FB">
        <w:rPr>
          <w:bCs/>
        </w:rPr>
        <w:t xml:space="preserve">km </w:t>
      </w:r>
      <w:r w:rsidR="006A23FB" w:rsidRPr="006A23FB">
        <w:rPr>
          <w:bCs/>
          <w:lang w:val="cs-CZ"/>
        </w:rPr>
        <w:t>33</w:t>
      </w:r>
      <w:r w:rsidR="006A23FB" w:rsidRPr="006A23FB">
        <w:rPr>
          <w:bCs/>
        </w:rPr>
        <w:t>,</w:t>
      </w:r>
      <w:r w:rsidR="006A23FB" w:rsidRPr="006A23FB">
        <w:rPr>
          <w:bCs/>
          <w:lang w:val="cs-CZ"/>
        </w:rPr>
        <w:t>01 – 33,20</w:t>
      </w:r>
      <w:bookmarkEnd w:id="1"/>
      <w:r w:rsidR="003E1150" w:rsidRPr="006A23FB">
        <w:t xml:space="preserve">, </w:t>
      </w:r>
      <w:r w:rsidR="006A23FB" w:rsidRPr="006A23FB">
        <w:rPr>
          <w:bCs/>
          <w:lang w:val="cs-CZ" w:eastAsia="cs-CZ"/>
        </w:rPr>
        <w:t>Liberecký</w:t>
      </w:r>
      <w:r w:rsidR="006A23FB" w:rsidRPr="006A23FB">
        <w:rPr>
          <w:lang w:val="cs-CZ"/>
        </w:rPr>
        <w:t xml:space="preserve"> </w:t>
      </w:r>
      <w:r w:rsidR="003E1150" w:rsidRPr="006A23FB">
        <w:t>kraj,</w:t>
      </w:r>
      <w:r w:rsidR="003E1150" w:rsidRPr="006A23FB">
        <w:rPr>
          <w:lang w:val="cs-CZ"/>
        </w:rPr>
        <w:t xml:space="preserve"> </w:t>
      </w:r>
      <w:r w:rsidR="003E1150" w:rsidRPr="006A23FB">
        <w:t>katastrální</w:t>
      </w:r>
      <w:r w:rsidR="003E1150" w:rsidRPr="003E1150">
        <w:t xml:space="preserve"> území </w:t>
      </w:r>
      <w:r w:rsidR="006A23FB" w:rsidRPr="004A04AD">
        <w:rPr>
          <w:bCs/>
          <w:lang w:val="cs-CZ" w:eastAsia="cs-CZ"/>
        </w:rPr>
        <w:t>Mařenice (692174)</w:t>
      </w:r>
      <w:r>
        <w:t xml:space="preserve">, na pozemcích uvedených v dokumentaci </w:t>
      </w:r>
      <w:r w:rsidRPr="003E1150">
        <w:rPr>
          <w:lang w:val="cs-CZ"/>
        </w:rPr>
        <w:t>pro zadání veřejné zakázk</w:t>
      </w:r>
      <w:r w:rsidR="00F50D23">
        <w:rPr>
          <w:lang w:val="cs-CZ"/>
        </w:rPr>
        <w:t>y.</w:t>
      </w:r>
    </w:p>
    <w:p w:rsidR="00444490" w:rsidRDefault="00444490" w:rsidP="00444490">
      <w:pPr>
        <w:pStyle w:val="Meziodstavce"/>
        <w:ind w:left="426" w:hanging="426"/>
      </w:pPr>
    </w:p>
    <w:p w:rsidR="00444490" w:rsidRDefault="00444490" w:rsidP="00444490">
      <w:pPr>
        <w:pStyle w:val="lneksmlouvytextPVL"/>
      </w:pPr>
      <w:r>
        <w:t>Stavba bude provedena za podmínek sjednaných touto smlouvou v rozsahu a způsobem dle této smlouvy a jejích příloh, zejména dle:</w:t>
      </w:r>
    </w:p>
    <w:p w:rsidR="00444490"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6A23FB" w:rsidRPr="002C02FF">
        <w:t>VP PROJEKTING s.r.o.</w:t>
      </w:r>
      <w:r>
        <w:rPr>
          <w:lang w:val="cs-CZ"/>
        </w:rPr>
        <w:t xml:space="preserve">, se sídlem </w:t>
      </w:r>
      <w:r w:rsidR="006A23FB" w:rsidRPr="002C02FF">
        <w:t>Přemyslova 3, 120 00 Praha 2</w:t>
      </w:r>
      <w:r>
        <w:rPr>
          <w:lang w:val="cs-CZ"/>
        </w:rPr>
        <w:t xml:space="preserve">, </w:t>
      </w:r>
      <w:r>
        <w:t>IČO</w:t>
      </w:r>
      <w:r>
        <w:rPr>
          <w:lang w:val="cs-CZ"/>
        </w:rPr>
        <w:t>: </w:t>
      </w:r>
      <w:r w:rsidR="006A23FB" w:rsidRPr="002C02FF">
        <w:t>63676907</w:t>
      </w:r>
      <w:r>
        <w:t xml:space="preserve">, ve stupni dokumentace pro </w:t>
      </w:r>
      <w:r>
        <w:rPr>
          <w:lang w:val="cs-CZ"/>
        </w:rPr>
        <w:t>zadání veřejné zakázky</w:t>
      </w:r>
      <w:r>
        <w:t>, která byla předána v rámci zadávacího řízení</w:t>
      </w:r>
      <w:r>
        <w:rPr>
          <w:lang w:val="cs-CZ"/>
        </w:rPr>
        <w:t xml:space="preserve"> na zadání veřejné zakázky</w:t>
      </w:r>
      <w:r w:rsidR="003C4AF6">
        <w:rPr>
          <w:lang w:val="cs-CZ"/>
        </w:rPr>
        <w:t>.</w:t>
      </w:r>
      <w:r>
        <w:t xml:space="preserve"> </w:t>
      </w:r>
    </w:p>
    <w:p w:rsidR="00444490" w:rsidRDefault="00A40224" w:rsidP="003F5086">
      <w:pPr>
        <w:pStyle w:val="SeznamsmlouvaPVL"/>
        <w:tabs>
          <w:tab w:val="clear" w:pos="993"/>
          <w:tab w:val="left" w:pos="851"/>
        </w:tabs>
        <w:ind w:left="851" w:hanging="425"/>
        <w:rPr>
          <w:shd w:val="clear" w:color="auto" w:fill="FFFF00"/>
        </w:rPr>
      </w:pPr>
      <w:r w:rsidRPr="00A40224">
        <w:rPr>
          <w:lang w:val="cs-CZ"/>
        </w:rPr>
        <w:t>oceněného soupisu prací</w:t>
      </w:r>
      <w:r w:rsidR="00444490">
        <w:t>.</w:t>
      </w:r>
    </w:p>
    <w:p w:rsidR="00444490" w:rsidRDefault="00444490" w:rsidP="00444490">
      <w:pPr>
        <w:pStyle w:val="Meziodstavce"/>
        <w:ind w:left="426" w:hanging="426"/>
      </w:pPr>
    </w:p>
    <w:p w:rsidR="00444490" w:rsidRPr="004206B2" w:rsidRDefault="00444490" w:rsidP="00444490">
      <w:pPr>
        <w:pStyle w:val="lneksmlouvytextPVL"/>
      </w:pPr>
      <w:bookmarkStart w:id="2" w:name="_Ref473801748"/>
      <w:r w:rsidRPr="004206B2">
        <w:t>Za součást díla je považováno rovněž:</w:t>
      </w:r>
      <w:bookmarkEnd w:id="2"/>
    </w:p>
    <w:p w:rsidR="008753FB" w:rsidRPr="004206B2" w:rsidRDefault="008753FB" w:rsidP="003F5086">
      <w:pPr>
        <w:pStyle w:val="SeznamsmlouvaPVL"/>
        <w:tabs>
          <w:tab w:val="clear" w:pos="993"/>
          <w:tab w:val="left" w:pos="851"/>
        </w:tabs>
      </w:pPr>
      <w:bookmarkStart w:id="3" w:name="_Ref473801759"/>
      <w:r w:rsidRPr="004206B2">
        <w:t>ověření a případná aktualizace výskytu a uložení podzemních zařízení,</w:t>
      </w:r>
    </w:p>
    <w:p w:rsidR="008753FB" w:rsidRPr="004206B2" w:rsidRDefault="008753FB" w:rsidP="003F5086">
      <w:pPr>
        <w:pStyle w:val="SeznamsmlouvaPVL"/>
        <w:tabs>
          <w:tab w:val="clear" w:pos="993"/>
          <w:tab w:val="left" w:pos="851"/>
        </w:tabs>
        <w:ind w:left="851" w:hanging="425"/>
      </w:pPr>
      <w:r w:rsidRPr="004206B2">
        <w:t>zpracování a předání dokumentace skutečného provedení stavby včetně geodetického zaměření skutečného provedení (</w:t>
      </w:r>
      <w:r w:rsidRPr="004206B2">
        <w:rPr>
          <w:lang w:val="cs-CZ"/>
        </w:rPr>
        <w:t>3</w:t>
      </w:r>
      <w:r w:rsidRPr="004206B2">
        <w:t xml:space="preserve"> </w:t>
      </w:r>
      <w:proofErr w:type="spellStart"/>
      <w:r w:rsidRPr="004206B2">
        <w:t>paré</w:t>
      </w:r>
      <w:proofErr w:type="spellEnd"/>
      <w:r w:rsidRPr="004206B2">
        <w:t xml:space="preserve"> v listinné podobě, 1x v digitální </w:t>
      </w:r>
      <w:r w:rsidRPr="004206B2">
        <w:lastRenderedPageBreak/>
        <w:t>podobě ve formátu.pdf a 1x v digitální podobě v editovatelných formátech .doc, .</w:t>
      </w:r>
      <w:proofErr w:type="spellStart"/>
      <w:r w:rsidRPr="004206B2">
        <w:t>xls</w:t>
      </w:r>
      <w:proofErr w:type="spellEnd"/>
      <w:r w:rsidRPr="004206B2">
        <w:t>, .</w:t>
      </w:r>
      <w:proofErr w:type="spellStart"/>
      <w:r w:rsidRPr="004206B2">
        <w:t>dwg</w:t>
      </w:r>
      <w:proofErr w:type="spellEnd"/>
      <w:r w:rsidRPr="004206B2">
        <w:t xml:space="preserve"> apod.), vč. zákresu geodetického zaměření skutečného provedení do katastrální mapy,</w:t>
      </w:r>
    </w:p>
    <w:p w:rsidR="008753FB" w:rsidRPr="004206B2" w:rsidRDefault="008753FB" w:rsidP="003F5086">
      <w:pPr>
        <w:pStyle w:val="SeznamsmlouvaPVL"/>
        <w:tabs>
          <w:tab w:val="clear" w:pos="993"/>
          <w:tab w:val="left" w:pos="851"/>
        </w:tabs>
        <w:ind w:left="851" w:hanging="425"/>
      </w:pPr>
      <w:r w:rsidRPr="004206B2">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4206B2">
        <w:rPr>
          <w:lang w:val="cs-CZ"/>
        </w:rPr>
        <w:t>3</w:t>
      </w:r>
      <w:r w:rsidRPr="004206B2">
        <w:t xml:space="preserve"> </w:t>
      </w:r>
      <w:proofErr w:type="spellStart"/>
      <w:r w:rsidRPr="004206B2">
        <w:t>paré</w:t>
      </w:r>
      <w:proofErr w:type="spellEnd"/>
      <w:r w:rsidRPr="004206B2">
        <w:t xml:space="preserve"> v listinné podobě, 1x v digitální podobě ve formátu .</w:t>
      </w:r>
      <w:proofErr w:type="spellStart"/>
      <w:r w:rsidRPr="004206B2">
        <w:t>pdf</w:t>
      </w:r>
      <w:proofErr w:type="spellEnd"/>
      <w:r w:rsidRPr="004206B2">
        <w:t>), jako součást dokladové části stavby,</w:t>
      </w:r>
    </w:p>
    <w:p w:rsidR="008753FB" w:rsidRPr="004206B2" w:rsidRDefault="008753FB" w:rsidP="003F5086">
      <w:pPr>
        <w:pStyle w:val="SeznamsmlouvaPVL"/>
        <w:tabs>
          <w:tab w:val="clear" w:pos="993"/>
          <w:tab w:val="left" w:pos="851"/>
        </w:tabs>
        <w:ind w:left="851" w:hanging="425"/>
      </w:pPr>
      <w:r w:rsidRPr="004206B2">
        <w:t xml:space="preserve">zajištění bezpečnosti a ochrany zdraví při práci, požární ochrany, ochrany životního prostředí, péče o nepředané objekty a konstrukce stavby, zařízení a ostraha staveniště, </w:t>
      </w:r>
    </w:p>
    <w:p w:rsidR="008753FB" w:rsidRPr="004206B2" w:rsidRDefault="008753FB" w:rsidP="003F5086">
      <w:pPr>
        <w:pStyle w:val="SeznamsmlouvaPVL"/>
        <w:tabs>
          <w:tab w:val="clear" w:pos="993"/>
          <w:tab w:val="left" w:pos="851"/>
        </w:tabs>
        <w:ind w:left="851" w:hanging="425"/>
      </w:pPr>
      <w:r w:rsidRPr="004206B2">
        <w:t>vybudování staveniště tak, aby byly splněny požadavky a podmínky všech dotčených vlastníků pozemků,</w:t>
      </w:r>
    </w:p>
    <w:p w:rsidR="008753FB" w:rsidRPr="004206B2" w:rsidRDefault="008753FB" w:rsidP="003F5086">
      <w:pPr>
        <w:pStyle w:val="SeznamsmlouvaPVL"/>
        <w:tabs>
          <w:tab w:val="clear" w:pos="993"/>
          <w:tab w:val="left" w:pos="851"/>
        </w:tabs>
        <w:ind w:left="851" w:hanging="425"/>
      </w:pPr>
      <w:r w:rsidRPr="004206B2">
        <w:t>zajištění technického řešení výjezdů ze stavby, včetně případného dopravního řešení a jejich projednání s příslušnými orgány státní správy a dotčenými organizacemi,</w:t>
      </w:r>
    </w:p>
    <w:p w:rsidR="008753FB" w:rsidRPr="004206B2" w:rsidRDefault="008753FB" w:rsidP="003F5086">
      <w:pPr>
        <w:pStyle w:val="SeznamsmlouvaPVL"/>
        <w:tabs>
          <w:tab w:val="clear" w:pos="993"/>
          <w:tab w:val="left" w:pos="851"/>
        </w:tabs>
        <w:ind w:left="851" w:hanging="425"/>
      </w:pPr>
      <w:r w:rsidRPr="004206B2">
        <w:t>projednání a provedení dopravně inženýrských opatření nutných pro realizaci stavby (včetně zajištění příslušných povolení – DIR, apod.),</w:t>
      </w:r>
    </w:p>
    <w:p w:rsidR="008753FB" w:rsidRPr="004206B2" w:rsidRDefault="008753FB" w:rsidP="003F5086">
      <w:pPr>
        <w:pStyle w:val="SeznamsmlouvaPVL"/>
        <w:tabs>
          <w:tab w:val="clear" w:pos="993"/>
          <w:tab w:val="left" w:pos="851"/>
        </w:tabs>
        <w:ind w:left="851" w:hanging="425"/>
      </w:pPr>
      <w:r w:rsidRPr="004206B2">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rsidR="008753FB" w:rsidRPr="004206B2" w:rsidRDefault="008753FB" w:rsidP="003F5086">
      <w:pPr>
        <w:pStyle w:val="SeznamsmlouvaPVL"/>
        <w:tabs>
          <w:tab w:val="clear" w:pos="993"/>
          <w:tab w:val="left" w:pos="851"/>
        </w:tabs>
        <w:ind w:left="851" w:hanging="425"/>
      </w:pPr>
      <w:r w:rsidRPr="004206B2">
        <w:t>vytyčení všech inženýrských sítí a projednání postupu všech prací s jejich provozovateli vč. projednání a zajištění případných přeložek uvedených v </w:t>
      </w:r>
      <w:r w:rsidRPr="004206B2">
        <w:rPr>
          <w:lang w:val="cs-CZ"/>
        </w:rPr>
        <w:t>projektové dokumentaci</w:t>
      </w:r>
      <w:r w:rsidRPr="004206B2">
        <w:t>,</w:t>
      </w:r>
    </w:p>
    <w:p w:rsidR="008753FB" w:rsidRPr="004206B2" w:rsidRDefault="008753FB" w:rsidP="003F5086">
      <w:pPr>
        <w:pStyle w:val="SeznamsmlouvaPVL"/>
        <w:tabs>
          <w:tab w:val="clear" w:pos="993"/>
          <w:tab w:val="left" w:pos="851"/>
        </w:tabs>
        <w:ind w:left="851" w:hanging="425"/>
      </w:pPr>
      <w:r w:rsidRPr="004206B2">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rsidR="008753FB" w:rsidRPr="004206B2" w:rsidRDefault="008753FB" w:rsidP="003F5086">
      <w:pPr>
        <w:pStyle w:val="SeznamsmlouvaPVL"/>
        <w:tabs>
          <w:tab w:val="clear" w:pos="993"/>
          <w:tab w:val="left" w:pos="851"/>
        </w:tabs>
        <w:ind w:left="851" w:hanging="425"/>
      </w:pPr>
      <w:r w:rsidRPr="004206B2">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4206B2">
        <w:rPr>
          <w:lang w:val="cs-CZ"/>
        </w:rPr>
        <w:t>3</w:t>
      </w:r>
      <w:r w:rsidRPr="004206B2">
        <w:t xml:space="preserve"> </w:t>
      </w:r>
      <w:proofErr w:type="spellStart"/>
      <w:r w:rsidRPr="004206B2">
        <w:t>paré</w:t>
      </w:r>
      <w:proofErr w:type="spellEnd"/>
      <w:r w:rsidRPr="004206B2">
        <w:t xml:space="preserve"> v listinné podobě, 1x v digitální podobě ve formátu .</w:t>
      </w:r>
      <w:proofErr w:type="spellStart"/>
      <w:r w:rsidRPr="004206B2">
        <w:t>pdf</w:t>
      </w:r>
      <w:proofErr w:type="spellEnd"/>
      <w:r w:rsidRPr="004206B2">
        <w:t>), jako součást dokladové části stavby,</w:t>
      </w:r>
    </w:p>
    <w:p w:rsidR="008753FB" w:rsidRPr="004206B2" w:rsidRDefault="008753FB" w:rsidP="003F5086">
      <w:pPr>
        <w:pStyle w:val="SeznamsmlouvaPVL"/>
        <w:tabs>
          <w:tab w:val="clear" w:pos="993"/>
          <w:tab w:val="left" w:pos="851"/>
        </w:tabs>
        <w:ind w:left="851" w:hanging="425"/>
      </w:pPr>
      <w:r w:rsidRPr="004206B2">
        <w:t>plnění podmínek Plánu bezpečnosti a ochrany zdraví při práci na staveništi dle § 15, odst.</w:t>
      </w:r>
      <w:r w:rsidRPr="004206B2">
        <w:rPr>
          <w:lang w:val="cs-CZ"/>
        </w:rPr>
        <w:t> </w:t>
      </w:r>
      <w:r w:rsidRPr="004206B2">
        <w:t>2, zákona č. 309/2006 Sb., zákon o zajištění dalších podmínek bezpečnosti a ochrany zdraví při práci, ve znění pozdějších předpisů, zpracovaného koordinátorem bezpečnosti a ochrany zdraví při práci na staveništi určeným objednatelem,</w:t>
      </w:r>
    </w:p>
    <w:p w:rsidR="008753FB" w:rsidRPr="004206B2" w:rsidRDefault="008753FB" w:rsidP="003F5086">
      <w:pPr>
        <w:pStyle w:val="SeznamsmlouvaPVL"/>
        <w:tabs>
          <w:tab w:val="clear" w:pos="993"/>
          <w:tab w:val="left" w:pos="851"/>
        </w:tabs>
        <w:ind w:left="851" w:hanging="425"/>
      </w:pPr>
      <w:r w:rsidRPr="004206B2">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rsidR="008753FB" w:rsidRPr="004206B2" w:rsidRDefault="008753FB" w:rsidP="003F5086">
      <w:pPr>
        <w:pStyle w:val="SeznamsmlouvaPVL"/>
        <w:tabs>
          <w:tab w:val="clear" w:pos="993"/>
          <w:tab w:val="left" w:pos="851"/>
        </w:tabs>
        <w:ind w:left="851" w:hanging="425"/>
      </w:pPr>
      <w:r w:rsidRPr="004206B2">
        <w:t>nutná koordinace a součinnost zhotovitele i všech poddodavatelů s koordinátorem bezpečnosti a ochrany zdraví při práci na staveništi, v případě, že bude určen objednatelem na základě zákona č. 309/2006 Sb.,</w:t>
      </w:r>
    </w:p>
    <w:p w:rsidR="008753FB" w:rsidRPr="004206B2" w:rsidRDefault="008753FB" w:rsidP="003F5086">
      <w:pPr>
        <w:pStyle w:val="SeznamsmlouvaPVL"/>
        <w:tabs>
          <w:tab w:val="clear" w:pos="993"/>
          <w:tab w:val="left" w:pos="851"/>
        </w:tabs>
        <w:ind w:left="851" w:hanging="425"/>
      </w:pPr>
      <w:r w:rsidRPr="004206B2">
        <w:t>zajištění staveniště dle platných právních předpisů vztahujících se k bezpečnosti a ochraně zdraví osob (§ 3 zákona č. 309/2006 Sb., nařízení vlády č. 591/2006 Sb., o</w:t>
      </w:r>
      <w:r w:rsidRPr="004206B2">
        <w:rPr>
          <w:lang w:val="cs-CZ"/>
        </w:rPr>
        <w:t> </w:t>
      </w:r>
      <w:r w:rsidRPr="004206B2">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rsidR="008753FB" w:rsidRPr="004206B2" w:rsidRDefault="008753FB" w:rsidP="003F5086">
      <w:pPr>
        <w:pStyle w:val="SeznamsmlouvaPVL"/>
        <w:tabs>
          <w:tab w:val="clear" w:pos="993"/>
          <w:tab w:val="left" w:pos="851"/>
        </w:tabs>
        <w:ind w:left="851" w:hanging="425"/>
      </w:pPr>
      <w:r w:rsidRPr="004206B2">
        <w:t>doplnění Povodňového plánu stavby</w:t>
      </w:r>
      <w:r w:rsidR="006407ED" w:rsidRPr="004206B2">
        <w:rPr>
          <w:lang w:val="cs-CZ"/>
        </w:rPr>
        <w:t xml:space="preserve">  a vypracování Havarijního plánu stavby</w:t>
      </w:r>
    </w:p>
    <w:p w:rsidR="008753FB" w:rsidRPr="004206B2" w:rsidRDefault="008753FB" w:rsidP="003F5086">
      <w:pPr>
        <w:pStyle w:val="SeznamsmlouvaPVL"/>
        <w:tabs>
          <w:tab w:val="clear" w:pos="993"/>
          <w:tab w:val="left" w:pos="851"/>
        </w:tabs>
        <w:ind w:left="851" w:hanging="425"/>
      </w:pPr>
      <w:r w:rsidRPr="004206B2">
        <w:lastRenderedPageBreak/>
        <w:t xml:space="preserve">čerpání vody a další práce (hrázkování, </w:t>
      </w:r>
      <w:proofErr w:type="spellStart"/>
      <w:r w:rsidRPr="004206B2">
        <w:t>jímkování</w:t>
      </w:r>
      <w:proofErr w:type="spellEnd"/>
      <w:r w:rsidRPr="004206B2">
        <w:t>, převádění) nutné pro realizaci stavby v korytě toku,</w:t>
      </w:r>
    </w:p>
    <w:p w:rsidR="008753FB" w:rsidRPr="004206B2" w:rsidRDefault="008753FB" w:rsidP="003F5086">
      <w:pPr>
        <w:pStyle w:val="SeznamsmlouvaPVL"/>
        <w:tabs>
          <w:tab w:val="clear" w:pos="993"/>
          <w:tab w:val="left" w:pos="851"/>
        </w:tabs>
        <w:ind w:left="851" w:hanging="425"/>
      </w:pPr>
      <w:r w:rsidRPr="004206B2">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rsidR="008753FB" w:rsidRPr="004206B2" w:rsidRDefault="008753FB" w:rsidP="006A23FB">
      <w:pPr>
        <w:pStyle w:val="SeznamsmlouvaPVL"/>
        <w:tabs>
          <w:tab w:val="clear" w:pos="993"/>
          <w:tab w:val="left" w:pos="851"/>
        </w:tabs>
        <w:ind w:left="851" w:hanging="425"/>
      </w:pPr>
      <w:r w:rsidRPr="004206B2">
        <w:t xml:space="preserve">plnění podmínek pro stavbu vydaných </w:t>
      </w:r>
      <w:r w:rsidRPr="004206B2">
        <w:rPr>
          <w:lang w:val="cs-CZ"/>
        </w:rPr>
        <w:t>stanovisek a rozhodnutí správních orgánů</w:t>
      </w:r>
      <w:bookmarkEnd w:id="3"/>
    </w:p>
    <w:p w:rsidR="004206B2" w:rsidRPr="004206B2" w:rsidRDefault="004206B2" w:rsidP="004206B2">
      <w:pPr>
        <w:pStyle w:val="SeznamsmlouvaPVL"/>
        <w:tabs>
          <w:tab w:val="clear" w:pos="993"/>
          <w:tab w:val="left" w:pos="851"/>
        </w:tabs>
        <w:ind w:left="851" w:hanging="425"/>
      </w:pPr>
      <w:r w:rsidRPr="004206B2">
        <w:rPr>
          <w:lang w:val="cs-CZ"/>
        </w:rPr>
        <w:t>nedílnou součástí zařízení staveniště bude stavební buňka, vybavená jako kancelář, která bude k dispozici pouze stavbyvedoucímu a TDS.</w:t>
      </w:r>
    </w:p>
    <w:p w:rsidR="004206B2" w:rsidRPr="004206B2" w:rsidRDefault="004206B2" w:rsidP="004206B2">
      <w:pPr>
        <w:pStyle w:val="SeznamsmlouvaPVL"/>
        <w:tabs>
          <w:tab w:val="clear" w:pos="993"/>
          <w:tab w:val="left" w:pos="851"/>
        </w:tabs>
        <w:ind w:left="851" w:hanging="425"/>
      </w:pPr>
      <w:r w:rsidRPr="004206B2">
        <w:rPr>
          <w:lang w:val="cs-CZ"/>
        </w:rPr>
        <w:t>Z důvodu výjimky ZCHDŽ nelze provádět práce v korytě vodního toku od 1.3. do 31.7. daného roku.</w:t>
      </w:r>
    </w:p>
    <w:p w:rsidR="004206B2" w:rsidRPr="000E2636" w:rsidRDefault="004206B2" w:rsidP="00E64D4E">
      <w:pPr>
        <w:pStyle w:val="SeznamsmlouvaPVL"/>
        <w:numPr>
          <w:ilvl w:val="0"/>
          <w:numId w:val="0"/>
        </w:numPr>
        <w:tabs>
          <w:tab w:val="clear" w:pos="993"/>
          <w:tab w:val="left" w:pos="851"/>
        </w:tabs>
        <w:ind w:left="851"/>
      </w:pPr>
      <w:r w:rsidRPr="0074393A">
        <w:rPr>
          <w:lang w:val="cs-CZ"/>
        </w:rPr>
        <w:t xml:space="preserve">Práce budou prováděny po ucelených úsecích tak aby daný úsek byl vždy plně dokončen před přerušením stavby. </w:t>
      </w:r>
    </w:p>
    <w:p w:rsidR="008753FB" w:rsidRPr="004C03BB" w:rsidRDefault="008753FB" w:rsidP="008753FB">
      <w:pPr>
        <w:pStyle w:val="Meziodstavce"/>
      </w:pPr>
    </w:p>
    <w:p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rsidR="008753FB" w:rsidRDefault="008753FB" w:rsidP="008753FB">
      <w:pPr>
        <w:pStyle w:val="Meziodstavce"/>
      </w:pPr>
    </w:p>
    <w:p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rsidR="008753FB" w:rsidRDefault="008753FB" w:rsidP="008753FB">
      <w:pPr>
        <w:pStyle w:val="Meziodstavce"/>
      </w:pPr>
    </w:p>
    <w:p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rsidR="00444490" w:rsidRDefault="00444490" w:rsidP="00444490">
      <w:pPr>
        <w:pStyle w:val="TextnormlnPVL"/>
      </w:pPr>
      <w:r>
        <w:t>Smluvní strany se dohodly na následujících lhůtách a podmínkách pro realizaci díla.</w:t>
      </w:r>
    </w:p>
    <w:p w:rsidR="00444490" w:rsidRDefault="00444490" w:rsidP="00444490">
      <w:pPr>
        <w:pStyle w:val="Meziodstavce"/>
      </w:pPr>
    </w:p>
    <w:p w:rsidR="00444490" w:rsidRDefault="00444490" w:rsidP="00444490">
      <w:pPr>
        <w:pStyle w:val="lneksmlouvytextPVL"/>
      </w:pPr>
      <w:bookmarkStart w:id="5" w:name="_Ref473801726"/>
      <w:r>
        <w:t>Zhotovitel se zavazuje provést dílo v následujících termínech:</w:t>
      </w:r>
      <w:bookmarkEnd w:id="5"/>
      <w:r>
        <w:t xml:space="preserve"> </w:t>
      </w:r>
    </w:p>
    <w:p w:rsidR="00444490" w:rsidRDefault="00444490" w:rsidP="00D76F3C">
      <w:pPr>
        <w:pStyle w:val="SeznamsmlouvaPVL"/>
      </w:pPr>
      <w:r>
        <w:t xml:space="preserve">zahájení </w:t>
      </w:r>
      <w:r>
        <w:rPr>
          <w:lang w:val="cs-CZ"/>
        </w:rPr>
        <w:t>prací</w:t>
      </w:r>
      <w:r>
        <w:t>:</w:t>
      </w:r>
      <w:r w:rsidR="004206B2">
        <w:rPr>
          <w:lang w:val="cs-CZ"/>
        </w:rPr>
        <w:t xml:space="preserve"> </w:t>
      </w:r>
      <w:r w:rsidR="004206B2">
        <w:rPr>
          <w:lang w:val="cs-CZ"/>
        </w:rPr>
        <w:tab/>
      </w:r>
      <w:r w:rsidR="004206B2">
        <w:rPr>
          <w:lang w:val="cs-CZ"/>
        </w:rPr>
        <w:tab/>
      </w:r>
      <w:r w:rsidR="004206B2">
        <w:rPr>
          <w:lang w:val="cs-CZ"/>
        </w:rPr>
        <w:tab/>
      </w:r>
      <w:r w:rsidRPr="004206B2">
        <w:rPr>
          <w:rStyle w:val="TextpodpsmennseznamChar"/>
          <w:rFonts w:cs="Times New Roman"/>
        </w:rPr>
        <w:t>bez zbytečného</w:t>
      </w:r>
      <w:r>
        <w:t xml:space="preserve"> odkladu po předání staveniště</w:t>
      </w:r>
    </w:p>
    <w:p w:rsidR="00444490" w:rsidRDefault="00444490" w:rsidP="00444490">
      <w:pPr>
        <w:pStyle w:val="Meziodstavce"/>
        <w:ind w:left="851" w:hanging="425"/>
      </w:pPr>
    </w:p>
    <w:p w:rsidR="00444490" w:rsidRDefault="00444490" w:rsidP="00444490">
      <w:pPr>
        <w:pStyle w:val="SeznamsmlouvaPVL"/>
      </w:pPr>
      <w:bookmarkStart w:id="6" w:name="_Ref473801863"/>
      <w:r>
        <w:t>dokončení stavebních prací na díle:</w:t>
      </w:r>
      <w:bookmarkEnd w:id="6"/>
    </w:p>
    <w:p w:rsidR="00444490" w:rsidRDefault="00444490" w:rsidP="00444490">
      <w:pPr>
        <w:pStyle w:val="Textpodpsmennseznam"/>
      </w:pPr>
      <w:r>
        <w:t xml:space="preserve">nejpozději </w:t>
      </w:r>
      <w:r w:rsidR="00C3287B">
        <w:t xml:space="preserve">30 kalendářních dnů </w:t>
      </w:r>
      <w:r>
        <w:t>před termínem předání a převzetí dokončeného díla dle písm. c) tohoto odstavce.</w:t>
      </w:r>
    </w:p>
    <w:p w:rsidR="00444490" w:rsidRDefault="00444490" w:rsidP="00444490">
      <w:pPr>
        <w:pStyle w:val="Textpodpsmennseznam"/>
      </w:pPr>
    </w:p>
    <w:p w:rsidR="00AB7775" w:rsidRPr="004206B2" w:rsidRDefault="00444490" w:rsidP="009F35E0">
      <w:pPr>
        <w:pStyle w:val="SeznamsmlouvaPVL"/>
        <w:rPr>
          <w:b/>
          <w:bCs/>
        </w:rPr>
      </w:pPr>
      <w:bookmarkStart w:id="7" w:name="_Ref473801732"/>
      <w:r w:rsidRPr="004206B2">
        <w:t>předání a převzetí dokončeného díla:</w:t>
      </w:r>
      <w:bookmarkEnd w:id="7"/>
      <w:r w:rsidRPr="004206B2">
        <w:t xml:space="preserve"> </w:t>
      </w:r>
      <w:r w:rsidR="004206B2" w:rsidRPr="004206B2">
        <w:rPr>
          <w:b/>
          <w:bCs/>
        </w:rPr>
        <w:t xml:space="preserve">30.11.2023 </w:t>
      </w:r>
    </w:p>
    <w:p w:rsidR="004206B2" w:rsidRPr="004206B2" w:rsidRDefault="004206B2" w:rsidP="00444490">
      <w:pPr>
        <w:pStyle w:val="Textpodpsmennseznam"/>
        <w:rPr>
          <w:b/>
          <w:bCs/>
        </w:rPr>
      </w:pPr>
    </w:p>
    <w:p w:rsidR="004206B2" w:rsidRPr="004206B2" w:rsidRDefault="004206B2" w:rsidP="004206B2">
      <w:pPr>
        <w:pStyle w:val="lneksmlouvytextPVL"/>
        <w:numPr>
          <w:ilvl w:val="0"/>
          <w:numId w:val="0"/>
        </w:numPr>
        <w:ind w:left="360"/>
        <w:rPr>
          <w:b/>
        </w:rPr>
      </w:pPr>
      <w:r w:rsidRPr="004206B2">
        <w:rPr>
          <w:b/>
        </w:rPr>
        <w:t xml:space="preserve">Postupový termín: </w:t>
      </w:r>
    </w:p>
    <w:p w:rsidR="004206B2" w:rsidRPr="004206B2" w:rsidRDefault="004206B2" w:rsidP="004206B2">
      <w:pPr>
        <w:pStyle w:val="lneksmlouvytextPVL"/>
        <w:numPr>
          <w:ilvl w:val="0"/>
          <w:numId w:val="0"/>
        </w:numPr>
        <w:ind w:left="360"/>
        <w:rPr>
          <w:lang w:val="cs-CZ"/>
        </w:rPr>
      </w:pPr>
      <w:r w:rsidRPr="004206B2">
        <w:rPr>
          <w:b/>
        </w:rPr>
        <w:t>k 31.</w:t>
      </w:r>
      <w:r w:rsidRPr="004206B2">
        <w:rPr>
          <w:b/>
          <w:lang w:val="cs-CZ"/>
        </w:rPr>
        <w:t>10.</w:t>
      </w:r>
      <w:r w:rsidRPr="004206B2">
        <w:rPr>
          <w:b/>
        </w:rPr>
        <w:t>2022</w:t>
      </w:r>
      <w:r w:rsidRPr="004206B2">
        <w:t xml:space="preserve"> – </w:t>
      </w:r>
      <w:proofErr w:type="spellStart"/>
      <w:r w:rsidRPr="004206B2">
        <w:t>prostavěn</w:t>
      </w:r>
      <w:r w:rsidRPr="004206B2">
        <w:rPr>
          <w:lang w:val="cs-CZ"/>
        </w:rPr>
        <w:t>n</w:t>
      </w:r>
      <w:r w:rsidRPr="004206B2">
        <w:t>ost</w:t>
      </w:r>
      <w:proofErr w:type="spellEnd"/>
      <w:r w:rsidRPr="004206B2">
        <w:t xml:space="preserve"> v min výši o objemu </w:t>
      </w:r>
      <w:r w:rsidRPr="004206B2">
        <w:rPr>
          <w:b/>
        </w:rPr>
        <w:t>60% ceny zakázky</w:t>
      </w:r>
      <w:r w:rsidRPr="004206B2">
        <w:t>.</w:t>
      </w:r>
      <w:r w:rsidRPr="004206B2">
        <w:rPr>
          <w:lang w:val="cs-CZ"/>
        </w:rPr>
        <w:t xml:space="preserve"> Práce budou zahájeny u č.p. </w:t>
      </w:r>
      <w:proofErr w:type="gramStart"/>
      <w:r w:rsidRPr="004206B2">
        <w:rPr>
          <w:lang w:val="cs-CZ"/>
        </w:rPr>
        <w:t>46 .</w:t>
      </w:r>
      <w:proofErr w:type="gramEnd"/>
    </w:p>
    <w:p w:rsidR="004206B2" w:rsidRDefault="004206B2" w:rsidP="004206B2">
      <w:pPr>
        <w:pStyle w:val="Textpodpsmennseznam"/>
        <w:ind w:left="0"/>
      </w:pPr>
    </w:p>
    <w:p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rsidR="00444490" w:rsidRDefault="00444490" w:rsidP="00444490">
      <w:pPr>
        <w:pStyle w:val="Meziodstavce"/>
        <w:rPr>
          <w:lang w:val="cs-CZ"/>
        </w:rPr>
      </w:pPr>
    </w:p>
    <w:p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xml:space="preserve">. odst. 8. této smlouvy. Takovým </w:t>
      </w:r>
      <w:r>
        <w:lastRenderedPageBreak/>
        <w:t>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rsidR="00444490" w:rsidRDefault="00444490" w:rsidP="00444490">
      <w:pPr>
        <w:pStyle w:val="Meziodstavce"/>
        <w:rPr>
          <w:lang w:val="cs-CZ"/>
        </w:rPr>
      </w:pPr>
    </w:p>
    <w:p w:rsidR="00444490" w:rsidRDefault="00444490" w:rsidP="00444490">
      <w:pPr>
        <w:pStyle w:val="lneksmlouvynadpisPVL"/>
        <w:tabs>
          <w:tab w:val="clear" w:pos="360"/>
        </w:tabs>
        <w:ind w:left="360" w:hanging="360"/>
      </w:pPr>
      <w:bookmarkStart w:id="8" w:name="_Ref473801701"/>
      <w:r>
        <w:t>Cenové a platební podmínky</w:t>
      </w:r>
      <w:bookmarkEnd w:id="8"/>
    </w:p>
    <w:p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rsidR="00C32763" w:rsidRDefault="00C32763" w:rsidP="00C32763">
      <w:pPr>
        <w:pStyle w:val="lneksmlouvytextPVL"/>
        <w:numPr>
          <w:ilvl w:val="0"/>
          <w:numId w:val="0"/>
        </w:numPr>
        <w:ind w:left="360"/>
        <w:rPr>
          <w:b/>
          <w:bCs/>
          <w:highlight w:val="yellow"/>
        </w:rPr>
      </w:pPr>
    </w:p>
    <w:p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FB7EE0">
        <w:rPr>
          <w:b/>
          <w:bCs/>
          <w:lang w:val="cs-CZ"/>
        </w:rPr>
        <w:t>8.500.610,93</w:t>
      </w:r>
      <w:r w:rsidR="00444490">
        <w:rPr>
          <w:b/>
          <w:bCs/>
        </w:rPr>
        <w:t xml:space="preserve"> Kč bez DPH,</w:t>
      </w:r>
    </w:p>
    <w:p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(slovy</w:t>
      </w:r>
      <w:r w:rsidRPr="00FB7EE0">
        <w:rPr>
          <w:rFonts w:cs="Arial"/>
          <w:bCs/>
          <w:sz w:val="22"/>
          <w:szCs w:val="22"/>
        </w:rPr>
        <w:t xml:space="preserve">: </w:t>
      </w:r>
      <w:r w:rsidR="00FB7EE0" w:rsidRPr="00FB7EE0">
        <w:rPr>
          <w:rFonts w:cs="Arial"/>
          <w:bCs/>
          <w:sz w:val="22"/>
          <w:szCs w:val="22"/>
        </w:rPr>
        <w:t>osm milionů pět set tisíc šest set deset korun českých devadesát tři haléřů</w:t>
      </w:r>
      <w:r w:rsidRPr="00FB7EE0">
        <w:rPr>
          <w:rFonts w:cs="Arial"/>
          <w:bCs/>
          <w:sz w:val="22"/>
          <w:szCs w:val="22"/>
        </w:rPr>
        <w:t>)</w:t>
      </w:r>
      <w:r w:rsidRPr="00FB7EE0">
        <w:rPr>
          <w:rFonts w:cs="Arial"/>
          <w:sz w:val="22"/>
          <w:szCs w:val="22"/>
        </w:rPr>
        <w:t>.</w:t>
      </w:r>
    </w:p>
    <w:p w:rsidR="005504B6" w:rsidRDefault="005504B6" w:rsidP="00C32763">
      <w:pPr>
        <w:pStyle w:val="Zkladntext21"/>
        <w:tabs>
          <w:tab w:val="left" w:pos="426"/>
        </w:tabs>
        <w:ind w:left="426"/>
        <w:rPr>
          <w:rFonts w:cs="Arial"/>
          <w:sz w:val="22"/>
          <w:szCs w:val="22"/>
        </w:rPr>
      </w:pPr>
    </w:p>
    <w:p w:rsidR="00444490" w:rsidRPr="00EE07D2" w:rsidRDefault="00444490" w:rsidP="00444490">
      <w:pPr>
        <w:pStyle w:val="SamostatntextpodlnekPVL"/>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rsidR="00444490" w:rsidRDefault="00444490" w:rsidP="00444490">
      <w:pPr>
        <w:pStyle w:val="Meziodstavce"/>
      </w:pPr>
    </w:p>
    <w:p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rsidR="00626181" w:rsidRDefault="00626181" w:rsidP="00626181">
      <w:pPr>
        <w:pStyle w:val="lneksmlouvytextPVL"/>
        <w:numPr>
          <w:ilvl w:val="0"/>
          <w:numId w:val="0"/>
        </w:numPr>
        <w:ind w:left="360"/>
      </w:pPr>
    </w:p>
    <w:p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rsidR="00626181" w:rsidRPr="00B82BAA" w:rsidRDefault="00626181" w:rsidP="00626181">
      <w:pPr>
        <w:pStyle w:val="Meziodstavce"/>
        <w:ind w:left="426" w:hanging="426"/>
      </w:pPr>
    </w:p>
    <w:p w:rsidR="00626181" w:rsidRPr="004206B2" w:rsidRDefault="00626181" w:rsidP="00626181">
      <w:pPr>
        <w:pStyle w:val="lneksmlouvytextPVL"/>
      </w:pPr>
      <w:r>
        <w:t xml:space="preserve">Pro případ, že by došlo ke změnám, které nelze podle položek uvedených  v soupisu prací použít, bude cena stanovena </w:t>
      </w:r>
      <w:r w:rsidRPr="00626181">
        <w:rPr>
          <w:lang w:val="cs-CZ"/>
        </w:rPr>
        <w:t xml:space="preserve">dle cenové soustavy, ve které je zpracován soupis prací. </w:t>
      </w:r>
      <w:r w:rsidRPr="004206B2">
        <w:rPr>
          <w:lang w:val="cs-CZ"/>
        </w:rPr>
        <w:t>Neobsahuje-li taková cenová soustava položky, které jsou předmětem změn dle tohoto odstavce</w:t>
      </w:r>
      <w:r w:rsidRPr="004206B2">
        <w:t>, bude cena stanovena dohodou obou smluvních stran na základě projednání a</w:t>
      </w:r>
      <w:r w:rsidRPr="004206B2">
        <w:rPr>
          <w:lang w:val="cs-CZ"/>
        </w:rPr>
        <w:t> </w:t>
      </w:r>
      <w:r w:rsidRPr="004206B2">
        <w:t>vzájemného odsouhlasení soupisu prací a zejména ocenění požadovaných konkrétních prací a výkonů tak, aby nedošlo k porušení znění § 222 ZZVZ.</w:t>
      </w:r>
    </w:p>
    <w:p w:rsidR="00626181" w:rsidRPr="004206B2" w:rsidRDefault="00626181" w:rsidP="00626181">
      <w:pPr>
        <w:pStyle w:val="Meziodstavce"/>
        <w:ind w:left="426" w:hanging="426"/>
        <w:rPr>
          <w:lang w:val="cs-CZ"/>
        </w:rPr>
      </w:pPr>
    </w:p>
    <w:p w:rsidR="00626181" w:rsidRPr="004206B2" w:rsidRDefault="00AB7775" w:rsidP="001005F6">
      <w:pPr>
        <w:pStyle w:val="lneksmlouvytextPVL"/>
      </w:pPr>
      <w:r w:rsidRPr="004206B2">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XXX dnů od jeho předložení zhotovitelem.</w:t>
      </w:r>
    </w:p>
    <w:p w:rsidR="00AB7775" w:rsidRPr="004206B2" w:rsidRDefault="00AB7775" w:rsidP="00626181">
      <w:pPr>
        <w:pStyle w:val="lneksmlouvytextPVL"/>
        <w:numPr>
          <w:ilvl w:val="0"/>
          <w:numId w:val="0"/>
        </w:numPr>
        <w:ind w:left="360"/>
      </w:pPr>
    </w:p>
    <w:p w:rsidR="00CA7F65" w:rsidRDefault="00626181" w:rsidP="00626181">
      <w:pPr>
        <w:pStyle w:val="lneksmlouvytextPVL"/>
        <w:jc w:val="left"/>
      </w:pPr>
      <w:r w:rsidRPr="004206B2">
        <w:rPr>
          <w:lang w:val="cs-CZ"/>
        </w:rPr>
        <w:t>C</w:t>
      </w:r>
      <w:proofErr w:type="spellStart"/>
      <w:r w:rsidR="00444490" w:rsidRPr="004206B2">
        <w:t>ena</w:t>
      </w:r>
      <w:proofErr w:type="spellEnd"/>
      <w:r w:rsidR="00444490" w:rsidRPr="004206B2">
        <w:t xml:space="preserve"> díla bude zhotoviteli uhrazena na základě měsíčních dílčích faktur a konečné zúčtovací faktury. Dílčí faktury budou vystaveny nejvýše do rozsahu 85 % z ceny díla, vždy pouze na základě objednatelem</w:t>
      </w:r>
      <w:r w:rsidR="00444490">
        <w:t xml:space="preserve"> schváleného rozsahu skutečně provedených prací k poslednímu pracovnímu dni běžného měsíce, respektive ke dni dosažení součtové výše 85</w:t>
      </w:r>
      <w:r w:rsidR="00444490" w:rsidRPr="00626181">
        <w:rPr>
          <w:lang w:val="cs-CZ"/>
        </w:rPr>
        <w:t xml:space="preserve"> </w:t>
      </w:r>
      <w:r w:rsidR="00444490">
        <w:t xml:space="preserve">% ceny díla. Dnem uskutečnění zdanitelného plnění bude poslední </w:t>
      </w:r>
      <w:r w:rsidR="00C7489A">
        <w:rPr>
          <w:lang w:val="cs-CZ"/>
        </w:rPr>
        <w:t xml:space="preserve">kalendářní </w:t>
      </w:r>
      <w:r w:rsidR="00444490">
        <w:t xml:space="preserve"> den měsíce, případně den dosažení součtové výše 85</w:t>
      </w:r>
      <w:r w:rsidR="00444490" w:rsidRPr="00626181">
        <w:rPr>
          <w:lang w:val="cs-CZ"/>
        </w:rPr>
        <w:t xml:space="preserve"> </w:t>
      </w:r>
      <w:r w:rsidR="00444490">
        <w:t xml:space="preserve">% ceny díla. Měsíční dílčí faktury budou vystaveny a předány objednateli do </w:t>
      </w:r>
      <w:r w:rsidR="00C7489A">
        <w:rPr>
          <w:lang w:val="cs-CZ"/>
        </w:rPr>
        <w:t xml:space="preserve">7 </w:t>
      </w:r>
      <w:r w:rsidR="00444490">
        <w:t xml:space="preserve"> kalendářních dní ode dne uskutečnění zdanitelného plnění. </w:t>
      </w:r>
    </w:p>
    <w:p w:rsidR="00CA7F65" w:rsidRPr="00F477FC" w:rsidRDefault="00CA7F65" w:rsidP="00933D36">
      <w:pPr>
        <w:pStyle w:val="lneksmlouvytextPVL"/>
        <w:numPr>
          <w:ilvl w:val="0"/>
          <w:numId w:val="0"/>
        </w:numPr>
        <w:ind w:left="360"/>
        <w:jc w:val="left"/>
      </w:pPr>
      <w:r w:rsidRPr="00CA7F65">
        <w:rPr>
          <w:color w:val="000000"/>
        </w:rPr>
        <w:t>Předat faktury lze i elektronicky na adresu</w:t>
      </w:r>
      <w:r w:rsidRPr="00F477FC">
        <w:t xml:space="preserve">: </w:t>
      </w:r>
    </w:p>
    <w:p w:rsidR="00444490" w:rsidRPr="00CA7F65" w:rsidRDefault="00444490" w:rsidP="00CA7F65">
      <w:pPr>
        <w:pStyle w:val="lneksmlouvytextPVL"/>
        <w:numPr>
          <w:ilvl w:val="0"/>
          <w:numId w:val="0"/>
        </w:numPr>
        <w:ind w:left="360"/>
      </w:pPr>
      <w:r>
        <w:lastRenderedPageBreak/>
        <w:t>Přílohou faktury bude vždy soupis provedených prací, potvrzený oprávněným zástupcem objednatele a oprávněným zástupcem zhotovitele.</w:t>
      </w:r>
      <w:r w:rsidR="00CA7F65">
        <w:rPr>
          <w:lang w:val="cs-CZ"/>
        </w:rPr>
        <w:t xml:space="preserve"> </w:t>
      </w:r>
    </w:p>
    <w:p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6A23FB">
        <w:t>Odsouhlasený soupis provedených prací je zhotovitel povinen zpracovat vždy k poslednímu dni kalendářního měsíce a to jak v písemné, tak v elektronické podobě a to v elektronickém formátu XC4.</w:t>
      </w:r>
      <w:r w:rsidRPr="0035687A">
        <w:t xml:space="preserve"> </w:t>
      </w:r>
    </w:p>
    <w:p w:rsidR="00444490" w:rsidRDefault="00444490" w:rsidP="00444490">
      <w:pPr>
        <w:pStyle w:val="SamostatntextpodlnekPVL"/>
        <w:ind w:left="426"/>
      </w:pPr>
      <w:r>
        <w:t xml:space="preserve">Konečná faktura bude vystavena do </w:t>
      </w:r>
      <w:r w:rsidR="00C7489A">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rsidR="00444490" w:rsidRDefault="00444490" w:rsidP="00444490">
      <w:pPr>
        <w:pStyle w:val="Meziodstavce"/>
        <w:ind w:left="426" w:hanging="426"/>
        <w:rPr>
          <w:lang w:val="cs-CZ"/>
        </w:rPr>
      </w:pPr>
    </w:p>
    <w:p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rsidR="00444490" w:rsidRDefault="00444490" w:rsidP="00444490">
      <w:pPr>
        <w:pStyle w:val="Meziodstavce"/>
        <w:ind w:left="426" w:hanging="426"/>
      </w:pPr>
    </w:p>
    <w:p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rsidR="00444490" w:rsidRDefault="00444490" w:rsidP="00444490">
      <w:pPr>
        <w:pStyle w:val="Meziodstavce"/>
        <w:ind w:left="426" w:hanging="426"/>
      </w:pPr>
    </w:p>
    <w:p w:rsidR="00444490" w:rsidRDefault="00444490" w:rsidP="00444490">
      <w:pPr>
        <w:pStyle w:val="lneksmlouvytextPVL"/>
      </w:pPr>
      <w:r>
        <w:t xml:space="preserve">Splatnost </w:t>
      </w:r>
      <w:r w:rsidRPr="006A23FB">
        <w:t xml:space="preserve">faktury je do </w:t>
      </w:r>
      <w:r w:rsidR="00742989" w:rsidRPr="006A23FB">
        <w:rPr>
          <w:lang w:val="cs-CZ"/>
        </w:rPr>
        <w:t>3</w:t>
      </w:r>
      <w:r w:rsidR="0035687A" w:rsidRPr="006A23FB">
        <w:rPr>
          <w:lang w:val="cs-CZ"/>
        </w:rPr>
        <w:t>0</w:t>
      </w:r>
      <w:r w:rsidRPr="006A23FB">
        <w:t xml:space="preserve"> kalendářních dní ode dne jejího</w:t>
      </w:r>
      <w:r>
        <w:t xml:space="preserve"> doručení objednateli. </w:t>
      </w:r>
    </w:p>
    <w:p w:rsidR="00444490" w:rsidRDefault="00444490" w:rsidP="00444490">
      <w:pPr>
        <w:pStyle w:val="Meziodstavce"/>
        <w:ind w:left="426" w:hanging="426"/>
      </w:pPr>
    </w:p>
    <w:p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rsidR="00444490" w:rsidRDefault="00444490" w:rsidP="00444490">
      <w:pPr>
        <w:pStyle w:val="Meziodstavce"/>
        <w:ind w:left="426" w:hanging="426"/>
      </w:pPr>
    </w:p>
    <w:p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rsidR="00444490" w:rsidRDefault="00444490" w:rsidP="00444490">
      <w:pPr>
        <w:pStyle w:val="Meziodstavce"/>
      </w:pPr>
    </w:p>
    <w:p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rsidR="001005F6" w:rsidRDefault="001005F6" w:rsidP="001005F6">
      <w:pPr>
        <w:pStyle w:val="lneksmlouvytextPVL"/>
        <w:numPr>
          <w:ilvl w:val="0"/>
          <w:numId w:val="0"/>
        </w:numPr>
        <w:ind w:left="360"/>
      </w:pPr>
    </w:p>
    <w:p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4F67D0" w:rsidRDefault="004F67D0" w:rsidP="004F67D0">
      <w:pPr>
        <w:pStyle w:val="lneksmlouvytextPVL"/>
        <w:numPr>
          <w:ilvl w:val="0"/>
          <w:numId w:val="0"/>
        </w:numPr>
        <w:ind w:left="360"/>
      </w:pPr>
    </w:p>
    <w:p w:rsidR="00444490" w:rsidRDefault="00444490" w:rsidP="00444490">
      <w:pPr>
        <w:pStyle w:val="Zkladntext21"/>
        <w:tabs>
          <w:tab w:val="left" w:pos="426"/>
        </w:tabs>
        <w:jc w:val="both"/>
        <w:rPr>
          <w:rFonts w:cs="Arial"/>
          <w:sz w:val="22"/>
        </w:rPr>
      </w:pPr>
    </w:p>
    <w:p w:rsidR="001005F6" w:rsidRDefault="001005F6" w:rsidP="00444490">
      <w:pPr>
        <w:pStyle w:val="Zkladntext21"/>
        <w:tabs>
          <w:tab w:val="left" w:pos="426"/>
        </w:tabs>
        <w:jc w:val="both"/>
        <w:rPr>
          <w:rFonts w:cs="Arial"/>
          <w:sz w:val="22"/>
        </w:rPr>
      </w:pPr>
    </w:p>
    <w:p w:rsidR="00444490" w:rsidRDefault="00444490" w:rsidP="00444490">
      <w:pPr>
        <w:pStyle w:val="lneksmlouvynadpisPVL"/>
        <w:tabs>
          <w:tab w:val="clear" w:pos="360"/>
        </w:tabs>
        <w:ind w:left="360" w:hanging="360"/>
        <w:rPr>
          <w:rFonts w:cs="Times New Roman"/>
        </w:rPr>
      </w:pPr>
      <w:r>
        <w:lastRenderedPageBreak/>
        <w:t>Podmínky provádění díla</w:t>
      </w:r>
    </w:p>
    <w:p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rsidR="00444490" w:rsidRDefault="00444490" w:rsidP="00444490">
      <w:pPr>
        <w:pStyle w:val="lneksmlouvytextPVL"/>
        <w:numPr>
          <w:ilvl w:val="0"/>
          <w:numId w:val="0"/>
        </w:numPr>
        <w:ind w:left="426"/>
      </w:pPr>
    </w:p>
    <w:p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rsidR="00444490" w:rsidRDefault="00444490" w:rsidP="00444490">
      <w:pPr>
        <w:pStyle w:val="lneksmlouvytextPVL"/>
        <w:numPr>
          <w:ilvl w:val="0"/>
          <w:numId w:val="0"/>
        </w:numPr>
        <w:ind w:left="426"/>
      </w:pPr>
    </w:p>
    <w:p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rsidR="00444490" w:rsidRDefault="00444490" w:rsidP="00444490">
      <w:pPr>
        <w:pStyle w:val="Meziodstavce"/>
        <w:ind w:left="426" w:hanging="426"/>
      </w:pPr>
    </w:p>
    <w:p w:rsidR="00444490" w:rsidRDefault="00444490" w:rsidP="00444490">
      <w:pPr>
        <w:pStyle w:val="lneksmlouvytextPVL"/>
      </w:pPr>
      <w:r>
        <w:t xml:space="preserve">Dílo bude realizováno dle příslušné projektové </w:t>
      </w:r>
      <w:bookmarkStart w:id="9"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9"/>
    </w:p>
    <w:p w:rsidR="00444490" w:rsidRDefault="00444490" w:rsidP="00444490">
      <w:pPr>
        <w:pStyle w:val="Meziodstavce"/>
        <w:ind w:left="426" w:hanging="426"/>
      </w:pPr>
    </w:p>
    <w:p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rsidR="00444490" w:rsidRDefault="00444490" w:rsidP="00444490">
      <w:pPr>
        <w:pStyle w:val="Meziodstavce"/>
        <w:ind w:left="426" w:hanging="426"/>
      </w:pPr>
    </w:p>
    <w:p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444490" w:rsidRDefault="00444490" w:rsidP="00444490">
      <w:pPr>
        <w:pStyle w:val="Meziodstavce"/>
      </w:pPr>
    </w:p>
    <w:p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rsidR="00444490" w:rsidRDefault="00444490" w:rsidP="00444490">
      <w:pPr>
        <w:pStyle w:val="Meziodstavce"/>
        <w:ind w:left="426" w:hanging="426"/>
      </w:pPr>
    </w:p>
    <w:p w:rsidR="00444490" w:rsidRDefault="00444490" w:rsidP="00444490">
      <w:pPr>
        <w:pStyle w:val="lneksmlouvytextPVL"/>
      </w:pPr>
      <w:r>
        <w:t xml:space="preserve">Přijde-li technický dozor objednatele při výkonu své práce do styku se skutečnostmi, nebo obdrží-li od zhotovitele dokumenty, které zhotovitel považuje za své obchodní tajemství, je </w:t>
      </w:r>
      <w:r>
        <w:lastRenderedPageBreak/>
        <w:t>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rsidR="000C5169" w:rsidRPr="00040F9C" w:rsidRDefault="000C5169" w:rsidP="000C5169">
      <w:pPr>
        <w:pStyle w:val="Meziodstavce"/>
        <w:ind w:left="426" w:hanging="426"/>
        <w:rPr>
          <w:lang w:val="cs-CZ"/>
        </w:rPr>
      </w:pPr>
    </w:p>
    <w:p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rsidR="000C5169" w:rsidRPr="00A44690" w:rsidRDefault="000C5169" w:rsidP="000C5169">
      <w:pPr>
        <w:pStyle w:val="Meziodstavce"/>
        <w:ind w:left="426" w:hanging="426"/>
        <w:rPr>
          <w:lang w:val="cs-CZ"/>
        </w:rPr>
      </w:pPr>
    </w:p>
    <w:p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rsidR="000C5169" w:rsidRPr="00723095" w:rsidRDefault="000C5169" w:rsidP="000C5169">
      <w:pPr>
        <w:pStyle w:val="Meziodstavce"/>
        <w:rPr>
          <w:highlight w:val="yellow"/>
          <w:lang w:val="cs-CZ"/>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tcBorders>
              <w:bottom w:val="single" w:sz="4" w:space="0" w:color="auto"/>
              <w:tr2bl w:val="nil"/>
            </w:tcBorders>
            <w:shd w:val="clear" w:color="auto" w:fill="auto"/>
            <w:vAlign w:val="center"/>
          </w:tcPr>
          <w:p w:rsidR="000C5169" w:rsidRDefault="00466B4F"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 xml:space="preserve">                                </w:t>
            </w:r>
            <w:r w:rsidR="00D121F1" w:rsidRPr="00D121F1">
              <w:rPr>
                <w:rFonts w:ascii="Arial" w:eastAsia="Times New Roman" w:hAnsi="Arial" w:cs="Arial"/>
                <w:lang w:eastAsia="cs-CZ"/>
              </w:rPr>
              <w:t xml:space="preserve">autorizovaný inženýr pro vodohospodářské stavby, ČKAIT č. </w:t>
            </w:r>
          </w:p>
          <w:p w:rsidR="00D121F1" w:rsidRPr="00723095" w:rsidRDefault="00D121F1" w:rsidP="005B62FF">
            <w:pPr>
              <w:suppressAutoHyphens/>
              <w:spacing w:after="0" w:line="240" w:lineRule="auto"/>
              <w:rPr>
                <w:rFonts w:ascii="Arial" w:eastAsia="Times New Roman" w:hAnsi="Arial" w:cs="Arial"/>
                <w:lang w:eastAsia="cs-CZ"/>
              </w:rPr>
            </w:pPr>
          </w:p>
        </w:tc>
      </w:tr>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tcBorders>
              <w:bottom w:val="single" w:sz="4" w:space="0" w:color="auto"/>
              <w:tr2bl w:val="nil"/>
            </w:tcBorders>
            <w:shd w:val="clear" w:color="auto" w:fill="auto"/>
            <w:vAlign w:val="center"/>
          </w:tcPr>
          <w:p w:rsidR="00D121F1" w:rsidRPr="00723095" w:rsidRDefault="00D121F1" w:rsidP="00D121F1">
            <w:pPr>
              <w:suppressAutoHyphens/>
              <w:spacing w:after="0" w:line="240" w:lineRule="auto"/>
              <w:rPr>
                <w:rFonts w:ascii="Arial" w:eastAsia="Times New Roman" w:hAnsi="Arial" w:cs="Arial"/>
                <w:lang w:eastAsia="cs-CZ"/>
              </w:rPr>
            </w:pPr>
          </w:p>
        </w:tc>
      </w:tr>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tcBorders>
              <w:bottom w:val="single" w:sz="4" w:space="0" w:color="auto"/>
              <w:tr2bl w:val="nil"/>
            </w:tcBorders>
            <w:shd w:val="clear" w:color="auto" w:fill="auto"/>
            <w:vAlign w:val="center"/>
          </w:tcPr>
          <w:p w:rsidR="00D121F1" w:rsidRPr="00723095" w:rsidRDefault="00D121F1" w:rsidP="005B62FF">
            <w:pPr>
              <w:suppressAutoHyphens/>
              <w:spacing w:after="0" w:line="240" w:lineRule="auto"/>
              <w:rPr>
                <w:rFonts w:ascii="Arial" w:eastAsia="Times New Roman" w:hAnsi="Arial" w:cs="Arial"/>
                <w:lang w:eastAsia="cs-CZ"/>
              </w:rPr>
            </w:pPr>
            <w:bookmarkStart w:id="10" w:name="_GoBack"/>
            <w:bookmarkEnd w:id="10"/>
          </w:p>
        </w:tc>
      </w:tr>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tcBorders>
              <w:bottom w:val="single" w:sz="4" w:space="0" w:color="auto"/>
              <w:tr2bl w:val="nil"/>
            </w:tcBorders>
            <w:shd w:val="clear" w:color="auto" w:fill="auto"/>
            <w:vAlign w:val="center"/>
          </w:tcPr>
          <w:p w:rsidR="000C5169" w:rsidRPr="00723095" w:rsidRDefault="000C5169" w:rsidP="00D121F1">
            <w:pPr>
              <w:suppressAutoHyphens/>
              <w:spacing w:after="0" w:line="240" w:lineRule="auto"/>
              <w:rPr>
                <w:rFonts w:ascii="Arial" w:eastAsia="Times New Roman" w:hAnsi="Arial" w:cs="Arial"/>
                <w:lang w:eastAsia="cs-CZ"/>
              </w:rPr>
            </w:pPr>
          </w:p>
        </w:tc>
      </w:tr>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tcBorders>
              <w:bottom w:val="single" w:sz="4" w:space="0" w:color="auto"/>
              <w:tr2bl w:val="nil"/>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rsidTr="00D121F1">
        <w:trPr>
          <w:trHeight w:val="567"/>
          <w:jc w:val="center"/>
        </w:trPr>
        <w:tc>
          <w:tcPr>
            <w:tcW w:w="3334" w:type="dxa"/>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tcBorders>
              <w:tr2bl w:val="nil"/>
            </w:tcBorders>
            <w:shd w:val="clear" w:color="auto" w:fill="auto"/>
            <w:vAlign w:val="center"/>
          </w:tcPr>
          <w:p w:rsidR="000C5169" w:rsidRPr="00723095" w:rsidRDefault="000C5169" w:rsidP="005B62FF">
            <w:pPr>
              <w:suppressAutoHyphens/>
              <w:spacing w:after="0" w:line="240" w:lineRule="auto"/>
              <w:rPr>
                <w:rFonts w:ascii="Arial" w:eastAsia="Times New Roman" w:hAnsi="Arial" w:cs="Arial"/>
                <w:lang w:eastAsia="cs-CZ"/>
              </w:rPr>
            </w:pPr>
          </w:p>
        </w:tc>
      </w:tr>
    </w:tbl>
    <w:p w:rsidR="000C5169" w:rsidRDefault="000C5169" w:rsidP="000C5169">
      <w:pPr>
        <w:pStyle w:val="Meziodstavce"/>
        <w:rPr>
          <w:shd w:val="clear" w:color="auto" w:fill="FFFF00"/>
        </w:rPr>
      </w:pPr>
    </w:p>
    <w:p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rsidR="000C5169" w:rsidRPr="00F23092" w:rsidRDefault="000C5169" w:rsidP="000C5169">
      <w:pPr>
        <w:pStyle w:val="Meziodstavce"/>
        <w:ind w:left="426" w:hanging="426"/>
      </w:pPr>
    </w:p>
    <w:p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rsidR="00B4155D" w:rsidRDefault="00B4155D" w:rsidP="00B4155D">
      <w:pPr>
        <w:pStyle w:val="Odstavecseseznamem"/>
      </w:pPr>
    </w:p>
    <w:p w:rsidR="00B4155D" w:rsidRPr="006A23FB" w:rsidRDefault="00B4155D" w:rsidP="00E4522E">
      <w:pPr>
        <w:pStyle w:val="lneksmlouvytextPVL"/>
      </w:pPr>
      <w:r w:rsidRPr="006A23FB">
        <w:t>Nedohodnou-li se smluvní strany jinak, je zhotovitel povinen každý návrh soupisu skutečně provedených prací a každý návrh změny soupisu prací související s případnou změnou rozsahu díla povinen předat osobě oprávněné jednat za objednatele k</w:t>
      </w:r>
      <w:r w:rsidRPr="006A23FB">
        <w:rPr>
          <w:lang w:val="cs-CZ"/>
        </w:rPr>
        <w:t> </w:t>
      </w:r>
      <w:r w:rsidRPr="006A23FB">
        <w:t>odsouhlasení ve formátu XC4 (soubor *.</w:t>
      </w:r>
      <w:proofErr w:type="spellStart"/>
      <w:r w:rsidRPr="006A23FB">
        <w:t>xml</w:t>
      </w:r>
      <w:proofErr w:type="spellEnd"/>
      <w:r w:rsidRPr="006A23FB">
        <w:t>) umožňujícím jejich posouzení ve vztahu ke znění soupisu prací, který tvoří přílohu této smlouvy. Osoba oprávněná jednat za objednatele může odmítnout návrh ve smyslu věty první, pokud jej od zhotovitele neobdrží ve sjednaném formátu</w:t>
      </w:r>
      <w:r w:rsidRPr="006A23FB">
        <w:rPr>
          <w:lang w:val="cs-CZ"/>
        </w:rPr>
        <w:t>.</w:t>
      </w:r>
    </w:p>
    <w:p w:rsidR="008C6B9B" w:rsidRDefault="008C6B9B" w:rsidP="008C6B9B">
      <w:pPr>
        <w:pStyle w:val="lneksmlouvytextPVL"/>
        <w:numPr>
          <w:ilvl w:val="0"/>
          <w:numId w:val="0"/>
        </w:numPr>
        <w:ind w:left="360"/>
      </w:pPr>
    </w:p>
    <w:p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w:t>
      </w:r>
      <w:r>
        <w:lastRenderedPageBreak/>
        <w:t>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rsidR="00444490" w:rsidRDefault="00444490" w:rsidP="00444490">
      <w:pPr>
        <w:pStyle w:val="Meziodstavce"/>
        <w:ind w:left="426" w:hanging="426"/>
        <w:rPr>
          <w:lang w:val="cs-CZ"/>
        </w:rPr>
      </w:pPr>
    </w:p>
    <w:p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rsidR="00444490" w:rsidRDefault="00444490" w:rsidP="00444490">
      <w:pPr>
        <w:pStyle w:val="Meziodstavce"/>
      </w:pPr>
    </w:p>
    <w:p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rsidR="00444490" w:rsidRDefault="00444490" w:rsidP="00444490">
      <w:pPr>
        <w:pStyle w:val="Meziodstavce"/>
        <w:ind w:left="426" w:hanging="426"/>
      </w:pPr>
    </w:p>
    <w:p w:rsidR="00444490" w:rsidRDefault="00444490" w:rsidP="00444490">
      <w:pPr>
        <w:pStyle w:val="lneksmlouvytextPVL"/>
      </w:pPr>
      <w:r>
        <w:t>Zhotovitel zajistí na staveništi hygienické a sociální zařízení a prostředky pro poskytování první lékařské pomoci.</w:t>
      </w:r>
    </w:p>
    <w:p w:rsidR="00444490" w:rsidRDefault="00444490" w:rsidP="00444490">
      <w:pPr>
        <w:pStyle w:val="Meziodstavce"/>
        <w:ind w:left="426" w:hanging="426"/>
      </w:pPr>
    </w:p>
    <w:p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rsidR="00444490" w:rsidRDefault="00444490" w:rsidP="00444490">
      <w:pPr>
        <w:pStyle w:val="Odstavecseseznamem"/>
        <w:spacing w:after="0" w:line="240" w:lineRule="auto"/>
        <w:ind w:left="0"/>
      </w:pPr>
    </w:p>
    <w:p w:rsidR="00444490" w:rsidRDefault="00444490" w:rsidP="00444490">
      <w:pPr>
        <w:pStyle w:val="lneksmlouvynadpisPVL"/>
        <w:tabs>
          <w:tab w:val="clear" w:pos="360"/>
        </w:tabs>
        <w:ind w:left="360" w:hanging="360"/>
      </w:pPr>
      <w:r>
        <w:t>Staveniště</w:t>
      </w:r>
    </w:p>
    <w:p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rsidR="00444490" w:rsidRDefault="00444490" w:rsidP="00444490">
      <w:pPr>
        <w:pStyle w:val="Meziodstavce"/>
        <w:ind w:left="426" w:hanging="426"/>
      </w:pPr>
    </w:p>
    <w:p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rsidR="00444490" w:rsidRDefault="00444490" w:rsidP="00444490">
      <w:pPr>
        <w:pStyle w:val="Odstavecseseznamem"/>
        <w:spacing w:after="0" w:line="240" w:lineRule="auto"/>
      </w:pPr>
    </w:p>
    <w:p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rsidR="00444490" w:rsidRDefault="00444490" w:rsidP="00444490">
      <w:pPr>
        <w:pStyle w:val="Meziodstavce"/>
        <w:ind w:left="426" w:hanging="426"/>
      </w:pPr>
    </w:p>
    <w:p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rsidR="004A6793" w:rsidRDefault="004A6793" w:rsidP="004A6793">
      <w:pPr>
        <w:pStyle w:val="Odstavecseseznamem"/>
      </w:pPr>
    </w:p>
    <w:p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4A6793">
        <w:lastRenderedPageBreak/>
        <w:t xml:space="preserve">vodoprávnímu úřadu a objednateli. Nepřetržitá služba pro příjem hlášení havárií je zajišťována u Povodí Ohře, s. p., na odboru VH-dispečinku, tel. </w:t>
      </w:r>
    </w:p>
    <w:p w:rsidR="00444490" w:rsidRDefault="00444490" w:rsidP="00444490">
      <w:pPr>
        <w:pStyle w:val="Meziodstavce"/>
        <w:rPr>
          <w:lang w:val="cs-CZ"/>
        </w:rPr>
      </w:pPr>
    </w:p>
    <w:p w:rsidR="00444490" w:rsidRDefault="00444490" w:rsidP="00444490">
      <w:pPr>
        <w:pStyle w:val="lneksmlouvynadpisPVL"/>
        <w:tabs>
          <w:tab w:val="clear" w:pos="360"/>
        </w:tabs>
        <w:ind w:left="360" w:hanging="360"/>
      </w:pPr>
      <w:r>
        <w:t>Kontrola provádění díla</w:t>
      </w:r>
    </w:p>
    <w:p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rsidR="00444490" w:rsidRDefault="00444490" w:rsidP="00444490">
      <w:pPr>
        <w:pStyle w:val="Meziodstavce"/>
        <w:ind w:left="426" w:hanging="426"/>
      </w:pPr>
    </w:p>
    <w:p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rsidR="00444490" w:rsidRDefault="00444490" w:rsidP="00444490">
      <w:pPr>
        <w:pStyle w:val="Meziodstavce"/>
        <w:ind w:left="426" w:hanging="426"/>
      </w:pPr>
    </w:p>
    <w:p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rsidR="00444490" w:rsidRDefault="00444490" w:rsidP="00444490">
      <w:pPr>
        <w:pStyle w:val="Meziodstavce"/>
        <w:ind w:left="426" w:hanging="426"/>
      </w:pPr>
    </w:p>
    <w:p w:rsidR="00444490" w:rsidRDefault="00444490" w:rsidP="00444490">
      <w:pPr>
        <w:pStyle w:val="lneksmlouvytextPVL"/>
      </w:pPr>
      <w:r>
        <w:t>Zhotovitel je povinen neprodleně odstranit zjištěné nedostatky, které technický dozor zapsal do stavebního deníku, pokud se smluvní strany nedohodnou jinak.</w:t>
      </w:r>
    </w:p>
    <w:p w:rsidR="00444490" w:rsidRDefault="00444490" w:rsidP="00444490">
      <w:pPr>
        <w:pStyle w:val="Meziodstavce"/>
        <w:ind w:left="426" w:hanging="426"/>
      </w:pPr>
    </w:p>
    <w:p w:rsidR="00444490" w:rsidRDefault="00444490" w:rsidP="00444490">
      <w:pPr>
        <w:pStyle w:val="lneksmlouvytextPVL"/>
      </w:pPr>
      <w:r>
        <w:t>Technický dozor objednatele je oprávněn po zhotoviteli požadovat prokázání původu a vlastností materiálů a výrobků použitých pro stavbu.</w:t>
      </w:r>
    </w:p>
    <w:p w:rsidR="00444490" w:rsidRDefault="00444490" w:rsidP="00444490">
      <w:pPr>
        <w:pStyle w:val="Meziodstavce"/>
        <w:ind w:left="426" w:hanging="426"/>
        <w:rPr>
          <w:lang w:val="cs-CZ"/>
        </w:rPr>
      </w:pPr>
    </w:p>
    <w:p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rsidR="00444490" w:rsidRDefault="00444490" w:rsidP="00444490">
      <w:pPr>
        <w:pStyle w:val="lneksmlouvytextPVL"/>
        <w:numPr>
          <w:ilvl w:val="0"/>
          <w:numId w:val="0"/>
        </w:numPr>
        <w:ind w:left="426"/>
      </w:pPr>
      <w:bookmarkStart w:id="12" w:name="_Ref473801819"/>
    </w:p>
    <w:p w:rsidR="00444490" w:rsidRDefault="00444490" w:rsidP="00444490">
      <w:pPr>
        <w:pStyle w:val="lneksmlouvytextPVL"/>
      </w:pPr>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2"/>
      <w:r>
        <w:t xml:space="preserve"> Obdobně je technický dozor objednatele oprávněn požadovat vypracování revidovaného harmonogramu kdykoliv předchozí harmonogram nesouhlasí se skutečným postupem prací nebo jinými povinnostmi zhotovitele dle této smlouvy.</w:t>
      </w:r>
    </w:p>
    <w:p w:rsidR="00444490" w:rsidRDefault="00444490" w:rsidP="00444490">
      <w:pPr>
        <w:pStyle w:val="Meziodstavce"/>
        <w:ind w:left="426" w:hanging="426"/>
      </w:pPr>
    </w:p>
    <w:p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rsidR="00444490" w:rsidRDefault="00444490" w:rsidP="00444490">
      <w:pPr>
        <w:pStyle w:val="lneksmlouvynadpisPVL"/>
        <w:tabs>
          <w:tab w:val="clear" w:pos="360"/>
        </w:tabs>
        <w:ind w:left="360" w:hanging="360"/>
      </w:pPr>
      <w:r>
        <w:rPr>
          <w:lang w:val="cs-CZ"/>
        </w:rPr>
        <w:lastRenderedPageBreak/>
        <w:t>Technická přejímka a p</w:t>
      </w:r>
      <w:proofErr w:type="spellStart"/>
      <w:r>
        <w:t>ředání</w:t>
      </w:r>
      <w:proofErr w:type="spellEnd"/>
      <w:r>
        <w:t xml:space="preserve"> a převzetí</w:t>
      </w:r>
      <w:r>
        <w:rPr>
          <w:lang w:val="cs-CZ"/>
        </w:rPr>
        <w:t xml:space="preserve"> dokončeného</w:t>
      </w:r>
      <w:r>
        <w:t xml:space="preserve"> díla</w:t>
      </w:r>
    </w:p>
    <w:p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rsidR="00444490" w:rsidRDefault="00444490" w:rsidP="00444490">
      <w:pPr>
        <w:pStyle w:val="Meziodstavce"/>
        <w:ind w:left="426" w:hanging="426"/>
      </w:pPr>
    </w:p>
    <w:p w:rsidR="00444490" w:rsidRDefault="00444490" w:rsidP="00444490">
      <w:pPr>
        <w:pStyle w:val="lneksmlouvytextPVL"/>
      </w:pPr>
      <w:bookmarkStart w:id="13"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3"/>
    </w:p>
    <w:p w:rsidR="00444490" w:rsidRDefault="00444490" w:rsidP="00444490">
      <w:pPr>
        <w:pStyle w:val="Meziodstavce"/>
        <w:ind w:left="426" w:hanging="426"/>
      </w:pPr>
    </w:p>
    <w:p w:rsidR="00444490" w:rsidRDefault="00444490" w:rsidP="00444490">
      <w:pPr>
        <w:pStyle w:val="lneksmlouvytextPVL"/>
      </w:pPr>
      <w:bookmarkStart w:id="14"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t xml:space="preserve">III. </w:t>
      </w:r>
      <w:r>
        <w:fldChar w:fldCharType="end"/>
      </w:r>
      <w:r>
        <w:t xml:space="preserve"> této smlouvy.</w:t>
      </w:r>
      <w:bookmarkEnd w:id="14"/>
    </w:p>
    <w:p w:rsidR="00444490" w:rsidRDefault="00444490" w:rsidP="00444490">
      <w:pPr>
        <w:pStyle w:val="Meziodstavce"/>
        <w:ind w:left="426" w:hanging="426"/>
      </w:pPr>
    </w:p>
    <w:p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t xml:space="preserve">IX. </w:t>
      </w:r>
      <w:r>
        <w:fldChar w:fldCharType="end"/>
      </w:r>
      <w:r>
        <w:t xml:space="preserve">odst. </w:t>
      </w:r>
      <w:r>
        <w:fldChar w:fldCharType="begin"/>
      </w:r>
      <w:r>
        <w:instrText xml:space="preserve"> REF _Ref473801463 \n \h  \* MERGEFORMAT </w:instrText>
      </w:r>
      <w:r>
        <w:fldChar w:fldCharType="separate"/>
      </w:r>
      <w:r>
        <w:t>1</w:t>
      </w:r>
      <w:r>
        <w:fldChar w:fldCharType="end"/>
      </w:r>
      <w:r>
        <w:t xml:space="preserve">. písm. </w:t>
      </w:r>
      <w:r>
        <w:fldChar w:fldCharType="begin"/>
      </w:r>
      <w:r>
        <w:instrText xml:space="preserve"> REF _Ref473801468 \n \h  \* MERGEFORMAT </w:instrText>
      </w:r>
      <w:r>
        <w:fldChar w:fldCharType="separate"/>
      </w:r>
      <w:r>
        <w:t>a)</w:t>
      </w:r>
      <w:r>
        <w:fldChar w:fldCharType="end"/>
      </w:r>
      <w:r>
        <w:t xml:space="preserve"> této smlouvy, pokud přejímací řízení nebylo provedeno pro neodstranění vytýkaných vad, jež se ukázaly jako neoprávněné.</w:t>
      </w:r>
    </w:p>
    <w:p w:rsidR="00444490" w:rsidRDefault="00444490" w:rsidP="00444490">
      <w:pPr>
        <w:pStyle w:val="Meziodstavce"/>
        <w:ind w:left="426" w:hanging="426"/>
        <w:rPr>
          <w:lang w:val="cs-CZ"/>
        </w:rPr>
      </w:pPr>
    </w:p>
    <w:p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rsidR="00444490" w:rsidRDefault="00444490" w:rsidP="00444490">
      <w:pPr>
        <w:pStyle w:val="Meziodstavce"/>
        <w:ind w:left="426" w:hanging="426"/>
      </w:pPr>
    </w:p>
    <w:p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rsidR="00444490" w:rsidRDefault="00444490" w:rsidP="00444490">
      <w:pPr>
        <w:pStyle w:val="Meziodstavce"/>
      </w:pPr>
    </w:p>
    <w:p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Pr>
          <w:lang w:val="cs-CZ"/>
        </w:rPr>
        <w:t>9</w:t>
      </w:r>
      <w:r>
        <w:rPr>
          <w:lang w:val="cs-CZ"/>
        </w:rPr>
        <w:fldChar w:fldCharType="end"/>
      </w:r>
      <w:r>
        <w:rPr>
          <w:lang w:val="cs-CZ"/>
        </w:rPr>
        <w:t>. tohoto článku</w:t>
      </w:r>
      <w:r>
        <w:t xml:space="preserve">.  </w:t>
      </w:r>
    </w:p>
    <w:p w:rsidR="00444490" w:rsidRDefault="00444490" w:rsidP="00444490">
      <w:pPr>
        <w:pStyle w:val="Meziodstavce"/>
        <w:ind w:left="426" w:hanging="426"/>
      </w:pPr>
    </w:p>
    <w:p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rsidR="00444490" w:rsidRDefault="00444490" w:rsidP="00444490">
      <w:pPr>
        <w:pStyle w:val="Meziodstavce"/>
        <w:ind w:left="426" w:hanging="426"/>
      </w:pPr>
    </w:p>
    <w:p w:rsidR="00444490" w:rsidRDefault="00444490" w:rsidP="00444490">
      <w:pPr>
        <w:pStyle w:val="lneksmlouvytextPVL"/>
      </w:pPr>
      <w:bookmarkStart w:id="15" w:name="_Ref473801677"/>
      <w:r>
        <w:t xml:space="preserve">Technická přejímka a přejímací řízení bude provedeno protokolárně, přičemž takový protokol může být označen též jako zápis o technické přejímce nebo zápis o předání a </w:t>
      </w:r>
      <w:r>
        <w:lastRenderedPageBreak/>
        <w:t>převzetí díla. Takový protokol musí být podepsán oprávněnými osobami objednatele a oprávněnými osobami zhotovitele.</w:t>
      </w:r>
      <w:bookmarkEnd w:id="15"/>
    </w:p>
    <w:p w:rsidR="00444490" w:rsidRDefault="00444490" w:rsidP="00444490">
      <w:pPr>
        <w:pStyle w:val="Meziodstavce"/>
        <w:ind w:left="426" w:hanging="426"/>
      </w:pPr>
    </w:p>
    <w:p w:rsidR="00444490" w:rsidRDefault="00444490" w:rsidP="00444490">
      <w:pPr>
        <w:pStyle w:val="lneksmlouvytextPVL"/>
      </w:pPr>
      <w:r>
        <w:t>Vlastníkem zhotovovaného díla je Česká republika s právem hospodařit pro objednatele a to od samého počátku provádění díla.</w:t>
      </w:r>
    </w:p>
    <w:p w:rsidR="00444490" w:rsidRDefault="00444490" w:rsidP="00444490">
      <w:pPr>
        <w:pStyle w:val="Meziodstavce"/>
        <w:rPr>
          <w:lang w:val="cs-CZ"/>
        </w:rPr>
      </w:pPr>
    </w:p>
    <w:p w:rsidR="00444490" w:rsidRDefault="00444490" w:rsidP="00444490">
      <w:pPr>
        <w:pStyle w:val="lneksmlouvynadpisPVL"/>
        <w:tabs>
          <w:tab w:val="clear" w:pos="360"/>
        </w:tabs>
        <w:ind w:left="360" w:hanging="360"/>
      </w:pPr>
      <w:r>
        <w:t>Záruka a odpovědnost za škody</w:t>
      </w:r>
    </w:p>
    <w:p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rsidR="00444490" w:rsidRDefault="00444490" w:rsidP="00444490">
      <w:pPr>
        <w:pStyle w:val="Meziodstavce"/>
        <w:ind w:left="426" w:hanging="426"/>
      </w:pPr>
      <w:r>
        <w:t xml:space="preserve"> </w:t>
      </w:r>
    </w:p>
    <w:p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rsidR="00444490" w:rsidRDefault="00444490" w:rsidP="00444490">
      <w:pPr>
        <w:pStyle w:val="Meziodstavce"/>
        <w:ind w:left="426" w:hanging="426"/>
      </w:pPr>
    </w:p>
    <w:p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rsidR="00444490" w:rsidRDefault="00444490" w:rsidP="00444490">
      <w:pPr>
        <w:pStyle w:val="Meziodstavce"/>
        <w:ind w:left="426" w:hanging="426"/>
      </w:pPr>
    </w:p>
    <w:p w:rsidR="00444490" w:rsidRDefault="00444490" w:rsidP="00444490">
      <w:pPr>
        <w:pStyle w:val="lneksmlouvytextPVL"/>
      </w:pPr>
      <w:r w:rsidRPr="006A23FB">
        <w:t xml:space="preserve">Zhotovitel poskytuje na provedené </w:t>
      </w:r>
      <w:r w:rsidRPr="006A23FB">
        <w:rPr>
          <w:bCs/>
        </w:rPr>
        <w:t>dílo záruku v délce 60 měsíců.</w:t>
      </w:r>
      <w:r>
        <w:rPr>
          <w:bCs/>
        </w:rPr>
        <w:t xml:space="preserve"> </w:t>
      </w:r>
      <w:r>
        <w:t>Záruční doba začíná běžet dnem protokolárního předání a převzetí díla.</w:t>
      </w:r>
    </w:p>
    <w:p w:rsidR="00444490" w:rsidRDefault="00444490" w:rsidP="00444490">
      <w:pPr>
        <w:pStyle w:val="Meziodstavce"/>
        <w:ind w:left="426" w:hanging="426"/>
      </w:pPr>
    </w:p>
    <w:p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444490" w:rsidRDefault="00444490" w:rsidP="00444490">
      <w:pPr>
        <w:pStyle w:val="Meziodstavce"/>
        <w:ind w:left="426" w:hanging="426"/>
        <w:rPr>
          <w:lang w:val="cs-CZ"/>
        </w:rPr>
      </w:pPr>
    </w:p>
    <w:p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rsidR="00444490" w:rsidRDefault="00444490" w:rsidP="00444490">
      <w:pPr>
        <w:pStyle w:val="Meziodstavce"/>
        <w:ind w:left="426" w:hanging="426"/>
      </w:pPr>
    </w:p>
    <w:p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rsidR="00444490" w:rsidRDefault="00444490" w:rsidP="00444490">
      <w:pPr>
        <w:pStyle w:val="Zkladntext21"/>
        <w:tabs>
          <w:tab w:val="left" w:pos="426"/>
        </w:tabs>
        <w:jc w:val="both"/>
        <w:rPr>
          <w:rFonts w:cs="Arial"/>
          <w:sz w:val="22"/>
        </w:rPr>
      </w:pPr>
    </w:p>
    <w:p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rsidR="00444490" w:rsidRDefault="00444490" w:rsidP="00444490">
      <w:pPr>
        <w:pStyle w:val="Meziodstavce"/>
        <w:ind w:left="426" w:hanging="426"/>
      </w:pPr>
    </w:p>
    <w:p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rsidR="00444490" w:rsidRDefault="00444490" w:rsidP="00444490">
      <w:pPr>
        <w:pStyle w:val="Meziodstavce"/>
        <w:ind w:left="426" w:hanging="426"/>
      </w:pPr>
    </w:p>
    <w:p w:rsidR="00444490" w:rsidRDefault="00444490" w:rsidP="00444490">
      <w:pPr>
        <w:pStyle w:val="lneksmlouvytextPVL"/>
      </w:pPr>
      <w:r>
        <w:lastRenderedPageBreak/>
        <w:t>Reklamaci lze uplatnit nejpozději do posledního dne záruční doby, přičemž i reklamace odeslaná objednatelem v poslední den záruční doby se považuje za včas uplatněnou.</w:t>
      </w:r>
    </w:p>
    <w:p w:rsidR="00444490" w:rsidRDefault="00444490" w:rsidP="00444490">
      <w:pPr>
        <w:pStyle w:val="Meziodstavce"/>
        <w:ind w:left="426" w:hanging="426"/>
      </w:pPr>
    </w:p>
    <w:p w:rsidR="00444490" w:rsidRDefault="00444490" w:rsidP="00444490">
      <w:pPr>
        <w:pStyle w:val="lneksmlouvytextPVL"/>
      </w:pPr>
      <w:r>
        <w:t xml:space="preserve">Náklady na odstranění reklamované vady nese zhotovitel i ve sporných případech až do rozhodnutí soudu. </w:t>
      </w:r>
    </w:p>
    <w:p w:rsidR="00444490" w:rsidRDefault="00444490" w:rsidP="00444490">
      <w:pPr>
        <w:pStyle w:val="Meziodstavce"/>
        <w:ind w:left="426" w:hanging="426"/>
      </w:pPr>
    </w:p>
    <w:p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444490" w:rsidRDefault="00444490" w:rsidP="00444490">
      <w:pPr>
        <w:pStyle w:val="Meziodstavce"/>
        <w:rPr>
          <w:lang w:val="cs-CZ"/>
        </w:rPr>
      </w:pPr>
    </w:p>
    <w:p w:rsidR="00444490" w:rsidRDefault="00444490" w:rsidP="00444490">
      <w:pPr>
        <w:pStyle w:val="lneksmlouvynadpisPVL"/>
        <w:tabs>
          <w:tab w:val="clear" w:pos="360"/>
        </w:tabs>
        <w:ind w:left="360" w:hanging="360"/>
      </w:pPr>
      <w:bookmarkStart w:id="16" w:name="_Ref473801459"/>
      <w:r>
        <w:t>Odpovědnost za škodu a smluvní pokuty</w:t>
      </w:r>
      <w:bookmarkEnd w:id="16"/>
    </w:p>
    <w:p w:rsidR="00444490" w:rsidRDefault="00444490" w:rsidP="00444490">
      <w:pPr>
        <w:pStyle w:val="lneksmlouvytextPVL"/>
      </w:pPr>
      <w:bookmarkStart w:id="17" w:name="_Ref473801463"/>
      <w:r>
        <w:t>Zhotovitel je v případě porušení své povinnosti stanovené v této smlouvě povinen objednateli uhradit a objednatel je oprávněn po zhotoviteli v takovém případě požadovat uhrazení smluvních pokut takto:</w:t>
      </w:r>
      <w:bookmarkEnd w:id="17"/>
    </w:p>
    <w:p w:rsidR="00444490" w:rsidRPr="006A23FB" w:rsidRDefault="00444490" w:rsidP="00444490">
      <w:pPr>
        <w:pStyle w:val="SeznamsmlouvaPVL"/>
      </w:pPr>
      <w:bookmarkStart w:id="18" w:name="_Ref473801468"/>
      <w:r>
        <w:rPr>
          <w:lang w:val="cs-CZ"/>
        </w:rPr>
        <w:t>při</w:t>
      </w:r>
      <w:r>
        <w:t xml:space="preserve"> nesplnění termínu předání </w:t>
      </w:r>
      <w:r w:rsidRPr="006A23FB">
        <w:t xml:space="preserve">a převzetí díla sjednaného v čl. II. odst. 1. </w:t>
      </w:r>
      <w:r w:rsidRPr="006A23FB">
        <w:rPr>
          <w:lang w:val="cs-CZ"/>
        </w:rPr>
        <w:t xml:space="preserve">písm. c) </w:t>
      </w:r>
      <w:r w:rsidRPr="006A23FB">
        <w:t>této smlouvy se sjednává smluvní pokuta ve výši 0,1 % z ceny díla dle čl. III. této smlouvy za každý započatý kalendářní den prodlení, až do dne podpisu zápisu o předání a</w:t>
      </w:r>
      <w:r w:rsidRPr="006A23FB">
        <w:rPr>
          <w:lang w:val="cs-CZ"/>
        </w:rPr>
        <w:t> </w:t>
      </w:r>
      <w:r w:rsidRPr="006A23FB">
        <w:t>převzetí díla</w:t>
      </w:r>
      <w:r w:rsidRPr="006A23FB">
        <w:rPr>
          <w:lang w:val="cs-CZ"/>
        </w:rPr>
        <w:t xml:space="preserve"> dle čl. VII. odst. 9. této smlouvy;</w:t>
      </w:r>
      <w:bookmarkEnd w:id="18"/>
    </w:p>
    <w:p w:rsidR="00444490" w:rsidRPr="006A23FB" w:rsidRDefault="00444490" w:rsidP="00444490">
      <w:pPr>
        <w:pStyle w:val="SeznamsmlouvaPVL"/>
      </w:pPr>
      <w:r w:rsidRPr="006A23FB">
        <w:t xml:space="preserve">při nesplnění termínu dokončení stavebních prací na díle sjednaného dle čl. II. odst. 1. písm. </w:t>
      </w:r>
      <w:r w:rsidRPr="006A23FB">
        <w:rPr>
          <w:lang w:val="cs-CZ"/>
        </w:rPr>
        <w:t>b</w:t>
      </w:r>
      <w:r w:rsidRPr="006A23FB">
        <w:t>) této smlouvy se sjednává smluvní pokuta ve výši 0,1 % z ceny díla dle čl. III. této smlouvy za každý započatý kalendářní den prodlení, až do dne podpisu protokolu dle čl. VII. odst. 9. této smlouvy;</w:t>
      </w:r>
    </w:p>
    <w:p w:rsidR="00444490" w:rsidRPr="006A23FB" w:rsidRDefault="00444490" w:rsidP="00444490">
      <w:pPr>
        <w:pStyle w:val="SeznamsmlouvaPVL"/>
      </w:pPr>
      <w:r w:rsidRPr="006A23FB">
        <w:rPr>
          <w:lang w:val="cs-CZ"/>
        </w:rPr>
        <w:t>p</w:t>
      </w:r>
      <w:proofErr w:type="spellStart"/>
      <w:r w:rsidRPr="006A23FB">
        <w:t>ři</w:t>
      </w:r>
      <w:proofErr w:type="spellEnd"/>
      <w:r w:rsidRPr="006A23FB">
        <w:t xml:space="preserve"> nesplnění termínu vyklizení staveniště oproti dohodnutému termínu ve stavu předepsaného projektem</w:t>
      </w:r>
      <w:r w:rsidR="00C06523" w:rsidRPr="006A23FB">
        <w:rPr>
          <w:lang w:val="cs-CZ"/>
        </w:rPr>
        <w:t>,</w:t>
      </w:r>
      <w:r w:rsidRPr="006A23FB">
        <w:t xml:space="preserve"> resp. původního stavu, zaplatí zhotovitel objednateli smluvní pokutu ve výši 5.000,- Kč za každý započatý kalendářní den prodlení</w:t>
      </w:r>
      <w:r w:rsidRPr="006A23FB">
        <w:rPr>
          <w:lang w:val="cs-CZ"/>
        </w:rPr>
        <w:t>;</w:t>
      </w:r>
    </w:p>
    <w:p w:rsidR="00444490" w:rsidRPr="006A23FB" w:rsidRDefault="00444490" w:rsidP="00444490">
      <w:pPr>
        <w:pStyle w:val="SeznamsmlouvaPVL"/>
      </w:pPr>
      <w:r w:rsidRPr="006A23FB">
        <w:rPr>
          <w:lang w:val="cs-CZ"/>
        </w:rPr>
        <w:t>k</w:t>
      </w:r>
      <w:proofErr w:type="spellStart"/>
      <w:r w:rsidRPr="006A23FB">
        <w:t>aždý</w:t>
      </w:r>
      <w:proofErr w:type="spellEnd"/>
      <w:r w:rsidRPr="006A23FB">
        <w:t xml:space="preserve"> případ nevyzvání objednatele zhotovitelem k prohlídce zakrývaných částí díla v dohodnutém termínu</w:t>
      </w:r>
      <w:r w:rsidRPr="006A23FB">
        <w:rPr>
          <w:lang w:val="cs-CZ"/>
        </w:rPr>
        <w:t>,</w:t>
      </w:r>
      <w:r w:rsidRPr="006A23FB">
        <w:t xml:space="preserve"> podléhá smluvní pokutě ve výši 5.000,- Kč. Na vyžádání objednatele je zhotovitel povinen takto zakryté části na svůj náklad odkrýt a umožnit objednateli jejich kontrolu</w:t>
      </w:r>
      <w:r w:rsidRPr="006A23FB">
        <w:rPr>
          <w:lang w:val="cs-CZ"/>
        </w:rPr>
        <w:t>;</w:t>
      </w:r>
    </w:p>
    <w:p w:rsidR="00444490" w:rsidRDefault="00444490" w:rsidP="00444490">
      <w:pPr>
        <w:pStyle w:val="SeznamsmlouvaPVL"/>
      </w:pPr>
      <w:r w:rsidRPr="006A23FB">
        <w:rPr>
          <w:lang w:val="cs-CZ"/>
        </w:rPr>
        <w:t>s</w:t>
      </w:r>
      <w:r w:rsidRPr="006A23FB">
        <w:t>mluvní pokuta pro případ prodlení s odstraněním reklamované vady nebo vady ze zápisu o předání a převzetí díla v dohodnutém</w:t>
      </w:r>
      <w:r>
        <w:t xml:space="preserve"> termínu činí </w:t>
      </w:r>
      <w:r>
        <w:rPr>
          <w:lang w:val="cs-CZ"/>
        </w:rPr>
        <w:t>1</w:t>
      </w:r>
      <w:r>
        <w:t>.000,- Kč za každý započatý kalendářní den a vadu až do doby jejího odstranění</w:t>
      </w:r>
      <w:r>
        <w:rPr>
          <w:lang w:val="cs-CZ"/>
        </w:rPr>
        <w:t>;</w:t>
      </w:r>
    </w:p>
    <w:p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rsidR="00444490" w:rsidRDefault="00444490" w:rsidP="00444490">
      <w:pPr>
        <w:pStyle w:val="Meziodstavce"/>
      </w:pPr>
    </w:p>
    <w:p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rsidR="00444490" w:rsidRDefault="00444490" w:rsidP="00444490">
      <w:pPr>
        <w:pStyle w:val="Meziodstavce"/>
        <w:ind w:left="426" w:hanging="426"/>
      </w:pPr>
    </w:p>
    <w:p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rsidR="00444490" w:rsidRDefault="00444490" w:rsidP="00444490">
      <w:pPr>
        <w:pStyle w:val="Meziodstavce"/>
        <w:ind w:left="426" w:hanging="426"/>
      </w:pPr>
    </w:p>
    <w:p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w:t>
      </w:r>
      <w:r>
        <w:lastRenderedPageBreak/>
        <w:t xml:space="preserve">porušením povinností zhotovitele, na kterou se smluvní pokuta vztahuje a náhrada škody se tedy hradí v plné výši vedle smluvní pokuty. </w:t>
      </w:r>
    </w:p>
    <w:p w:rsidR="00444490" w:rsidRDefault="00444490" w:rsidP="00444490">
      <w:pPr>
        <w:pStyle w:val="Meziodstavce"/>
        <w:rPr>
          <w:lang w:val="cs-CZ"/>
        </w:rPr>
      </w:pPr>
    </w:p>
    <w:p w:rsidR="00444490" w:rsidRDefault="00444490" w:rsidP="00444490">
      <w:pPr>
        <w:pStyle w:val="lneksmlouvynadpisPVL"/>
        <w:tabs>
          <w:tab w:val="clear" w:pos="360"/>
        </w:tabs>
        <w:ind w:left="360" w:hanging="360"/>
      </w:pPr>
      <w:r>
        <w:t>Zrušení smlouvy a odstoupení od smlouvy</w:t>
      </w:r>
    </w:p>
    <w:p w:rsidR="00444490" w:rsidRDefault="00444490" w:rsidP="00444490">
      <w:pPr>
        <w:pStyle w:val="lneksmlouvytextPVL"/>
      </w:pPr>
      <w:bookmarkStart w:id="19" w:name="_Ref473801611"/>
      <w:r>
        <w:t>Smlouvu lze zrušit dohodou smluvních stran, jejíž součástí je i vypořádání vzájemných závazků a pohledávek.</w:t>
      </w:r>
      <w:bookmarkEnd w:id="19"/>
      <w:r>
        <w:t xml:space="preserve"> </w:t>
      </w:r>
    </w:p>
    <w:p w:rsidR="00444490" w:rsidRDefault="00444490" w:rsidP="00444490">
      <w:pPr>
        <w:pStyle w:val="Meziodstavce"/>
        <w:ind w:left="426" w:hanging="426"/>
      </w:pPr>
      <w:r>
        <w:t xml:space="preserve"> </w:t>
      </w:r>
    </w:p>
    <w:p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rsidR="00444490" w:rsidRDefault="00444490" w:rsidP="00444490">
      <w:pPr>
        <w:pStyle w:val="Meziodstavce"/>
        <w:ind w:left="426" w:hanging="426"/>
      </w:pPr>
    </w:p>
    <w:p w:rsidR="00444490" w:rsidRDefault="00444490" w:rsidP="00444490">
      <w:pPr>
        <w:pStyle w:val="lneksmlouvytextPVL"/>
      </w:pPr>
      <w:r>
        <w:t>Za podstatné porušení smlouvy se v tomto případě sjednává a objednatel je oprávněn odstoupit od smlouvy zejména:</w:t>
      </w:r>
    </w:p>
    <w:p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rsidR="00444490" w:rsidRDefault="00444490" w:rsidP="00C17B4C">
      <w:pPr>
        <w:pStyle w:val="Meziodstavce"/>
        <w:ind w:left="993" w:firstLine="75"/>
      </w:pPr>
      <w:r>
        <w:t xml:space="preserve">zpozdí-li se zhotovitel při provádění díla o více než 30 dnů oproti </w:t>
      </w:r>
      <w:r w:rsidR="00C17B4C">
        <w:rPr>
          <w:lang w:val="cs-CZ"/>
        </w:rPr>
        <w:t xml:space="preserve"> </w:t>
      </w:r>
      <w:r w:rsidR="00C17B4C">
        <w:t>ujednanému termínu dokončení stavebních prací na díle, nebo dílčímu termínu provádění díla dle čl. II odst. 1 této smlouvy.</w:t>
      </w:r>
    </w:p>
    <w:p w:rsidR="00444490" w:rsidRDefault="00444490" w:rsidP="00444490">
      <w:pPr>
        <w:pStyle w:val="Meziodstavce"/>
      </w:pPr>
    </w:p>
    <w:p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rsidR="00444490" w:rsidRDefault="00444490" w:rsidP="00444490">
      <w:pPr>
        <w:pStyle w:val="Meziodstavce"/>
        <w:ind w:left="426" w:hanging="426"/>
      </w:pPr>
    </w:p>
    <w:p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rsidR="00444490" w:rsidRDefault="00444490" w:rsidP="00444490">
      <w:pPr>
        <w:pStyle w:val="Meziodstavce"/>
        <w:ind w:left="426" w:hanging="426"/>
      </w:pPr>
    </w:p>
    <w:p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rsidR="00357ADB" w:rsidRDefault="00357ADB" w:rsidP="00357ADB">
      <w:pPr>
        <w:pStyle w:val="lneksmlouvytextPVL"/>
        <w:numPr>
          <w:ilvl w:val="0"/>
          <w:numId w:val="0"/>
        </w:numPr>
        <w:ind w:left="360"/>
      </w:pPr>
    </w:p>
    <w:p w:rsidR="00444490" w:rsidRDefault="00444490" w:rsidP="00444490">
      <w:pPr>
        <w:pStyle w:val="lneksmlouvynadpisPVL"/>
        <w:tabs>
          <w:tab w:val="clear" w:pos="360"/>
        </w:tabs>
        <w:ind w:left="360" w:hanging="360"/>
      </w:pPr>
      <w:r>
        <w:t xml:space="preserve">Řešení sporů </w:t>
      </w:r>
    </w:p>
    <w:p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rsidR="00444490" w:rsidRDefault="00444490" w:rsidP="00444490">
      <w:pPr>
        <w:pStyle w:val="Meziodstavce"/>
        <w:ind w:left="426" w:hanging="426"/>
        <w:rPr>
          <w:rStyle w:val="Siln"/>
          <w:b w:val="0"/>
          <w:bCs w:val="0"/>
          <w:lang w:val="cs-CZ"/>
        </w:rPr>
      </w:pPr>
    </w:p>
    <w:p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(viz</w:t>
      </w:r>
      <w:r w:rsidR="00AF35B4">
        <w:t>.</w:t>
      </w:r>
      <w:r w:rsidRPr="00EF387B">
        <w:t xml:space="preserve"> </w:t>
      </w:r>
      <w:r w:rsidRPr="00AF35B4">
        <w:t>http://www.poh.cz/protikorupcni-a-compliance-program/d-1346/p1=1458), dále s Etickým</w:t>
      </w:r>
      <w:r w:rsidRPr="00EF387B">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F35B4" w:rsidRPr="00AF35B4" w:rsidRDefault="002138BE" w:rsidP="00AF35B4">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rsidR="00FF3675" w:rsidRPr="00AF35B4" w:rsidRDefault="007D0BF8" w:rsidP="00AF35B4">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7" w:history="1">
        <w:r w:rsidRPr="00AF35B4">
          <w:t>http://www.poh.cz/informace-o-zpracovani-osobnich-udaju/d-1369/p1=1459</w:t>
        </w:r>
      </w:hyperlink>
      <w:r w:rsidR="00AF35B4">
        <w:t>.</w:t>
      </w:r>
    </w:p>
    <w:p w:rsidR="00444490"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XIV.</w:t>
      </w:r>
      <w:r w:rsidR="005749DB">
        <w:rPr>
          <w:rFonts w:ascii="Arial CE" w:hAnsi="Arial CE"/>
          <w:b/>
          <w:color w:val="000000"/>
          <w:u w:val="single"/>
        </w:rPr>
        <w:t xml:space="preserve"> </w:t>
      </w:r>
      <w:r w:rsidR="00444490" w:rsidRPr="007D0BF8">
        <w:rPr>
          <w:rFonts w:ascii="Arial CE" w:hAnsi="Arial CE"/>
          <w:b/>
          <w:color w:val="000000"/>
          <w:u w:val="single"/>
        </w:rPr>
        <w:t>Závěrečná ustanovení</w:t>
      </w:r>
    </w:p>
    <w:p w:rsidR="00FF3675" w:rsidRDefault="00FF3675" w:rsidP="00FF3675">
      <w:pPr>
        <w:pStyle w:val="lneksmlouvytextPVL"/>
        <w:numPr>
          <w:ilvl w:val="0"/>
          <w:numId w:val="0"/>
        </w:numPr>
        <w:ind w:left="360" w:hanging="360"/>
      </w:pPr>
    </w:p>
    <w:p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rsidR="00FF3675" w:rsidRDefault="00FF3675" w:rsidP="00FF3675">
      <w:pPr>
        <w:pStyle w:val="lneksmlouvytextPVL"/>
        <w:numPr>
          <w:ilvl w:val="0"/>
          <w:numId w:val="0"/>
        </w:numPr>
        <w:ind w:left="284"/>
      </w:pPr>
    </w:p>
    <w:p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rsidR="00444490" w:rsidRDefault="00444490" w:rsidP="00444490">
      <w:pPr>
        <w:pStyle w:val="Meziodstavce"/>
        <w:ind w:left="426" w:hanging="426"/>
      </w:pPr>
    </w:p>
    <w:p w:rsidR="00444490" w:rsidRDefault="00444490" w:rsidP="00444490">
      <w:pPr>
        <w:pStyle w:val="lneksmlouvytextPVL"/>
      </w:pPr>
      <w:r>
        <w:t>Smluvní strana, u které nastal případ podle § 2913 odst. 2 OZ, musí o tom uvědomit druhou smluvní stranu bezodkladně po vzniku takové okolnosti.</w:t>
      </w:r>
    </w:p>
    <w:p w:rsidR="00444490" w:rsidRDefault="00444490" w:rsidP="00444490">
      <w:pPr>
        <w:pStyle w:val="Meziodstavce"/>
        <w:ind w:left="426" w:hanging="426"/>
      </w:pPr>
    </w:p>
    <w:p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rsidR="00444490" w:rsidRDefault="00444490" w:rsidP="00444490">
      <w:pPr>
        <w:pStyle w:val="Meziodstavce"/>
        <w:ind w:left="426" w:hanging="426"/>
      </w:pPr>
    </w:p>
    <w:p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rsidR="00444490" w:rsidRDefault="00444490" w:rsidP="00444490">
      <w:pPr>
        <w:pStyle w:val="Meziodstavce"/>
        <w:ind w:left="426" w:hanging="426"/>
      </w:pPr>
    </w:p>
    <w:p w:rsidR="00AF35B4" w:rsidRDefault="00444490" w:rsidP="00AF35B4">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rsidR="00444490" w:rsidRDefault="00444490" w:rsidP="00444490">
      <w:pPr>
        <w:pStyle w:val="lneksmlouvytextPVL"/>
      </w:pPr>
      <w:r>
        <w:lastRenderedPageBreak/>
        <w:t>Obě strany se zavazují písemně informovat o všech změnách identifikačních údajů a změnách a návrzích změn v obchodním rejstříku, které by mohly mít vliv na splnění této smlouvy, a to do 15 kalendářních dní po tom, co tato změna nastala.</w:t>
      </w:r>
    </w:p>
    <w:p w:rsidR="00444490" w:rsidRDefault="00444490" w:rsidP="00444490">
      <w:pPr>
        <w:pStyle w:val="Meziodstavce"/>
        <w:ind w:left="426" w:hanging="426"/>
      </w:pPr>
    </w:p>
    <w:p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rsidR="00444490" w:rsidRDefault="00444490" w:rsidP="00444490">
      <w:pPr>
        <w:pStyle w:val="Meziodstavce"/>
      </w:pPr>
    </w:p>
    <w:p w:rsidR="00444490" w:rsidRDefault="00444490" w:rsidP="00444490">
      <w:pPr>
        <w:pStyle w:val="lneksmlouvytextPVL"/>
      </w:pPr>
      <w:r>
        <w:t>Práva a povinnosti smluvních stran z této smlouvy přecházejí na jejich právní nástupce.</w:t>
      </w:r>
    </w:p>
    <w:p w:rsidR="00444490" w:rsidRDefault="00444490" w:rsidP="00444490">
      <w:pPr>
        <w:pStyle w:val="Meziodstavce"/>
        <w:ind w:left="426" w:hanging="426"/>
      </w:pPr>
    </w:p>
    <w:p w:rsidR="00444490" w:rsidRDefault="00444490" w:rsidP="00444490">
      <w:pPr>
        <w:pStyle w:val="lneksmlouvytextPVL"/>
      </w:pPr>
      <w:r>
        <w:t>Tato smlouva spolu se všemi přílohami a případnými dodatky představuje kompletní a úplné ujednání mezi smluvními stranami.</w:t>
      </w:r>
    </w:p>
    <w:p w:rsidR="00444490" w:rsidRDefault="00444490" w:rsidP="00444490">
      <w:pPr>
        <w:pStyle w:val="Meziodstavce"/>
        <w:ind w:left="426" w:hanging="426"/>
      </w:pPr>
    </w:p>
    <w:p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rsidR="00444490" w:rsidRDefault="00444490" w:rsidP="00444490">
      <w:pPr>
        <w:pStyle w:val="Meziodstavce"/>
        <w:ind w:left="426" w:hanging="426"/>
        <w:rPr>
          <w:lang w:val="cs-CZ"/>
        </w:rPr>
      </w:pPr>
    </w:p>
    <w:p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rsidR="002138BE" w:rsidRDefault="002138BE" w:rsidP="002138BE">
      <w:pPr>
        <w:pStyle w:val="lneksmlouvytextPVL"/>
        <w:numPr>
          <w:ilvl w:val="0"/>
          <w:numId w:val="0"/>
        </w:numPr>
        <w:ind w:left="360"/>
      </w:pPr>
    </w:p>
    <w:p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rsidR="003A6179" w:rsidRDefault="003A6179" w:rsidP="003A6179">
      <w:pPr>
        <w:pStyle w:val="lneksmlouvynadpisPVL"/>
        <w:numPr>
          <w:ilvl w:val="0"/>
          <w:numId w:val="0"/>
        </w:numPr>
      </w:pPr>
    </w:p>
    <w:p w:rsidR="00444490" w:rsidRDefault="00444490" w:rsidP="001005F6">
      <w:pPr>
        <w:pStyle w:val="lneksmlouvytextPVL"/>
        <w:numPr>
          <w:ilvl w:val="0"/>
          <w:numId w:val="0"/>
        </w:numPr>
      </w:pPr>
      <w:r>
        <w:t xml:space="preserve">Nedílnou součástí smlouvy je: </w:t>
      </w:r>
    </w:p>
    <w:p w:rsidR="00444490" w:rsidRDefault="00444490" w:rsidP="001005F6">
      <w:pPr>
        <w:pStyle w:val="SamostatntextpodlnekPVL"/>
        <w:ind w:left="0"/>
      </w:pPr>
      <w:r>
        <w:t>Příloha č. 1: Oceněný soupis prací</w:t>
      </w:r>
    </w:p>
    <w:p w:rsidR="003A6179" w:rsidRDefault="003A6179" w:rsidP="00444490">
      <w:pPr>
        <w:pStyle w:val="SamostatntextpodlnekPVL"/>
      </w:pPr>
    </w:p>
    <w:p w:rsidR="003A6179" w:rsidRDefault="003A6179" w:rsidP="00444490">
      <w:pPr>
        <w:pStyle w:val="SamostatntextpodlnekPVL"/>
      </w:pPr>
    </w:p>
    <w:p w:rsidR="00AF35B4" w:rsidRDefault="00406A18" w:rsidP="00AF35B4">
      <w:pPr>
        <w:keepNext/>
        <w:tabs>
          <w:tab w:val="left" w:pos="3969"/>
        </w:tabs>
        <w:jc w:val="both"/>
        <w:rPr>
          <w:rFonts w:ascii="Arial" w:hAnsi="Arial" w:cs="Arial"/>
        </w:rPr>
      </w:pPr>
      <w:r w:rsidRPr="00386410">
        <w:rPr>
          <w:rFonts w:ascii="Arial" w:hAnsi="Arial" w:cs="Arial"/>
        </w:rPr>
        <w:t>V Chomutově dne</w:t>
      </w:r>
      <w:r w:rsidR="0024082F">
        <w:rPr>
          <w:rFonts w:ascii="Arial" w:hAnsi="Arial" w:cs="Arial"/>
        </w:rPr>
        <w:t xml:space="preserve"> 15.11.2021</w:t>
      </w:r>
      <w:r w:rsidRPr="00386410">
        <w:rPr>
          <w:rFonts w:ascii="Arial" w:hAnsi="Arial" w:cs="Arial"/>
        </w:rPr>
        <w:tab/>
      </w:r>
      <w:r w:rsidRPr="00386410">
        <w:rPr>
          <w:rFonts w:ascii="Arial" w:hAnsi="Arial" w:cs="Arial"/>
        </w:rPr>
        <w:tab/>
        <w:t>V</w:t>
      </w:r>
      <w:r w:rsidR="00A84D92">
        <w:rPr>
          <w:rFonts w:ascii="Arial" w:hAnsi="Arial" w:cs="Arial"/>
        </w:rPr>
        <w:t xml:space="preserve"> Chomutově </w:t>
      </w:r>
      <w:r w:rsidRPr="00386410">
        <w:rPr>
          <w:rFonts w:ascii="Arial" w:hAnsi="Arial" w:cs="Arial"/>
        </w:rPr>
        <w:t>dne</w:t>
      </w:r>
      <w:r w:rsidR="0024082F">
        <w:rPr>
          <w:rFonts w:ascii="Arial" w:hAnsi="Arial" w:cs="Arial"/>
        </w:rPr>
        <w:t xml:space="preserve"> 25.10.2021</w:t>
      </w:r>
      <w:r w:rsidRPr="00386410">
        <w:rPr>
          <w:rFonts w:ascii="Arial" w:hAnsi="Arial" w:cs="Arial"/>
        </w:rPr>
        <w:t xml:space="preserve"> </w:t>
      </w:r>
    </w:p>
    <w:p w:rsidR="00406A18" w:rsidRPr="00386410" w:rsidRDefault="00406A18" w:rsidP="00AF35B4">
      <w:pPr>
        <w:keepNext/>
        <w:tabs>
          <w:tab w:val="left" w:pos="3969"/>
        </w:tabs>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rsidR="00406A18" w:rsidRDefault="00406A18" w:rsidP="00406A18">
      <w:pPr>
        <w:keepNext/>
        <w:jc w:val="both"/>
        <w:rPr>
          <w:rFonts w:ascii="Arial" w:hAnsi="Arial" w:cs="Arial"/>
        </w:rPr>
      </w:pPr>
    </w:p>
    <w:p w:rsidR="00406A18" w:rsidRDefault="00406A18" w:rsidP="00406A18">
      <w:pPr>
        <w:keepNext/>
        <w:jc w:val="both"/>
        <w:rPr>
          <w:rFonts w:ascii="Arial" w:hAnsi="Arial" w:cs="Arial"/>
        </w:rPr>
      </w:pPr>
    </w:p>
    <w:p w:rsidR="00AF35B4" w:rsidRDefault="00AF35B4" w:rsidP="00406A18">
      <w:pPr>
        <w:keepNext/>
        <w:jc w:val="both"/>
        <w:rPr>
          <w:rFonts w:ascii="Arial" w:hAnsi="Arial" w:cs="Arial"/>
        </w:rPr>
      </w:pPr>
    </w:p>
    <w:p w:rsidR="00AF35B4" w:rsidRDefault="00AF35B4" w:rsidP="00406A18">
      <w:pPr>
        <w:keepNext/>
        <w:jc w:val="both"/>
        <w:rPr>
          <w:rFonts w:ascii="Arial" w:hAnsi="Arial" w:cs="Arial"/>
        </w:rPr>
      </w:pPr>
    </w:p>
    <w:p w:rsidR="00AF35B4" w:rsidRDefault="00AF35B4" w:rsidP="00406A18">
      <w:pPr>
        <w:keepNext/>
        <w:jc w:val="both"/>
        <w:rPr>
          <w:rFonts w:ascii="Arial" w:hAnsi="Arial" w:cs="Arial"/>
        </w:rPr>
      </w:pPr>
    </w:p>
    <w:p w:rsidR="00AF35B4" w:rsidRDefault="00AF35B4" w:rsidP="00406A18">
      <w:pPr>
        <w:keepNext/>
        <w:jc w:val="both"/>
        <w:rPr>
          <w:rFonts w:ascii="Arial" w:hAnsi="Arial" w:cs="Arial"/>
        </w:rPr>
      </w:pPr>
    </w:p>
    <w:p w:rsidR="00A84D92" w:rsidRPr="00406A18" w:rsidRDefault="00A84D92" w:rsidP="00A84D92">
      <w:pPr>
        <w:pStyle w:val="lneksmlouvytextPVL"/>
        <w:numPr>
          <w:ilvl w:val="0"/>
          <w:numId w:val="0"/>
        </w:numPr>
        <w:ind w:left="426" w:hanging="426"/>
      </w:pPr>
      <w:r w:rsidRPr="00406A18">
        <w:tab/>
      </w:r>
      <w:r w:rsidRPr="00406A18">
        <w:tab/>
      </w:r>
      <w:r w:rsidRPr="00406A18">
        <w:tab/>
      </w:r>
      <w:r w:rsidRPr="00406A18">
        <w:tab/>
      </w:r>
    </w:p>
    <w:p w:rsidR="00A84D92" w:rsidRPr="00406A18" w:rsidRDefault="00A84D92" w:rsidP="00A84D92">
      <w:pPr>
        <w:pStyle w:val="lneksmlouvytextPVL"/>
        <w:numPr>
          <w:ilvl w:val="0"/>
          <w:numId w:val="0"/>
        </w:numPr>
        <w:ind w:left="426" w:hanging="426"/>
      </w:pPr>
      <w:r w:rsidRPr="00406A18">
        <w:t>investiční ředitel</w:t>
      </w:r>
      <w:r w:rsidRPr="00406A18">
        <w:tab/>
      </w:r>
      <w:r w:rsidRPr="00406A18">
        <w:tab/>
        <w:t xml:space="preserve"> </w:t>
      </w:r>
      <w:r w:rsidRPr="00406A18">
        <w:tab/>
      </w:r>
      <w:r>
        <w:tab/>
      </w:r>
      <w:r>
        <w:rPr>
          <w:lang w:val="cs-CZ"/>
        </w:rPr>
        <w:t>jednatel</w:t>
      </w:r>
      <w:r w:rsidRPr="00406A18">
        <w:tab/>
      </w:r>
      <w:r w:rsidRPr="00406A18">
        <w:tab/>
      </w:r>
    </w:p>
    <w:p w:rsidR="00A84D92" w:rsidRPr="00A84D92" w:rsidRDefault="00A84D92" w:rsidP="00A84D92">
      <w:pPr>
        <w:pStyle w:val="lneksmlouvytextPVL"/>
        <w:numPr>
          <w:ilvl w:val="0"/>
          <w:numId w:val="0"/>
        </w:numPr>
        <w:ind w:left="426" w:hanging="426"/>
        <w:jc w:val="left"/>
        <w:rPr>
          <w:lang w:val="cs-CZ"/>
        </w:rPr>
      </w:pPr>
      <w:r w:rsidRPr="00406A18">
        <w:t>Povodí Ohře, státní podnik</w:t>
      </w:r>
      <w:r>
        <w:tab/>
      </w:r>
      <w:r>
        <w:tab/>
      </w:r>
      <w:r>
        <w:tab/>
      </w:r>
      <w:r>
        <w:rPr>
          <w:lang w:val="cs-CZ"/>
        </w:rPr>
        <w:t>FINSTAV společnost s ručením omezeným</w:t>
      </w:r>
    </w:p>
    <w:p w:rsidR="00406A18" w:rsidRPr="00406A18" w:rsidRDefault="00406A18" w:rsidP="00406A18">
      <w:pPr>
        <w:pStyle w:val="lneksmlouvytextPVL"/>
        <w:numPr>
          <w:ilvl w:val="0"/>
          <w:numId w:val="0"/>
        </w:numPr>
        <w:ind w:left="426" w:hanging="426"/>
      </w:pPr>
    </w:p>
    <w:sectPr w:rsidR="00406A18" w:rsidRPr="00406A18"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0A6" w:rsidRDefault="004A10A6" w:rsidP="003D5BD6">
      <w:pPr>
        <w:spacing w:after="0" w:line="240" w:lineRule="auto"/>
      </w:pPr>
      <w:r>
        <w:separator/>
      </w:r>
    </w:p>
  </w:endnote>
  <w:endnote w:type="continuationSeparator" w:id="0">
    <w:p w:rsidR="004A10A6" w:rsidRDefault="004A10A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0A6" w:rsidRDefault="004A10A6" w:rsidP="003D5BD6">
      <w:pPr>
        <w:spacing w:after="0" w:line="240" w:lineRule="auto"/>
      </w:pPr>
      <w:r>
        <w:separator/>
      </w:r>
    </w:p>
  </w:footnote>
  <w:footnote w:type="continuationSeparator" w:id="0">
    <w:p w:rsidR="004A10A6" w:rsidRDefault="004A10A6"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31E" w:rsidRPr="00666100" w:rsidRDefault="0037031E" w:rsidP="0037031E">
    <w:pPr>
      <w:pStyle w:val="Zhlav"/>
      <w:jc w:val="right"/>
      <w:rPr>
        <w:rFonts w:ascii="Arial" w:hAnsi="Arial" w:cs="Arial"/>
      </w:rPr>
    </w:pPr>
    <w:r w:rsidRPr="00666100">
      <w:rPr>
        <w:rFonts w:ascii="Arial" w:hAnsi="Arial" w:cs="Arial"/>
      </w:rPr>
      <w:t>Smlouva o dílo</w:t>
    </w:r>
  </w:p>
  <w:p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AFD64F2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b w:val="0"/>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445A5"/>
    <w:rsid w:val="0005109F"/>
    <w:rsid w:val="00056779"/>
    <w:rsid w:val="00080DC3"/>
    <w:rsid w:val="000B22AB"/>
    <w:rsid w:val="000C5169"/>
    <w:rsid w:val="000E07D3"/>
    <w:rsid w:val="000E0FD5"/>
    <w:rsid w:val="001005F6"/>
    <w:rsid w:val="001105E0"/>
    <w:rsid w:val="00151E20"/>
    <w:rsid w:val="00175582"/>
    <w:rsid w:val="001E4C5E"/>
    <w:rsid w:val="001F31B2"/>
    <w:rsid w:val="002138BE"/>
    <w:rsid w:val="0024082F"/>
    <w:rsid w:val="002535D5"/>
    <w:rsid w:val="00276AE7"/>
    <w:rsid w:val="002C44E3"/>
    <w:rsid w:val="002E0BD0"/>
    <w:rsid w:val="002F2393"/>
    <w:rsid w:val="00302A4F"/>
    <w:rsid w:val="0031448D"/>
    <w:rsid w:val="003422AA"/>
    <w:rsid w:val="00345182"/>
    <w:rsid w:val="0035687A"/>
    <w:rsid w:val="00357ADB"/>
    <w:rsid w:val="0037031E"/>
    <w:rsid w:val="003A09E4"/>
    <w:rsid w:val="003A6179"/>
    <w:rsid w:val="003C4AF6"/>
    <w:rsid w:val="003D5BD6"/>
    <w:rsid w:val="003E1150"/>
    <w:rsid w:val="003F5086"/>
    <w:rsid w:val="00406A18"/>
    <w:rsid w:val="00411DD3"/>
    <w:rsid w:val="00417E1E"/>
    <w:rsid w:val="004206B2"/>
    <w:rsid w:val="00421565"/>
    <w:rsid w:val="00444490"/>
    <w:rsid w:val="0046019C"/>
    <w:rsid w:val="00466B4F"/>
    <w:rsid w:val="004A10A6"/>
    <w:rsid w:val="004A6793"/>
    <w:rsid w:val="004F4F88"/>
    <w:rsid w:val="004F67D0"/>
    <w:rsid w:val="00507AAC"/>
    <w:rsid w:val="00512091"/>
    <w:rsid w:val="005349A5"/>
    <w:rsid w:val="0054062D"/>
    <w:rsid w:val="005504B6"/>
    <w:rsid w:val="005749DB"/>
    <w:rsid w:val="00574A65"/>
    <w:rsid w:val="00586F5D"/>
    <w:rsid w:val="00590FEC"/>
    <w:rsid w:val="005A3659"/>
    <w:rsid w:val="00612AF2"/>
    <w:rsid w:val="0061379A"/>
    <w:rsid w:val="00626181"/>
    <w:rsid w:val="006407ED"/>
    <w:rsid w:val="00642923"/>
    <w:rsid w:val="0066314F"/>
    <w:rsid w:val="00664058"/>
    <w:rsid w:val="00666100"/>
    <w:rsid w:val="00692027"/>
    <w:rsid w:val="006A23FB"/>
    <w:rsid w:val="00714086"/>
    <w:rsid w:val="00723095"/>
    <w:rsid w:val="00742989"/>
    <w:rsid w:val="0074393A"/>
    <w:rsid w:val="00772DD4"/>
    <w:rsid w:val="00782EF0"/>
    <w:rsid w:val="007921B9"/>
    <w:rsid w:val="007C5416"/>
    <w:rsid w:val="007D0BF8"/>
    <w:rsid w:val="007D2080"/>
    <w:rsid w:val="007F5A4A"/>
    <w:rsid w:val="00802912"/>
    <w:rsid w:val="00825C56"/>
    <w:rsid w:val="0087486F"/>
    <w:rsid w:val="008753FB"/>
    <w:rsid w:val="008A08F1"/>
    <w:rsid w:val="008A221D"/>
    <w:rsid w:val="008C6B9B"/>
    <w:rsid w:val="008E4155"/>
    <w:rsid w:val="00904344"/>
    <w:rsid w:val="00906240"/>
    <w:rsid w:val="00970113"/>
    <w:rsid w:val="009A4748"/>
    <w:rsid w:val="009F341C"/>
    <w:rsid w:val="009F712E"/>
    <w:rsid w:val="00A40224"/>
    <w:rsid w:val="00A84D92"/>
    <w:rsid w:val="00AB7775"/>
    <w:rsid w:val="00AF35B4"/>
    <w:rsid w:val="00B14D07"/>
    <w:rsid w:val="00B26EC0"/>
    <w:rsid w:val="00B4155D"/>
    <w:rsid w:val="00B575CB"/>
    <w:rsid w:val="00B670BD"/>
    <w:rsid w:val="00BA6D68"/>
    <w:rsid w:val="00BD79EC"/>
    <w:rsid w:val="00BF0BF6"/>
    <w:rsid w:val="00BF7871"/>
    <w:rsid w:val="00C06523"/>
    <w:rsid w:val="00C17B4C"/>
    <w:rsid w:val="00C24133"/>
    <w:rsid w:val="00C255A4"/>
    <w:rsid w:val="00C32763"/>
    <w:rsid w:val="00C3287B"/>
    <w:rsid w:val="00C7489A"/>
    <w:rsid w:val="00C84506"/>
    <w:rsid w:val="00CA7F65"/>
    <w:rsid w:val="00CB6909"/>
    <w:rsid w:val="00CE3960"/>
    <w:rsid w:val="00D121F1"/>
    <w:rsid w:val="00D232DF"/>
    <w:rsid w:val="00DD5B85"/>
    <w:rsid w:val="00E04C38"/>
    <w:rsid w:val="00E365F7"/>
    <w:rsid w:val="00E37010"/>
    <w:rsid w:val="00E7000E"/>
    <w:rsid w:val="00EB20F4"/>
    <w:rsid w:val="00EC00FB"/>
    <w:rsid w:val="00EE07D2"/>
    <w:rsid w:val="00F15205"/>
    <w:rsid w:val="00F34A7D"/>
    <w:rsid w:val="00F477FC"/>
    <w:rsid w:val="00F50D23"/>
    <w:rsid w:val="00F623A6"/>
    <w:rsid w:val="00FB7EE0"/>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4CEC"/>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552892492">
      <w:bodyDiv w:val="1"/>
      <w:marLeft w:val="0"/>
      <w:marRight w:val="0"/>
      <w:marTop w:val="0"/>
      <w:marBottom w:val="0"/>
      <w:divBdr>
        <w:top w:val="none" w:sz="0" w:space="0" w:color="auto"/>
        <w:left w:val="none" w:sz="0" w:space="0" w:color="auto"/>
        <w:bottom w:val="none" w:sz="0" w:space="0" w:color="auto"/>
        <w:right w:val="none" w:sz="0" w:space="0" w:color="auto"/>
      </w:divBdr>
    </w:div>
    <w:div w:id="562176938">
      <w:bodyDiv w:val="1"/>
      <w:marLeft w:val="0"/>
      <w:marRight w:val="0"/>
      <w:marTop w:val="0"/>
      <w:marBottom w:val="0"/>
      <w:divBdr>
        <w:top w:val="none" w:sz="0" w:space="0" w:color="auto"/>
        <w:left w:val="none" w:sz="0" w:space="0" w:color="auto"/>
        <w:bottom w:val="none" w:sz="0" w:space="0" w:color="auto"/>
        <w:right w:val="none" w:sz="0" w:space="0" w:color="auto"/>
      </w:divBdr>
    </w:div>
    <w:div w:id="646400781">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227035220">
      <w:bodyDiv w:val="1"/>
      <w:marLeft w:val="0"/>
      <w:marRight w:val="0"/>
      <w:marTop w:val="0"/>
      <w:marBottom w:val="0"/>
      <w:divBdr>
        <w:top w:val="none" w:sz="0" w:space="0" w:color="auto"/>
        <w:left w:val="none" w:sz="0" w:space="0" w:color="auto"/>
        <w:bottom w:val="none" w:sz="0" w:space="0" w:color="auto"/>
        <w:right w:val="none" w:sz="0" w:space="0" w:color="auto"/>
      </w:divBdr>
    </w:div>
    <w:div w:id="1384862682">
      <w:bodyDiv w:val="1"/>
      <w:marLeft w:val="0"/>
      <w:marRight w:val="0"/>
      <w:marTop w:val="0"/>
      <w:marBottom w:val="0"/>
      <w:divBdr>
        <w:top w:val="none" w:sz="0" w:space="0" w:color="auto"/>
        <w:left w:val="none" w:sz="0" w:space="0" w:color="auto"/>
        <w:bottom w:val="none" w:sz="0" w:space="0" w:color="auto"/>
        <w:right w:val="none" w:sz="0" w:space="0" w:color="auto"/>
      </w:divBdr>
    </w:div>
    <w:div w:id="1638679450">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7498</Words>
  <Characters>44241</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25</cp:revision>
  <dcterms:created xsi:type="dcterms:W3CDTF">2021-06-04T11:47:00Z</dcterms:created>
  <dcterms:modified xsi:type="dcterms:W3CDTF">2021-11-16T14:04:00Z</dcterms:modified>
</cp:coreProperties>
</file>