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bookmarkStart w:id="0" w:name="_GoBack"/>
      <w:bookmarkEnd w:id="0"/>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4B6FAF" w:rsidP="0014680A">
      <w:pPr>
        <w:spacing w:after="120"/>
        <w:jc w:val="both"/>
        <w:rPr>
          <w:szCs w:val="24"/>
        </w:rPr>
      </w:pPr>
      <w:r>
        <w:rPr>
          <w:szCs w:val="24"/>
        </w:rPr>
        <w:t>z</w:t>
      </w:r>
      <w:r w:rsidR="0014680A" w:rsidRPr="00887BAC">
        <w:rPr>
          <w:szCs w:val="24"/>
        </w:rPr>
        <w:t>astoupena</w:t>
      </w:r>
      <w:r>
        <w:rPr>
          <w:szCs w:val="24"/>
        </w:rPr>
        <w:t xml:space="preserve"> </w:t>
      </w:r>
      <w:r w:rsidR="002D09D2">
        <w:t>Ing. Jakub Červenka, ředitel odboru prodeje a pronájmu</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2D09D2">
        <w:t xml:space="preserve">Ing. Tomáš </w:t>
      </w:r>
      <w:proofErr w:type="spellStart"/>
      <w:r w:rsidR="002D09D2">
        <w:t>Laga</w:t>
      </w:r>
      <w:proofErr w:type="spellEnd"/>
      <w:r w:rsidR="002D09D2">
        <w:t xml:space="preserve">, ředitel úseku Telekomunikační služby, na základě plné moci ze dne </w:t>
      </w:r>
      <w:proofErr w:type="gramStart"/>
      <w:r w:rsidR="002D09D2">
        <w:t>17.8.2021</w:t>
      </w:r>
      <w:proofErr w:type="gramEnd"/>
      <w:r w:rsidR="002D09D2">
        <w:t xml:space="preserve">, </w:t>
      </w:r>
      <w:proofErr w:type="spellStart"/>
      <w:r w:rsidR="002D09D2">
        <w:t>evid</w:t>
      </w:r>
      <w:proofErr w:type="spellEnd"/>
      <w:r w:rsidR="002D09D2">
        <w:t>. č. 034/21/N</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BC4EC2" w:rsidRDefault="005E2985" w:rsidP="00BC4EC2">
      <w:pPr>
        <w:pStyle w:val="Nadpis2"/>
      </w:pPr>
      <w:r>
        <w:t>SŽ</w:t>
      </w:r>
      <w:r w:rsidR="0014680A">
        <w:t xml:space="preserve"> má</w:t>
      </w:r>
      <w:r w:rsidR="00D0162C">
        <w:t xml:space="preserve"> </w:t>
      </w:r>
      <w:r w:rsidR="00507006">
        <w:t>n</w:t>
      </w:r>
      <w:r w:rsidR="00D0162C">
        <w:t xml:space="preserve">a základě </w:t>
      </w:r>
      <w:r w:rsidR="00631CF0">
        <w:t>Zákona o ČD</w:t>
      </w:r>
      <w:r w:rsidR="00D0162C">
        <w:t xml:space="preserve"> </w:t>
      </w:r>
      <w:r w:rsidR="0014680A">
        <w:t>právo hospodařit s majetkem státu</w:t>
      </w:r>
      <w:r w:rsidR="00D0162C">
        <w:t xml:space="preserve"> Česká republika</w:t>
      </w:r>
      <w:r w:rsidR="0014680A">
        <w:t xml:space="preserve"> – </w:t>
      </w:r>
      <w:r w:rsidR="00BC4EC2" w:rsidRPr="00CD013B">
        <w:rPr>
          <w:color w:val="auto"/>
        </w:rPr>
        <w:t xml:space="preserve">služebnými pozemky uvedenými v příloze č. 1 </w:t>
      </w:r>
      <w:r w:rsidR="00BC4EC2" w:rsidRPr="00BC4EC2">
        <w:rPr>
          <w:color w:val="auto"/>
        </w:rPr>
        <w:t xml:space="preserve">této Smlouvy zapsanými </w:t>
      </w:r>
      <w:r w:rsidR="00BC4EC2" w:rsidRPr="00CD013B">
        <w:rPr>
          <w:color w:val="auto"/>
        </w:rPr>
        <w:t xml:space="preserve">v katastru nemovitostí vedeném Katastrálním úřadem pro </w:t>
      </w:r>
      <w:r w:rsidR="002D09D2">
        <w:t>Moravskoslezský</w:t>
      </w:r>
      <w:r w:rsidR="00BC4EC2" w:rsidRPr="00CD013B">
        <w:rPr>
          <w:color w:val="auto"/>
        </w:rPr>
        <w:t xml:space="preserve"> kraj, Katastrální </w:t>
      </w:r>
      <w:r w:rsidR="00BC4EC2">
        <w:rPr>
          <w:color w:val="auto"/>
        </w:rPr>
        <w:t>pracoviště</w:t>
      </w:r>
      <w:r w:rsidR="002D09D2" w:rsidRPr="002D09D2">
        <w:t xml:space="preserve"> </w:t>
      </w:r>
      <w:r w:rsidR="002D09D2">
        <w:t xml:space="preserve">Karviná </w:t>
      </w:r>
      <w:r w:rsidR="00BC4EC2">
        <w:t xml:space="preserve">(dále </w:t>
      </w:r>
      <w:r w:rsidR="00BC4EC2" w:rsidRPr="00CD013B">
        <w:rPr>
          <w:color w:val="auto"/>
        </w:rPr>
        <w:t>společně</w:t>
      </w:r>
      <w:r w:rsidR="00BC4EC2">
        <w:t xml:space="preserve"> jen „</w:t>
      </w:r>
      <w:r w:rsidR="00BC4EC2" w:rsidRPr="00530DCB">
        <w:rPr>
          <w:b/>
        </w:rPr>
        <w:t>Služebný pozemek</w:t>
      </w:r>
      <w:r w:rsidR="00BC4EC2">
        <w:t xml:space="preserve">“). </w:t>
      </w:r>
    </w:p>
    <w:p w:rsidR="00BC4EC2" w:rsidRPr="00286092" w:rsidRDefault="00BC4EC2" w:rsidP="00BC4EC2">
      <w:pPr>
        <w:pStyle w:val="Nadpis2"/>
      </w:pPr>
      <w:r>
        <w:t>Pro vyznačení Služebnosti na části Služebného pozemku byl vypracován:</w:t>
      </w:r>
    </w:p>
    <w:p w:rsidR="002D09D2" w:rsidRPr="002D09D2" w:rsidRDefault="002D09D2" w:rsidP="00BC4EC2">
      <w:pPr>
        <w:pStyle w:val="Nadpis2"/>
        <w:numPr>
          <w:ilvl w:val="0"/>
          <w:numId w:val="12"/>
        </w:numPr>
        <w:tabs>
          <w:tab w:val="clear" w:pos="567"/>
        </w:tabs>
        <w:ind w:left="567" w:firstLine="0"/>
        <w:rPr>
          <w:color w:val="auto"/>
        </w:rPr>
      </w:pPr>
      <w:r>
        <w:t xml:space="preserve">firmou Hrdlička spol. s r. o. geometrický plán č. 738-210504/2021 potvrzený Katastrálním úřadem, kdy tento souhlas vydal dne </w:t>
      </w:r>
      <w:proofErr w:type="gramStart"/>
      <w:r>
        <w:t>29.4.2021</w:t>
      </w:r>
      <w:proofErr w:type="gramEnd"/>
      <w:r>
        <w:t xml:space="preserve"> pod čj. PGP-518/2021-803</w:t>
      </w:r>
    </w:p>
    <w:p w:rsidR="00BC4EC2" w:rsidRDefault="002D09D2" w:rsidP="00BC4EC2">
      <w:pPr>
        <w:pStyle w:val="Nadpis2"/>
        <w:numPr>
          <w:ilvl w:val="0"/>
          <w:numId w:val="12"/>
        </w:numPr>
        <w:tabs>
          <w:tab w:val="clear" w:pos="567"/>
        </w:tabs>
        <w:ind w:left="567" w:firstLine="0"/>
        <w:rPr>
          <w:color w:val="auto"/>
        </w:rPr>
      </w:pPr>
      <w:r>
        <w:t xml:space="preserve">firmou Hrdlička spol. s r. o. geometrický plán č. 6147-210504/2021 potvrzený Katastrálním úřadem, kdy tento souhlas vydal dne </w:t>
      </w:r>
      <w:proofErr w:type="gramStart"/>
      <w:r>
        <w:t>29.4.2021</w:t>
      </w:r>
      <w:proofErr w:type="gramEnd"/>
      <w:r>
        <w:t xml:space="preserve"> pod čj. PGP-517/2021-803</w:t>
      </w:r>
      <w:r w:rsidR="00BC4EC2">
        <w:rPr>
          <w:color w:val="auto"/>
        </w:rPr>
        <w:t>.</w:t>
      </w:r>
    </w:p>
    <w:p w:rsidR="00BC4EC2" w:rsidRPr="00286092" w:rsidRDefault="00BC4EC2" w:rsidP="00BC4EC2">
      <w:pPr>
        <w:pStyle w:val="Nadpis2"/>
        <w:numPr>
          <w:ilvl w:val="0"/>
          <w:numId w:val="0"/>
        </w:numPr>
        <w:ind w:left="576"/>
        <w:rPr>
          <w:color w:val="auto"/>
        </w:rPr>
      </w:pPr>
      <w:r w:rsidRPr="007E5DC8">
        <w:rPr>
          <w:color w:val="auto"/>
        </w:rPr>
        <w:t>(dále společně jen „</w:t>
      </w:r>
      <w:r w:rsidRPr="007E5DC8">
        <w:rPr>
          <w:b/>
          <w:color w:val="auto"/>
        </w:rPr>
        <w:t>Geometrický plán</w:t>
      </w:r>
      <w:r w:rsidRPr="007E5DC8">
        <w:rPr>
          <w:color w:val="auto"/>
        </w:rPr>
        <w:t>“). Geometrické plány tvoří přílohu č. </w:t>
      </w:r>
      <w:r w:rsidR="007E5DC8" w:rsidRPr="007E5DC8">
        <w:rPr>
          <w:color w:val="auto"/>
        </w:rPr>
        <w:t xml:space="preserve">2 </w:t>
      </w:r>
      <w:r w:rsidRPr="007E5DC8">
        <w:rPr>
          <w:color w:val="auto"/>
        </w:rPr>
        <w:t xml:space="preserve">až </w:t>
      </w:r>
      <w:r w:rsidR="007E5DC8" w:rsidRPr="007E5DC8">
        <w:rPr>
          <w:color w:val="auto"/>
        </w:rPr>
        <w:t>3</w:t>
      </w:r>
      <w:r w:rsidRPr="007E5DC8">
        <w:rPr>
          <w:color w:val="auto"/>
        </w:rPr>
        <w:t xml:space="preserve"> této</w:t>
      </w:r>
      <w:r w:rsidRPr="00286092">
        <w:rPr>
          <w:color w:val="auto"/>
        </w:rPr>
        <w:t xml:space="preserve">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w:t>
      </w:r>
      <w:r w:rsidR="00797051">
        <w:t xml:space="preserve"> </w:t>
      </w:r>
      <w:r w:rsidR="003F064F">
        <w:t>103 952,59</w:t>
      </w:r>
      <w:r w:rsidR="007E5DC8">
        <w:t xml:space="preserve"> Kč</w:t>
      </w:r>
      <w:r w:rsidR="000029E4" w:rsidRPr="000029E4">
        <w:t xml:space="preserve"> +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w:t>
      </w:r>
      <w:proofErr w:type="gramStart"/>
      <w:r w:rsidRPr="00EF7BD3">
        <w:t>související s vkladem</w:t>
      </w:r>
      <w:proofErr w:type="gramEnd"/>
      <w:r w:rsidRPr="00EF7BD3">
        <w:t xml:space="preserve">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D259CB" w:rsidRDefault="00D259CB" w:rsidP="00D259CB">
      <w:r>
        <w:t>Příloha č. 1</w:t>
      </w:r>
      <w:r w:rsidRPr="005D16DE">
        <w:t xml:space="preserve"> </w:t>
      </w:r>
      <w:r>
        <w:t>Seznam dotčených pozemků v jednotlivých katastrálních územích</w:t>
      </w:r>
    </w:p>
    <w:p w:rsidR="00D259CB" w:rsidRPr="005D16DE" w:rsidRDefault="00D259CB" w:rsidP="00D259CB">
      <w:r>
        <w:t>Příloha č. 2 Geometric</w:t>
      </w:r>
      <w:r w:rsidRPr="005D16DE">
        <w:t xml:space="preserve">ký plán č. </w:t>
      </w:r>
      <w:r w:rsidR="007E5DC8">
        <w:t>738-210504/2021</w:t>
      </w:r>
    </w:p>
    <w:p w:rsidR="00D259CB" w:rsidRDefault="00D259CB" w:rsidP="00D259CB">
      <w:r>
        <w:t xml:space="preserve">Příloha č. 3 </w:t>
      </w:r>
      <w:r w:rsidRPr="005D16DE">
        <w:t xml:space="preserve">Geometrický plán č. </w:t>
      </w:r>
      <w:r w:rsidR="007E5DC8">
        <w:t>6147-210504/2021</w:t>
      </w:r>
    </w:p>
    <w:p w:rsidR="00D259CB" w:rsidRPr="005D16DE" w:rsidRDefault="00D259CB" w:rsidP="00D259CB">
      <w:r>
        <w:t xml:space="preserve">Příloha č. 4 </w:t>
      </w:r>
      <w:r w:rsidR="007E5DC8">
        <w:t xml:space="preserve">Plná moc Ing. Tomáš </w:t>
      </w:r>
      <w:proofErr w:type="spellStart"/>
      <w:r w:rsidR="007E5DC8">
        <w:t>Laga</w:t>
      </w:r>
      <w:proofErr w:type="spellEnd"/>
      <w:r w:rsidR="007E5DC8">
        <w:t>, na základě plné moci č. 034/21/N</w:t>
      </w:r>
    </w:p>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797051">
      <w:pPr>
        <w:tabs>
          <w:tab w:val="left" w:pos="709"/>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797051">
        <w:rPr>
          <w:rFonts w:eastAsia="Times New Roman"/>
          <w:i/>
          <w:kern w:val="18"/>
          <w:szCs w:val="24"/>
          <w:lang w:eastAsia="cs-CZ"/>
        </w:rPr>
        <w:tab/>
      </w:r>
      <w:r w:rsidR="00D259CB" w:rsidRPr="00665410">
        <w:rPr>
          <w:rFonts w:eastAsia="Times New Roman"/>
          <w:kern w:val="18"/>
          <w:szCs w:val="24"/>
          <w:lang w:eastAsia="cs-CZ"/>
        </w:rPr>
        <w:t>Ing. Jakub Červenka</w:t>
      </w:r>
    </w:p>
    <w:p w:rsidR="00D259CB" w:rsidRPr="00665410" w:rsidRDefault="00D259C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tbl>
      <w:tblPr>
        <w:tblW w:w="0" w:type="auto"/>
        <w:tblLayout w:type="fixed"/>
        <w:tblCellMar>
          <w:left w:w="10" w:type="dxa"/>
          <w:right w:w="10" w:type="dxa"/>
        </w:tblCellMar>
        <w:tblLook w:val="0000" w:firstRow="0" w:lastRow="0" w:firstColumn="0" w:lastColumn="0" w:noHBand="0" w:noVBand="0"/>
      </w:tblPr>
      <w:tblGrid>
        <w:gridCol w:w="40"/>
        <w:gridCol w:w="4540"/>
      </w:tblGrid>
      <w:tr w:rsidR="007E5DC8" w:rsidTr="00824579">
        <w:trPr>
          <w:trHeight w:val="300"/>
        </w:trPr>
        <w:tc>
          <w:tcPr>
            <w:tcW w:w="1" w:type="dxa"/>
          </w:tcPr>
          <w:p w:rsidR="007E5DC8" w:rsidRDefault="007E5DC8" w:rsidP="00824579">
            <w:pPr>
              <w:pStyle w:val="EMPTYCELLSTYLE"/>
            </w:pPr>
          </w:p>
        </w:tc>
        <w:tc>
          <w:tcPr>
            <w:tcW w:w="4540" w:type="dxa"/>
            <w:tcMar>
              <w:top w:w="0" w:type="dxa"/>
              <w:left w:w="0" w:type="dxa"/>
              <w:bottom w:w="0" w:type="dxa"/>
              <w:right w:w="0" w:type="dxa"/>
            </w:tcMar>
          </w:tcPr>
          <w:p w:rsidR="007E5DC8" w:rsidRDefault="007E5DC8" w:rsidP="00797051">
            <w:pPr>
              <w:pStyle w:val="Textstandard"/>
            </w:pPr>
            <w:r>
              <w:t>..............................................................</w:t>
            </w:r>
          </w:p>
        </w:tc>
      </w:tr>
      <w:tr w:rsidR="007E5DC8" w:rsidTr="00824579">
        <w:trPr>
          <w:trHeight w:val="300"/>
        </w:trPr>
        <w:tc>
          <w:tcPr>
            <w:tcW w:w="1" w:type="dxa"/>
          </w:tcPr>
          <w:p w:rsidR="007E5DC8" w:rsidRDefault="007E5DC8" w:rsidP="00824579">
            <w:pPr>
              <w:pStyle w:val="EMPTYCELLSTYLE"/>
            </w:pPr>
          </w:p>
        </w:tc>
        <w:tc>
          <w:tcPr>
            <w:tcW w:w="4540" w:type="dxa"/>
            <w:tcMar>
              <w:top w:w="0" w:type="dxa"/>
              <w:left w:w="0" w:type="dxa"/>
              <w:bottom w:w="0" w:type="dxa"/>
              <w:right w:w="0" w:type="dxa"/>
            </w:tcMar>
          </w:tcPr>
          <w:p w:rsidR="007E5DC8" w:rsidRDefault="007E5DC8" w:rsidP="00797051">
            <w:pPr>
              <w:pStyle w:val="Textstandard"/>
              <w:ind w:left="669"/>
            </w:pPr>
            <w:r>
              <w:t>na základě plné moci</w:t>
            </w:r>
          </w:p>
        </w:tc>
      </w:tr>
      <w:tr w:rsidR="007E5DC8" w:rsidTr="00824579">
        <w:trPr>
          <w:trHeight w:val="600"/>
        </w:trPr>
        <w:tc>
          <w:tcPr>
            <w:tcW w:w="1" w:type="dxa"/>
          </w:tcPr>
          <w:p w:rsidR="007E5DC8" w:rsidRDefault="007E5DC8" w:rsidP="00824579">
            <w:pPr>
              <w:pStyle w:val="EMPTYCELLSTYLE"/>
            </w:pPr>
          </w:p>
        </w:tc>
        <w:tc>
          <w:tcPr>
            <w:tcW w:w="4540" w:type="dxa"/>
            <w:tcMar>
              <w:top w:w="0" w:type="dxa"/>
              <w:left w:w="0" w:type="dxa"/>
              <w:bottom w:w="0" w:type="dxa"/>
              <w:right w:w="0" w:type="dxa"/>
            </w:tcMar>
          </w:tcPr>
          <w:p w:rsidR="007E5DC8" w:rsidRDefault="007E5DC8" w:rsidP="00797051">
            <w:pPr>
              <w:pStyle w:val="Textstandard"/>
              <w:ind w:firstLine="811"/>
            </w:pPr>
            <w:r>
              <w:t xml:space="preserve">Ing. Tomáš </w:t>
            </w:r>
            <w:proofErr w:type="spellStart"/>
            <w:r>
              <w:t>Laga</w:t>
            </w:r>
            <w:proofErr w:type="spellEnd"/>
            <w:r>
              <w:br/>
              <w:t>ředitel úseku Telekomunikační služby</w:t>
            </w:r>
          </w:p>
        </w:tc>
      </w:tr>
    </w:tbl>
    <w:p w:rsidR="00003314" w:rsidRPr="00003314" w:rsidRDefault="00003314" w:rsidP="00D259CB"/>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A2" w:rsidRDefault="003E76A2" w:rsidP="00625A4E">
      <w:pPr>
        <w:spacing w:after="0" w:line="240" w:lineRule="auto"/>
      </w:pPr>
      <w:r>
        <w:separator/>
      </w:r>
    </w:p>
  </w:endnote>
  <w:endnote w:type="continuationSeparator" w:id="0">
    <w:p w:rsidR="003E76A2" w:rsidRDefault="003E76A2"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D11F5">
      <w:rPr>
        <w:noProof/>
      </w:rPr>
      <w:t>10</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A2" w:rsidRDefault="003E76A2" w:rsidP="00625A4E">
      <w:pPr>
        <w:spacing w:after="0" w:line="240" w:lineRule="auto"/>
      </w:pPr>
      <w:r>
        <w:separator/>
      </w:r>
    </w:p>
  </w:footnote>
  <w:footnote w:type="continuationSeparator" w:id="0">
    <w:p w:rsidR="003E76A2" w:rsidRDefault="003E76A2"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proofErr w:type="gramStart"/>
    <w:r w:rsidRPr="0091596C">
      <w:t>č.j.</w:t>
    </w:r>
    <w:proofErr w:type="gramEnd"/>
    <w:r w:rsidRPr="0091596C">
      <w:t xml:space="preserve"> ČDT: </w:t>
    </w:r>
    <w:r w:rsidR="002D09D2">
      <w:t>21/382/486</w:t>
    </w:r>
  </w:p>
  <w:p w:rsidR="00375A7B" w:rsidRPr="00FB6CE7" w:rsidRDefault="004B6FAF" w:rsidP="00375A7B">
    <w:pPr>
      <w:pStyle w:val="Bezmezer"/>
    </w:pPr>
    <w:proofErr w:type="gramStart"/>
    <w:r w:rsidRPr="00FF6B9A">
      <w:t>č.j.</w:t>
    </w:r>
    <w:proofErr w:type="gramEnd"/>
    <w:r w:rsidRPr="00FF6B9A">
      <w:t xml:space="preserve"> smlouvy:</w:t>
    </w:r>
    <w:r w:rsidR="00375A7B">
      <w:t xml:space="preserve"> </w:t>
    </w:r>
    <w:r w:rsidR="00375A7B" w:rsidRPr="00FB6CE7">
      <w:t>21582/2021-SŽ-OŘ OVA-OKP</w:t>
    </w:r>
  </w:p>
  <w:p w:rsidR="004B6FAF" w:rsidRPr="00FB6CE7" w:rsidRDefault="00375A7B" w:rsidP="00375A7B">
    <w:pPr>
      <w:pStyle w:val="Bezmezer"/>
    </w:pPr>
    <w:proofErr w:type="gramStart"/>
    <w:r w:rsidRPr="00FB6CE7">
      <w:t>č.CES</w:t>
    </w:r>
    <w:proofErr w:type="gramEnd"/>
    <w:r w:rsidRPr="00FB6CE7">
      <w:t>:E635-S-3629/2021</w:t>
    </w:r>
    <w:r w:rsidR="004B6FAF" w:rsidRPr="00FB6CE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A61A1"/>
    <w:rsid w:val="002B60C9"/>
    <w:rsid w:val="002C7FFD"/>
    <w:rsid w:val="002D09D2"/>
    <w:rsid w:val="002D2E1D"/>
    <w:rsid w:val="002E57C2"/>
    <w:rsid w:val="00311CFD"/>
    <w:rsid w:val="00316392"/>
    <w:rsid w:val="00370734"/>
    <w:rsid w:val="00375A7B"/>
    <w:rsid w:val="003871AA"/>
    <w:rsid w:val="003941F5"/>
    <w:rsid w:val="00394D75"/>
    <w:rsid w:val="003954D0"/>
    <w:rsid w:val="00395FA2"/>
    <w:rsid w:val="003C07AF"/>
    <w:rsid w:val="003C3477"/>
    <w:rsid w:val="003C44D5"/>
    <w:rsid w:val="003E76A2"/>
    <w:rsid w:val="003F064F"/>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B5FF8"/>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97051"/>
    <w:rsid w:val="007A680E"/>
    <w:rsid w:val="007B6A15"/>
    <w:rsid w:val="007B71BB"/>
    <w:rsid w:val="007C355A"/>
    <w:rsid w:val="007C5327"/>
    <w:rsid w:val="007D11F5"/>
    <w:rsid w:val="007D2795"/>
    <w:rsid w:val="007E5DC8"/>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02B2"/>
    <w:rsid w:val="00A8679D"/>
    <w:rsid w:val="00A8703E"/>
    <w:rsid w:val="00AC1F5F"/>
    <w:rsid w:val="00AF5065"/>
    <w:rsid w:val="00B20F42"/>
    <w:rsid w:val="00B213DF"/>
    <w:rsid w:val="00B230D4"/>
    <w:rsid w:val="00B23ADB"/>
    <w:rsid w:val="00B26772"/>
    <w:rsid w:val="00B3706C"/>
    <w:rsid w:val="00B478DE"/>
    <w:rsid w:val="00B51D4E"/>
    <w:rsid w:val="00B930D5"/>
    <w:rsid w:val="00B96ED7"/>
    <w:rsid w:val="00BA1C74"/>
    <w:rsid w:val="00BC1D37"/>
    <w:rsid w:val="00BC4EC2"/>
    <w:rsid w:val="00BD6E84"/>
    <w:rsid w:val="00BE0C3E"/>
    <w:rsid w:val="00BE56C0"/>
    <w:rsid w:val="00BF242A"/>
    <w:rsid w:val="00C04B11"/>
    <w:rsid w:val="00C07C0F"/>
    <w:rsid w:val="00C16FD4"/>
    <w:rsid w:val="00C30D12"/>
    <w:rsid w:val="00C4176F"/>
    <w:rsid w:val="00C445ED"/>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B6CE7"/>
    <w:rsid w:val="00FC29AD"/>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EMPTYCELLSTYLE">
    <w:name w:val="EMPTY_CELL_STYLE"/>
    <w:qFormat/>
    <w:rsid w:val="007E5DC8"/>
    <w:rPr>
      <w:rFonts w:ascii="SansSerif" w:eastAsia="SansSerif" w:hAnsi="SansSerif" w:cs="SansSerif"/>
      <w:color w:val="000000"/>
      <w:sz w:val="1"/>
    </w:rPr>
  </w:style>
  <w:style w:type="paragraph" w:customStyle="1" w:styleId="Textstandard">
    <w:name w:val="Text_standard"/>
    <w:basedOn w:val="Normln"/>
    <w:qFormat/>
    <w:rsid w:val="007E5DC8"/>
    <w:pPr>
      <w:spacing w:after="0" w:line="240" w:lineRule="auto"/>
    </w:pPr>
    <w:rPr>
      <w:rFonts w:eastAsia="Times New Roman"/>
      <w:color w:val="000000"/>
      <w:szCs w:val="20"/>
      <w:lang w:eastAsia="cs-CZ"/>
    </w:rPr>
  </w:style>
  <w:style w:type="paragraph" w:styleId="Bezmezer">
    <w:name w:val="No Spacing"/>
    <w:uiPriority w:val="1"/>
    <w:qFormat/>
    <w:rsid w:val="00375A7B"/>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F7C7-1441-4DAA-B612-7DF0268E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4093</Words>
  <Characters>24151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2021-08-24T10:10:00Z</cp:lastPrinted>
  <dcterms:created xsi:type="dcterms:W3CDTF">2021-11-15T16:12:00Z</dcterms:created>
  <dcterms:modified xsi:type="dcterms:W3CDTF">2021-11-15T16:12:00Z</dcterms:modified>
</cp:coreProperties>
</file>