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942B" w14:textId="7777777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14373D72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C84120">
        <w:rPr>
          <w:rFonts w:asciiTheme="minorHAnsi" w:hAnsiTheme="minorHAnsi"/>
          <w:b/>
          <w:sz w:val="28"/>
          <w:szCs w:val="28"/>
        </w:rPr>
        <w:t>D1734/00172/21</w:t>
      </w:r>
    </w:p>
    <w:p w14:paraId="68DD942D" w14:textId="1E0005D5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 w:rsidRPr="00C84120">
        <w:rPr>
          <w:rFonts w:asciiTheme="minorHAnsi" w:hAnsiTheme="minorHAnsi"/>
          <w:sz w:val="22"/>
          <w:szCs w:val="22"/>
        </w:rPr>
        <w:t xml:space="preserve">uzavřené dne </w:t>
      </w:r>
      <w:r w:rsidR="00C84120" w:rsidRPr="00C84120">
        <w:rPr>
          <w:rFonts w:asciiTheme="minorHAnsi" w:hAnsiTheme="minorHAnsi"/>
          <w:sz w:val="22"/>
          <w:szCs w:val="22"/>
        </w:rPr>
        <w:t>16</w:t>
      </w:r>
      <w:r w:rsidR="00803A82" w:rsidRPr="00C84120">
        <w:rPr>
          <w:rFonts w:asciiTheme="minorHAnsi" w:hAnsiTheme="minorHAnsi"/>
          <w:sz w:val="22"/>
          <w:szCs w:val="22"/>
        </w:rPr>
        <w:t>.</w:t>
      </w:r>
      <w:r w:rsidR="00C84120" w:rsidRPr="00C84120">
        <w:rPr>
          <w:rFonts w:asciiTheme="minorHAnsi" w:hAnsiTheme="minorHAnsi"/>
          <w:sz w:val="22"/>
          <w:szCs w:val="22"/>
        </w:rPr>
        <w:t>06</w:t>
      </w:r>
      <w:r w:rsidR="00803A82" w:rsidRPr="00C84120">
        <w:rPr>
          <w:rFonts w:asciiTheme="minorHAnsi" w:hAnsiTheme="minorHAnsi"/>
          <w:sz w:val="22"/>
          <w:szCs w:val="22"/>
        </w:rPr>
        <w:t>.202</w:t>
      </w:r>
      <w:r w:rsidR="00C84120" w:rsidRPr="00C84120">
        <w:rPr>
          <w:rFonts w:asciiTheme="minorHAnsi" w:hAnsiTheme="minorHAnsi"/>
          <w:sz w:val="22"/>
          <w:szCs w:val="22"/>
        </w:rPr>
        <w:t>1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7ACA73E8" w14:textId="77777777" w:rsidR="00C84120" w:rsidRPr="00634164" w:rsidRDefault="00C84120" w:rsidP="00C8412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3CD7D9F" w14:textId="77777777" w:rsidR="00C84120" w:rsidRPr="003A0FFC" w:rsidRDefault="00C84120" w:rsidP="00C8412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A0FFC">
        <w:rPr>
          <w:rFonts w:ascii="Calibri" w:hAnsi="Calibri"/>
          <w:color w:val="000000" w:themeColor="text1"/>
          <w:sz w:val="22"/>
          <w:szCs w:val="22"/>
        </w:rPr>
        <w:t>OK Lokomotiva Pardubice, spolek,</w:t>
      </w:r>
    </w:p>
    <w:p w14:paraId="3D591DCB" w14:textId="77777777" w:rsidR="00C84120" w:rsidRPr="003A0FFC" w:rsidRDefault="00C84120" w:rsidP="00C8412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A0FFC">
        <w:rPr>
          <w:rFonts w:ascii="Calibri" w:hAnsi="Calibri"/>
          <w:color w:val="000000" w:themeColor="text1"/>
          <w:sz w:val="22"/>
          <w:szCs w:val="22"/>
        </w:rPr>
        <w:t>sídlo: Palackého třída 2547, Zelené Předměstí, 530 02 Pardubice,</w:t>
      </w:r>
    </w:p>
    <w:p w14:paraId="1ED8D734" w14:textId="77777777" w:rsidR="00C84120" w:rsidRPr="003A0FFC" w:rsidRDefault="00C84120" w:rsidP="00C8412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A0FFC">
        <w:rPr>
          <w:rFonts w:ascii="Calibri" w:hAnsi="Calibri"/>
          <w:color w:val="000000" w:themeColor="text1"/>
          <w:sz w:val="22"/>
          <w:szCs w:val="22"/>
        </w:rPr>
        <w:t>IČO: 26606747,</w:t>
      </w:r>
      <w:r w:rsidRPr="003A0FFC">
        <w:rPr>
          <w:rFonts w:ascii="Calibri" w:hAnsi="Calibri"/>
          <w:color w:val="000000" w:themeColor="text1"/>
          <w:sz w:val="22"/>
          <w:szCs w:val="22"/>
        </w:rPr>
        <w:tab/>
      </w:r>
    </w:p>
    <w:p w14:paraId="7FC4B34A" w14:textId="77777777" w:rsidR="00C84120" w:rsidRPr="003A0FFC" w:rsidRDefault="00C84120" w:rsidP="00C8412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A0FFC">
        <w:rPr>
          <w:rFonts w:ascii="Calibri" w:hAnsi="Calibri"/>
          <w:color w:val="000000" w:themeColor="text1"/>
          <w:sz w:val="22"/>
          <w:szCs w:val="22"/>
        </w:rPr>
        <w:t>číslo bankovního účtu: 1069724001/5500,</w:t>
      </w:r>
    </w:p>
    <w:p w14:paraId="381F1013" w14:textId="77777777" w:rsidR="00C84120" w:rsidRPr="00320AC5" w:rsidRDefault="00C84120" w:rsidP="00C8412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A0FFC">
        <w:rPr>
          <w:rFonts w:ascii="Calibri" w:hAnsi="Calibri"/>
          <w:color w:val="000000" w:themeColor="text1"/>
          <w:sz w:val="22"/>
          <w:szCs w:val="22"/>
        </w:rPr>
        <w:t>zastoupený: Ing. Petrem Klimplem, předsedou</w:t>
      </w:r>
    </w:p>
    <w:p w14:paraId="1AB87BDA" w14:textId="77777777" w:rsidR="00C84120" w:rsidRPr="000F7E7A" w:rsidRDefault="00C84120" w:rsidP="00C8412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435EB17D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C84120" w:rsidRPr="00C84120">
        <w:rPr>
          <w:rFonts w:asciiTheme="minorHAnsi" w:hAnsiTheme="minorHAnsi"/>
          <w:sz w:val="22"/>
          <w:szCs w:val="22"/>
        </w:rPr>
        <w:t>16</w:t>
      </w:r>
      <w:r w:rsidR="00FD61D4" w:rsidRPr="00C84120">
        <w:rPr>
          <w:rFonts w:asciiTheme="minorHAnsi" w:hAnsiTheme="minorHAnsi"/>
          <w:sz w:val="22"/>
          <w:szCs w:val="22"/>
        </w:rPr>
        <w:t>.</w:t>
      </w:r>
      <w:r w:rsidR="00C84120" w:rsidRPr="00C84120">
        <w:rPr>
          <w:rFonts w:asciiTheme="minorHAnsi" w:hAnsiTheme="minorHAnsi"/>
          <w:sz w:val="22"/>
          <w:szCs w:val="22"/>
        </w:rPr>
        <w:t>06</w:t>
      </w:r>
      <w:r w:rsidR="00FD61D4" w:rsidRPr="00C84120">
        <w:rPr>
          <w:rFonts w:asciiTheme="minorHAnsi" w:hAnsiTheme="minorHAnsi"/>
          <w:sz w:val="22"/>
          <w:szCs w:val="22"/>
        </w:rPr>
        <w:t>.202</w:t>
      </w:r>
      <w:r w:rsidR="00C84120" w:rsidRPr="00C84120">
        <w:rPr>
          <w:rFonts w:asciiTheme="minorHAnsi" w:hAnsiTheme="minorHAnsi"/>
          <w:sz w:val="22"/>
          <w:szCs w:val="22"/>
        </w:rPr>
        <w:t>1</w:t>
      </w:r>
      <w:r w:rsidR="00FD61D4">
        <w:rPr>
          <w:rFonts w:asciiTheme="minorHAnsi" w:hAnsiTheme="minorHAnsi"/>
          <w:sz w:val="22"/>
          <w:szCs w:val="22"/>
        </w:rPr>
        <w:t xml:space="preserve"> </w:t>
      </w:r>
      <w:r w:rsidR="00EA4864">
        <w:rPr>
          <w:rFonts w:asciiTheme="minorHAnsi" w:hAnsiTheme="minorHAnsi"/>
          <w:sz w:val="22"/>
          <w:szCs w:val="22"/>
        </w:rPr>
        <w:t>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sportu pro rok </w:t>
      </w:r>
      <w:r w:rsidR="00832531" w:rsidRPr="00C84120">
        <w:rPr>
          <w:rFonts w:asciiTheme="minorHAnsi" w:hAnsiTheme="minorHAnsi"/>
          <w:sz w:val="22"/>
          <w:szCs w:val="22"/>
        </w:rPr>
        <w:t>202</w:t>
      </w:r>
      <w:r w:rsidR="00C84120" w:rsidRPr="00C84120">
        <w:rPr>
          <w:rFonts w:asciiTheme="minorHAnsi" w:hAnsiTheme="minorHAnsi"/>
          <w:sz w:val="22"/>
          <w:szCs w:val="22"/>
        </w:rPr>
        <w:t>1</w:t>
      </w:r>
      <w:r w:rsidR="00832531" w:rsidRPr="00C84120">
        <w:rPr>
          <w:rFonts w:asciiTheme="minorHAnsi" w:hAnsiTheme="minorHAnsi"/>
          <w:sz w:val="22"/>
          <w:szCs w:val="22"/>
        </w:rPr>
        <w:t xml:space="preserve"> ve výši</w:t>
      </w:r>
      <w:r w:rsidR="00832531" w:rsidRPr="00C84120">
        <w:rPr>
          <w:rFonts w:asciiTheme="minorHAnsi" w:hAnsiTheme="minorHAnsi"/>
          <w:b/>
          <w:sz w:val="22"/>
          <w:szCs w:val="22"/>
        </w:rPr>
        <w:t xml:space="preserve"> </w:t>
      </w:r>
      <w:r w:rsidR="00C84120" w:rsidRPr="00C84120">
        <w:rPr>
          <w:rFonts w:asciiTheme="minorHAnsi" w:hAnsiTheme="minorHAnsi"/>
          <w:bCs/>
          <w:sz w:val="22"/>
          <w:szCs w:val="22"/>
        </w:rPr>
        <w:t>386</w:t>
      </w:r>
      <w:r w:rsidR="00832531" w:rsidRPr="00C84120">
        <w:rPr>
          <w:rFonts w:asciiTheme="minorHAnsi" w:hAnsiTheme="minorHAnsi"/>
          <w:bCs/>
          <w:sz w:val="22"/>
          <w:szCs w:val="22"/>
        </w:rPr>
        <w:t>.000,- Kč</w:t>
      </w:r>
      <w:r w:rsidR="00832531" w:rsidRPr="00C84120">
        <w:rPr>
          <w:rFonts w:asciiTheme="minorHAnsi" w:hAnsiTheme="minorHAnsi"/>
          <w:b/>
          <w:sz w:val="22"/>
          <w:szCs w:val="22"/>
        </w:rPr>
        <w:t xml:space="preserve"> </w:t>
      </w:r>
      <w:r w:rsidR="00FD61D4" w:rsidRPr="00C84120">
        <w:rPr>
          <w:rFonts w:asciiTheme="minorHAnsi" w:hAnsiTheme="minorHAnsi"/>
          <w:sz w:val="22"/>
          <w:szCs w:val="22"/>
        </w:rPr>
        <w:t xml:space="preserve">(slovy: </w:t>
      </w:r>
      <w:r w:rsidR="00C84120" w:rsidRPr="00C84120">
        <w:rPr>
          <w:rFonts w:asciiTheme="minorHAnsi" w:hAnsiTheme="minorHAnsi"/>
          <w:sz w:val="22"/>
          <w:szCs w:val="22"/>
        </w:rPr>
        <w:t>tři sta osmdesát šest</w:t>
      </w:r>
      <w:r w:rsidR="00803A82" w:rsidRPr="00C84120">
        <w:rPr>
          <w:rFonts w:asciiTheme="minorHAnsi" w:hAnsiTheme="minorHAnsi"/>
          <w:sz w:val="22"/>
          <w:szCs w:val="22"/>
        </w:rPr>
        <w:t xml:space="preserve"> </w:t>
      </w:r>
      <w:r w:rsidR="00FD61D4" w:rsidRPr="00C84120">
        <w:rPr>
          <w:rFonts w:asciiTheme="minorHAnsi" w:hAnsiTheme="minorHAnsi"/>
          <w:sz w:val="22"/>
          <w:szCs w:val="22"/>
        </w:rPr>
        <w:t>tisíc korun českých) na realizaci projektu „</w:t>
      </w:r>
      <w:r w:rsidR="00C84120" w:rsidRPr="00C84120">
        <w:rPr>
          <w:rFonts w:asciiTheme="minorHAnsi" w:hAnsiTheme="minorHAnsi"/>
          <w:sz w:val="22"/>
          <w:szCs w:val="22"/>
        </w:rPr>
        <w:t>výkonnostní sport</w:t>
      </w:r>
      <w:r w:rsidR="00FD61D4" w:rsidRPr="00C84120">
        <w:rPr>
          <w:rFonts w:asciiTheme="minorHAnsi" w:hAnsiTheme="minorHAnsi"/>
          <w:sz w:val="22"/>
          <w:szCs w:val="22"/>
        </w:rPr>
        <w:t>“</w:t>
      </w:r>
      <w:r w:rsidR="00FD61D4" w:rsidRPr="00FD61D4">
        <w:rPr>
          <w:rFonts w:asciiTheme="minorHAnsi" w:hAnsiTheme="minorHAnsi"/>
          <w:sz w:val="22"/>
          <w:szCs w:val="22"/>
        </w:rPr>
        <w:t xml:space="preserve"> (dále jen „projekt“)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A4DB39E" w14:textId="333F4281" w:rsidR="004474B7" w:rsidRDefault="00D3464C" w:rsidP="004474B7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4120">
        <w:rPr>
          <w:rFonts w:asciiTheme="minorHAnsi" w:hAnsiTheme="minorHAnsi" w:cstheme="minorHAnsi"/>
          <w:sz w:val="22"/>
          <w:szCs w:val="22"/>
        </w:rPr>
        <w:t xml:space="preserve">Dne </w:t>
      </w:r>
      <w:r w:rsidR="00C84120" w:rsidRPr="00C84120">
        <w:rPr>
          <w:rFonts w:asciiTheme="minorHAnsi" w:hAnsiTheme="minorHAnsi" w:cstheme="minorHAnsi"/>
          <w:sz w:val="22"/>
          <w:szCs w:val="22"/>
        </w:rPr>
        <w:t>10</w:t>
      </w:r>
      <w:r w:rsidRPr="00C84120">
        <w:rPr>
          <w:rFonts w:asciiTheme="minorHAnsi" w:hAnsiTheme="minorHAnsi" w:cstheme="minorHAnsi"/>
          <w:sz w:val="22"/>
          <w:szCs w:val="22"/>
        </w:rPr>
        <w:t>.</w:t>
      </w:r>
      <w:r w:rsidR="00C84120" w:rsidRPr="00C84120">
        <w:rPr>
          <w:rFonts w:asciiTheme="minorHAnsi" w:hAnsiTheme="minorHAnsi" w:cstheme="minorHAnsi"/>
          <w:sz w:val="22"/>
          <w:szCs w:val="22"/>
        </w:rPr>
        <w:t>09</w:t>
      </w:r>
      <w:r w:rsidRPr="00C84120">
        <w:rPr>
          <w:rFonts w:asciiTheme="minorHAnsi" w:hAnsiTheme="minorHAnsi" w:cstheme="minorHAnsi"/>
          <w:sz w:val="22"/>
          <w:szCs w:val="22"/>
        </w:rPr>
        <w:t>.202</w:t>
      </w:r>
      <w:r w:rsidR="00C84120" w:rsidRPr="00C84120">
        <w:rPr>
          <w:rFonts w:asciiTheme="minorHAnsi" w:hAnsiTheme="minorHAnsi" w:cstheme="minorHAnsi"/>
          <w:sz w:val="22"/>
          <w:szCs w:val="22"/>
        </w:rPr>
        <w:t>1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</w:t>
      </w:r>
      <w:r w:rsidRPr="008F3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="00C84120">
        <w:rPr>
          <w:rFonts w:asciiTheme="minorHAnsi" w:hAnsiTheme="minorHAnsi"/>
          <w:sz w:val="22"/>
          <w:szCs w:val="22"/>
        </w:rPr>
        <w:t>účelu části poskytnuté dotace</w:t>
      </w:r>
      <w:r>
        <w:rPr>
          <w:rFonts w:asciiTheme="minorHAnsi" w:hAnsiTheme="minorHAnsi"/>
          <w:sz w:val="22"/>
          <w:szCs w:val="22"/>
        </w:rPr>
        <w:t xml:space="preserve">, </w:t>
      </w:r>
      <w:r w:rsidR="002C0E3E">
        <w:rPr>
          <w:rFonts w:asciiTheme="minorHAnsi" w:hAnsiTheme="minorHAnsi"/>
          <w:sz w:val="22"/>
          <w:szCs w:val="22"/>
        </w:rPr>
        <w:t>neboť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="001841F5">
        <w:rPr>
          <w:rFonts w:asciiTheme="minorHAnsi" w:hAnsiTheme="minorHAnsi"/>
          <w:sz w:val="22"/>
          <w:szCs w:val="22"/>
        </w:rPr>
        <w:t xml:space="preserve">z </w:t>
      </w:r>
      <w:r w:rsidR="001841F5" w:rsidRPr="001841F5">
        <w:rPr>
          <w:rFonts w:asciiTheme="minorHAnsi" w:hAnsiTheme="minorHAnsi"/>
          <w:sz w:val="22"/>
          <w:szCs w:val="22"/>
        </w:rPr>
        <w:t xml:space="preserve">důvodu nezbytných organizačních změn </w:t>
      </w:r>
      <w:r w:rsidR="00776326">
        <w:rPr>
          <w:rFonts w:asciiTheme="minorHAnsi" w:hAnsiTheme="minorHAnsi"/>
          <w:sz w:val="22"/>
          <w:szCs w:val="22"/>
        </w:rPr>
        <w:t>p</w:t>
      </w:r>
      <w:r w:rsidR="001841F5" w:rsidRPr="001841F5">
        <w:rPr>
          <w:rFonts w:asciiTheme="minorHAnsi" w:hAnsiTheme="minorHAnsi"/>
          <w:sz w:val="22"/>
          <w:szCs w:val="22"/>
        </w:rPr>
        <w:t xml:space="preserve">rojektu </w:t>
      </w:r>
      <w:r w:rsidRPr="00D3464C">
        <w:rPr>
          <w:rFonts w:asciiTheme="minorHAnsi" w:hAnsiTheme="minorHAnsi"/>
          <w:sz w:val="22"/>
          <w:szCs w:val="22"/>
        </w:rPr>
        <w:t xml:space="preserve">v důsledku přijatých opatření k ochraně obyvatelstva a jako prevence nebezpečí vzniku a rozšíření onemocnění SARS CoV-2 pro období roku </w:t>
      </w:r>
      <w:r w:rsidRPr="00C84120">
        <w:rPr>
          <w:rFonts w:asciiTheme="minorHAnsi" w:hAnsiTheme="minorHAnsi"/>
          <w:sz w:val="22"/>
          <w:szCs w:val="22"/>
        </w:rPr>
        <w:t>202</w:t>
      </w:r>
      <w:r w:rsidR="00C84120" w:rsidRPr="00C8412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r w:rsidR="002129A7">
        <w:rPr>
          <w:rFonts w:asciiTheme="minorHAnsi" w:hAnsiTheme="minorHAnsi"/>
          <w:sz w:val="22"/>
          <w:szCs w:val="22"/>
        </w:rPr>
        <w:t xml:space="preserve">není možné vyčerpat na projekt celou výši poskytnuté dotace v souladu s Pravidly pro poskytování dotací z Programu podpory sportu města </w:t>
      </w:r>
      <w:r w:rsidR="004474B7">
        <w:rPr>
          <w:rFonts w:asciiTheme="minorHAnsi" w:hAnsiTheme="minorHAnsi"/>
          <w:sz w:val="22"/>
          <w:szCs w:val="22"/>
        </w:rPr>
        <w:t>Pardubic</w:t>
      </w:r>
      <w:r w:rsidR="00762049">
        <w:rPr>
          <w:rFonts w:asciiTheme="minorHAnsi" w:hAnsiTheme="minorHAnsi"/>
          <w:sz w:val="22"/>
          <w:szCs w:val="22"/>
        </w:rPr>
        <w:t xml:space="preserve"> v roce 2021</w:t>
      </w:r>
      <w:r w:rsidR="004474B7">
        <w:rPr>
          <w:rFonts w:asciiTheme="minorHAnsi" w:hAnsiTheme="minorHAnsi"/>
          <w:sz w:val="22"/>
          <w:szCs w:val="22"/>
        </w:rPr>
        <w:t xml:space="preserve">. </w:t>
      </w:r>
    </w:p>
    <w:p w14:paraId="31F07CA1" w14:textId="77777777" w:rsidR="004474B7" w:rsidRPr="004474B7" w:rsidRDefault="004474B7" w:rsidP="004474B7">
      <w:pPr>
        <w:pStyle w:val="Odstavecseseznamem"/>
        <w:rPr>
          <w:rFonts w:asciiTheme="minorHAnsi" w:hAnsiTheme="minorHAnsi"/>
          <w:sz w:val="22"/>
          <w:szCs w:val="22"/>
        </w:rPr>
      </w:pPr>
    </w:p>
    <w:p w14:paraId="3D49F3F7" w14:textId="068F2DEB" w:rsidR="00C84120" w:rsidRPr="004474B7" w:rsidRDefault="002C0E3E" w:rsidP="004474B7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74B7">
        <w:rPr>
          <w:rFonts w:asciiTheme="minorHAnsi" w:hAnsiTheme="minorHAnsi"/>
          <w:sz w:val="22"/>
          <w:szCs w:val="22"/>
        </w:rPr>
        <w:t>Z výše uvedeného důvodu smluvní strany přistupují k</w:t>
      </w:r>
      <w:r w:rsidR="00D3464C" w:rsidRPr="004474B7">
        <w:rPr>
          <w:rFonts w:asciiTheme="minorHAnsi" w:hAnsiTheme="minorHAnsi"/>
          <w:sz w:val="22"/>
          <w:szCs w:val="22"/>
        </w:rPr>
        <w:t xml:space="preserve"> uzavření tohoto dodatku č. 1 Smlouvy, na základě něhož bude</w:t>
      </w:r>
      <w:r w:rsidR="002129A7" w:rsidRPr="004474B7">
        <w:rPr>
          <w:rFonts w:asciiTheme="minorHAnsi" w:hAnsiTheme="minorHAnsi"/>
          <w:sz w:val="22"/>
          <w:szCs w:val="22"/>
        </w:rPr>
        <w:t xml:space="preserve"> původně poskytnutá dotace </w:t>
      </w:r>
      <w:r w:rsidR="00C84120" w:rsidRPr="004474B7">
        <w:rPr>
          <w:rFonts w:asciiTheme="minorHAnsi" w:hAnsiTheme="minorHAnsi"/>
          <w:sz w:val="22"/>
          <w:szCs w:val="22"/>
        </w:rPr>
        <w:t xml:space="preserve">snížena </w:t>
      </w:r>
      <w:r w:rsidR="002129A7" w:rsidRPr="004474B7">
        <w:rPr>
          <w:rFonts w:asciiTheme="minorHAnsi" w:hAnsiTheme="minorHAnsi"/>
          <w:sz w:val="22"/>
          <w:szCs w:val="22"/>
        </w:rPr>
        <w:t>o 77.000,- Kč</w:t>
      </w:r>
      <w:r w:rsidR="004474B7">
        <w:rPr>
          <w:rFonts w:asciiTheme="minorHAnsi" w:hAnsiTheme="minorHAnsi"/>
          <w:sz w:val="22"/>
          <w:szCs w:val="22"/>
        </w:rPr>
        <w:t xml:space="preserve"> (slovy: sedmdesát sedm tisíc korun českých)</w:t>
      </w:r>
      <w:r w:rsidR="002129A7" w:rsidRPr="004474B7">
        <w:rPr>
          <w:rFonts w:asciiTheme="minorHAnsi" w:hAnsiTheme="minorHAnsi"/>
          <w:sz w:val="22"/>
          <w:szCs w:val="22"/>
        </w:rPr>
        <w:t xml:space="preserve"> na novou výši 309.000,- Kč</w:t>
      </w:r>
      <w:r w:rsidR="004474B7">
        <w:rPr>
          <w:rFonts w:asciiTheme="minorHAnsi" w:hAnsiTheme="minorHAnsi"/>
          <w:sz w:val="22"/>
          <w:szCs w:val="22"/>
        </w:rPr>
        <w:t xml:space="preserve"> (slovy: tři sta devět tisíc korun českých).</w:t>
      </w:r>
    </w:p>
    <w:p w14:paraId="6D22239B" w14:textId="0C1FB850" w:rsidR="00D3464C" w:rsidRDefault="00D3464C" w:rsidP="004474B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1CE71B4B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původn</w:t>
      </w:r>
      <w:r w:rsidR="004474B7">
        <w:rPr>
          <w:rFonts w:asciiTheme="minorHAnsi" w:hAnsiTheme="minorHAnsi"/>
          <w:sz w:val="22"/>
          <w:szCs w:val="22"/>
        </w:rPr>
        <w:t>ě poskytnutá dotace</w:t>
      </w:r>
      <w:r w:rsidR="00762049" w:rsidRPr="00C84120">
        <w:rPr>
          <w:rFonts w:asciiTheme="minorHAnsi" w:hAnsiTheme="minorHAnsi"/>
          <w:sz w:val="22"/>
          <w:szCs w:val="22"/>
        </w:rPr>
        <w:t xml:space="preserve"> ve výši</w:t>
      </w:r>
      <w:r w:rsidR="00762049" w:rsidRPr="00C84120">
        <w:rPr>
          <w:rFonts w:asciiTheme="minorHAnsi" w:hAnsiTheme="minorHAnsi"/>
          <w:b/>
          <w:sz w:val="22"/>
          <w:szCs w:val="22"/>
        </w:rPr>
        <w:t xml:space="preserve"> </w:t>
      </w:r>
      <w:r w:rsidR="00762049" w:rsidRPr="00C84120">
        <w:rPr>
          <w:rFonts w:asciiTheme="minorHAnsi" w:hAnsiTheme="minorHAnsi"/>
          <w:bCs/>
          <w:sz w:val="22"/>
          <w:szCs w:val="22"/>
        </w:rPr>
        <w:t>386.000,- Kč</w:t>
      </w:r>
      <w:r w:rsidR="00762049" w:rsidRPr="00C84120">
        <w:rPr>
          <w:rFonts w:asciiTheme="minorHAnsi" w:hAnsiTheme="minorHAnsi"/>
          <w:b/>
          <w:sz w:val="22"/>
          <w:szCs w:val="22"/>
        </w:rPr>
        <w:t xml:space="preserve"> </w:t>
      </w:r>
      <w:r w:rsidR="00762049" w:rsidRPr="00C84120">
        <w:rPr>
          <w:rFonts w:asciiTheme="minorHAnsi" w:hAnsiTheme="minorHAnsi"/>
          <w:sz w:val="22"/>
          <w:szCs w:val="22"/>
        </w:rPr>
        <w:t xml:space="preserve">(slovy: tři sta osmdesát šest tisíc korun českých) </w:t>
      </w:r>
      <w:r w:rsidR="004474B7">
        <w:rPr>
          <w:rFonts w:asciiTheme="minorHAnsi" w:hAnsiTheme="minorHAnsi"/>
          <w:sz w:val="22"/>
          <w:szCs w:val="22"/>
        </w:rPr>
        <w:t xml:space="preserve"> na realizaci projektu se tímto dodatkem mění na </w:t>
      </w:r>
      <w:r w:rsidR="004474B7" w:rsidRPr="000D776F">
        <w:rPr>
          <w:rFonts w:asciiTheme="minorHAnsi" w:hAnsiTheme="minorHAnsi"/>
          <w:b/>
          <w:bCs/>
          <w:sz w:val="22"/>
          <w:szCs w:val="22"/>
        </w:rPr>
        <w:t>309.000,- Kč</w:t>
      </w:r>
      <w:r w:rsidR="004474B7">
        <w:rPr>
          <w:rFonts w:asciiTheme="minorHAnsi" w:hAnsiTheme="minorHAnsi"/>
          <w:sz w:val="22"/>
          <w:szCs w:val="22"/>
        </w:rPr>
        <w:t xml:space="preserve"> (slovy: tři sta devět tisíc korun českých).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6A93A360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474B7">
        <w:rPr>
          <w:rFonts w:asciiTheme="minorHAnsi" w:hAnsiTheme="minorHAnsi"/>
          <w:sz w:val="22"/>
          <w:szCs w:val="22"/>
        </w:rPr>
        <w:t xml:space="preserve">Příjemce dotace se zavazuje vyúčtovat dotaci a předložit vyúčtování poskytovateli dotace v termínu stanoveném v čl. VI. odst. 1 písm. f) Smlouvy (tj. do </w:t>
      </w:r>
      <w:r w:rsidR="00803A82" w:rsidRPr="004474B7">
        <w:rPr>
          <w:rFonts w:asciiTheme="minorHAnsi" w:hAnsiTheme="minorHAnsi"/>
          <w:sz w:val="22"/>
          <w:szCs w:val="22"/>
        </w:rPr>
        <w:t>15.01.202</w:t>
      </w:r>
      <w:r w:rsidR="004474B7" w:rsidRPr="004474B7">
        <w:rPr>
          <w:rFonts w:asciiTheme="minorHAnsi" w:hAnsiTheme="minorHAnsi"/>
          <w:sz w:val="22"/>
          <w:szCs w:val="22"/>
        </w:rPr>
        <w:t>2</w:t>
      </w:r>
      <w:r w:rsidRPr="004474B7">
        <w:rPr>
          <w:rFonts w:asciiTheme="minorHAnsi" w:hAnsiTheme="minorHAnsi"/>
          <w:sz w:val="22"/>
          <w:szCs w:val="22"/>
        </w:rPr>
        <w:t xml:space="preserve">). </w:t>
      </w:r>
    </w:p>
    <w:p w14:paraId="49E09D86" w14:textId="77777777" w:rsidR="00F1170F" w:rsidRPr="00F1170F" w:rsidRDefault="00F1170F" w:rsidP="00F1170F">
      <w:pPr>
        <w:pStyle w:val="Odstavecseseznamem"/>
        <w:rPr>
          <w:rFonts w:asciiTheme="minorHAnsi" w:hAnsiTheme="minorHAnsi"/>
          <w:sz w:val="22"/>
          <w:szCs w:val="22"/>
        </w:rPr>
      </w:pPr>
    </w:p>
    <w:p w14:paraId="3566FEE2" w14:textId="201AEB44" w:rsidR="00F1170F" w:rsidRDefault="00762049" w:rsidP="00F1170F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shodně prohlašují, že d</w:t>
      </w:r>
      <w:r w:rsidR="00F1170F">
        <w:rPr>
          <w:rFonts w:asciiTheme="minorHAnsi" w:hAnsiTheme="minorHAnsi"/>
          <w:sz w:val="22"/>
          <w:szCs w:val="22"/>
        </w:rPr>
        <w:t>otace</w:t>
      </w:r>
      <w:r>
        <w:rPr>
          <w:rFonts w:asciiTheme="minorHAnsi" w:hAnsiTheme="minorHAnsi"/>
          <w:sz w:val="22"/>
          <w:szCs w:val="22"/>
        </w:rPr>
        <w:t xml:space="preserve"> v původně </w:t>
      </w:r>
      <w:r w:rsidR="00267A85">
        <w:rPr>
          <w:rFonts w:asciiTheme="minorHAnsi" w:hAnsiTheme="minorHAnsi"/>
          <w:sz w:val="22"/>
          <w:szCs w:val="22"/>
        </w:rPr>
        <w:t>sjednané výši</w:t>
      </w:r>
      <w:r w:rsidR="00F1170F">
        <w:rPr>
          <w:rFonts w:asciiTheme="minorHAnsi" w:hAnsiTheme="minorHAnsi"/>
          <w:sz w:val="22"/>
          <w:szCs w:val="22"/>
        </w:rPr>
        <w:t xml:space="preserve"> byla poukázána na účet příjemce dne 18.06.2021. V souladu s čl. VII. odst. 4 Smlouvy je příjemce povinen vrátit nevyčerpanou část </w:t>
      </w:r>
      <w:r w:rsidR="00F1170F">
        <w:rPr>
          <w:rFonts w:asciiTheme="minorHAnsi" w:hAnsiTheme="minorHAnsi"/>
          <w:sz w:val="22"/>
          <w:szCs w:val="22"/>
        </w:rPr>
        <w:lastRenderedPageBreak/>
        <w:t xml:space="preserve">dotace </w:t>
      </w:r>
      <w:r w:rsidR="00F1170F" w:rsidRPr="00515D12">
        <w:rPr>
          <w:rFonts w:asciiTheme="minorHAnsi" w:hAnsiTheme="minorHAnsi"/>
          <w:sz w:val="22"/>
          <w:szCs w:val="22"/>
        </w:rPr>
        <w:t>na účet poskytovatele</w:t>
      </w:r>
      <w:r w:rsidR="00F1170F">
        <w:rPr>
          <w:rFonts w:asciiTheme="minorHAnsi" w:hAnsiTheme="minorHAnsi"/>
          <w:sz w:val="22"/>
          <w:szCs w:val="22"/>
        </w:rPr>
        <w:t xml:space="preserve"> uvedený v záhlaví tohoto dodatku. Lhůta pro vrácení nevyčerpané části dotace ve výši 77.000,- Kč (slovy: sedmdesát sedm tisíc korun českých) je </w:t>
      </w:r>
      <w:r w:rsidR="00267A85">
        <w:rPr>
          <w:rFonts w:asciiTheme="minorHAnsi" w:hAnsiTheme="minorHAnsi"/>
          <w:sz w:val="22"/>
          <w:szCs w:val="22"/>
        </w:rPr>
        <w:t xml:space="preserve">tímto dodatkem sjednána </w:t>
      </w:r>
      <w:r w:rsidR="00F1170F">
        <w:rPr>
          <w:rFonts w:asciiTheme="minorHAnsi" w:hAnsiTheme="minorHAnsi"/>
          <w:sz w:val="22"/>
          <w:szCs w:val="22"/>
        </w:rPr>
        <w:t>do 15 dnů od d</w:t>
      </w:r>
      <w:r w:rsidR="00267A85">
        <w:rPr>
          <w:rFonts w:asciiTheme="minorHAnsi" w:hAnsiTheme="minorHAnsi"/>
          <w:sz w:val="22"/>
          <w:szCs w:val="22"/>
        </w:rPr>
        <w:t>ne účinnosti tohoto</w:t>
      </w:r>
      <w:r w:rsidR="00F1170F">
        <w:rPr>
          <w:rFonts w:asciiTheme="minorHAnsi" w:hAnsiTheme="minorHAnsi"/>
          <w:sz w:val="22"/>
          <w:szCs w:val="22"/>
        </w:rPr>
        <w:t xml:space="preserve"> dodatku.</w:t>
      </w:r>
    </w:p>
    <w:p w14:paraId="575E477D" w14:textId="56E96831" w:rsidR="00F1170F" w:rsidRDefault="00F1170F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34EFB36" w14:textId="77777777" w:rsidR="00F1170F" w:rsidRDefault="00F1170F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1552E7FC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003B1A4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</w:t>
      </w:r>
      <w:r w:rsidR="003F7253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318B1D0A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DE4B2D">
        <w:rPr>
          <w:rFonts w:asciiTheme="minorHAnsi" w:hAnsiTheme="minorHAnsi"/>
          <w:sz w:val="22"/>
          <w:szCs w:val="22"/>
        </w:rPr>
        <w:t xml:space="preserve"> 15.11.2021</w:t>
      </w:r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F0E1B7C" w14:textId="77777777" w:rsidR="004474B7" w:rsidRPr="00035302" w:rsidRDefault="004474B7" w:rsidP="004474B7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35302">
        <w:rPr>
          <w:rFonts w:asciiTheme="minorHAnsi" w:hAnsiTheme="minorHAnsi"/>
          <w:sz w:val="22"/>
          <w:szCs w:val="22"/>
        </w:rPr>
        <w:t>Za poskytovatele:</w:t>
      </w:r>
      <w:r w:rsidRPr="00035302">
        <w:rPr>
          <w:rFonts w:asciiTheme="minorHAnsi" w:hAnsiTheme="minorHAnsi"/>
          <w:sz w:val="22"/>
          <w:szCs w:val="22"/>
        </w:rPr>
        <w:tab/>
        <w:t>Za příjemce:</w:t>
      </w:r>
    </w:p>
    <w:p w14:paraId="3B414E5F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536862AF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14A25301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325703EA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4F3DE479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1472E634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16F6101E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78D4FD5A" w14:textId="77777777" w:rsidR="004474B7" w:rsidRPr="00035302" w:rsidRDefault="004474B7" w:rsidP="004474B7">
      <w:pPr>
        <w:rPr>
          <w:rFonts w:asciiTheme="minorHAnsi" w:hAnsiTheme="minorHAnsi"/>
          <w:sz w:val="22"/>
          <w:szCs w:val="22"/>
        </w:rPr>
      </w:pPr>
    </w:p>
    <w:p w14:paraId="1E085737" w14:textId="77777777" w:rsidR="004474B7" w:rsidRPr="00035302" w:rsidRDefault="004474B7" w:rsidP="004474B7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 w:rsidRPr="00035302">
        <w:rPr>
          <w:rFonts w:asciiTheme="minorHAnsi" w:hAnsiTheme="minorHAnsi"/>
          <w:sz w:val="22"/>
          <w:szCs w:val="22"/>
        </w:rPr>
        <w:t>……............................................................</w:t>
      </w:r>
      <w:r w:rsidRPr="00035302">
        <w:rPr>
          <w:rFonts w:asciiTheme="minorHAnsi" w:hAnsiTheme="minorHAnsi"/>
          <w:sz w:val="22"/>
          <w:szCs w:val="22"/>
        </w:rPr>
        <w:tab/>
        <w:t>……............................................................</w:t>
      </w:r>
    </w:p>
    <w:p w14:paraId="410693A6" w14:textId="77777777" w:rsidR="004474B7" w:rsidRPr="00035302" w:rsidRDefault="004474B7" w:rsidP="004474B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035302">
        <w:rPr>
          <w:rFonts w:asciiTheme="minorHAnsi" w:hAnsiTheme="minorHAnsi"/>
          <w:sz w:val="22"/>
          <w:szCs w:val="22"/>
        </w:rPr>
        <w:tab/>
        <w:t>Mgr. Ivana Liedermanová</w:t>
      </w:r>
      <w:r w:rsidRPr="00035302">
        <w:rPr>
          <w:rFonts w:asciiTheme="minorHAnsi" w:hAnsiTheme="minorHAnsi"/>
          <w:sz w:val="22"/>
          <w:szCs w:val="22"/>
        </w:rPr>
        <w:tab/>
        <w:t>Ing. Petr Klimpl</w:t>
      </w:r>
    </w:p>
    <w:p w14:paraId="0398C451" w14:textId="59AAF8AF" w:rsidR="00A970D8" w:rsidRDefault="00A970D8" w:rsidP="001841F5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8DD947A" w14:textId="2E17B8EF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4474B7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 w:rsidRPr="004474B7">
        <w:rPr>
          <w:rFonts w:asciiTheme="minorHAnsi" w:hAnsiTheme="minorHAnsi" w:cstheme="minorHAnsi"/>
          <w:sz w:val="20"/>
          <w:szCs w:val="20"/>
        </w:rPr>
        <w:t>S</w:t>
      </w:r>
      <w:r w:rsidRPr="004474B7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4474B7">
        <w:rPr>
          <w:rFonts w:asciiTheme="minorHAnsi" w:hAnsiTheme="minorHAnsi" w:cstheme="minorHAnsi"/>
          <w:sz w:val="20"/>
          <w:szCs w:val="20"/>
        </w:rPr>
        <w:fldChar w:fldCharType="begin"/>
      </w:r>
      <w:r w:rsidRPr="004474B7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4474B7">
        <w:rPr>
          <w:rFonts w:asciiTheme="minorHAnsi" w:hAnsiTheme="minorHAnsi" w:cstheme="minorHAnsi"/>
          <w:sz w:val="20"/>
          <w:szCs w:val="20"/>
        </w:rPr>
        <w:fldChar w:fldCharType="separate"/>
      </w:r>
      <w:r w:rsidRPr="004474B7">
        <w:rPr>
          <w:rFonts w:asciiTheme="minorHAnsi" w:hAnsiTheme="minorHAnsi" w:cstheme="minorHAnsi"/>
          <w:sz w:val="20"/>
          <w:szCs w:val="20"/>
        </w:rPr>
        <w:t>Zastupitelstva města Pardubic</w:t>
      </w:r>
      <w:r w:rsidRPr="004474B7">
        <w:rPr>
          <w:rFonts w:asciiTheme="minorHAnsi" w:hAnsiTheme="minorHAnsi" w:cstheme="minorHAnsi"/>
          <w:sz w:val="20"/>
          <w:szCs w:val="20"/>
        </w:rPr>
        <w:fldChar w:fldCharType="end"/>
      </w:r>
      <w:r w:rsidRPr="004474B7">
        <w:rPr>
          <w:rFonts w:asciiTheme="minorHAnsi" w:hAnsiTheme="minorHAnsi" w:cstheme="minorHAnsi"/>
          <w:sz w:val="20"/>
          <w:szCs w:val="20"/>
        </w:rPr>
        <w:t xml:space="preserve"> č. </w:t>
      </w:r>
      <w:r w:rsidR="00803A82" w:rsidRPr="004474B7">
        <w:rPr>
          <w:rFonts w:asciiTheme="minorHAnsi" w:hAnsiTheme="minorHAnsi"/>
          <w:sz w:val="20"/>
          <w:szCs w:val="20"/>
        </w:rPr>
        <w:t>Z/</w:t>
      </w:r>
      <w:r w:rsidR="004474B7" w:rsidRPr="004474B7">
        <w:rPr>
          <w:rFonts w:asciiTheme="minorHAnsi" w:hAnsiTheme="minorHAnsi"/>
          <w:sz w:val="20"/>
          <w:szCs w:val="20"/>
        </w:rPr>
        <w:t>21</w:t>
      </w:r>
      <w:r w:rsidR="0073502F">
        <w:rPr>
          <w:rFonts w:asciiTheme="minorHAnsi" w:hAnsiTheme="minorHAnsi"/>
          <w:sz w:val="20"/>
          <w:szCs w:val="20"/>
        </w:rPr>
        <w:t>90</w:t>
      </w:r>
      <w:r w:rsidR="00803A82" w:rsidRPr="004474B7">
        <w:rPr>
          <w:rFonts w:asciiTheme="minorHAnsi" w:hAnsiTheme="minorHAnsi"/>
          <w:sz w:val="20"/>
          <w:szCs w:val="20"/>
        </w:rPr>
        <w:t>/202</w:t>
      </w:r>
      <w:r w:rsidR="004474B7" w:rsidRPr="004474B7">
        <w:rPr>
          <w:rFonts w:asciiTheme="minorHAnsi" w:hAnsiTheme="minorHAnsi"/>
          <w:sz w:val="20"/>
          <w:szCs w:val="20"/>
        </w:rPr>
        <w:t>1</w:t>
      </w:r>
      <w:r w:rsidR="00803A82" w:rsidRPr="004474B7">
        <w:rPr>
          <w:rFonts w:asciiTheme="minorHAnsi" w:hAnsiTheme="minorHAnsi"/>
          <w:sz w:val="20"/>
          <w:szCs w:val="20"/>
        </w:rPr>
        <w:t xml:space="preserve"> ze dne </w:t>
      </w:r>
      <w:r w:rsidR="004474B7" w:rsidRPr="004474B7">
        <w:rPr>
          <w:rFonts w:asciiTheme="minorHAnsi" w:hAnsiTheme="minorHAnsi"/>
          <w:sz w:val="20"/>
          <w:szCs w:val="20"/>
        </w:rPr>
        <w:t>29</w:t>
      </w:r>
      <w:r w:rsidR="00803A82" w:rsidRPr="004474B7">
        <w:rPr>
          <w:rFonts w:asciiTheme="minorHAnsi" w:hAnsiTheme="minorHAnsi"/>
          <w:sz w:val="20"/>
          <w:szCs w:val="20"/>
        </w:rPr>
        <w:t>.</w:t>
      </w:r>
      <w:r w:rsidR="004474B7" w:rsidRPr="004474B7">
        <w:rPr>
          <w:rFonts w:asciiTheme="minorHAnsi" w:hAnsiTheme="minorHAnsi"/>
          <w:sz w:val="20"/>
          <w:szCs w:val="20"/>
        </w:rPr>
        <w:t>04</w:t>
      </w:r>
      <w:r w:rsidR="00803A82" w:rsidRPr="004474B7">
        <w:rPr>
          <w:rFonts w:asciiTheme="minorHAnsi" w:hAnsiTheme="minorHAnsi"/>
          <w:sz w:val="20"/>
          <w:szCs w:val="20"/>
        </w:rPr>
        <w:t>.202</w:t>
      </w:r>
      <w:r w:rsidR="004474B7" w:rsidRPr="004474B7">
        <w:rPr>
          <w:rFonts w:asciiTheme="minorHAnsi" w:hAnsiTheme="minorHAnsi"/>
          <w:sz w:val="20"/>
          <w:szCs w:val="20"/>
        </w:rPr>
        <w:t>1</w:t>
      </w:r>
      <w:r w:rsidR="00803A82" w:rsidRPr="004474B7">
        <w:rPr>
          <w:rFonts w:asciiTheme="minorHAnsi" w:hAnsiTheme="minorHAnsi"/>
          <w:sz w:val="20"/>
          <w:szCs w:val="20"/>
        </w:rPr>
        <w:t xml:space="preserve"> </w:t>
      </w:r>
      <w:r w:rsidRPr="004474B7">
        <w:rPr>
          <w:rFonts w:asciiTheme="minorHAnsi" w:hAnsiTheme="minorHAnsi"/>
          <w:sz w:val="20"/>
          <w:szCs w:val="20"/>
        </w:rPr>
        <w:t>a p</w:t>
      </w:r>
      <w:r w:rsidR="00801AD6" w:rsidRPr="004474B7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 w:rsidRPr="004474B7">
        <w:rPr>
          <w:rFonts w:asciiTheme="minorHAnsi" w:hAnsiTheme="minorHAnsi"/>
          <w:sz w:val="20"/>
          <w:szCs w:val="20"/>
        </w:rPr>
        <w:fldChar w:fldCharType="begin"/>
      </w:r>
      <w:r w:rsidR="00801AD6" w:rsidRPr="004474B7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 w:rsidRPr="004474B7">
        <w:rPr>
          <w:rFonts w:asciiTheme="minorHAnsi" w:hAnsiTheme="minorHAnsi"/>
          <w:sz w:val="20"/>
          <w:szCs w:val="20"/>
        </w:rPr>
        <w:fldChar w:fldCharType="separate"/>
      </w:r>
      <w:r w:rsidR="00801AD6" w:rsidRPr="004474B7">
        <w:rPr>
          <w:rFonts w:ascii="Calibri" w:hAnsi="Calibri"/>
          <w:sz w:val="20"/>
          <w:szCs w:val="20"/>
        </w:rPr>
        <w:t>Zastupitelstva města Pardubic</w:t>
      </w:r>
      <w:r w:rsidR="00801AD6" w:rsidRPr="004474B7">
        <w:rPr>
          <w:rFonts w:asciiTheme="minorHAnsi" w:hAnsiTheme="minorHAnsi"/>
          <w:sz w:val="20"/>
          <w:szCs w:val="20"/>
        </w:rPr>
        <w:fldChar w:fldCharType="end"/>
      </w:r>
      <w:r w:rsidR="00801AD6" w:rsidRPr="004474B7">
        <w:rPr>
          <w:rFonts w:asciiTheme="minorHAnsi" w:hAnsiTheme="minorHAnsi"/>
          <w:sz w:val="20"/>
          <w:szCs w:val="20"/>
        </w:rPr>
        <w:t xml:space="preserve"> č. Z/</w:t>
      </w:r>
      <w:r w:rsidR="00F6707A">
        <w:rPr>
          <w:rFonts w:asciiTheme="minorHAnsi" w:hAnsiTheme="minorHAnsi"/>
          <w:sz w:val="20"/>
          <w:szCs w:val="20"/>
        </w:rPr>
        <w:t>2529</w:t>
      </w:r>
      <w:r w:rsidR="00801AD6" w:rsidRPr="004474B7">
        <w:rPr>
          <w:rFonts w:asciiTheme="minorHAnsi" w:hAnsiTheme="minorHAnsi"/>
          <w:sz w:val="20"/>
          <w:szCs w:val="20"/>
        </w:rPr>
        <w:t>/20</w:t>
      </w:r>
      <w:r w:rsidR="009D3C02" w:rsidRPr="004474B7">
        <w:rPr>
          <w:rFonts w:asciiTheme="minorHAnsi" w:hAnsiTheme="minorHAnsi"/>
          <w:sz w:val="20"/>
          <w:szCs w:val="20"/>
        </w:rPr>
        <w:t>2</w:t>
      </w:r>
      <w:r w:rsidR="004474B7" w:rsidRPr="004474B7">
        <w:rPr>
          <w:rFonts w:asciiTheme="minorHAnsi" w:hAnsiTheme="minorHAnsi"/>
          <w:sz w:val="20"/>
          <w:szCs w:val="20"/>
        </w:rPr>
        <w:t>1</w:t>
      </w:r>
      <w:r w:rsidR="00801AD6" w:rsidRPr="004474B7">
        <w:rPr>
          <w:rFonts w:asciiTheme="minorHAnsi" w:hAnsiTheme="minorHAnsi"/>
          <w:sz w:val="20"/>
          <w:szCs w:val="20"/>
        </w:rPr>
        <w:t xml:space="preserve"> ze dne </w:t>
      </w:r>
      <w:r w:rsidR="004474B7" w:rsidRPr="004474B7">
        <w:rPr>
          <w:rFonts w:asciiTheme="minorHAnsi" w:hAnsiTheme="minorHAnsi"/>
          <w:sz w:val="20"/>
          <w:szCs w:val="20"/>
        </w:rPr>
        <w:t>21</w:t>
      </w:r>
      <w:r w:rsidR="00801AD6" w:rsidRPr="004474B7">
        <w:rPr>
          <w:rFonts w:asciiTheme="minorHAnsi" w:hAnsiTheme="minorHAnsi"/>
          <w:sz w:val="20"/>
          <w:szCs w:val="20"/>
        </w:rPr>
        <w:t>.</w:t>
      </w:r>
      <w:r w:rsidR="00A970D8" w:rsidRPr="004474B7">
        <w:rPr>
          <w:rFonts w:asciiTheme="minorHAnsi" w:hAnsiTheme="minorHAnsi"/>
          <w:sz w:val="20"/>
          <w:szCs w:val="20"/>
        </w:rPr>
        <w:t>1</w:t>
      </w:r>
      <w:r w:rsidR="004474B7" w:rsidRPr="004474B7">
        <w:rPr>
          <w:rFonts w:asciiTheme="minorHAnsi" w:hAnsiTheme="minorHAnsi"/>
          <w:sz w:val="20"/>
          <w:szCs w:val="20"/>
        </w:rPr>
        <w:t>0</w:t>
      </w:r>
      <w:r w:rsidR="00801AD6" w:rsidRPr="004474B7">
        <w:rPr>
          <w:rFonts w:asciiTheme="minorHAnsi" w:hAnsiTheme="minorHAnsi"/>
          <w:sz w:val="20"/>
          <w:szCs w:val="20"/>
        </w:rPr>
        <w:t>.20</w:t>
      </w:r>
      <w:r w:rsidR="009D3C02" w:rsidRPr="004474B7">
        <w:rPr>
          <w:rFonts w:asciiTheme="minorHAnsi" w:hAnsiTheme="minorHAnsi"/>
          <w:sz w:val="20"/>
          <w:szCs w:val="20"/>
        </w:rPr>
        <w:t>2</w:t>
      </w:r>
      <w:r w:rsidR="004474B7" w:rsidRPr="004474B7">
        <w:rPr>
          <w:rFonts w:asciiTheme="minorHAnsi" w:hAnsiTheme="minorHAnsi"/>
          <w:sz w:val="20"/>
          <w:szCs w:val="20"/>
        </w:rPr>
        <w:t>1</w:t>
      </w:r>
      <w:r w:rsidR="00801AD6" w:rsidRPr="004474B7">
        <w:rPr>
          <w:rFonts w:asciiTheme="minorHAnsi" w:hAnsiTheme="minorHAnsi"/>
          <w:sz w:val="20"/>
          <w:szCs w:val="20"/>
        </w:rPr>
        <w:t>.</w:t>
      </w:r>
    </w:p>
    <w:p w14:paraId="00FFCC38" w14:textId="128E2472" w:rsidR="00A970D8" w:rsidRDefault="00D6098F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F1170F">
          <w:pgSz w:w="11906" w:h="16838"/>
          <w:pgMar w:top="993" w:right="1247" w:bottom="1361" w:left="1247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>Ing</w:t>
      </w:r>
      <w:r w:rsidR="00801AD6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Jana Hurychová</w:t>
      </w:r>
      <w:r w:rsidR="00801AD6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099A9830" w14:textId="3F8116C4" w:rsidR="0084470C" w:rsidRDefault="0084470C" w:rsidP="0092772F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84470C">
      <w:headerReference w:type="firs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B60F" w14:textId="77777777" w:rsidR="00B83335" w:rsidRDefault="00B83335" w:rsidP="00EA4864">
      <w:r>
        <w:separator/>
      </w:r>
    </w:p>
  </w:endnote>
  <w:endnote w:type="continuationSeparator" w:id="0">
    <w:p w14:paraId="7BB2D3EB" w14:textId="77777777" w:rsidR="00B83335" w:rsidRDefault="00B83335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DAD" w14:textId="77777777" w:rsidR="00B83335" w:rsidRDefault="00B83335" w:rsidP="00EA4864">
      <w:r>
        <w:separator/>
      </w:r>
    </w:p>
  </w:footnote>
  <w:footnote w:type="continuationSeparator" w:id="0">
    <w:p w14:paraId="30F1C711" w14:textId="77777777" w:rsidR="00B83335" w:rsidRDefault="00B83335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3383" w14:textId="4F9DB9EA" w:rsidR="00A970D8" w:rsidRPr="004474B7" w:rsidRDefault="00A970D8" w:rsidP="0044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56EEF"/>
    <w:rsid w:val="00076C25"/>
    <w:rsid w:val="00097E0B"/>
    <w:rsid w:val="000D776F"/>
    <w:rsid w:val="000E1055"/>
    <w:rsid w:val="00107B19"/>
    <w:rsid w:val="00116A57"/>
    <w:rsid w:val="00161E0C"/>
    <w:rsid w:val="001650B7"/>
    <w:rsid w:val="001841F5"/>
    <w:rsid w:val="001B4FE5"/>
    <w:rsid w:val="001D40DC"/>
    <w:rsid w:val="001F7C33"/>
    <w:rsid w:val="002129A7"/>
    <w:rsid w:val="002436A1"/>
    <w:rsid w:val="00267A85"/>
    <w:rsid w:val="002B7B80"/>
    <w:rsid w:val="002C0E3E"/>
    <w:rsid w:val="00310ACA"/>
    <w:rsid w:val="00311913"/>
    <w:rsid w:val="00380694"/>
    <w:rsid w:val="003A7ED4"/>
    <w:rsid w:val="003F7253"/>
    <w:rsid w:val="004352F4"/>
    <w:rsid w:val="004474B7"/>
    <w:rsid w:val="00460DC2"/>
    <w:rsid w:val="004C5B2B"/>
    <w:rsid w:val="00525746"/>
    <w:rsid w:val="005B4021"/>
    <w:rsid w:val="006028AC"/>
    <w:rsid w:val="00603F28"/>
    <w:rsid w:val="00615100"/>
    <w:rsid w:val="006B4AE4"/>
    <w:rsid w:val="007101D3"/>
    <w:rsid w:val="0073502F"/>
    <w:rsid w:val="00754E23"/>
    <w:rsid w:val="00756966"/>
    <w:rsid w:val="00762049"/>
    <w:rsid w:val="00771C0D"/>
    <w:rsid w:val="00776326"/>
    <w:rsid w:val="00784745"/>
    <w:rsid w:val="00801AD6"/>
    <w:rsid w:val="00803A82"/>
    <w:rsid w:val="00832531"/>
    <w:rsid w:val="0083295D"/>
    <w:rsid w:val="00836D1F"/>
    <w:rsid w:val="008423F2"/>
    <w:rsid w:val="0084470C"/>
    <w:rsid w:val="00865BB0"/>
    <w:rsid w:val="008726D7"/>
    <w:rsid w:val="008D7B5A"/>
    <w:rsid w:val="008F1A81"/>
    <w:rsid w:val="008F3DA7"/>
    <w:rsid w:val="00902ADF"/>
    <w:rsid w:val="0091533C"/>
    <w:rsid w:val="0092772F"/>
    <w:rsid w:val="00933C49"/>
    <w:rsid w:val="00933DE1"/>
    <w:rsid w:val="009D3C02"/>
    <w:rsid w:val="009E10E3"/>
    <w:rsid w:val="009F7BAD"/>
    <w:rsid w:val="00A53ADF"/>
    <w:rsid w:val="00A970D8"/>
    <w:rsid w:val="00AD6F73"/>
    <w:rsid w:val="00AE45C4"/>
    <w:rsid w:val="00AE6B74"/>
    <w:rsid w:val="00B1242E"/>
    <w:rsid w:val="00B75971"/>
    <w:rsid w:val="00B83335"/>
    <w:rsid w:val="00BC2CF0"/>
    <w:rsid w:val="00C02EA3"/>
    <w:rsid w:val="00C35800"/>
    <w:rsid w:val="00C37EC9"/>
    <w:rsid w:val="00C84120"/>
    <w:rsid w:val="00D007EB"/>
    <w:rsid w:val="00D17011"/>
    <w:rsid w:val="00D3464C"/>
    <w:rsid w:val="00D6098F"/>
    <w:rsid w:val="00DC2BFF"/>
    <w:rsid w:val="00DE4B2D"/>
    <w:rsid w:val="00EA4864"/>
    <w:rsid w:val="00F1170F"/>
    <w:rsid w:val="00F50AEA"/>
    <w:rsid w:val="00F6707A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B0B71-6987-40F3-9E2A-2552A26E06A7}">
  <ds:schemaRefs>
    <ds:schemaRef ds:uri="http://schemas.microsoft.com/office/infopath/2007/PartnerControls"/>
    <ds:schemaRef ds:uri="http://www.w3.org/XML/1998/namespace"/>
    <ds:schemaRef ds:uri="df30a891-99dc-44a0-9782-3a4c8c525d86"/>
    <ds:schemaRef ds:uri="http://purl.org/dc/terms/"/>
    <ds:schemaRef ds:uri="http://purl.org/dc/elements/1.1/"/>
    <ds:schemaRef ds:uri="f94004b3-5c85-4b6f-b2cb-b6e165aced0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Hurychová Jana</cp:lastModifiedBy>
  <cp:revision>8</cp:revision>
  <cp:lastPrinted>2021-11-10T07:43:00Z</cp:lastPrinted>
  <dcterms:created xsi:type="dcterms:W3CDTF">2021-10-04T14:13:00Z</dcterms:created>
  <dcterms:modified xsi:type="dcterms:W3CDTF">2021-11-15T13:19:00Z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