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B62" w:rsidRDefault="00622B62" w:rsidP="00622B62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B417A3">
        <w:rPr>
          <w:rFonts w:ascii="Calibri" w:eastAsia="Times New Roman" w:hAnsi="Calibri" w:cs="Calibri"/>
          <w:sz w:val="22"/>
          <w:szCs w:val="22"/>
        </w:rPr>
        <w:t>********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E17506">
        <w:rPr>
          <w:rFonts w:ascii="Calibri" w:eastAsia="Times New Roman" w:hAnsi="Calibri" w:cs="Calibri"/>
          <w:sz w:val="22"/>
          <w:szCs w:val="22"/>
        </w:rPr>
        <w:t>Wedne</w:t>
      </w:r>
      <w:r>
        <w:rPr>
          <w:rFonts w:ascii="Calibri" w:eastAsia="Times New Roman" w:hAnsi="Calibri" w:cs="Calibri"/>
          <w:sz w:val="22"/>
          <w:szCs w:val="22"/>
        </w:rPr>
        <w:t>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 w:rsidR="00E17506" w:rsidRPr="00E17506">
        <w:rPr>
          <w:rFonts w:ascii="Calibri" w:eastAsia="Times New Roman" w:hAnsi="Calibri" w:cs="Calibri"/>
          <w:sz w:val="22"/>
          <w:szCs w:val="22"/>
        </w:rPr>
        <w:t>November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E17506">
        <w:rPr>
          <w:rFonts w:ascii="Calibri" w:eastAsia="Times New Roman" w:hAnsi="Calibri" w:cs="Calibri"/>
          <w:sz w:val="22"/>
          <w:szCs w:val="22"/>
        </w:rPr>
        <w:t>10</w:t>
      </w:r>
      <w:r>
        <w:rPr>
          <w:rFonts w:ascii="Calibri" w:eastAsia="Times New Roman" w:hAnsi="Calibri" w:cs="Calibri"/>
          <w:sz w:val="22"/>
          <w:szCs w:val="22"/>
        </w:rPr>
        <w:t xml:space="preserve">, 2021 </w:t>
      </w:r>
      <w:r w:rsidR="00E17506">
        <w:rPr>
          <w:rFonts w:ascii="Calibri" w:eastAsia="Times New Roman" w:hAnsi="Calibri" w:cs="Calibri"/>
          <w:sz w:val="22"/>
          <w:szCs w:val="22"/>
        </w:rPr>
        <w:t>1</w:t>
      </w:r>
      <w:r>
        <w:rPr>
          <w:rFonts w:ascii="Calibri" w:eastAsia="Times New Roman" w:hAnsi="Calibri" w:cs="Calibri"/>
          <w:sz w:val="22"/>
          <w:szCs w:val="22"/>
        </w:rPr>
        <w:t>:</w:t>
      </w:r>
      <w:r w:rsidR="00E17506">
        <w:rPr>
          <w:rFonts w:ascii="Calibri" w:eastAsia="Times New Roman" w:hAnsi="Calibri" w:cs="Calibri"/>
          <w:sz w:val="22"/>
          <w:szCs w:val="22"/>
        </w:rPr>
        <w:t>56</w:t>
      </w:r>
      <w:r>
        <w:rPr>
          <w:rFonts w:ascii="Calibri" w:eastAsia="Times New Roman" w:hAnsi="Calibri" w:cs="Calibri"/>
          <w:sz w:val="22"/>
          <w:szCs w:val="22"/>
        </w:rPr>
        <w:t xml:space="preserve">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B417A3">
        <w:rPr>
          <w:rFonts w:ascii="Calibri" w:eastAsia="Times New Roman" w:hAnsi="Calibri" w:cs="Calibri"/>
          <w:sz w:val="22"/>
          <w:szCs w:val="22"/>
        </w:rPr>
        <w:t>************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B417A3">
        <w:rPr>
          <w:rFonts w:ascii="Calibri" w:eastAsia="Times New Roman" w:hAnsi="Calibri" w:cs="Calibri"/>
          <w:sz w:val="22"/>
          <w:szCs w:val="22"/>
        </w:rPr>
        <w:t>*************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Objednavka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MnVIII_0</w:t>
      </w:r>
      <w:r w:rsidR="00E17506">
        <w:rPr>
          <w:rFonts w:ascii="Calibri" w:eastAsia="Times New Roman" w:hAnsi="Calibri" w:cs="Calibri"/>
          <w:sz w:val="22"/>
          <w:szCs w:val="22"/>
        </w:rPr>
        <w:t>4</w:t>
      </w:r>
    </w:p>
    <w:p w:rsidR="00E17506" w:rsidRDefault="00E17506" w:rsidP="00622B62"/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Dobrý den, </w:t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děkujeme za zaslání objednávky č. MnVIII_0</w:t>
      </w:r>
      <w:r w:rsidR="00E17506">
        <w:rPr>
          <w:rFonts w:ascii="Calibri" w:hAnsi="Calibri" w:cs="Calibri"/>
          <w:color w:val="1F497D"/>
          <w:sz w:val="22"/>
          <w:szCs w:val="22"/>
        </w:rPr>
        <w:t>4</w:t>
      </w:r>
      <w:r>
        <w:rPr>
          <w:rFonts w:ascii="Calibri" w:hAnsi="Calibri" w:cs="Calibri"/>
          <w:color w:val="1F497D"/>
          <w:sz w:val="22"/>
          <w:szCs w:val="22"/>
        </w:rPr>
        <w:t xml:space="preserve"> (Specifikace Materiálu dle Rámcové dohody – Materiál na výzkum III Spotřební materiál pro elektrochemické analýzy – opakování ze dne 18. 6. 2021) </w:t>
      </w:r>
      <w:r w:rsidR="00E17506">
        <w:rPr>
          <w:rFonts w:ascii="Calibri" w:hAnsi="Calibri" w:cs="Calibri"/>
          <w:color w:val="1F497D"/>
          <w:sz w:val="22"/>
          <w:szCs w:val="22"/>
        </w:rPr>
        <w:t xml:space="preserve">a tímto ji potvrzujeme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v ceně 16</w:t>
      </w:r>
      <w:r w:rsidR="00E17506">
        <w:rPr>
          <w:rFonts w:ascii="Calibri" w:hAnsi="Calibri" w:cs="Calibri"/>
          <w:b/>
          <w:bCs/>
          <w:color w:val="1F497D"/>
          <w:sz w:val="22"/>
          <w:szCs w:val="22"/>
        </w:rPr>
        <w:t>8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 w:rsidR="00E17506">
        <w:rPr>
          <w:rFonts w:ascii="Calibri" w:hAnsi="Calibri" w:cs="Calibri"/>
          <w:b/>
          <w:bCs/>
          <w:color w:val="1F497D"/>
          <w:sz w:val="22"/>
          <w:szCs w:val="22"/>
        </w:rPr>
        <w:t>0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00,- Kč bez DPH.</w:t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 pozdravem </w:t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</w:p>
    <w:p w:rsidR="00622B62" w:rsidRDefault="00B417A3" w:rsidP="00622B6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**********</w:t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</w:rPr>
        <w:t>Nicolet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CZ s.r.o.</w:t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Tel.: </w:t>
      </w:r>
      <w:r w:rsidR="00B417A3">
        <w:rPr>
          <w:rFonts w:ascii="Calibri" w:hAnsi="Calibri" w:cs="Calibri"/>
          <w:color w:val="1F497D"/>
          <w:sz w:val="22"/>
          <w:szCs w:val="22"/>
        </w:rPr>
        <w:t>**********</w:t>
      </w:r>
    </w:p>
    <w:p w:rsidR="00622B62" w:rsidRDefault="00B417A3" w:rsidP="00622B62">
      <w:pPr>
        <w:rPr>
          <w:rFonts w:ascii="Calibri" w:hAnsi="Calibri" w:cs="Calibri"/>
          <w:color w:val="1F497D"/>
          <w:sz w:val="22"/>
          <w:szCs w:val="22"/>
        </w:rPr>
      </w:pPr>
      <w:r w:rsidRPr="00B417A3">
        <w:rPr>
          <w:rFonts w:ascii="Calibri" w:hAnsi="Calibri" w:cs="Calibri"/>
          <w:sz w:val="22"/>
          <w:szCs w:val="22"/>
        </w:rPr>
        <w:t>************</w:t>
      </w:r>
      <w:bookmarkStart w:id="0" w:name="_GoBack"/>
      <w:bookmarkEnd w:id="0"/>
      <w:r w:rsidRPr="00B417A3">
        <w:rPr>
          <w:rFonts w:ascii="Calibri" w:hAnsi="Calibri" w:cs="Calibri"/>
          <w:sz w:val="22"/>
          <w:szCs w:val="22"/>
        </w:rPr>
        <w:t>*******</w:t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1333500" cy="266700"/>
            <wp:effectExtent l="0" t="0" r="0" b="0"/>
            <wp:docPr id="1" name="Obrázek 1" descr="cid:image001.png@01D618B0.36295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18B0.36295F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62" w:rsidRDefault="00622B62" w:rsidP="00622B62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116842" w:rsidRDefault="00116842"/>
    <w:sectPr w:rsidR="00116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2"/>
    <w:rsid w:val="00116842"/>
    <w:rsid w:val="00251BDF"/>
    <w:rsid w:val="00622B62"/>
    <w:rsid w:val="00B417A3"/>
    <w:rsid w:val="00E1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7FA7"/>
  <w15:chartTrackingRefBased/>
  <w15:docId w15:val="{68664F88-751F-4DF2-AD25-11186D1E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2B6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2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C689.5606BB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Kapustová</dc:creator>
  <cp:keywords/>
  <dc:description/>
  <cp:lastModifiedBy>Jana Kapustová</cp:lastModifiedBy>
  <cp:revision>2</cp:revision>
  <cp:lastPrinted>2021-11-15T11:08:00Z</cp:lastPrinted>
  <dcterms:created xsi:type="dcterms:W3CDTF">2021-11-15T11:08:00Z</dcterms:created>
  <dcterms:modified xsi:type="dcterms:W3CDTF">2021-11-15T11:08:00Z</dcterms:modified>
</cp:coreProperties>
</file>