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46A11D73" w:rsidR="00685C7F" w:rsidRPr="00861022" w:rsidRDefault="00861022" w:rsidP="000D409C">
      <w:pPr>
        <w:pStyle w:val="Standardntext"/>
        <w:rPr>
          <w:sz w:val="22"/>
          <w:szCs w:val="22"/>
        </w:rPr>
      </w:pPr>
      <w:r w:rsidRPr="00861022">
        <w:rPr>
          <w:sz w:val="22"/>
          <w:szCs w:val="22"/>
        </w:rPr>
        <w:t>Číslo smlouvy: 0054/2021/OSM</w:t>
      </w: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FB3632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ČSOB a.s., Aš, č. </w:t>
      </w:r>
      <w:proofErr w:type="spellStart"/>
      <w:r w:rsidRPr="00CD14AF">
        <w:rPr>
          <w:sz w:val="22"/>
          <w:szCs w:val="22"/>
        </w:rPr>
        <w:t>ú.</w:t>
      </w:r>
      <w:proofErr w:type="spellEnd"/>
      <w:r w:rsidRPr="00CD14AF">
        <w:rPr>
          <w:sz w:val="22"/>
          <w:szCs w:val="22"/>
        </w:rPr>
        <w:t xml:space="preserve"> 25402540/0300</w:t>
      </w:r>
    </w:p>
    <w:p w14:paraId="377AC323" w14:textId="7777777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32F257DA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44AED7F2" w14:textId="308FCCE8" w:rsidR="00FB3632" w:rsidRPr="00DE111F" w:rsidRDefault="00DE111F" w:rsidP="00FB3632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0"/>
        <w:rPr>
          <w:b/>
          <w:sz w:val="22"/>
          <w:szCs w:val="22"/>
        </w:rPr>
      </w:pPr>
      <w:r w:rsidRPr="00DE111F">
        <w:rPr>
          <w:b/>
          <w:sz w:val="22"/>
          <w:szCs w:val="22"/>
        </w:rPr>
        <w:t xml:space="preserve">ŠUMAVAPLAN , spol. </w:t>
      </w:r>
      <w:r w:rsidR="006B0A54" w:rsidRPr="00DE111F">
        <w:rPr>
          <w:b/>
          <w:sz w:val="22"/>
          <w:szCs w:val="22"/>
        </w:rPr>
        <w:t>s</w:t>
      </w:r>
      <w:r w:rsidRPr="00DE111F">
        <w:rPr>
          <w:b/>
          <w:sz w:val="22"/>
          <w:szCs w:val="22"/>
        </w:rPr>
        <w:t xml:space="preserve"> </w:t>
      </w:r>
      <w:r w:rsidR="006B0A54" w:rsidRPr="00DE111F">
        <w:rPr>
          <w:b/>
          <w:sz w:val="22"/>
          <w:szCs w:val="22"/>
        </w:rPr>
        <w:t>r.o.</w:t>
      </w:r>
    </w:p>
    <w:p w14:paraId="029F35AF" w14:textId="77777777" w:rsidR="00FB3632" w:rsidRPr="008C0253" w:rsidRDefault="00FB3632" w:rsidP="00FB3632">
      <w:pPr>
        <w:rPr>
          <w:b/>
          <w:bCs/>
          <w:sz w:val="22"/>
          <w:szCs w:val="22"/>
        </w:rPr>
      </w:pPr>
    </w:p>
    <w:p w14:paraId="30DB3B17" w14:textId="632C95B8" w:rsidR="00FB3632" w:rsidRPr="008C0253" w:rsidRDefault="00FB3632" w:rsidP="00FB3632">
      <w:pPr>
        <w:rPr>
          <w:sz w:val="22"/>
          <w:szCs w:val="22"/>
        </w:rPr>
      </w:pPr>
      <w:r w:rsidRPr="008C0253">
        <w:rPr>
          <w:sz w:val="22"/>
          <w:szCs w:val="22"/>
        </w:rPr>
        <w:t xml:space="preserve">sídlo: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 xml:space="preserve">Pivovarská 4, </w:t>
      </w:r>
      <w:proofErr w:type="spellStart"/>
      <w:r w:rsidR="006B0A54" w:rsidRPr="008C0253">
        <w:rPr>
          <w:sz w:val="22"/>
          <w:szCs w:val="22"/>
        </w:rPr>
        <w:t>Pakoměřice</w:t>
      </w:r>
      <w:proofErr w:type="spellEnd"/>
      <w:r w:rsidR="006B0A54" w:rsidRPr="008C0253">
        <w:rPr>
          <w:sz w:val="22"/>
          <w:szCs w:val="22"/>
        </w:rPr>
        <w:t>, 250 65 Bořanovice</w:t>
      </w:r>
    </w:p>
    <w:p w14:paraId="6576A3E4" w14:textId="4078AE80" w:rsidR="00FB3632" w:rsidRPr="008C0253" w:rsidRDefault="00FB3632" w:rsidP="00FB3632">
      <w:pPr>
        <w:rPr>
          <w:sz w:val="22"/>
          <w:szCs w:val="22"/>
        </w:rPr>
      </w:pPr>
      <w:r w:rsidRPr="008C0253">
        <w:rPr>
          <w:sz w:val="22"/>
          <w:szCs w:val="22"/>
        </w:rPr>
        <w:t xml:space="preserve">IČ:                   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>49787454</w:t>
      </w:r>
    </w:p>
    <w:p w14:paraId="137A5E10" w14:textId="42202A63" w:rsidR="00FB3632" w:rsidRPr="008C0253" w:rsidRDefault="00FB3632" w:rsidP="00FB3632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8C0253">
        <w:rPr>
          <w:sz w:val="22"/>
          <w:szCs w:val="22"/>
        </w:rPr>
        <w:t xml:space="preserve">DIČ: </w:t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Pr="008C0253">
        <w:rPr>
          <w:sz w:val="22"/>
          <w:szCs w:val="22"/>
        </w:rPr>
        <w:tab/>
      </w:r>
      <w:r w:rsidR="006B0A54" w:rsidRPr="008C0253">
        <w:rPr>
          <w:sz w:val="22"/>
          <w:szCs w:val="22"/>
        </w:rPr>
        <w:t>CZ 49787454</w:t>
      </w:r>
      <w:r w:rsidRPr="008C0253">
        <w:rPr>
          <w:sz w:val="22"/>
          <w:szCs w:val="22"/>
        </w:rPr>
        <w:tab/>
      </w:r>
    </w:p>
    <w:p w14:paraId="5877456E" w14:textId="38DA2CD8" w:rsidR="00FB3632" w:rsidRPr="008C0253" w:rsidRDefault="00FB3632" w:rsidP="00FB3632">
      <w:pPr>
        <w:ind w:left="2694" w:hanging="2694"/>
        <w:jc w:val="both"/>
        <w:rPr>
          <w:sz w:val="22"/>
          <w:szCs w:val="22"/>
        </w:rPr>
      </w:pPr>
      <w:r w:rsidRPr="008C0253">
        <w:rPr>
          <w:sz w:val="22"/>
          <w:szCs w:val="22"/>
        </w:rPr>
        <w:t xml:space="preserve">bankovní spojení:          </w:t>
      </w:r>
      <w:r w:rsidR="00AD1E6D">
        <w:rPr>
          <w:sz w:val="22"/>
          <w:szCs w:val="22"/>
        </w:rPr>
        <w:t>Komerční</w:t>
      </w:r>
      <w:r w:rsidR="00DE111F">
        <w:rPr>
          <w:sz w:val="22"/>
          <w:szCs w:val="22"/>
        </w:rPr>
        <w:t xml:space="preserve"> banka</w:t>
      </w:r>
    </w:p>
    <w:p w14:paraId="72AF80F2" w14:textId="473536A3" w:rsidR="00FB3632" w:rsidRPr="008C0253" w:rsidRDefault="00FB3632" w:rsidP="00FB3632">
      <w:pPr>
        <w:ind w:left="2694" w:hanging="2694"/>
        <w:jc w:val="both"/>
        <w:rPr>
          <w:sz w:val="22"/>
          <w:szCs w:val="22"/>
        </w:rPr>
      </w:pPr>
      <w:r w:rsidRPr="008C0253">
        <w:rPr>
          <w:sz w:val="22"/>
          <w:szCs w:val="22"/>
        </w:rPr>
        <w:t>číslo účtu</w:t>
      </w:r>
      <w:r w:rsidR="00DE111F">
        <w:rPr>
          <w:sz w:val="22"/>
          <w:szCs w:val="22"/>
        </w:rPr>
        <w:t xml:space="preserve">                        335 00 351/0100</w:t>
      </w:r>
    </w:p>
    <w:p w14:paraId="51F2CB02" w14:textId="4DC64A2F" w:rsidR="00FB3632" w:rsidRPr="008C0253" w:rsidRDefault="00FB3632" w:rsidP="00FB3632">
      <w:pPr>
        <w:rPr>
          <w:sz w:val="22"/>
          <w:szCs w:val="22"/>
        </w:rPr>
      </w:pPr>
      <w:proofErr w:type="gramStart"/>
      <w:r w:rsidRPr="008C0253">
        <w:rPr>
          <w:sz w:val="22"/>
          <w:szCs w:val="22"/>
        </w:rPr>
        <w:t xml:space="preserve">zastoupen:   </w:t>
      </w:r>
      <w:proofErr w:type="gramEnd"/>
      <w:r w:rsidRPr="008C0253">
        <w:rPr>
          <w:sz w:val="22"/>
          <w:szCs w:val="22"/>
        </w:rPr>
        <w:t xml:space="preserve">                   </w:t>
      </w:r>
      <w:proofErr w:type="spellStart"/>
      <w:r w:rsidR="00AD1E6D">
        <w:rPr>
          <w:sz w:val="22"/>
          <w:szCs w:val="22"/>
        </w:rPr>
        <w:t>Ing.</w:t>
      </w:r>
      <w:r w:rsidR="00DE111F">
        <w:rPr>
          <w:sz w:val="22"/>
          <w:szCs w:val="22"/>
        </w:rPr>
        <w:t>.arch</w:t>
      </w:r>
      <w:proofErr w:type="spellEnd"/>
      <w:r w:rsidR="00DE111F">
        <w:rPr>
          <w:sz w:val="22"/>
          <w:szCs w:val="22"/>
        </w:rPr>
        <w:t>. Pavlem Lejskem, jednatelem</w:t>
      </w:r>
      <w:r w:rsidR="00AD1E6D">
        <w:rPr>
          <w:sz w:val="22"/>
          <w:szCs w:val="22"/>
        </w:rPr>
        <w:t xml:space="preserve"> firmy</w:t>
      </w:r>
    </w:p>
    <w:p w14:paraId="6A62F8BF" w14:textId="136F2232" w:rsidR="00FB3632" w:rsidRPr="00CD14AF" w:rsidRDefault="00FB3632" w:rsidP="00FB3632">
      <w:pPr>
        <w:jc w:val="both"/>
        <w:rPr>
          <w:sz w:val="22"/>
          <w:szCs w:val="22"/>
        </w:rPr>
      </w:pPr>
      <w:r w:rsidRPr="008C0253">
        <w:rPr>
          <w:sz w:val="22"/>
          <w:szCs w:val="22"/>
        </w:rPr>
        <w:t xml:space="preserve">zapsaný v obchodním rejstříku vedeném </w:t>
      </w:r>
      <w:r w:rsidR="006B0A54" w:rsidRPr="008C0253">
        <w:rPr>
          <w:sz w:val="22"/>
          <w:szCs w:val="22"/>
        </w:rPr>
        <w:t>Městským</w:t>
      </w:r>
      <w:r w:rsidRPr="008C0253">
        <w:rPr>
          <w:sz w:val="22"/>
          <w:szCs w:val="22"/>
        </w:rPr>
        <w:t xml:space="preserve"> soudem v </w:t>
      </w:r>
      <w:r w:rsidR="006B0A54" w:rsidRPr="008C0253">
        <w:rPr>
          <w:sz w:val="22"/>
          <w:szCs w:val="22"/>
        </w:rPr>
        <w:t>Praze</w:t>
      </w:r>
      <w:r w:rsidRPr="008C0253">
        <w:rPr>
          <w:sz w:val="22"/>
          <w:szCs w:val="22"/>
        </w:rPr>
        <w:t xml:space="preserve"> oddíl </w:t>
      </w:r>
      <w:r w:rsidR="006B0A54" w:rsidRPr="008C0253">
        <w:rPr>
          <w:sz w:val="22"/>
          <w:szCs w:val="22"/>
        </w:rPr>
        <w:t>C</w:t>
      </w:r>
      <w:r w:rsidRPr="008C0253">
        <w:rPr>
          <w:sz w:val="22"/>
          <w:szCs w:val="22"/>
        </w:rPr>
        <w:t xml:space="preserve">  vložka </w:t>
      </w:r>
      <w:r w:rsidR="006B0A54" w:rsidRPr="008C0253">
        <w:rPr>
          <w:sz w:val="22"/>
          <w:szCs w:val="22"/>
        </w:rPr>
        <w:t>105424</w:t>
      </w:r>
    </w:p>
    <w:p w14:paraId="71ED9C3D" w14:textId="77777777" w:rsidR="00FB3632" w:rsidRPr="00CD14AF" w:rsidRDefault="00FB3632" w:rsidP="00FB3632">
      <w:pPr>
        <w:jc w:val="both"/>
        <w:rPr>
          <w:sz w:val="22"/>
          <w:szCs w:val="22"/>
        </w:rPr>
      </w:pPr>
    </w:p>
    <w:p w14:paraId="438FBCBB" w14:textId="2BAB21DF" w:rsidR="00FB3632" w:rsidRPr="00CD14AF" w:rsidRDefault="00FB3632" w:rsidP="00FB3632">
      <w:pPr>
        <w:pStyle w:val="BodyText21"/>
        <w:widowControl/>
      </w:pPr>
      <w:r w:rsidRPr="00CD14AF">
        <w:rPr>
          <w:i/>
          <w:iCs/>
        </w:rPr>
        <w:t xml:space="preserve"> (dále jen „Zhotovitel“</w:t>
      </w:r>
      <w:r w:rsidR="004D61F5">
        <w:rPr>
          <w:i/>
          <w:iCs/>
        </w:rPr>
        <w:t>)</w:t>
      </w:r>
    </w:p>
    <w:p w14:paraId="29984A2F" w14:textId="4C2E167D" w:rsidR="006A5EFA" w:rsidRPr="00CD14AF" w:rsidRDefault="006A5EFA" w:rsidP="00790DD0">
      <w:pPr>
        <w:pStyle w:val="Standardntext"/>
        <w:rPr>
          <w:i/>
          <w:sz w:val="22"/>
          <w:szCs w:val="22"/>
        </w:rPr>
      </w:pPr>
    </w:p>
    <w:p w14:paraId="5262BB39" w14:textId="77777777" w:rsidR="00D034F8" w:rsidRPr="00CD14AF" w:rsidRDefault="00D034F8" w:rsidP="00D034F8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5C120471" w:rsidR="00D034F8" w:rsidRPr="00CD14AF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</w:t>
      </w:r>
      <w:proofErr w:type="spellStart"/>
      <w:r w:rsidRPr="00CD14AF">
        <w:rPr>
          <w:sz w:val="22"/>
          <w:szCs w:val="22"/>
        </w:rPr>
        <w:t>ust</w:t>
      </w:r>
      <w:proofErr w:type="spellEnd"/>
      <w:r w:rsidRPr="00CD14AF">
        <w:rPr>
          <w:sz w:val="22"/>
          <w:szCs w:val="22"/>
        </w:rPr>
        <w:t>. § 2586</w:t>
      </w:r>
      <w:r w:rsidR="00AB090B" w:rsidRPr="00CD14AF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762097">
        <w:rPr>
          <w:sz w:val="22"/>
          <w:szCs w:val="22"/>
        </w:rPr>
        <w:t xml:space="preserve"> </w:t>
      </w:r>
      <w:r w:rsidRPr="00CD14AF">
        <w:rPr>
          <w:sz w:val="22"/>
          <w:szCs w:val="22"/>
        </w:rPr>
        <w:t>a za podmínek dále uvedených, t</w:t>
      </w:r>
      <w:r w:rsidR="00C9036C">
        <w:rPr>
          <w:sz w:val="22"/>
          <w:szCs w:val="22"/>
        </w:rPr>
        <w:t>ento</w:t>
      </w: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59161F0B" w:rsidR="00D034F8" w:rsidRPr="00CD14AF" w:rsidRDefault="00C9036C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Dodatek č. 1 ke smlouvě č. </w:t>
      </w:r>
      <w:r w:rsidRPr="00C9036C">
        <w:rPr>
          <w:b/>
          <w:sz w:val="22"/>
          <w:szCs w:val="22"/>
        </w:rPr>
        <w:t>0054/2021/</w:t>
      </w:r>
      <w:proofErr w:type="gramStart"/>
      <w:r w:rsidRPr="00C9036C">
        <w:rPr>
          <w:b/>
          <w:sz w:val="22"/>
          <w:szCs w:val="22"/>
        </w:rPr>
        <w:t>OSM</w:t>
      </w:r>
      <w:r>
        <w:rPr>
          <w:b/>
          <w:sz w:val="22"/>
          <w:szCs w:val="22"/>
        </w:rPr>
        <w:t xml:space="preserve">  </w:t>
      </w:r>
      <w:r w:rsidR="00F55374">
        <w:rPr>
          <w:b/>
          <w:sz w:val="22"/>
          <w:szCs w:val="22"/>
        </w:rPr>
        <w:t>na</w:t>
      </w:r>
      <w:proofErr w:type="gramEnd"/>
      <w:r w:rsidR="00F55374">
        <w:rPr>
          <w:b/>
          <w:sz w:val="22"/>
          <w:szCs w:val="22"/>
        </w:rPr>
        <w:t xml:space="preserve"> akci :</w:t>
      </w:r>
      <w:r w:rsidR="00F55374" w:rsidRPr="00F55374">
        <w:rPr>
          <w:b/>
          <w:bCs/>
          <w:sz w:val="22"/>
          <w:szCs w:val="22"/>
        </w:rPr>
        <w:t xml:space="preserve"> </w:t>
      </w:r>
      <w:r w:rsidR="00F55374" w:rsidRPr="00886A7F">
        <w:rPr>
          <w:b/>
          <w:bCs/>
          <w:sz w:val="22"/>
          <w:szCs w:val="22"/>
        </w:rPr>
        <w:t>„Komunitní centrum Aš“</w:t>
      </w:r>
    </w:p>
    <w:p w14:paraId="67DBAA3E" w14:textId="56A023FB" w:rsidR="006B1F31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>na zhotovení projektové dokumentace</w:t>
      </w:r>
      <w:r w:rsidR="006B1F31">
        <w:rPr>
          <w:sz w:val="22"/>
          <w:szCs w:val="22"/>
        </w:rPr>
        <w:t xml:space="preserve"> a</w:t>
      </w:r>
      <w:r w:rsidRPr="00CD14AF">
        <w:rPr>
          <w:sz w:val="22"/>
          <w:szCs w:val="22"/>
        </w:rPr>
        <w:t xml:space="preserve"> poskytnutí licence k projektové dokumentaci </w:t>
      </w:r>
    </w:p>
    <w:p w14:paraId="2B9D2E3C" w14:textId="7FE81020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F55374">
        <w:rPr>
          <w:sz w:val="22"/>
          <w:szCs w:val="22"/>
        </w:rPr>
        <w:t>Dodatek č. 1</w:t>
      </w:r>
      <w:r w:rsidRPr="00CD14AF">
        <w:rPr>
          <w:sz w:val="22"/>
          <w:szCs w:val="22"/>
        </w:rPr>
        <w:t>“)</w:t>
      </w:r>
    </w:p>
    <w:p w14:paraId="48037D00" w14:textId="77777777" w:rsidR="00D034F8" w:rsidRPr="00CD14AF" w:rsidRDefault="00D034F8" w:rsidP="00D034F8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D14AF" w:rsidRDefault="002260D2" w:rsidP="00695419">
      <w:pPr>
        <w:pStyle w:val="Odstavecseseznamem"/>
        <w:contextualSpacing w:val="0"/>
        <w:rPr>
          <w:sz w:val="22"/>
          <w:szCs w:val="22"/>
          <w:u w:val="single"/>
        </w:rPr>
      </w:pPr>
    </w:p>
    <w:p w14:paraId="64CAEC54" w14:textId="7B6C531D" w:rsidR="00B55C05" w:rsidRDefault="000D409C" w:rsidP="00695419">
      <w:pPr>
        <w:pStyle w:val="Standardntext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05BD6EE2" w14:textId="493ED7BC" w:rsidR="00695419" w:rsidRDefault="00695419" w:rsidP="00695419">
      <w:pPr>
        <w:pStyle w:val="Standardntext"/>
        <w:rPr>
          <w:sz w:val="22"/>
          <w:szCs w:val="22"/>
        </w:rPr>
      </w:pPr>
    </w:p>
    <w:p w14:paraId="0AE728EF" w14:textId="0CB623A3" w:rsidR="004F0531" w:rsidRPr="00CD14AF" w:rsidRDefault="004F0531" w:rsidP="00695419">
      <w:pPr>
        <w:pStyle w:val="Standardntext"/>
        <w:rPr>
          <w:sz w:val="22"/>
          <w:szCs w:val="22"/>
        </w:rPr>
      </w:pPr>
      <w:r w:rsidRPr="004F0531">
        <w:rPr>
          <w:sz w:val="22"/>
          <w:szCs w:val="22"/>
        </w:rPr>
        <w:t xml:space="preserve">Objednatel a Zhotovitel uzavřeli dne </w:t>
      </w:r>
      <w:r>
        <w:rPr>
          <w:sz w:val="22"/>
          <w:szCs w:val="22"/>
        </w:rPr>
        <w:t>02.02</w:t>
      </w:r>
      <w:r w:rsidRPr="004F0531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4F0531">
        <w:rPr>
          <w:sz w:val="22"/>
          <w:szCs w:val="22"/>
        </w:rPr>
        <w:t xml:space="preserve"> Smlouvu</w:t>
      </w:r>
      <w:r w:rsidR="0009144F">
        <w:rPr>
          <w:sz w:val="22"/>
          <w:szCs w:val="22"/>
        </w:rPr>
        <w:t xml:space="preserve"> na</w:t>
      </w:r>
      <w:r w:rsidR="0009144F" w:rsidRPr="0009144F">
        <w:rPr>
          <w:sz w:val="22"/>
          <w:szCs w:val="22"/>
        </w:rPr>
        <w:t xml:space="preserve"> </w:t>
      </w:r>
      <w:r w:rsidR="0009144F" w:rsidRPr="00CD14AF">
        <w:rPr>
          <w:sz w:val="22"/>
          <w:szCs w:val="22"/>
        </w:rPr>
        <w:t>zhotovení projektové dokumentace</w:t>
      </w:r>
      <w:r w:rsidR="0009144F">
        <w:rPr>
          <w:sz w:val="22"/>
          <w:szCs w:val="22"/>
        </w:rPr>
        <w:t xml:space="preserve"> a</w:t>
      </w:r>
      <w:r w:rsidR="0009144F" w:rsidRPr="00CD14AF">
        <w:rPr>
          <w:sz w:val="22"/>
          <w:szCs w:val="22"/>
        </w:rPr>
        <w:t xml:space="preserve"> poskytnutí licence k projektové dokumentaci</w:t>
      </w:r>
      <w:r w:rsidRPr="004F0531">
        <w:rPr>
          <w:sz w:val="22"/>
          <w:szCs w:val="22"/>
        </w:rPr>
        <w:t xml:space="preserve"> na akci „</w:t>
      </w:r>
      <w:r>
        <w:rPr>
          <w:sz w:val="22"/>
          <w:szCs w:val="22"/>
        </w:rPr>
        <w:t xml:space="preserve">Komunitní centrum </w:t>
      </w:r>
      <w:r w:rsidR="0009144F">
        <w:rPr>
          <w:sz w:val="22"/>
          <w:szCs w:val="22"/>
        </w:rPr>
        <w:t>Aš</w:t>
      </w:r>
      <w:r w:rsidRPr="004F0531">
        <w:rPr>
          <w:sz w:val="22"/>
          <w:szCs w:val="22"/>
        </w:rPr>
        <w:t>“. Tato smlouva má číslo 0</w:t>
      </w:r>
      <w:r w:rsidR="0009144F">
        <w:rPr>
          <w:sz w:val="22"/>
          <w:szCs w:val="22"/>
        </w:rPr>
        <w:t>054</w:t>
      </w:r>
      <w:r w:rsidRPr="004F0531">
        <w:rPr>
          <w:sz w:val="22"/>
          <w:szCs w:val="22"/>
        </w:rPr>
        <w:t>/202</w:t>
      </w:r>
      <w:r w:rsidR="0009144F">
        <w:rPr>
          <w:sz w:val="22"/>
          <w:szCs w:val="22"/>
        </w:rPr>
        <w:t>1</w:t>
      </w:r>
      <w:r w:rsidRPr="004F0531">
        <w:rPr>
          <w:sz w:val="22"/>
          <w:szCs w:val="22"/>
        </w:rPr>
        <w:t>/OSM.</w:t>
      </w:r>
    </w:p>
    <w:p w14:paraId="53556023" w14:textId="77777777" w:rsidR="00B55C05" w:rsidRPr="00CD14AF" w:rsidRDefault="00B55C05" w:rsidP="004349C3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14:paraId="0D56043F" w14:textId="283A97E4" w:rsidR="00B55C05" w:rsidRPr="00CD14AF" w:rsidRDefault="00C54E6E" w:rsidP="004349C3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="00834D89">
        <w:rPr>
          <w:b/>
          <w:color w:val="auto"/>
          <w:sz w:val="22"/>
          <w:szCs w:val="22"/>
        </w:rPr>
        <w:t xml:space="preserve">A ZPŮSOB </w:t>
      </w:r>
      <w:r w:rsidR="00D54D5C" w:rsidRPr="00CD14AF">
        <w:rPr>
          <w:b/>
          <w:color w:val="auto"/>
          <w:sz w:val="22"/>
          <w:szCs w:val="22"/>
        </w:rPr>
        <w:t>PLNĚNÍ</w:t>
      </w:r>
      <w:r w:rsidR="0034744C" w:rsidRPr="00CD14AF">
        <w:rPr>
          <w:b/>
          <w:color w:val="auto"/>
          <w:sz w:val="22"/>
          <w:szCs w:val="22"/>
        </w:rPr>
        <w:t xml:space="preserve"> </w:t>
      </w:r>
    </w:p>
    <w:p w14:paraId="37ED9D15" w14:textId="77777777" w:rsidR="002A5F11" w:rsidRPr="00CD14AF" w:rsidRDefault="002A5F11" w:rsidP="004349C3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ind w:left="426" w:hanging="426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D489A31" w14:textId="7C9ED571" w:rsidR="00065DA0" w:rsidRDefault="00C54E6E" w:rsidP="00065DA0">
      <w:pPr>
        <w:widowControl w:val="0"/>
        <w:numPr>
          <w:ilvl w:val="1"/>
          <w:numId w:val="5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="00B55C05" w:rsidRPr="00CD14AF">
        <w:rPr>
          <w:sz w:val="22"/>
          <w:szCs w:val="22"/>
          <w:lang w:eastAsia="en-US"/>
        </w:rPr>
        <w:t xml:space="preserve">edmětem </w:t>
      </w:r>
      <w:r w:rsidR="005916EA">
        <w:rPr>
          <w:sz w:val="22"/>
          <w:szCs w:val="22"/>
          <w:lang w:eastAsia="en-US"/>
        </w:rPr>
        <w:t xml:space="preserve">tohoto dodatku č. 1 </w:t>
      </w:r>
      <w:r w:rsidR="00B55C05" w:rsidRPr="00CD14AF">
        <w:rPr>
          <w:sz w:val="22"/>
          <w:szCs w:val="22"/>
          <w:lang w:eastAsia="en-US"/>
        </w:rPr>
        <w:t>je:</w:t>
      </w:r>
    </w:p>
    <w:p w14:paraId="1D18B97C" w14:textId="035E1DF4" w:rsidR="008925EF" w:rsidRDefault="00D169AE" w:rsidP="00D169AE">
      <w:pPr>
        <w:pStyle w:val="Odstavecseseznamem"/>
        <w:widowControl w:val="0"/>
        <w:numPr>
          <w:ilvl w:val="0"/>
          <w:numId w:val="38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Provedení změn projektové dokumentace </w:t>
      </w:r>
      <w:r w:rsidR="00F726FC">
        <w:rPr>
          <w:sz w:val="22"/>
          <w:szCs w:val="22"/>
          <w:lang w:eastAsia="en-US"/>
        </w:rPr>
        <w:t xml:space="preserve">provádění stavby </w:t>
      </w:r>
      <w:r>
        <w:rPr>
          <w:sz w:val="22"/>
          <w:szCs w:val="22"/>
          <w:lang w:eastAsia="en-US"/>
        </w:rPr>
        <w:t>na základě cenové nabídky ze dne 7.9.2021</w:t>
      </w:r>
      <w:r w:rsidR="008925EF">
        <w:rPr>
          <w:sz w:val="22"/>
          <w:szCs w:val="22"/>
          <w:lang w:eastAsia="en-US"/>
        </w:rPr>
        <w:t>. Změny projektové dokumentace vyplývají ze skutečnosti, že objekt byl prohlášen nemovitou kulturní památkou a ze závěrů stavebně historického průzkumu, vypracovaného v červnu 2021 Mgr. Lubomírem Zemanem.</w:t>
      </w:r>
    </w:p>
    <w:p w14:paraId="746F4563" w14:textId="6233C0A6" w:rsidR="00D169AE" w:rsidRDefault="008925EF" w:rsidP="008925EF">
      <w:pPr>
        <w:pStyle w:val="Odstavecseseznamem"/>
        <w:widowControl w:val="0"/>
        <w:suppressAutoHyphens w:val="0"/>
        <w:spacing w:before="120"/>
        <w:ind w:left="78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Podrobný popis změn je popsán v cenové nabídce Zhotovitele, která je </w:t>
      </w:r>
      <w:r w:rsidR="00F726FC">
        <w:rPr>
          <w:sz w:val="22"/>
          <w:szCs w:val="22"/>
          <w:lang w:eastAsia="en-US"/>
        </w:rPr>
        <w:t>P</w:t>
      </w:r>
      <w:r>
        <w:rPr>
          <w:sz w:val="22"/>
          <w:szCs w:val="22"/>
          <w:lang w:eastAsia="en-US"/>
        </w:rPr>
        <w:t xml:space="preserve">řílohou č. 1 tohoto </w:t>
      </w:r>
      <w:r>
        <w:rPr>
          <w:sz w:val="22"/>
          <w:szCs w:val="22"/>
          <w:lang w:eastAsia="en-US"/>
        </w:rPr>
        <w:lastRenderedPageBreak/>
        <w:t xml:space="preserve">Dodatku č. 1.  </w:t>
      </w:r>
    </w:p>
    <w:p w14:paraId="5B32B06C" w14:textId="0C113445" w:rsidR="00D169AE" w:rsidRDefault="00DC423E" w:rsidP="0026386E">
      <w:pPr>
        <w:pStyle w:val="Odstavecseseznamem"/>
        <w:widowControl w:val="0"/>
        <w:numPr>
          <w:ilvl w:val="0"/>
          <w:numId w:val="38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F726FC">
        <w:rPr>
          <w:sz w:val="22"/>
          <w:szCs w:val="22"/>
          <w:lang w:eastAsia="en-US"/>
        </w:rPr>
        <w:t>Součinnost</w:t>
      </w:r>
      <w:r w:rsidR="00F726FC" w:rsidRPr="00F726FC">
        <w:rPr>
          <w:sz w:val="22"/>
          <w:szCs w:val="22"/>
          <w:lang w:eastAsia="en-US"/>
        </w:rPr>
        <w:t xml:space="preserve"> při </w:t>
      </w:r>
      <w:r w:rsidRPr="00F726FC">
        <w:rPr>
          <w:sz w:val="22"/>
          <w:szCs w:val="22"/>
          <w:lang w:eastAsia="en-US"/>
        </w:rPr>
        <w:t>konzult</w:t>
      </w:r>
      <w:r w:rsidR="00F726FC" w:rsidRPr="00F726FC">
        <w:rPr>
          <w:sz w:val="22"/>
          <w:szCs w:val="22"/>
          <w:lang w:eastAsia="en-US"/>
        </w:rPr>
        <w:t>aci</w:t>
      </w:r>
      <w:r w:rsidRPr="00F726FC">
        <w:rPr>
          <w:sz w:val="22"/>
          <w:szCs w:val="22"/>
          <w:lang w:eastAsia="en-US"/>
        </w:rPr>
        <w:t xml:space="preserve"> a následn</w:t>
      </w:r>
      <w:r w:rsidR="00F726FC" w:rsidRPr="00F726FC">
        <w:rPr>
          <w:sz w:val="22"/>
          <w:szCs w:val="22"/>
          <w:lang w:eastAsia="en-US"/>
        </w:rPr>
        <w:t>ém</w:t>
      </w:r>
      <w:r w:rsidRPr="00F726FC">
        <w:rPr>
          <w:sz w:val="22"/>
          <w:szCs w:val="22"/>
          <w:lang w:eastAsia="en-US"/>
        </w:rPr>
        <w:t xml:space="preserve"> odsouhlasen</w:t>
      </w:r>
      <w:r w:rsidR="00F726FC" w:rsidRPr="00F726FC">
        <w:rPr>
          <w:sz w:val="22"/>
          <w:szCs w:val="22"/>
          <w:lang w:eastAsia="en-US"/>
        </w:rPr>
        <w:t>í</w:t>
      </w:r>
      <w:r w:rsidRPr="00F726FC">
        <w:rPr>
          <w:sz w:val="22"/>
          <w:szCs w:val="22"/>
          <w:lang w:eastAsia="en-US"/>
        </w:rPr>
        <w:t xml:space="preserve"> </w:t>
      </w:r>
      <w:r w:rsidR="00F726FC" w:rsidRPr="00F726FC">
        <w:rPr>
          <w:sz w:val="22"/>
          <w:szCs w:val="22"/>
          <w:lang w:eastAsia="en-US"/>
        </w:rPr>
        <w:t>projektové dokumentace pro provádění stavby</w:t>
      </w:r>
      <w:r w:rsidR="00F726FC">
        <w:rPr>
          <w:sz w:val="22"/>
          <w:szCs w:val="22"/>
          <w:lang w:eastAsia="en-US"/>
        </w:rPr>
        <w:t xml:space="preserve"> </w:t>
      </w:r>
      <w:r w:rsidRPr="00F726FC">
        <w:rPr>
          <w:sz w:val="22"/>
          <w:szCs w:val="22"/>
          <w:lang w:eastAsia="en-US"/>
        </w:rPr>
        <w:t>zástupci státní památkové péče v samostatném správním řízení</w:t>
      </w:r>
      <w:r w:rsidR="00F726FC">
        <w:rPr>
          <w:sz w:val="22"/>
          <w:szCs w:val="22"/>
          <w:lang w:eastAsia="en-US"/>
        </w:rPr>
        <w:t>.</w:t>
      </w:r>
    </w:p>
    <w:p w14:paraId="0B0EF763" w14:textId="5F554432" w:rsidR="001A71B9" w:rsidRPr="00F726FC" w:rsidRDefault="001A71B9" w:rsidP="0026386E">
      <w:pPr>
        <w:pStyle w:val="Odstavecseseznamem"/>
        <w:widowControl w:val="0"/>
        <w:numPr>
          <w:ilvl w:val="0"/>
          <w:numId w:val="38"/>
        </w:numPr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Součinnost při získávání dotace z PO 6</w:t>
      </w:r>
      <w:r w:rsidR="00FF5459">
        <w:rPr>
          <w:sz w:val="22"/>
          <w:szCs w:val="22"/>
          <w:lang w:eastAsia="en-US"/>
        </w:rPr>
        <w:t>.1</w:t>
      </w:r>
      <w:r>
        <w:rPr>
          <w:sz w:val="22"/>
          <w:szCs w:val="22"/>
          <w:lang w:eastAsia="en-US"/>
        </w:rPr>
        <w:t>: REACT EU</w:t>
      </w:r>
      <w:r w:rsidR="00FF5459">
        <w:rPr>
          <w:sz w:val="22"/>
          <w:szCs w:val="22"/>
          <w:lang w:eastAsia="en-US"/>
        </w:rPr>
        <w:t>, výzva č. 101</w:t>
      </w:r>
      <w:r w:rsidR="001B4435">
        <w:rPr>
          <w:sz w:val="22"/>
          <w:szCs w:val="22"/>
          <w:lang w:eastAsia="en-US"/>
        </w:rPr>
        <w:t>.</w:t>
      </w:r>
    </w:p>
    <w:p w14:paraId="7F503644" w14:textId="77777777" w:rsidR="00D169AE" w:rsidRPr="00D169AE" w:rsidRDefault="00D169AE" w:rsidP="00F726FC">
      <w:pPr>
        <w:pStyle w:val="Odstavecseseznamem"/>
        <w:widowControl w:val="0"/>
        <w:suppressAutoHyphens w:val="0"/>
        <w:spacing w:before="120"/>
        <w:ind w:left="786"/>
        <w:jc w:val="both"/>
        <w:outlineLvl w:val="1"/>
        <w:rPr>
          <w:sz w:val="22"/>
          <w:szCs w:val="22"/>
          <w:lang w:eastAsia="en-US"/>
        </w:rPr>
      </w:pPr>
    </w:p>
    <w:p w14:paraId="2DCE92A4" w14:textId="77777777" w:rsidR="0087509C" w:rsidRPr="00646434" w:rsidRDefault="0087509C" w:rsidP="00646434">
      <w:pPr>
        <w:tabs>
          <w:tab w:val="num" w:pos="426"/>
        </w:tabs>
        <w:spacing w:before="120"/>
        <w:jc w:val="both"/>
        <w:rPr>
          <w:sz w:val="22"/>
          <w:szCs w:val="22"/>
        </w:rPr>
      </w:pP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49DD4E27" w14:textId="77777777" w:rsidR="00C54E6E" w:rsidRPr="00CD14AF" w:rsidRDefault="00C54E6E" w:rsidP="002F4AA6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="007D060D"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4A0C0C34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B3CFF28" w14:textId="0A3A6BF4" w:rsidR="00DF5B8E" w:rsidRPr="00CD14AF" w:rsidRDefault="003345EC" w:rsidP="00750648">
      <w:pPr>
        <w:widowControl w:val="0"/>
        <w:numPr>
          <w:ilvl w:val="1"/>
          <w:numId w:val="5"/>
        </w:numPr>
        <w:tabs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="00DF5B8E" w:rsidRPr="00CD14AF">
        <w:rPr>
          <w:sz w:val="22"/>
          <w:szCs w:val="22"/>
          <w:lang w:eastAsia="en-US"/>
        </w:rPr>
        <w:t>bjednateli předmět plnění</w:t>
      </w:r>
      <w:r w:rsidR="007D060D" w:rsidRPr="00CD14AF">
        <w:rPr>
          <w:sz w:val="22"/>
          <w:szCs w:val="22"/>
          <w:lang w:eastAsia="en-US"/>
        </w:rPr>
        <w:t xml:space="preserve"> </w:t>
      </w:r>
      <w:r w:rsidR="00DC636A" w:rsidRPr="00CD14AF">
        <w:rPr>
          <w:sz w:val="22"/>
          <w:szCs w:val="22"/>
          <w:lang w:eastAsia="en-US"/>
        </w:rPr>
        <w:t>v</w:t>
      </w:r>
      <w:r w:rsidR="007240DD" w:rsidRPr="00CD14AF">
        <w:rPr>
          <w:sz w:val="22"/>
          <w:szCs w:val="22"/>
          <w:lang w:eastAsia="en-US"/>
        </w:rPr>
        <w:t> </w:t>
      </w:r>
      <w:r w:rsidR="00DC636A" w:rsidRPr="00CD14AF">
        <w:rPr>
          <w:sz w:val="22"/>
          <w:szCs w:val="22"/>
          <w:lang w:eastAsia="en-US"/>
        </w:rPr>
        <w:t>termínu</w:t>
      </w:r>
      <w:r w:rsidR="007240DD" w:rsidRPr="00CD14AF">
        <w:rPr>
          <w:sz w:val="22"/>
          <w:szCs w:val="22"/>
          <w:lang w:eastAsia="en-US"/>
        </w:rPr>
        <w:t>:</w:t>
      </w:r>
    </w:p>
    <w:p w14:paraId="05959181" w14:textId="0B5CD6DF" w:rsidR="0038121D" w:rsidRDefault="0038121D" w:rsidP="0038121D">
      <w:pPr>
        <w:pStyle w:val="Odstavecseseznamem"/>
        <w:widowControl w:val="0"/>
        <w:numPr>
          <w:ilvl w:val="0"/>
          <w:numId w:val="39"/>
        </w:numPr>
        <w:tabs>
          <w:tab w:val="num" w:pos="1134"/>
        </w:tabs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  <w:r w:rsidRPr="0038121D">
        <w:rPr>
          <w:sz w:val="22"/>
          <w:szCs w:val="22"/>
          <w:lang w:eastAsia="en-US"/>
        </w:rPr>
        <w:t xml:space="preserve">Odevzdání jednoho </w:t>
      </w:r>
      <w:proofErr w:type="spellStart"/>
      <w:r w:rsidRPr="0038121D">
        <w:rPr>
          <w:sz w:val="22"/>
          <w:szCs w:val="22"/>
          <w:lang w:eastAsia="en-US"/>
        </w:rPr>
        <w:t>paré</w:t>
      </w:r>
      <w:proofErr w:type="spellEnd"/>
      <w:r w:rsidRPr="0038121D">
        <w:rPr>
          <w:sz w:val="22"/>
          <w:szCs w:val="22"/>
          <w:lang w:eastAsia="en-US"/>
        </w:rPr>
        <w:t xml:space="preserve"> dokumentace PDPS a projektu interiérů ke kontrole</w:t>
      </w:r>
      <w:r>
        <w:rPr>
          <w:sz w:val="22"/>
          <w:szCs w:val="22"/>
          <w:lang w:eastAsia="en-US"/>
        </w:rPr>
        <w:t xml:space="preserve"> do 31.10.2021</w:t>
      </w:r>
    </w:p>
    <w:p w14:paraId="55A89A2A" w14:textId="77777777" w:rsidR="0038121D" w:rsidRPr="0038121D" w:rsidRDefault="0038121D" w:rsidP="0038121D">
      <w:pPr>
        <w:pStyle w:val="Odstavecseseznamem"/>
        <w:widowControl w:val="0"/>
        <w:tabs>
          <w:tab w:val="num" w:pos="1134"/>
        </w:tabs>
        <w:suppressAutoHyphens w:val="0"/>
        <w:spacing w:before="120"/>
        <w:ind w:left="1137"/>
        <w:jc w:val="both"/>
        <w:outlineLvl w:val="1"/>
        <w:rPr>
          <w:sz w:val="22"/>
          <w:szCs w:val="22"/>
          <w:lang w:eastAsia="en-US"/>
        </w:rPr>
      </w:pPr>
    </w:p>
    <w:p w14:paraId="3BCE46BC" w14:textId="34F2668A" w:rsidR="0038121D" w:rsidRPr="001A71B9" w:rsidRDefault="0038121D" w:rsidP="001A71B9">
      <w:pPr>
        <w:pStyle w:val="Odstavecseseznamem"/>
        <w:widowControl w:val="0"/>
        <w:numPr>
          <w:ilvl w:val="0"/>
          <w:numId w:val="39"/>
        </w:numPr>
        <w:suppressAutoHyphens w:val="0"/>
        <w:spacing w:before="120"/>
        <w:jc w:val="both"/>
        <w:outlineLvl w:val="1"/>
        <w:rPr>
          <w:sz w:val="22"/>
          <w:szCs w:val="22"/>
        </w:rPr>
      </w:pPr>
      <w:r w:rsidRPr="001A71B9">
        <w:rPr>
          <w:sz w:val="22"/>
          <w:szCs w:val="22"/>
        </w:rPr>
        <w:t>Kontrola a odsouhlasení Objednatelem do 15.11.2021.</w:t>
      </w:r>
    </w:p>
    <w:p w14:paraId="7A357B03" w14:textId="77777777" w:rsidR="0038121D" w:rsidRPr="0038121D" w:rsidRDefault="0038121D" w:rsidP="0038121D">
      <w:pPr>
        <w:pStyle w:val="Odstavecseseznamem"/>
        <w:rPr>
          <w:sz w:val="22"/>
          <w:szCs w:val="22"/>
          <w:lang w:eastAsia="en-US"/>
        </w:rPr>
      </w:pPr>
    </w:p>
    <w:p w14:paraId="5493F21B" w14:textId="77777777" w:rsidR="00DB330A" w:rsidRPr="00DB330A" w:rsidRDefault="00DB330A" w:rsidP="00DB330A">
      <w:pPr>
        <w:pStyle w:val="Odstavecseseznamem"/>
        <w:numPr>
          <w:ilvl w:val="0"/>
          <w:numId w:val="39"/>
        </w:numPr>
        <w:rPr>
          <w:sz w:val="22"/>
          <w:szCs w:val="22"/>
        </w:rPr>
      </w:pPr>
      <w:r w:rsidRPr="00DB330A">
        <w:rPr>
          <w:sz w:val="22"/>
          <w:szCs w:val="22"/>
        </w:rPr>
        <w:t>V rámci součinnosti při získávání dotace z PO 6.1: REACT EU, výzva č. 101</w:t>
      </w:r>
    </w:p>
    <w:p w14:paraId="4A8EF6BA" w14:textId="68089345" w:rsidR="0038121D" w:rsidRDefault="00DB330A" w:rsidP="00DB330A">
      <w:pPr>
        <w:pStyle w:val="Odstavecseseznamem"/>
        <w:widowControl w:val="0"/>
        <w:suppressAutoHyphens w:val="0"/>
        <w:spacing w:before="120"/>
        <w:ind w:left="113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o</w:t>
      </w:r>
      <w:r w:rsidR="0038121D">
        <w:rPr>
          <w:sz w:val="22"/>
          <w:szCs w:val="22"/>
        </w:rPr>
        <w:t>devzdání</w:t>
      </w:r>
      <w:r>
        <w:rPr>
          <w:sz w:val="22"/>
          <w:szCs w:val="22"/>
        </w:rPr>
        <w:t xml:space="preserve"> výkresové dokumentace, </w:t>
      </w:r>
      <w:r w:rsidR="0038121D">
        <w:rPr>
          <w:sz w:val="22"/>
          <w:szCs w:val="22"/>
        </w:rPr>
        <w:t xml:space="preserve">rozpočtu stavby a vybavení </w:t>
      </w:r>
      <w:proofErr w:type="gramStart"/>
      <w:r w:rsidR="0038121D">
        <w:rPr>
          <w:sz w:val="22"/>
          <w:szCs w:val="22"/>
        </w:rPr>
        <w:t>interiérů  a</w:t>
      </w:r>
      <w:proofErr w:type="gramEnd"/>
      <w:r w:rsidR="0038121D">
        <w:rPr>
          <w:sz w:val="22"/>
          <w:szCs w:val="22"/>
        </w:rPr>
        <w:t xml:space="preserve"> výkazu výměr</w:t>
      </w:r>
      <w:r>
        <w:rPr>
          <w:sz w:val="22"/>
          <w:szCs w:val="22"/>
        </w:rPr>
        <w:t xml:space="preserve"> v digitální formě ve formátech PDF a DWG a XLS</w:t>
      </w:r>
      <w:r w:rsidR="0038121D">
        <w:rPr>
          <w:sz w:val="22"/>
          <w:szCs w:val="22"/>
        </w:rPr>
        <w:t xml:space="preserve">  do 30.11.2021</w:t>
      </w:r>
    </w:p>
    <w:p w14:paraId="21FEE28E" w14:textId="76DF7795" w:rsidR="0038121D" w:rsidRDefault="0038121D" w:rsidP="0038121D">
      <w:pPr>
        <w:pStyle w:val="Odstavecseseznamem"/>
        <w:widowControl w:val="0"/>
        <w:numPr>
          <w:ilvl w:val="0"/>
          <w:numId w:val="39"/>
        </w:numPr>
        <w:tabs>
          <w:tab w:val="num" w:pos="1134"/>
        </w:tabs>
        <w:suppressAutoHyphens w:val="0"/>
        <w:spacing w:before="1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Odevzdání čistopisu </w:t>
      </w:r>
      <w:r w:rsidR="00DB330A">
        <w:rPr>
          <w:sz w:val="22"/>
          <w:szCs w:val="22"/>
        </w:rPr>
        <w:t xml:space="preserve">kompletní </w:t>
      </w:r>
      <w:r>
        <w:rPr>
          <w:sz w:val="22"/>
          <w:szCs w:val="22"/>
        </w:rPr>
        <w:t>projektové dokumentace provádění stavby a projektu interiérů, rozpočtu stavby a rozpočtu in</w:t>
      </w:r>
      <w:r w:rsidR="00DB330A">
        <w:rPr>
          <w:sz w:val="22"/>
          <w:szCs w:val="22"/>
        </w:rPr>
        <w:t>t</w:t>
      </w:r>
      <w:r>
        <w:rPr>
          <w:sz w:val="22"/>
          <w:szCs w:val="22"/>
        </w:rPr>
        <w:t>eriéru a výkazu výměr</w:t>
      </w:r>
      <w:r w:rsidR="00DB330A">
        <w:rPr>
          <w:sz w:val="22"/>
          <w:szCs w:val="22"/>
        </w:rPr>
        <w:t>, včetně</w:t>
      </w:r>
      <w:r w:rsidR="00F01ADC">
        <w:rPr>
          <w:sz w:val="22"/>
          <w:szCs w:val="22"/>
        </w:rPr>
        <w:t xml:space="preserve"> souhlasného</w:t>
      </w:r>
      <w:r w:rsidR="00DB330A">
        <w:rPr>
          <w:sz w:val="22"/>
          <w:szCs w:val="22"/>
        </w:rPr>
        <w:t xml:space="preserve"> stanoviska orgánu státní památkové péče k projektové dokumentaci pro provádění stavby </w:t>
      </w:r>
      <w:r>
        <w:rPr>
          <w:sz w:val="22"/>
          <w:szCs w:val="22"/>
        </w:rPr>
        <w:t>do 31.01.2022.</w:t>
      </w:r>
    </w:p>
    <w:p w14:paraId="0E10F8E2" w14:textId="77777777" w:rsidR="00DB330A" w:rsidRDefault="00DB330A" w:rsidP="00DB330A">
      <w:pPr>
        <w:pStyle w:val="Odstavecseseznamem"/>
        <w:widowControl w:val="0"/>
        <w:suppressAutoHyphens w:val="0"/>
        <w:spacing w:before="120"/>
        <w:ind w:left="1137"/>
        <w:jc w:val="both"/>
        <w:outlineLvl w:val="1"/>
        <w:rPr>
          <w:sz w:val="22"/>
          <w:szCs w:val="22"/>
        </w:rPr>
      </w:pPr>
    </w:p>
    <w:p w14:paraId="1737E693" w14:textId="77777777" w:rsidR="0038121D" w:rsidRDefault="0038121D" w:rsidP="0038121D">
      <w:pPr>
        <w:pStyle w:val="Odstavecseseznamem"/>
        <w:widowControl w:val="0"/>
        <w:suppressAutoHyphens w:val="0"/>
        <w:spacing w:before="120"/>
        <w:ind w:left="1137"/>
        <w:jc w:val="both"/>
        <w:outlineLvl w:val="1"/>
        <w:rPr>
          <w:sz w:val="22"/>
          <w:szCs w:val="22"/>
        </w:rPr>
      </w:pPr>
    </w:p>
    <w:p w14:paraId="6997F200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052BD6EA" w14:textId="77777777" w:rsidR="003A08C8" w:rsidRPr="00CD14AF" w:rsidRDefault="00C54E6E" w:rsidP="000D409C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14:paraId="7DE06FD3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45246A6D" w14:textId="7EFF4FF1" w:rsidR="006A7296" w:rsidRPr="00E233C3" w:rsidRDefault="003A08C8" w:rsidP="006A7296">
      <w:pPr>
        <w:widowControl w:val="0"/>
        <w:numPr>
          <w:ilvl w:val="1"/>
          <w:numId w:val="5"/>
        </w:numPr>
        <w:tabs>
          <w:tab w:val="num" w:pos="567"/>
        </w:tabs>
        <w:suppressAutoHyphens w:val="0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="006119F0" w:rsidRPr="00CD14AF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="0041649B" w:rsidRPr="00CD14AF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="006119F0" w:rsidRPr="00CD14AF">
        <w:rPr>
          <w:sz w:val="22"/>
          <w:szCs w:val="22"/>
          <w:lang w:eastAsia="en-US"/>
        </w:rPr>
        <w:t>smluvních s</w:t>
      </w:r>
      <w:r w:rsidR="00AE1199" w:rsidRPr="00CD14AF">
        <w:rPr>
          <w:sz w:val="22"/>
          <w:szCs w:val="22"/>
          <w:lang w:eastAsia="en-US"/>
        </w:rPr>
        <w:t xml:space="preserve">tran na základě </w:t>
      </w:r>
      <w:r w:rsidR="009A27FD">
        <w:rPr>
          <w:sz w:val="22"/>
          <w:szCs w:val="22"/>
          <w:lang w:eastAsia="en-US"/>
        </w:rPr>
        <w:t>cenové nabídky</w:t>
      </w:r>
      <w:r w:rsidR="00AE1199" w:rsidRPr="00CD14AF">
        <w:rPr>
          <w:sz w:val="22"/>
          <w:szCs w:val="22"/>
          <w:lang w:eastAsia="en-US"/>
        </w:rPr>
        <w:t xml:space="preserve"> Z</w:t>
      </w:r>
      <w:r w:rsidR="006119F0" w:rsidRPr="00CD14AF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v rozsahu </w:t>
      </w:r>
      <w:r w:rsidR="00F30E13">
        <w:rPr>
          <w:sz w:val="22"/>
          <w:szCs w:val="22"/>
          <w:lang w:eastAsia="en-US"/>
        </w:rPr>
        <w:t>tohoto Dodatku č. 1</w:t>
      </w:r>
      <w:r w:rsidR="00E233C3">
        <w:rPr>
          <w:sz w:val="22"/>
          <w:szCs w:val="22"/>
          <w:lang w:eastAsia="en-US"/>
        </w:rPr>
        <w:t>:</w:t>
      </w:r>
    </w:p>
    <w:p w14:paraId="6F778D88" w14:textId="77777777" w:rsidR="00656056" w:rsidRPr="00CD14AF" w:rsidRDefault="00656056" w:rsidP="00656056">
      <w:pPr>
        <w:widowControl w:val="0"/>
        <w:suppressAutoHyphens w:val="0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  <w:gridCol w:w="1560"/>
        <w:gridCol w:w="1417"/>
        <w:gridCol w:w="1634"/>
      </w:tblGrid>
      <w:tr w:rsidR="00656056" w:rsidRPr="00CD14AF" w14:paraId="302AB0E8" w14:textId="77777777" w:rsidTr="00CA298B">
        <w:trPr>
          <w:trHeight w:val="801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8567" w14:textId="77777777" w:rsidR="00656056" w:rsidRPr="00CD14AF" w:rsidRDefault="00656056" w:rsidP="00656056">
            <w:pPr>
              <w:widowControl w:val="0"/>
              <w:snapToGrid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  <w:p w14:paraId="6273A8F1" w14:textId="77777777" w:rsidR="00656056" w:rsidRPr="00CD14AF" w:rsidRDefault="00656056" w:rsidP="00656056">
            <w:pPr>
              <w:widowControl w:val="0"/>
              <w:rPr>
                <w:rFonts w:ascii="Times New Roman Bold" w:eastAsia="Arial Unicode MS" w:hAnsi="Times New Roman Bold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0E4E" w14:textId="006EE4B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 xml:space="preserve"> </w:t>
            </w:r>
            <w:r w:rsidR="004E5720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C</w:t>
            </w: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ena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7744" w14:textId="77777777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36A1" w14:textId="1ED3AB48" w:rsidR="00656056" w:rsidRPr="00CD14AF" w:rsidRDefault="00656056" w:rsidP="00656056">
            <w:pPr>
              <w:widowControl w:val="0"/>
              <w:snapToGrid w:val="0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proofErr w:type="gramStart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 cena</w:t>
            </w:r>
            <w:proofErr w:type="gramEnd"/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včetně DPH</w:t>
            </w:r>
          </w:p>
        </w:tc>
      </w:tr>
      <w:tr w:rsidR="00855EA7" w:rsidRPr="00CD14AF" w14:paraId="3A0C9FDE" w14:textId="77777777" w:rsidTr="00CA298B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9B12" w14:textId="548AD70A" w:rsidR="00855EA7" w:rsidRPr="00703781" w:rsidRDefault="00F30E13" w:rsidP="003D1568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Změny projektové dokumentace pro provádění stavby</w:t>
            </w:r>
            <w:r w:rsidR="0086313F">
              <w:rPr>
                <w:sz w:val="22"/>
                <w:szCs w:val="22"/>
                <w:lang w:eastAsia="en-US"/>
              </w:rPr>
              <w:t xml:space="preserve"> dle Dodatku č.1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C4FA" w14:textId="03CBE977" w:rsidR="00855EA7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288 000</w:t>
            </w:r>
            <w:r w:rsidR="00CA298B" w:rsidRPr="00CA298B">
              <w:rPr>
                <w:rFonts w:eastAsia="Arial Unicode MS"/>
                <w:bCs/>
                <w:kern w:val="1"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7095" w14:textId="1D16DC57" w:rsidR="00855EA7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60 480</w:t>
            </w:r>
            <w:r w:rsidR="00CA298B" w:rsidRPr="00CA298B">
              <w:rPr>
                <w:rFonts w:eastAsia="Arial Unicode MS"/>
                <w:bCs/>
                <w:kern w:val="1"/>
                <w:sz w:val="22"/>
                <w:szCs w:val="22"/>
              </w:rPr>
              <w:t>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BBB9" w14:textId="2AA644B5" w:rsidR="00855EA7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348 480</w:t>
            </w:r>
            <w:r w:rsidR="00CA298B" w:rsidRPr="00CA298B">
              <w:rPr>
                <w:rFonts w:eastAsia="Arial Unicode MS"/>
                <w:bCs/>
                <w:kern w:val="1"/>
                <w:sz w:val="22"/>
                <w:szCs w:val="22"/>
              </w:rPr>
              <w:t>,-</w:t>
            </w:r>
          </w:p>
        </w:tc>
      </w:tr>
      <w:tr w:rsidR="004F41E1" w:rsidRPr="00CD14AF" w14:paraId="4981B9FA" w14:textId="77777777" w:rsidTr="00CA298B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EF4F" w14:textId="749D897A" w:rsidR="004F41E1" w:rsidRPr="00CD14AF" w:rsidRDefault="00EC1F90" w:rsidP="00C30FB1">
            <w:pPr>
              <w:widowControl w:val="0"/>
              <w:snapToGrid w:val="0"/>
              <w:rPr>
                <w:sz w:val="22"/>
                <w:szCs w:val="22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9418" w14:textId="3251026C" w:rsidR="004F41E1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288 000,-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5A3A" w14:textId="25A7A99E" w:rsidR="004F41E1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60 480,-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2022" w14:textId="74BC0C20" w:rsidR="004F41E1" w:rsidRPr="00CA298B" w:rsidRDefault="009A27FD" w:rsidP="00A61198">
            <w:pPr>
              <w:widowControl w:val="0"/>
              <w:snapToGrid w:val="0"/>
              <w:jc w:val="center"/>
              <w:rPr>
                <w:rFonts w:eastAsia="Arial Unicode MS"/>
                <w:bCs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348 480,-</w:t>
            </w:r>
          </w:p>
        </w:tc>
      </w:tr>
    </w:tbl>
    <w:p w14:paraId="018767FD" w14:textId="4C6F8A08" w:rsidR="0087509C" w:rsidRDefault="0087509C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6E0F2C6C" w14:textId="77777777" w:rsidR="005B62C1" w:rsidRDefault="005B62C1" w:rsidP="00646434">
      <w:pPr>
        <w:pStyle w:val="Odstavecseseznamem"/>
        <w:suppressAutoHyphens w:val="0"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7F339CA9" w14:textId="77777777" w:rsidR="002260D2" w:rsidRPr="00CD14AF" w:rsidRDefault="002260D2" w:rsidP="00886A7F">
      <w:pPr>
        <w:pStyle w:val="Standardntext"/>
        <w:numPr>
          <w:ilvl w:val="0"/>
          <w:numId w:val="5"/>
        </w:numPr>
        <w:jc w:val="center"/>
        <w:rPr>
          <w:b/>
          <w:sz w:val="22"/>
          <w:szCs w:val="22"/>
        </w:rPr>
      </w:pPr>
    </w:p>
    <w:p w14:paraId="7A0E0E48" w14:textId="3C773A63" w:rsidR="003A08C8" w:rsidRDefault="003A08C8" w:rsidP="00AE1199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14:paraId="151F0426" w14:textId="77777777" w:rsidR="00DE786C" w:rsidRPr="00DE786C" w:rsidRDefault="00DE786C" w:rsidP="00DE786C">
      <w:pPr>
        <w:pStyle w:val="Standardntext"/>
        <w:rPr>
          <w:b/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ab/>
      </w:r>
      <w:r w:rsidRPr="00DE786C">
        <w:rPr>
          <w:b/>
          <w:sz w:val="22"/>
          <w:szCs w:val="22"/>
        </w:rPr>
        <w:t xml:space="preserve">Platební </w:t>
      </w:r>
      <w:proofErr w:type="gramStart"/>
      <w:r w:rsidRPr="00DE786C">
        <w:rPr>
          <w:b/>
          <w:sz w:val="22"/>
          <w:szCs w:val="22"/>
        </w:rPr>
        <w:t>podmínky :</w:t>
      </w:r>
      <w:proofErr w:type="gramEnd"/>
    </w:p>
    <w:p w14:paraId="61EEE99D" w14:textId="77777777" w:rsidR="00DE786C" w:rsidRPr="00DE786C" w:rsidRDefault="00DE786C" w:rsidP="00DE786C">
      <w:pPr>
        <w:pStyle w:val="Standardntext"/>
        <w:rPr>
          <w:b/>
          <w:sz w:val="22"/>
          <w:szCs w:val="22"/>
        </w:rPr>
      </w:pPr>
    </w:p>
    <w:p w14:paraId="258514A3" w14:textId="64233DFC" w:rsidR="00DE786C" w:rsidRPr="00DE786C" w:rsidRDefault="00DE786C" w:rsidP="00DE786C">
      <w:pPr>
        <w:pStyle w:val="Standardntext"/>
        <w:rPr>
          <w:sz w:val="22"/>
          <w:szCs w:val="22"/>
        </w:rPr>
      </w:pPr>
      <w:proofErr w:type="gramStart"/>
      <w:r w:rsidRPr="00DE786C">
        <w:rPr>
          <w:sz w:val="22"/>
          <w:szCs w:val="22"/>
        </w:rPr>
        <w:t>50%</w:t>
      </w:r>
      <w:proofErr w:type="gramEnd"/>
      <w:r w:rsidRPr="00DE786C">
        <w:rPr>
          <w:sz w:val="22"/>
          <w:szCs w:val="22"/>
        </w:rPr>
        <w:t xml:space="preserve"> honoráře dle </w:t>
      </w:r>
      <w:r>
        <w:rPr>
          <w:sz w:val="22"/>
          <w:szCs w:val="22"/>
        </w:rPr>
        <w:t>smlouvy č. 0054/2021/OSM</w:t>
      </w:r>
      <w:r w:rsidRPr="00DE786C">
        <w:rPr>
          <w:sz w:val="22"/>
          <w:szCs w:val="22"/>
        </w:rPr>
        <w:t>, tj. 847</w:t>
      </w:r>
      <w:r w:rsidR="0086313F">
        <w:rPr>
          <w:sz w:val="22"/>
          <w:szCs w:val="22"/>
        </w:rPr>
        <w:t xml:space="preserve"> </w:t>
      </w:r>
      <w:r w:rsidRPr="00DE786C">
        <w:rPr>
          <w:sz w:val="22"/>
          <w:szCs w:val="22"/>
        </w:rPr>
        <w:t>000,- Kč vč. DPH</w:t>
      </w:r>
      <w:r w:rsidRPr="00DE786C">
        <w:rPr>
          <w:sz w:val="22"/>
          <w:szCs w:val="22"/>
        </w:rPr>
        <w:tab/>
      </w:r>
      <w:r w:rsidRPr="00DE786C">
        <w:rPr>
          <w:sz w:val="22"/>
          <w:szCs w:val="22"/>
        </w:rPr>
        <w:tab/>
      </w:r>
      <w:r w:rsidRPr="00DE786C">
        <w:rPr>
          <w:sz w:val="22"/>
          <w:szCs w:val="22"/>
        </w:rPr>
        <w:tab/>
        <w:t>31.10.2021</w:t>
      </w:r>
    </w:p>
    <w:p w14:paraId="7D757A91" w14:textId="77777777" w:rsidR="00DE786C" w:rsidRPr="00DE786C" w:rsidRDefault="00DE786C" w:rsidP="00DE786C">
      <w:pPr>
        <w:pStyle w:val="Standardntext"/>
        <w:rPr>
          <w:sz w:val="22"/>
          <w:szCs w:val="22"/>
        </w:rPr>
      </w:pPr>
      <w:r w:rsidRPr="00DE786C">
        <w:rPr>
          <w:sz w:val="22"/>
          <w:szCs w:val="22"/>
        </w:rPr>
        <w:t>po odevzdání dílčí části</w:t>
      </w:r>
    </w:p>
    <w:p w14:paraId="1EEC0636" w14:textId="77777777" w:rsidR="00DE786C" w:rsidRPr="00DE786C" w:rsidRDefault="00DE786C" w:rsidP="00DE786C">
      <w:pPr>
        <w:pStyle w:val="Standardntext"/>
        <w:rPr>
          <w:sz w:val="22"/>
          <w:szCs w:val="22"/>
        </w:rPr>
      </w:pPr>
    </w:p>
    <w:p w14:paraId="28732661" w14:textId="08098EE9" w:rsidR="0086313F" w:rsidRDefault="00DE786C" w:rsidP="00DE786C">
      <w:pPr>
        <w:pStyle w:val="Standardntext"/>
        <w:rPr>
          <w:sz w:val="22"/>
          <w:szCs w:val="22"/>
        </w:rPr>
      </w:pPr>
      <w:proofErr w:type="gramStart"/>
      <w:r w:rsidRPr="00DE786C">
        <w:rPr>
          <w:sz w:val="22"/>
          <w:szCs w:val="22"/>
        </w:rPr>
        <w:t>50%</w:t>
      </w:r>
      <w:proofErr w:type="gramEnd"/>
      <w:r w:rsidRPr="00DE786C">
        <w:rPr>
          <w:sz w:val="22"/>
          <w:szCs w:val="22"/>
        </w:rPr>
        <w:t xml:space="preserve"> honoráře dle </w:t>
      </w:r>
      <w:r>
        <w:rPr>
          <w:sz w:val="22"/>
          <w:szCs w:val="22"/>
        </w:rPr>
        <w:t>č. 0054/2021/OSM</w:t>
      </w:r>
      <w:r w:rsidRPr="00DE786C">
        <w:rPr>
          <w:sz w:val="22"/>
          <w:szCs w:val="22"/>
        </w:rPr>
        <w:t xml:space="preserve">, </w:t>
      </w:r>
      <w:r w:rsidR="0086313F">
        <w:rPr>
          <w:sz w:val="22"/>
          <w:szCs w:val="22"/>
        </w:rPr>
        <w:tab/>
      </w:r>
      <w:r w:rsidRPr="00DE786C">
        <w:rPr>
          <w:sz w:val="22"/>
          <w:szCs w:val="22"/>
        </w:rPr>
        <w:t>tj. 847</w:t>
      </w:r>
      <w:r w:rsidR="0086313F">
        <w:rPr>
          <w:sz w:val="22"/>
          <w:szCs w:val="22"/>
        </w:rPr>
        <w:t> </w:t>
      </w:r>
      <w:r w:rsidRPr="00DE786C">
        <w:rPr>
          <w:sz w:val="22"/>
          <w:szCs w:val="22"/>
        </w:rPr>
        <w:t>000</w:t>
      </w:r>
      <w:r w:rsidR="0086313F">
        <w:rPr>
          <w:sz w:val="22"/>
          <w:szCs w:val="22"/>
        </w:rPr>
        <w:t>,- Kč vč. DPH</w:t>
      </w:r>
      <w:r>
        <w:rPr>
          <w:sz w:val="22"/>
          <w:szCs w:val="22"/>
        </w:rPr>
        <w:t xml:space="preserve"> </w:t>
      </w:r>
    </w:p>
    <w:p w14:paraId="7E7C6A4C" w14:textId="4F3AB313" w:rsidR="0086313F" w:rsidRDefault="00DE786C" w:rsidP="00DE786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+</w:t>
      </w:r>
      <w:r w:rsidRPr="00DE786C">
        <w:rPr>
          <w:sz w:val="22"/>
          <w:szCs w:val="22"/>
        </w:rPr>
        <w:t xml:space="preserve"> doplatek dle </w:t>
      </w:r>
      <w:r w:rsidR="0086313F">
        <w:rPr>
          <w:sz w:val="22"/>
          <w:szCs w:val="22"/>
        </w:rPr>
        <w:t>D</w:t>
      </w:r>
      <w:r w:rsidRPr="00DE786C">
        <w:rPr>
          <w:sz w:val="22"/>
          <w:szCs w:val="22"/>
        </w:rPr>
        <w:t xml:space="preserve">odatku č.1 </w:t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Pr="00DE786C">
        <w:rPr>
          <w:sz w:val="22"/>
          <w:szCs w:val="22"/>
        </w:rPr>
        <w:t xml:space="preserve">tj. </w:t>
      </w:r>
      <w:r w:rsidR="0086313F">
        <w:rPr>
          <w:sz w:val="22"/>
          <w:szCs w:val="22"/>
        </w:rPr>
        <w:t>348 </w:t>
      </w:r>
      <w:r w:rsidR="003364B0">
        <w:rPr>
          <w:sz w:val="22"/>
          <w:szCs w:val="22"/>
        </w:rPr>
        <w:t>480</w:t>
      </w:r>
      <w:bookmarkStart w:id="0" w:name="_GoBack"/>
      <w:bookmarkEnd w:id="0"/>
      <w:r w:rsidR="0086313F">
        <w:rPr>
          <w:sz w:val="22"/>
          <w:szCs w:val="22"/>
        </w:rPr>
        <w:t>,- Kč vč. DPH</w:t>
      </w:r>
    </w:p>
    <w:p w14:paraId="5FB71112" w14:textId="59B147F2" w:rsidR="00DE786C" w:rsidRPr="00DE786C" w:rsidRDefault="0086313F" w:rsidP="00DE786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16B602" w14:textId="77777777" w:rsidR="00DE786C" w:rsidRPr="00DE786C" w:rsidRDefault="00DE786C" w:rsidP="00DE786C">
      <w:pPr>
        <w:pStyle w:val="Standardntext"/>
        <w:rPr>
          <w:sz w:val="22"/>
          <w:szCs w:val="22"/>
        </w:rPr>
      </w:pPr>
      <w:r w:rsidRPr="00DE786C">
        <w:rPr>
          <w:sz w:val="22"/>
          <w:szCs w:val="22"/>
        </w:rPr>
        <w:t xml:space="preserve">po odevzdání čistopisu kompletní projektové dokumentace, </w:t>
      </w:r>
    </w:p>
    <w:p w14:paraId="4507B717" w14:textId="21FE9B80" w:rsidR="00DE786C" w:rsidRDefault="00DE786C" w:rsidP="00DE786C">
      <w:pPr>
        <w:pStyle w:val="Standardntext"/>
        <w:rPr>
          <w:sz w:val="22"/>
          <w:szCs w:val="22"/>
        </w:rPr>
      </w:pPr>
      <w:r w:rsidRPr="00DE786C">
        <w:rPr>
          <w:sz w:val="22"/>
          <w:szCs w:val="22"/>
        </w:rPr>
        <w:t>rozpočtu a výkazu výměr</w:t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>
        <w:rPr>
          <w:sz w:val="22"/>
          <w:szCs w:val="22"/>
        </w:rPr>
        <w:tab/>
      </w:r>
      <w:r w:rsidR="0086313F" w:rsidRPr="00DE786C">
        <w:rPr>
          <w:sz w:val="22"/>
          <w:szCs w:val="22"/>
        </w:rPr>
        <w:t>31.01.2022</w:t>
      </w:r>
    </w:p>
    <w:p w14:paraId="3FA053AB" w14:textId="77777777" w:rsidR="009124EE" w:rsidRDefault="009124EE" w:rsidP="00DE786C">
      <w:pPr>
        <w:pStyle w:val="Standardntext"/>
        <w:rPr>
          <w:sz w:val="22"/>
          <w:szCs w:val="22"/>
        </w:rPr>
      </w:pPr>
    </w:p>
    <w:p w14:paraId="6C8B3F19" w14:textId="68DDF3CA" w:rsidR="009124EE" w:rsidRDefault="009124EE" w:rsidP="00DE786C">
      <w:pPr>
        <w:pStyle w:val="Standardntext"/>
        <w:rPr>
          <w:sz w:val="22"/>
          <w:szCs w:val="22"/>
        </w:rPr>
      </w:pPr>
      <w:r w:rsidRPr="009124EE">
        <w:rPr>
          <w:b/>
          <w:sz w:val="22"/>
          <w:szCs w:val="22"/>
        </w:rPr>
        <w:t>4.2</w:t>
      </w:r>
      <w:r>
        <w:rPr>
          <w:sz w:val="22"/>
          <w:szCs w:val="22"/>
        </w:rPr>
        <w:tab/>
      </w:r>
      <w:r w:rsidRPr="009124EE">
        <w:rPr>
          <w:sz w:val="22"/>
          <w:szCs w:val="22"/>
        </w:rPr>
        <w:t>Platba bude objednatelem uhrazena do jednoho měsíce po řádném, úplném a bezvadném dokončení díla dle Dodatku č.1 ke smlouvě číslo 0</w:t>
      </w:r>
      <w:r>
        <w:rPr>
          <w:sz w:val="22"/>
          <w:szCs w:val="22"/>
        </w:rPr>
        <w:t>05</w:t>
      </w:r>
      <w:r w:rsidRPr="009124EE">
        <w:rPr>
          <w:sz w:val="22"/>
          <w:szCs w:val="22"/>
        </w:rPr>
        <w:t>4/202</w:t>
      </w:r>
      <w:r>
        <w:rPr>
          <w:sz w:val="22"/>
          <w:szCs w:val="22"/>
        </w:rPr>
        <w:t>1</w:t>
      </w:r>
      <w:r w:rsidRPr="009124EE">
        <w:rPr>
          <w:sz w:val="22"/>
          <w:szCs w:val="22"/>
        </w:rPr>
        <w:t>/OSM</w:t>
      </w:r>
      <w:r w:rsidR="001D4421">
        <w:rPr>
          <w:sz w:val="22"/>
          <w:szCs w:val="22"/>
        </w:rPr>
        <w:t>.</w:t>
      </w:r>
    </w:p>
    <w:p w14:paraId="25DE77E8" w14:textId="77777777" w:rsidR="001D4421" w:rsidRDefault="001D4421" w:rsidP="00DE786C">
      <w:pPr>
        <w:pStyle w:val="Standardntext"/>
        <w:rPr>
          <w:sz w:val="22"/>
          <w:szCs w:val="22"/>
        </w:rPr>
      </w:pPr>
    </w:p>
    <w:p w14:paraId="5922C5D4" w14:textId="77777777" w:rsidR="009124EE" w:rsidRPr="00DE786C" w:rsidRDefault="009124EE" w:rsidP="00DE786C">
      <w:pPr>
        <w:pStyle w:val="Standardntext"/>
        <w:rPr>
          <w:sz w:val="22"/>
          <w:szCs w:val="22"/>
        </w:rPr>
      </w:pPr>
    </w:p>
    <w:p w14:paraId="3D246FC4" w14:textId="77777777" w:rsidR="009124EE" w:rsidRDefault="00DE786C" w:rsidP="009124EE">
      <w:pPr>
        <w:pStyle w:val="Standar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9124EE">
        <w:rPr>
          <w:b/>
          <w:sz w:val="22"/>
          <w:szCs w:val="22"/>
        </w:rPr>
        <w:t>V.</w:t>
      </w:r>
    </w:p>
    <w:p w14:paraId="01674F2A" w14:textId="260C339A" w:rsidR="009124EE" w:rsidRPr="009124EE" w:rsidRDefault="009124EE" w:rsidP="009124EE">
      <w:pPr>
        <w:pStyle w:val="Standardntex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7354AFEF" w14:textId="77777777" w:rsidR="009124EE" w:rsidRPr="00100299" w:rsidRDefault="009124EE" w:rsidP="009124EE">
      <w:pPr>
        <w:pStyle w:val="Odstavecseseznamem"/>
        <w:widowControl w:val="0"/>
        <w:numPr>
          <w:ilvl w:val="0"/>
          <w:numId w:val="40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12EE4E14" w14:textId="1E6C93B4" w:rsidR="009124EE" w:rsidRPr="009124EE" w:rsidRDefault="009124EE" w:rsidP="009124EE">
      <w:pPr>
        <w:pStyle w:val="Odstavecseseznamem"/>
        <w:widowControl w:val="0"/>
        <w:suppressAutoHyphens w:val="0"/>
        <w:spacing w:before="120"/>
        <w:ind w:left="927"/>
        <w:jc w:val="both"/>
        <w:outlineLvl w:val="1"/>
        <w:rPr>
          <w:sz w:val="22"/>
          <w:szCs w:val="22"/>
          <w:lang w:eastAsia="en-US"/>
        </w:rPr>
      </w:pPr>
      <w:r w:rsidRPr="009124EE">
        <w:rPr>
          <w:sz w:val="22"/>
          <w:szCs w:val="22"/>
          <w:lang w:eastAsia="en-US"/>
        </w:rPr>
        <w:t>.</w:t>
      </w:r>
    </w:p>
    <w:p w14:paraId="5D06A9A9" w14:textId="28AA7F4C" w:rsidR="009124EE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9124EE">
        <w:rPr>
          <w:sz w:val="22"/>
          <w:szCs w:val="22"/>
          <w:lang w:eastAsia="en-US"/>
        </w:rPr>
        <w:t>Ostatní ustanovení SOD č.</w:t>
      </w:r>
      <w:r w:rsidRPr="00912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Pr="009124EE">
        <w:rPr>
          <w:sz w:val="22"/>
          <w:szCs w:val="22"/>
        </w:rPr>
        <w:t>054/2021/OSM</w:t>
      </w:r>
      <w:r w:rsidRPr="009124EE">
        <w:rPr>
          <w:sz w:val="22"/>
          <w:szCs w:val="22"/>
          <w:lang w:eastAsia="en-US"/>
        </w:rPr>
        <w:t xml:space="preserve"> jsou nedotčena a tímto Dodatkem č. 1 se nemění a zůstávají v</w:t>
      </w:r>
      <w:r>
        <w:rPr>
          <w:sz w:val="22"/>
          <w:szCs w:val="22"/>
          <w:lang w:eastAsia="en-US"/>
        </w:rPr>
        <w:t> </w:t>
      </w:r>
      <w:r w:rsidRPr="009124EE">
        <w:rPr>
          <w:sz w:val="22"/>
          <w:szCs w:val="22"/>
          <w:lang w:eastAsia="en-US"/>
        </w:rPr>
        <w:t>platnosti</w:t>
      </w:r>
      <w:r>
        <w:rPr>
          <w:sz w:val="22"/>
          <w:szCs w:val="22"/>
        </w:rPr>
        <w:t>.</w:t>
      </w:r>
    </w:p>
    <w:p w14:paraId="5B3603A5" w14:textId="31491DBD" w:rsidR="009124EE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>
        <w:rPr>
          <w:sz w:val="22"/>
          <w:szCs w:val="22"/>
        </w:rPr>
        <w:t xml:space="preserve">č.1 </w:t>
      </w:r>
      <w:r w:rsidRPr="00100299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100299">
        <w:rPr>
          <w:sz w:val="22"/>
          <w:szCs w:val="22"/>
        </w:rPr>
        <w:t>metadata</w:t>
      </w:r>
      <w:proofErr w:type="spellEnd"/>
      <w:r w:rsidRPr="00100299">
        <w:rPr>
          <w:sz w:val="22"/>
          <w:szCs w:val="22"/>
        </w:rPr>
        <w:t xml:space="preserve"> Dodatku, případně další údaje, které stanoví příslušná právní úprava.</w:t>
      </w:r>
    </w:p>
    <w:p w14:paraId="4236BB7D" w14:textId="77777777" w:rsidR="009124EE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14:paraId="48C38F7D" w14:textId="76AED401" w:rsidR="009124EE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V souladu </w:t>
      </w:r>
      <w:proofErr w:type="gramStart"/>
      <w:r w:rsidRPr="00100299">
        <w:rPr>
          <w:sz w:val="22"/>
          <w:szCs w:val="22"/>
        </w:rPr>
        <w:t>s  §</w:t>
      </w:r>
      <w:proofErr w:type="gramEnd"/>
      <w:r w:rsidRPr="00100299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Dodatku č.1 </w:t>
      </w:r>
      <w:r>
        <w:rPr>
          <w:sz w:val="22"/>
          <w:szCs w:val="22"/>
        </w:rPr>
        <w:t>smlouvy</w:t>
      </w:r>
      <w:r w:rsidRPr="00100299">
        <w:rPr>
          <w:sz w:val="22"/>
          <w:szCs w:val="22"/>
        </w:rPr>
        <w:t xml:space="preserve"> č.</w:t>
      </w:r>
      <w:r>
        <w:rPr>
          <w:sz w:val="22"/>
          <w:szCs w:val="22"/>
        </w:rPr>
        <w:t xml:space="preserve"> </w:t>
      </w:r>
      <w:r w:rsidRPr="000F65CF">
        <w:rPr>
          <w:sz w:val="22"/>
          <w:szCs w:val="22"/>
        </w:rPr>
        <w:t>0</w:t>
      </w:r>
      <w:r>
        <w:rPr>
          <w:sz w:val="22"/>
          <w:szCs w:val="22"/>
        </w:rPr>
        <w:t>05</w:t>
      </w:r>
      <w:r w:rsidRPr="000F65CF">
        <w:rPr>
          <w:sz w:val="22"/>
          <w:szCs w:val="22"/>
        </w:rPr>
        <w:t>4/202</w:t>
      </w:r>
      <w:r>
        <w:rPr>
          <w:sz w:val="22"/>
          <w:szCs w:val="22"/>
        </w:rPr>
        <w:t>1</w:t>
      </w:r>
      <w:r w:rsidRPr="000F65CF">
        <w:rPr>
          <w:sz w:val="22"/>
          <w:szCs w:val="22"/>
        </w:rPr>
        <w:t>/OSM</w:t>
      </w:r>
      <w:r w:rsidRPr="00100299">
        <w:rPr>
          <w:sz w:val="22"/>
          <w:szCs w:val="22"/>
        </w:rPr>
        <w:t xml:space="preserve">. Uzavření tohoto dodatku bylo schváleno usnesením </w:t>
      </w:r>
      <w:r w:rsidRPr="003F1DC3">
        <w:rPr>
          <w:sz w:val="22"/>
          <w:szCs w:val="22"/>
        </w:rPr>
        <w:t>RM č.</w:t>
      </w:r>
      <w:r w:rsidR="006331F0">
        <w:rPr>
          <w:sz w:val="22"/>
          <w:szCs w:val="22"/>
        </w:rPr>
        <w:t xml:space="preserve"> </w:t>
      </w:r>
      <w:r w:rsidR="00885BC3" w:rsidRPr="00885BC3">
        <w:rPr>
          <w:sz w:val="22"/>
          <w:szCs w:val="22"/>
        </w:rPr>
        <w:t>09/434/</w:t>
      </w:r>
      <w:r w:rsidR="00885BC3" w:rsidRPr="006331F0">
        <w:rPr>
          <w:sz w:val="22"/>
          <w:szCs w:val="22"/>
        </w:rPr>
        <w:t>21</w:t>
      </w:r>
      <w:r w:rsidRPr="006331F0">
        <w:rPr>
          <w:sz w:val="22"/>
          <w:szCs w:val="22"/>
        </w:rPr>
        <w:t xml:space="preserve"> ze dne </w:t>
      </w:r>
      <w:r w:rsidR="006331F0" w:rsidRPr="006331F0">
        <w:rPr>
          <w:sz w:val="22"/>
          <w:szCs w:val="22"/>
        </w:rPr>
        <w:t>27.9.2021</w:t>
      </w:r>
      <w:r w:rsidR="006331F0">
        <w:rPr>
          <w:sz w:val="22"/>
          <w:szCs w:val="22"/>
        </w:rPr>
        <w:t>.</w:t>
      </w:r>
    </w:p>
    <w:p w14:paraId="11648987" w14:textId="77777777" w:rsidR="009124EE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>Dodatek je vyhotoven ve čtyřech stejnopisech, z nichž tři originály obdrží objednatel a jeden originál obdrží zhotovitel. Každý stejnopis tohoto dodatku má právní sílu originálu.</w:t>
      </w:r>
    </w:p>
    <w:p w14:paraId="58FCAEB9" w14:textId="77777777" w:rsidR="009124EE" w:rsidRPr="00100299" w:rsidRDefault="009124EE" w:rsidP="009124EE">
      <w:pPr>
        <w:widowControl w:val="0"/>
        <w:numPr>
          <w:ilvl w:val="1"/>
          <w:numId w:val="41"/>
        </w:numPr>
        <w:suppressAutoHyphens w:val="0"/>
        <w:spacing w:before="120"/>
        <w:ind w:left="709" w:hanging="709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70C7CF43" w14:textId="77777777" w:rsidR="009124EE" w:rsidRDefault="009124EE" w:rsidP="009124EE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3C67384C" w14:textId="77777777" w:rsidR="009124EE" w:rsidRPr="00CD14AF" w:rsidRDefault="009124EE" w:rsidP="009124EE">
      <w:pPr>
        <w:pStyle w:val="Standardntext"/>
        <w:rPr>
          <w:sz w:val="22"/>
          <w:szCs w:val="22"/>
        </w:rPr>
      </w:pPr>
    </w:p>
    <w:p w14:paraId="5EE7984B" w14:textId="77777777" w:rsidR="009124EE" w:rsidRPr="00CD14AF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Aši dne </w:t>
      </w:r>
    </w:p>
    <w:p w14:paraId="75CA6988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713F8302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2C91E6A1" w14:textId="77777777" w:rsidR="009124EE" w:rsidRPr="00CD14AF" w:rsidRDefault="009124EE" w:rsidP="009124EE">
      <w:pPr>
        <w:pStyle w:val="Standardntext"/>
        <w:rPr>
          <w:sz w:val="22"/>
          <w:szCs w:val="22"/>
        </w:rPr>
      </w:pPr>
    </w:p>
    <w:p w14:paraId="74496E8D" w14:textId="77777777" w:rsidR="009124EE" w:rsidRPr="00CD14AF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…………………………………………….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…………………………..</w:t>
      </w:r>
    </w:p>
    <w:p w14:paraId="4022FCAD" w14:textId="77777777" w:rsidR="009124EE" w:rsidRDefault="009124EE" w:rsidP="009124EE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     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 xml:space="preserve"> Za zhotovitele:</w:t>
      </w:r>
    </w:p>
    <w:p w14:paraId="19445097" w14:textId="55CC3DFB" w:rsidR="009124EE" w:rsidRPr="00CD14AF" w:rsidRDefault="009124EE" w:rsidP="009124EE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>
        <w:rPr>
          <w:sz w:val="22"/>
          <w:szCs w:val="22"/>
        </w:rPr>
        <w:t>Mgr. Dalibor Blažek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Arch. Pavel Lejsek </w:t>
      </w:r>
    </w:p>
    <w:p w14:paraId="6CD47F3A" w14:textId="2E7043C5" w:rsidR="009124EE" w:rsidRPr="00CD14AF" w:rsidRDefault="009124EE" w:rsidP="009124EE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>
        <w:rPr>
          <w:sz w:val="22"/>
          <w:szCs w:val="22"/>
        </w:rPr>
        <w:t>Starosta města Aš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Šumavaplan</w:t>
      </w:r>
      <w:proofErr w:type="spellEnd"/>
      <w:r>
        <w:rPr>
          <w:sz w:val="22"/>
          <w:szCs w:val="22"/>
        </w:rPr>
        <w:t xml:space="preserve"> s.r.o.</w:t>
      </w:r>
    </w:p>
    <w:p w14:paraId="2F21D420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3FD3936F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32CBF1ED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550CDA74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6925674F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5AF9335D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253465AE" w14:textId="77777777" w:rsidR="009124EE" w:rsidRDefault="009124EE" w:rsidP="009124EE">
      <w:pPr>
        <w:pStyle w:val="Standardntext"/>
        <w:rPr>
          <w:sz w:val="22"/>
          <w:szCs w:val="22"/>
        </w:rPr>
      </w:pPr>
    </w:p>
    <w:p w14:paraId="662D9774" w14:textId="77777777" w:rsidR="009124EE" w:rsidRPr="00CD14AF" w:rsidRDefault="009124EE" w:rsidP="009124EE">
      <w:pPr>
        <w:keepLines/>
        <w:suppressAutoHyphens w:val="0"/>
        <w:spacing w:before="120" w:after="120" w:line="276" w:lineRule="auto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7E1835C6" w14:textId="77777777" w:rsidR="009124EE" w:rsidRPr="00CD14AF" w:rsidRDefault="009124EE" w:rsidP="009124EE">
      <w:pPr>
        <w:keepLines/>
        <w:suppressAutoHyphens w:val="0"/>
        <w:spacing w:before="120" w:after="120" w:line="276" w:lineRule="auto"/>
        <w:contextualSpacing/>
        <w:jc w:val="right"/>
        <w:rPr>
          <w:sz w:val="22"/>
          <w:szCs w:val="22"/>
        </w:rPr>
      </w:pPr>
      <w:r w:rsidRPr="00CD14AF">
        <w:rPr>
          <w:rFonts w:eastAsia="Calibri"/>
          <w:sz w:val="22"/>
          <w:szCs w:val="22"/>
          <w:lang w:eastAsia="en-US"/>
        </w:rPr>
        <w:t xml:space="preserve">Za věcnou správnost: </w:t>
      </w:r>
      <w:r>
        <w:rPr>
          <w:rFonts w:eastAsia="Calibri"/>
          <w:sz w:val="22"/>
          <w:szCs w:val="22"/>
          <w:lang w:eastAsia="en-US"/>
        </w:rPr>
        <w:t>Václav Wagner</w:t>
      </w:r>
    </w:p>
    <w:p w14:paraId="4CC96AAA" w14:textId="77777777" w:rsidR="00A11C33" w:rsidRPr="00CD14AF" w:rsidRDefault="00A11C33" w:rsidP="00AE1199">
      <w:pPr>
        <w:pStyle w:val="Standardntext"/>
        <w:jc w:val="center"/>
        <w:rPr>
          <w:b/>
          <w:sz w:val="22"/>
          <w:szCs w:val="22"/>
        </w:rPr>
      </w:pPr>
    </w:p>
    <w:p w14:paraId="0846C8FC" w14:textId="77777777" w:rsidR="002A5F11" w:rsidRPr="00CD14AF" w:rsidRDefault="002A5F11" w:rsidP="0092391A">
      <w:pPr>
        <w:pStyle w:val="Odstavecseseznamem"/>
        <w:widowControl w:val="0"/>
        <w:numPr>
          <w:ilvl w:val="0"/>
          <w:numId w:val="5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sectPr w:rsidR="002A5F11" w:rsidRPr="00CD14AF" w:rsidSect="00886A7F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396F" w14:textId="77777777" w:rsidR="00102F1B" w:rsidRDefault="00102F1B">
      <w:r>
        <w:separator/>
      </w:r>
    </w:p>
  </w:endnote>
  <w:endnote w:type="continuationSeparator" w:id="0">
    <w:p w14:paraId="0336E294" w14:textId="77777777" w:rsidR="00102F1B" w:rsidRDefault="0010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7A155D" w:rsidRDefault="007A155D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0B66E2D8" w:rsidR="007A155D" w:rsidRDefault="007A155D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022">
      <w:rPr>
        <w:rStyle w:val="slostrnky"/>
        <w:noProof/>
      </w:rPr>
      <w:t>11</w:t>
    </w:r>
    <w:r>
      <w:rPr>
        <w:rStyle w:val="slostrnky"/>
      </w:rPr>
      <w:fldChar w:fldCharType="end"/>
    </w:r>
  </w:p>
  <w:p w14:paraId="27F77605" w14:textId="77777777" w:rsidR="007A155D" w:rsidRDefault="007A155D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B8E7" w14:textId="77777777" w:rsidR="00102F1B" w:rsidRDefault="00102F1B">
      <w:r>
        <w:separator/>
      </w:r>
    </w:p>
  </w:footnote>
  <w:footnote w:type="continuationSeparator" w:id="0">
    <w:p w14:paraId="1CB001E3" w14:textId="77777777" w:rsidR="00102F1B" w:rsidRDefault="0010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6373" w14:textId="49C016D5" w:rsidR="002A1EFB" w:rsidRPr="002A1EFB" w:rsidRDefault="002A1EFB">
    <w:pPr>
      <w:pStyle w:val="Zhlav"/>
      <w:rPr>
        <w:b/>
        <w:color w:val="595959" w:themeColor="text1" w:themeTint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13EE" w14:textId="23B50D1A" w:rsidR="00886A7F" w:rsidRDefault="00886A7F">
    <w:pPr>
      <w:pStyle w:val="Zhlav"/>
    </w:pP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>
      <w:fldChar w:fldCharType="begin"/>
    </w:r>
    <w:r>
      <w:instrText xml:space="preserve"> INCLUDEPICTURE  "cid:image003.jpg@01D48CA2.D2F68970" \* MERGEFORMATINET </w:instrText>
    </w:r>
    <w:r>
      <w:fldChar w:fldCharType="separate"/>
    </w:r>
    <w:r w:rsidR="00D121D0">
      <w:fldChar w:fldCharType="begin"/>
    </w:r>
    <w:r w:rsidR="00D121D0">
      <w:instrText xml:space="preserve"> INCLUDEPICTURE  "cid:image003.jpg@01D48CA2.D2F68970" \* MERGEFORMATINET </w:instrText>
    </w:r>
    <w:r w:rsidR="00D121D0">
      <w:fldChar w:fldCharType="separate"/>
    </w:r>
    <w:r w:rsidR="002D1947">
      <w:fldChar w:fldCharType="begin"/>
    </w:r>
    <w:r w:rsidR="002D1947">
      <w:instrText xml:space="preserve"> INCLUDEPICTURE  "cid:image003.jpg@01D48CA2.D2F68970" \* MERGEFORMATINET </w:instrText>
    </w:r>
    <w:r w:rsidR="002D1947">
      <w:fldChar w:fldCharType="separate"/>
    </w:r>
    <w:r w:rsidR="00861022">
      <w:fldChar w:fldCharType="begin"/>
    </w:r>
    <w:r w:rsidR="00861022">
      <w:instrText xml:space="preserve"> INCLUDEPICTURE  "cid:image003.jpg@01D48CA2.D2F68970" \* MERGEFORMATINET </w:instrText>
    </w:r>
    <w:r w:rsidR="00861022">
      <w:fldChar w:fldCharType="separate"/>
    </w:r>
    <w:r w:rsidR="000A770B">
      <w:fldChar w:fldCharType="begin"/>
    </w:r>
    <w:r w:rsidR="000A770B">
      <w:instrText xml:space="preserve"> INCLUDEPICTURE  "cid:image003.jpg@01D48CA2.D2F68970" \* MERGEFORMATINET </w:instrText>
    </w:r>
    <w:r w:rsidR="000A770B">
      <w:fldChar w:fldCharType="separate"/>
    </w:r>
    <w:r w:rsidR="0081788B">
      <w:fldChar w:fldCharType="begin"/>
    </w:r>
    <w:r w:rsidR="0081788B">
      <w:instrText xml:space="preserve"> INCLUDEPICTURE  "cid:image003.jpg@01D48CA2.D2F68970" \* MERGEFORMATINET </w:instrText>
    </w:r>
    <w:r w:rsidR="0081788B">
      <w:fldChar w:fldCharType="separate"/>
    </w:r>
    <w:r w:rsidR="00B05E7F">
      <w:fldChar w:fldCharType="begin"/>
    </w:r>
    <w:r w:rsidR="00B05E7F">
      <w:instrText xml:space="preserve"> INCLUDEPICTURE  "cid:image003.jpg@01D48CA2.D2F68970" \* MERGEFORMATINET </w:instrText>
    </w:r>
    <w:r w:rsidR="00B05E7F">
      <w:fldChar w:fldCharType="separate"/>
    </w:r>
    <w:r w:rsidR="00102F1B">
      <w:fldChar w:fldCharType="begin"/>
    </w:r>
    <w:r w:rsidR="00102F1B">
      <w:instrText xml:space="preserve"> </w:instrText>
    </w:r>
    <w:r w:rsidR="00102F1B">
      <w:instrText>INCLUDEPICTURE  "cid:image003.jpg@01D48CA2.D2F68970" \* MERGEFORMATINET</w:instrText>
    </w:r>
    <w:r w:rsidR="00102F1B">
      <w:instrText xml:space="preserve"> </w:instrText>
    </w:r>
    <w:r w:rsidR="00102F1B">
      <w:fldChar w:fldCharType="separate"/>
    </w:r>
    <w:r w:rsidR="00102F1B">
      <w:pict w14:anchorId="488B5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44pt;height:72.75pt">
          <v:imagedata r:id="rId1" r:href="rId2"/>
        </v:shape>
      </w:pict>
    </w:r>
    <w:r w:rsidR="00102F1B">
      <w:fldChar w:fldCharType="end"/>
    </w:r>
    <w:r w:rsidR="00B05E7F">
      <w:fldChar w:fldCharType="end"/>
    </w:r>
    <w:r w:rsidR="0081788B">
      <w:fldChar w:fldCharType="end"/>
    </w:r>
    <w:r w:rsidR="000A770B">
      <w:fldChar w:fldCharType="end"/>
    </w:r>
    <w:r w:rsidR="00861022">
      <w:fldChar w:fldCharType="end"/>
    </w:r>
    <w:r w:rsidR="002D1947">
      <w:fldChar w:fldCharType="end"/>
    </w:r>
    <w:r w:rsidR="00D121D0"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054D1232"/>
    <w:multiLevelType w:val="multilevel"/>
    <w:tmpl w:val="96E2EC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 w15:restartNumberingAfterBreak="0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A520082"/>
    <w:multiLevelType w:val="hybridMultilevel"/>
    <w:tmpl w:val="C78A9BB6"/>
    <w:lvl w:ilvl="0" w:tplc="C9183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0534B2B"/>
    <w:multiLevelType w:val="multilevel"/>
    <w:tmpl w:val="E24033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32F18"/>
    <w:multiLevelType w:val="multilevel"/>
    <w:tmpl w:val="EBEA02EE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B3F40E3"/>
    <w:multiLevelType w:val="multilevel"/>
    <w:tmpl w:val="C5CE2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CE57AA7"/>
    <w:multiLevelType w:val="multilevel"/>
    <w:tmpl w:val="0072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1D318FC"/>
    <w:multiLevelType w:val="hybridMultilevel"/>
    <w:tmpl w:val="7DEC2642"/>
    <w:lvl w:ilvl="0" w:tplc="39A0149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3DE950A2"/>
    <w:multiLevelType w:val="multilevel"/>
    <w:tmpl w:val="54269CD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285" w:hanging="360"/>
      </w:pPr>
    </w:lvl>
    <w:lvl w:ilvl="2" w:tplc="0405001B" w:tentative="1">
      <w:start w:val="1"/>
      <w:numFmt w:val="lowerRoman"/>
      <w:lvlText w:val="%3."/>
      <w:lvlJc w:val="right"/>
      <w:pPr>
        <w:ind w:left="4005" w:hanging="180"/>
      </w:pPr>
    </w:lvl>
    <w:lvl w:ilvl="3" w:tplc="0405000F" w:tentative="1">
      <w:start w:val="1"/>
      <w:numFmt w:val="decimal"/>
      <w:lvlText w:val="%4."/>
      <w:lvlJc w:val="left"/>
      <w:pPr>
        <w:ind w:left="4725" w:hanging="360"/>
      </w:pPr>
    </w:lvl>
    <w:lvl w:ilvl="4" w:tplc="04050019" w:tentative="1">
      <w:start w:val="1"/>
      <w:numFmt w:val="lowerLetter"/>
      <w:lvlText w:val="%5."/>
      <w:lvlJc w:val="left"/>
      <w:pPr>
        <w:ind w:left="5445" w:hanging="360"/>
      </w:pPr>
    </w:lvl>
    <w:lvl w:ilvl="5" w:tplc="0405001B" w:tentative="1">
      <w:start w:val="1"/>
      <w:numFmt w:val="lowerRoman"/>
      <w:lvlText w:val="%6."/>
      <w:lvlJc w:val="right"/>
      <w:pPr>
        <w:ind w:left="6165" w:hanging="180"/>
      </w:pPr>
    </w:lvl>
    <w:lvl w:ilvl="6" w:tplc="0405000F" w:tentative="1">
      <w:start w:val="1"/>
      <w:numFmt w:val="decimal"/>
      <w:lvlText w:val="%7."/>
      <w:lvlJc w:val="left"/>
      <w:pPr>
        <w:ind w:left="6885" w:hanging="360"/>
      </w:pPr>
    </w:lvl>
    <w:lvl w:ilvl="7" w:tplc="04050019" w:tentative="1">
      <w:start w:val="1"/>
      <w:numFmt w:val="lowerLetter"/>
      <w:lvlText w:val="%8."/>
      <w:lvlJc w:val="left"/>
      <w:pPr>
        <w:ind w:left="7605" w:hanging="360"/>
      </w:pPr>
    </w:lvl>
    <w:lvl w:ilvl="8" w:tplc="0405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453C5E81"/>
    <w:multiLevelType w:val="multilevel"/>
    <w:tmpl w:val="04E8A8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A7859"/>
    <w:multiLevelType w:val="multilevel"/>
    <w:tmpl w:val="759414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F133A1"/>
    <w:multiLevelType w:val="hybridMultilevel"/>
    <w:tmpl w:val="4184B338"/>
    <w:lvl w:ilvl="0" w:tplc="7E38B5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62FF19AE"/>
    <w:multiLevelType w:val="hybridMultilevel"/>
    <w:tmpl w:val="5C5E0CC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940CC2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766"/>
    <w:multiLevelType w:val="hybridMultilevel"/>
    <w:tmpl w:val="DBD6282C"/>
    <w:lvl w:ilvl="0" w:tplc="5254CA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38" w15:restartNumberingAfterBreak="0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CE6716E"/>
    <w:multiLevelType w:val="hybridMultilevel"/>
    <w:tmpl w:val="CC1829B6"/>
    <w:lvl w:ilvl="0" w:tplc="A940AB3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A825B8"/>
    <w:multiLevelType w:val="hybridMultilevel"/>
    <w:tmpl w:val="E98884EE"/>
    <w:lvl w:ilvl="0" w:tplc="7F683050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7" w:hanging="360"/>
      </w:pPr>
    </w:lvl>
    <w:lvl w:ilvl="2" w:tplc="0405001B" w:tentative="1">
      <w:start w:val="1"/>
      <w:numFmt w:val="lowerRoman"/>
      <w:lvlText w:val="%3."/>
      <w:lvlJc w:val="right"/>
      <w:pPr>
        <w:ind w:left="3957" w:hanging="180"/>
      </w:pPr>
    </w:lvl>
    <w:lvl w:ilvl="3" w:tplc="0405000F" w:tentative="1">
      <w:start w:val="1"/>
      <w:numFmt w:val="decimal"/>
      <w:lvlText w:val="%4."/>
      <w:lvlJc w:val="left"/>
      <w:pPr>
        <w:ind w:left="4677" w:hanging="360"/>
      </w:pPr>
    </w:lvl>
    <w:lvl w:ilvl="4" w:tplc="04050019" w:tentative="1">
      <w:start w:val="1"/>
      <w:numFmt w:val="lowerLetter"/>
      <w:lvlText w:val="%5."/>
      <w:lvlJc w:val="left"/>
      <w:pPr>
        <w:ind w:left="5397" w:hanging="360"/>
      </w:pPr>
    </w:lvl>
    <w:lvl w:ilvl="5" w:tplc="0405001B" w:tentative="1">
      <w:start w:val="1"/>
      <w:numFmt w:val="lowerRoman"/>
      <w:lvlText w:val="%6."/>
      <w:lvlJc w:val="right"/>
      <w:pPr>
        <w:ind w:left="6117" w:hanging="180"/>
      </w:pPr>
    </w:lvl>
    <w:lvl w:ilvl="6" w:tplc="0405000F" w:tentative="1">
      <w:start w:val="1"/>
      <w:numFmt w:val="decimal"/>
      <w:lvlText w:val="%7."/>
      <w:lvlJc w:val="left"/>
      <w:pPr>
        <w:ind w:left="6837" w:hanging="360"/>
      </w:pPr>
    </w:lvl>
    <w:lvl w:ilvl="7" w:tplc="04050019" w:tentative="1">
      <w:start w:val="1"/>
      <w:numFmt w:val="lowerLetter"/>
      <w:lvlText w:val="%8."/>
      <w:lvlJc w:val="left"/>
      <w:pPr>
        <w:ind w:left="7557" w:hanging="360"/>
      </w:pPr>
    </w:lvl>
    <w:lvl w:ilvl="8" w:tplc="040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3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C75681E"/>
    <w:multiLevelType w:val="hybridMultilevel"/>
    <w:tmpl w:val="098A7218"/>
    <w:lvl w:ilvl="0" w:tplc="345E429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8"/>
  </w:num>
  <w:num w:numId="4">
    <w:abstractNumId w:val="37"/>
  </w:num>
  <w:num w:numId="5">
    <w:abstractNumId w:val="44"/>
  </w:num>
  <w:num w:numId="6">
    <w:abstractNumId w:val="12"/>
  </w:num>
  <w:num w:numId="7">
    <w:abstractNumId w:val="43"/>
  </w:num>
  <w:num w:numId="8">
    <w:abstractNumId w:val="29"/>
  </w:num>
  <w:num w:numId="9">
    <w:abstractNumId w:val="16"/>
  </w:num>
  <w:num w:numId="10">
    <w:abstractNumId w:val="14"/>
  </w:num>
  <w:num w:numId="11">
    <w:abstractNumId w:val="10"/>
  </w:num>
  <w:num w:numId="12">
    <w:abstractNumId w:val="23"/>
  </w:num>
  <w:num w:numId="13">
    <w:abstractNumId w:val="6"/>
  </w:num>
  <w:num w:numId="14">
    <w:abstractNumId w:val="25"/>
  </w:num>
  <w:num w:numId="15">
    <w:abstractNumId w:val="11"/>
  </w:num>
  <w:num w:numId="16">
    <w:abstractNumId w:val="41"/>
  </w:num>
  <w:num w:numId="17">
    <w:abstractNumId w:val="33"/>
  </w:num>
  <w:num w:numId="18">
    <w:abstractNumId w:val="9"/>
  </w:num>
  <w:num w:numId="19">
    <w:abstractNumId w:val="39"/>
  </w:num>
  <w:num w:numId="20">
    <w:abstractNumId w:val="38"/>
  </w:num>
  <w:num w:numId="21">
    <w:abstractNumId w:val="26"/>
  </w:num>
  <w:num w:numId="22">
    <w:abstractNumId w:val="32"/>
  </w:num>
  <w:num w:numId="23">
    <w:abstractNumId w:val="24"/>
  </w:num>
  <w:num w:numId="24">
    <w:abstractNumId w:val="21"/>
  </w:num>
  <w:num w:numId="25">
    <w:abstractNumId w:val="34"/>
  </w:num>
  <w:num w:numId="26">
    <w:abstractNumId w:val="27"/>
  </w:num>
  <w:num w:numId="27">
    <w:abstractNumId w:val="17"/>
  </w:num>
  <w:num w:numId="28">
    <w:abstractNumId w:val="7"/>
  </w:num>
  <w:num w:numId="29">
    <w:abstractNumId w:val="22"/>
  </w:num>
  <w:num w:numId="30">
    <w:abstractNumId w:val="36"/>
  </w:num>
  <w:num w:numId="31">
    <w:abstractNumId w:val="45"/>
  </w:num>
  <w:num w:numId="32">
    <w:abstractNumId w:val="35"/>
  </w:num>
  <w:num w:numId="33">
    <w:abstractNumId w:val="31"/>
  </w:num>
  <w:num w:numId="34">
    <w:abstractNumId w:val="42"/>
  </w:num>
  <w:num w:numId="35">
    <w:abstractNumId w:val="15"/>
  </w:num>
  <w:num w:numId="36">
    <w:abstractNumId w:val="28"/>
  </w:num>
  <w:num w:numId="37">
    <w:abstractNumId w:val="13"/>
  </w:num>
  <w:num w:numId="38">
    <w:abstractNumId w:val="40"/>
  </w:num>
  <w:num w:numId="39">
    <w:abstractNumId w:val="20"/>
  </w:num>
  <w:num w:numId="40">
    <w:abstractNumId w:val="19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18B7"/>
    <w:rsid w:val="0000231D"/>
    <w:rsid w:val="000112E9"/>
    <w:rsid w:val="00023CE7"/>
    <w:rsid w:val="00025D03"/>
    <w:rsid w:val="00032E9D"/>
    <w:rsid w:val="000456E4"/>
    <w:rsid w:val="00056A07"/>
    <w:rsid w:val="00056FDC"/>
    <w:rsid w:val="00065DA0"/>
    <w:rsid w:val="000679EC"/>
    <w:rsid w:val="00070418"/>
    <w:rsid w:val="000776A0"/>
    <w:rsid w:val="00077C3E"/>
    <w:rsid w:val="00087116"/>
    <w:rsid w:val="00087E79"/>
    <w:rsid w:val="00090A54"/>
    <w:rsid w:val="00090E63"/>
    <w:rsid w:val="0009144F"/>
    <w:rsid w:val="000A263E"/>
    <w:rsid w:val="000A770B"/>
    <w:rsid w:val="000A7D42"/>
    <w:rsid w:val="000B1DE4"/>
    <w:rsid w:val="000B2E5B"/>
    <w:rsid w:val="000B3786"/>
    <w:rsid w:val="000C643B"/>
    <w:rsid w:val="000D1D7B"/>
    <w:rsid w:val="000D409C"/>
    <w:rsid w:val="000D53D4"/>
    <w:rsid w:val="000E1744"/>
    <w:rsid w:val="000E4FE1"/>
    <w:rsid w:val="000E599B"/>
    <w:rsid w:val="000E6819"/>
    <w:rsid w:val="000F2497"/>
    <w:rsid w:val="000F67F9"/>
    <w:rsid w:val="000F7CB2"/>
    <w:rsid w:val="001023C5"/>
    <w:rsid w:val="00102F1B"/>
    <w:rsid w:val="001046BC"/>
    <w:rsid w:val="001129DA"/>
    <w:rsid w:val="00115DB9"/>
    <w:rsid w:val="00122D76"/>
    <w:rsid w:val="001249AB"/>
    <w:rsid w:val="0013167A"/>
    <w:rsid w:val="0013248C"/>
    <w:rsid w:val="00134234"/>
    <w:rsid w:val="0013471E"/>
    <w:rsid w:val="001357CA"/>
    <w:rsid w:val="00150CB2"/>
    <w:rsid w:val="00161076"/>
    <w:rsid w:val="00161BB8"/>
    <w:rsid w:val="001629DE"/>
    <w:rsid w:val="001656B3"/>
    <w:rsid w:val="00165EBE"/>
    <w:rsid w:val="00170815"/>
    <w:rsid w:val="0018174B"/>
    <w:rsid w:val="00195A2A"/>
    <w:rsid w:val="001A32E8"/>
    <w:rsid w:val="001A4EFA"/>
    <w:rsid w:val="001A5EDE"/>
    <w:rsid w:val="001A71B9"/>
    <w:rsid w:val="001B4435"/>
    <w:rsid w:val="001C6645"/>
    <w:rsid w:val="001C708B"/>
    <w:rsid w:val="001D4421"/>
    <w:rsid w:val="001D5FF2"/>
    <w:rsid w:val="001D7EAF"/>
    <w:rsid w:val="001E058B"/>
    <w:rsid w:val="001E1458"/>
    <w:rsid w:val="001E3886"/>
    <w:rsid w:val="0020662F"/>
    <w:rsid w:val="00213B52"/>
    <w:rsid w:val="002205FD"/>
    <w:rsid w:val="0022106A"/>
    <w:rsid w:val="00224117"/>
    <w:rsid w:val="002260D2"/>
    <w:rsid w:val="00233DD6"/>
    <w:rsid w:val="00234A5E"/>
    <w:rsid w:val="00237C0F"/>
    <w:rsid w:val="00247209"/>
    <w:rsid w:val="00254B1E"/>
    <w:rsid w:val="00265AC9"/>
    <w:rsid w:val="0026758D"/>
    <w:rsid w:val="0027333F"/>
    <w:rsid w:val="00281906"/>
    <w:rsid w:val="00284DB8"/>
    <w:rsid w:val="00285AA6"/>
    <w:rsid w:val="0029201C"/>
    <w:rsid w:val="00292504"/>
    <w:rsid w:val="002927C6"/>
    <w:rsid w:val="00292AAC"/>
    <w:rsid w:val="002A1EFB"/>
    <w:rsid w:val="002A2397"/>
    <w:rsid w:val="002A3DE3"/>
    <w:rsid w:val="002A5F11"/>
    <w:rsid w:val="002B36CB"/>
    <w:rsid w:val="002B3E2E"/>
    <w:rsid w:val="002D1947"/>
    <w:rsid w:val="002D37C7"/>
    <w:rsid w:val="002D4B4B"/>
    <w:rsid w:val="002D4DF7"/>
    <w:rsid w:val="002E0DF7"/>
    <w:rsid w:val="002E0F65"/>
    <w:rsid w:val="002E2F3D"/>
    <w:rsid w:val="002E600F"/>
    <w:rsid w:val="002F06B9"/>
    <w:rsid w:val="002F0F71"/>
    <w:rsid w:val="002F3446"/>
    <w:rsid w:val="002F4AA6"/>
    <w:rsid w:val="002F68C7"/>
    <w:rsid w:val="002F71D2"/>
    <w:rsid w:val="002F77C5"/>
    <w:rsid w:val="00300AF3"/>
    <w:rsid w:val="00302991"/>
    <w:rsid w:val="00304B7D"/>
    <w:rsid w:val="00310D2E"/>
    <w:rsid w:val="00311E01"/>
    <w:rsid w:val="0031317D"/>
    <w:rsid w:val="00314036"/>
    <w:rsid w:val="0031498C"/>
    <w:rsid w:val="00315CFF"/>
    <w:rsid w:val="0031704F"/>
    <w:rsid w:val="00325ED1"/>
    <w:rsid w:val="00327387"/>
    <w:rsid w:val="003345EC"/>
    <w:rsid w:val="003364B0"/>
    <w:rsid w:val="003376AF"/>
    <w:rsid w:val="0034016C"/>
    <w:rsid w:val="0034744C"/>
    <w:rsid w:val="00347AB0"/>
    <w:rsid w:val="00355596"/>
    <w:rsid w:val="00361333"/>
    <w:rsid w:val="00361D64"/>
    <w:rsid w:val="00377338"/>
    <w:rsid w:val="0038121D"/>
    <w:rsid w:val="0038363A"/>
    <w:rsid w:val="00384575"/>
    <w:rsid w:val="003A08C8"/>
    <w:rsid w:val="003A3792"/>
    <w:rsid w:val="003D1568"/>
    <w:rsid w:val="003D1A3A"/>
    <w:rsid w:val="003D1DF0"/>
    <w:rsid w:val="003E4EF3"/>
    <w:rsid w:val="003E65B0"/>
    <w:rsid w:val="003F2EF3"/>
    <w:rsid w:val="003F6882"/>
    <w:rsid w:val="004019F2"/>
    <w:rsid w:val="0040337A"/>
    <w:rsid w:val="004114E9"/>
    <w:rsid w:val="004123C0"/>
    <w:rsid w:val="00415684"/>
    <w:rsid w:val="0041649B"/>
    <w:rsid w:val="00421370"/>
    <w:rsid w:val="0042697C"/>
    <w:rsid w:val="004349C3"/>
    <w:rsid w:val="0043530B"/>
    <w:rsid w:val="00450668"/>
    <w:rsid w:val="00461982"/>
    <w:rsid w:val="0046511D"/>
    <w:rsid w:val="00465C35"/>
    <w:rsid w:val="00477478"/>
    <w:rsid w:val="0048384F"/>
    <w:rsid w:val="00487952"/>
    <w:rsid w:val="00495440"/>
    <w:rsid w:val="004A3733"/>
    <w:rsid w:val="004A5921"/>
    <w:rsid w:val="004A6B4B"/>
    <w:rsid w:val="004C0525"/>
    <w:rsid w:val="004C13EB"/>
    <w:rsid w:val="004D2221"/>
    <w:rsid w:val="004D61F5"/>
    <w:rsid w:val="004D6667"/>
    <w:rsid w:val="004E1D74"/>
    <w:rsid w:val="004E5720"/>
    <w:rsid w:val="004F0531"/>
    <w:rsid w:val="004F41E1"/>
    <w:rsid w:val="004F56F0"/>
    <w:rsid w:val="005047F5"/>
    <w:rsid w:val="00504CD9"/>
    <w:rsid w:val="0051166C"/>
    <w:rsid w:val="0051782E"/>
    <w:rsid w:val="0052697D"/>
    <w:rsid w:val="00533C86"/>
    <w:rsid w:val="00534E82"/>
    <w:rsid w:val="00536D6B"/>
    <w:rsid w:val="00536E73"/>
    <w:rsid w:val="00544B9D"/>
    <w:rsid w:val="005453FA"/>
    <w:rsid w:val="005502BD"/>
    <w:rsid w:val="00555AD1"/>
    <w:rsid w:val="00555FEE"/>
    <w:rsid w:val="005704D1"/>
    <w:rsid w:val="005760E1"/>
    <w:rsid w:val="00584758"/>
    <w:rsid w:val="0058654F"/>
    <w:rsid w:val="005916EA"/>
    <w:rsid w:val="0059189C"/>
    <w:rsid w:val="00591B69"/>
    <w:rsid w:val="00592E1B"/>
    <w:rsid w:val="00594408"/>
    <w:rsid w:val="00594689"/>
    <w:rsid w:val="005A07B3"/>
    <w:rsid w:val="005A0D48"/>
    <w:rsid w:val="005A7613"/>
    <w:rsid w:val="005B1FA6"/>
    <w:rsid w:val="005B62C1"/>
    <w:rsid w:val="005C279A"/>
    <w:rsid w:val="005C3B38"/>
    <w:rsid w:val="005C699B"/>
    <w:rsid w:val="005D075A"/>
    <w:rsid w:val="005D1F2F"/>
    <w:rsid w:val="005E1019"/>
    <w:rsid w:val="005E6784"/>
    <w:rsid w:val="005F1476"/>
    <w:rsid w:val="005F5CA6"/>
    <w:rsid w:val="00603FCB"/>
    <w:rsid w:val="00604E45"/>
    <w:rsid w:val="00605580"/>
    <w:rsid w:val="006119F0"/>
    <w:rsid w:val="006154F5"/>
    <w:rsid w:val="0062147E"/>
    <w:rsid w:val="006224EA"/>
    <w:rsid w:val="00626E09"/>
    <w:rsid w:val="00631355"/>
    <w:rsid w:val="006319A4"/>
    <w:rsid w:val="006331F0"/>
    <w:rsid w:val="00636350"/>
    <w:rsid w:val="00645609"/>
    <w:rsid w:val="00646434"/>
    <w:rsid w:val="00646C2F"/>
    <w:rsid w:val="00656056"/>
    <w:rsid w:val="0066062B"/>
    <w:rsid w:val="0066075F"/>
    <w:rsid w:val="00662B2D"/>
    <w:rsid w:val="006644B5"/>
    <w:rsid w:val="00665B36"/>
    <w:rsid w:val="00670898"/>
    <w:rsid w:val="00680D3B"/>
    <w:rsid w:val="00681001"/>
    <w:rsid w:val="00682F0D"/>
    <w:rsid w:val="00685C58"/>
    <w:rsid w:val="00685C7F"/>
    <w:rsid w:val="00695419"/>
    <w:rsid w:val="006A0650"/>
    <w:rsid w:val="006A23BB"/>
    <w:rsid w:val="006A2DC9"/>
    <w:rsid w:val="006A45F2"/>
    <w:rsid w:val="006A4CED"/>
    <w:rsid w:val="006A4F10"/>
    <w:rsid w:val="006A5EFA"/>
    <w:rsid w:val="006A7296"/>
    <w:rsid w:val="006A7641"/>
    <w:rsid w:val="006A78E8"/>
    <w:rsid w:val="006B0A54"/>
    <w:rsid w:val="006B1F31"/>
    <w:rsid w:val="006B3A4E"/>
    <w:rsid w:val="006C262C"/>
    <w:rsid w:val="006D2C57"/>
    <w:rsid w:val="006E01C2"/>
    <w:rsid w:val="006E065A"/>
    <w:rsid w:val="006E5D4C"/>
    <w:rsid w:val="006E756E"/>
    <w:rsid w:val="006F02D6"/>
    <w:rsid w:val="006F170D"/>
    <w:rsid w:val="006F66F7"/>
    <w:rsid w:val="00703781"/>
    <w:rsid w:val="007135D7"/>
    <w:rsid w:val="00717E1B"/>
    <w:rsid w:val="0072028C"/>
    <w:rsid w:val="007240DD"/>
    <w:rsid w:val="0073383C"/>
    <w:rsid w:val="007368D0"/>
    <w:rsid w:val="00740F0E"/>
    <w:rsid w:val="00744E23"/>
    <w:rsid w:val="00746076"/>
    <w:rsid w:val="00750648"/>
    <w:rsid w:val="00761359"/>
    <w:rsid w:val="00762097"/>
    <w:rsid w:val="007745DB"/>
    <w:rsid w:val="00775E88"/>
    <w:rsid w:val="00790DD0"/>
    <w:rsid w:val="00791AED"/>
    <w:rsid w:val="007A155D"/>
    <w:rsid w:val="007C26CA"/>
    <w:rsid w:val="007C5D0B"/>
    <w:rsid w:val="007C6562"/>
    <w:rsid w:val="007D060D"/>
    <w:rsid w:val="007D1804"/>
    <w:rsid w:val="007E1A6F"/>
    <w:rsid w:val="007E465F"/>
    <w:rsid w:val="007E651E"/>
    <w:rsid w:val="007E7A5A"/>
    <w:rsid w:val="007F0054"/>
    <w:rsid w:val="007F34AD"/>
    <w:rsid w:val="007F407F"/>
    <w:rsid w:val="007F5A76"/>
    <w:rsid w:val="007F5B87"/>
    <w:rsid w:val="00800A36"/>
    <w:rsid w:val="00800CAD"/>
    <w:rsid w:val="00812736"/>
    <w:rsid w:val="00814D7C"/>
    <w:rsid w:val="00815101"/>
    <w:rsid w:val="0081788B"/>
    <w:rsid w:val="00820AEC"/>
    <w:rsid w:val="00834D89"/>
    <w:rsid w:val="008363B6"/>
    <w:rsid w:val="00840F8A"/>
    <w:rsid w:val="00842A24"/>
    <w:rsid w:val="00855EA7"/>
    <w:rsid w:val="00856BDB"/>
    <w:rsid w:val="008573B9"/>
    <w:rsid w:val="00861022"/>
    <w:rsid w:val="0086313F"/>
    <w:rsid w:val="00874FA7"/>
    <w:rsid w:val="0087509C"/>
    <w:rsid w:val="00881A03"/>
    <w:rsid w:val="0088245A"/>
    <w:rsid w:val="00885BC3"/>
    <w:rsid w:val="00886A7F"/>
    <w:rsid w:val="008906A4"/>
    <w:rsid w:val="008925EF"/>
    <w:rsid w:val="008A13A0"/>
    <w:rsid w:val="008A240B"/>
    <w:rsid w:val="008A2A23"/>
    <w:rsid w:val="008A40C5"/>
    <w:rsid w:val="008B10AC"/>
    <w:rsid w:val="008B418C"/>
    <w:rsid w:val="008B688E"/>
    <w:rsid w:val="008B793F"/>
    <w:rsid w:val="008C0253"/>
    <w:rsid w:val="008C4521"/>
    <w:rsid w:val="008C5E10"/>
    <w:rsid w:val="008D11BF"/>
    <w:rsid w:val="008E7CD1"/>
    <w:rsid w:val="008F02EC"/>
    <w:rsid w:val="008F1EC7"/>
    <w:rsid w:val="008F216D"/>
    <w:rsid w:val="008F2572"/>
    <w:rsid w:val="008F281F"/>
    <w:rsid w:val="008F38E1"/>
    <w:rsid w:val="008F43D4"/>
    <w:rsid w:val="00900D7A"/>
    <w:rsid w:val="0090579A"/>
    <w:rsid w:val="009124EE"/>
    <w:rsid w:val="00915F5E"/>
    <w:rsid w:val="00917770"/>
    <w:rsid w:val="009202B0"/>
    <w:rsid w:val="0092391A"/>
    <w:rsid w:val="00925E22"/>
    <w:rsid w:val="00942AB7"/>
    <w:rsid w:val="00945D78"/>
    <w:rsid w:val="00945F58"/>
    <w:rsid w:val="00946FDF"/>
    <w:rsid w:val="009473C1"/>
    <w:rsid w:val="0095274F"/>
    <w:rsid w:val="009604F1"/>
    <w:rsid w:val="00960E46"/>
    <w:rsid w:val="00973B76"/>
    <w:rsid w:val="00974235"/>
    <w:rsid w:val="0097703F"/>
    <w:rsid w:val="009824D2"/>
    <w:rsid w:val="009930A9"/>
    <w:rsid w:val="009A27FD"/>
    <w:rsid w:val="009A33A3"/>
    <w:rsid w:val="009B4E44"/>
    <w:rsid w:val="009C168E"/>
    <w:rsid w:val="009C279A"/>
    <w:rsid w:val="009E2328"/>
    <w:rsid w:val="009E3FFB"/>
    <w:rsid w:val="009E4A35"/>
    <w:rsid w:val="009F2ACE"/>
    <w:rsid w:val="009F6C4C"/>
    <w:rsid w:val="00A0299A"/>
    <w:rsid w:val="00A02CC5"/>
    <w:rsid w:val="00A076F3"/>
    <w:rsid w:val="00A11C33"/>
    <w:rsid w:val="00A12EC8"/>
    <w:rsid w:val="00A17E66"/>
    <w:rsid w:val="00A20925"/>
    <w:rsid w:val="00A20F77"/>
    <w:rsid w:val="00A213CD"/>
    <w:rsid w:val="00A2625D"/>
    <w:rsid w:val="00A34786"/>
    <w:rsid w:val="00A5438B"/>
    <w:rsid w:val="00A564AA"/>
    <w:rsid w:val="00A56728"/>
    <w:rsid w:val="00A61198"/>
    <w:rsid w:val="00A646B4"/>
    <w:rsid w:val="00A67D46"/>
    <w:rsid w:val="00A86037"/>
    <w:rsid w:val="00A863A7"/>
    <w:rsid w:val="00A92646"/>
    <w:rsid w:val="00A94EE2"/>
    <w:rsid w:val="00AA0478"/>
    <w:rsid w:val="00AA209C"/>
    <w:rsid w:val="00AA4000"/>
    <w:rsid w:val="00AB090B"/>
    <w:rsid w:val="00AB32BF"/>
    <w:rsid w:val="00AB6BAF"/>
    <w:rsid w:val="00AC7F43"/>
    <w:rsid w:val="00AD1E6D"/>
    <w:rsid w:val="00AD3090"/>
    <w:rsid w:val="00AD7F7A"/>
    <w:rsid w:val="00AE1199"/>
    <w:rsid w:val="00AE1C30"/>
    <w:rsid w:val="00AE2B7D"/>
    <w:rsid w:val="00AF2A52"/>
    <w:rsid w:val="00AF3477"/>
    <w:rsid w:val="00AF4B27"/>
    <w:rsid w:val="00AF5621"/>
    <w:rsid w:val="00AF6E02"/>
    <w:rsid w:val="00AF7145"/>
    <w:rsid w:val="00B02369"/>
    <w:rsid w:val="00B04822"/>
    <w:rsid w:val="00B05243"/>
    <w:rsid w:val="00B05E7F"/>
    <w:rsid w:val="00B06850"/>
    <w:rsid w:val="00B224E7"/>
    <w:rsid w:val="00B249F0"/>
    <w:rsid w:val="00B3093E"/>
    <w:rsid w:val="00B346B8"/>
    <w:rsid w:val="00B4073F"/>
    <w:rsid w:val="00B44ABB"/>
    <w:rsid w:val="00B455E5"/>
    <w:rsid w:val="00B50021"/>
    <w:rsid w:val="00B50614"/>
    <w:rsid w:val="00B55C05"/>
    <w:rsid w:val="00B73E44"/>
    <w:rsid w:val="00B742FB"/>
    <w:rsid w:val="00B80388"/>
    <w:rsid w:val="00B90007"/>
    <w:rsid w:val="00B91B34"/>
    <w:rsid w:val="00B968F9"/>
    <w:rsid w:val="00BA594C"/>
    <w:rsid w:val="00BB2B69"/>
    <w:rsid w:val="00BB3FCD"/>
    <w:rsid w:val="00BB527C"/>
    <w:rsid w:val="00BC494B"/>
    <w:rsid w:val="00BC6898"/>
    <w:rsid w:val="00BD46D9"/>
    <w:rsid w:val="00BD5196"/>
    <w:rsid w:val="00BF177E"/>
    <w:rsid w:val="00BF61F8"/>
    <w:rsid w:val="00C02729"/>
    <w:rsid w:val="00C03405"/>
    <w:rsid w:val="00C03FA9"/>
    <w:rsid w:val="00C05DE4"/>
    <w:rsid w:val="00C115DA"/>
    <w:rsid w:val="00C11899"/>
    <w:rsid w:val="00C13452"/>
    <w:rsid w:val="00C25734"/>
    <w:rsid w:val="00C274D2"/>
    <w:rsid w:val="00C30FB1"/>
    <w:rsid w:val="00C3241F"/>
    <w:rsid w:val="00C36083"/>
    <w:rsid w:val="00C409B0"/>
    <w:rsid w:val="00C457DE"/>
    <w:rsid w:val="00C45CD0"/>
    <w:rsid w:val="00C51D39"/>
    <w:rsid w:val="00C52BC3"/>
    <w:rsid w:val="00C54E6E"/>
    <w:rsid w:val="00C70149"/>
    <w:rsid w:val="00C84BE5"/>
    <w:rsid w:val="00C851AA"/>
    <w:rsid w:val="00C85713"/>
    <w:rsid w:val="00C9036C"/>
    <w:rsid w:val="00C969CD"/>
    <w:rsid w:val="00C96E96"/>
    <w:rsid w:val="00C97C9B"/>
    <w:rsid w:val="00CA298B"/>
    <w:rsid w:val="00CA4836"/>
    <w:rsid w:val="00CC1CD7"/>
    <w:rsid w:val="00CD14AF"/>
    <w:rsid w:val="00CE02BB"/>
    <w:rsid w:val="00CE6C8B"/>
    <w:rsid w:val="00D034F8"/>
    <w:rsid w:val="00D0443E"/>
    <w:rsid w:val="00D121D0"/>
    <w:rsid w:val="00D169AE"/>
    <w:rsid w:val="00D219CD"/>
    <w:rsid w:val="00D254ED"/>
    <w:rsid w:val="00D26BF6"/>
    <w:rsid w:val="00D44D30"/>
    <w:rsid w:val="00D46600"/>
    <w:rsid w:val="00D46AC3"/>
    <w:rsid w:val="00D53A05"/>
    <w:rsid w:val="00D54B36"/>
    <w:rsid w:val="00D54D5C"/>
    <w:rsid w:val="00D573B4"/>
    <w:rsid w:val="00D61C8A"/>
    <w:rsid w:val="00D6403F"/>
    <w:rsid w:val="00D646CA"/>
    <w:rsid w:val="00D740CD"/>
    <w:rsid w:val="00D83C90"/>
    <w:rsid w:val="00D87E02"/>
    <w:rsid w:val="00D92C4E"/>
    <w:rsid w:val="00D95266"/>
    <w:rsid w:val="00DB330A"/>
    <w:rsid w:val="00DB60DE"/>
    <w:rsid w:val="00DC1A57"/>
    <w:rsid w:val="00DC2AD6"/>
    <w:rsid w:val="00DC423E"/>
    <w:rsid w:val="00DC636A"/>
    <w:rsid w:val="00DC67DE"/>
    <w:rsid w:val="00DC7EE0"/>
    <w:rsid w:val="00DD07D6"/>
    <w:rsid w:val="00DD3907"/>
    <w:rsid w:val="00DD4747"/>
    <w:rsid w:val="00DD6CE0"/>
    <w:rsid w:val="00DE0144"/>
    <w:rsid w:val="00DE0F22"/>
    <w:rsid w:val="00DE0FCF"/>
    <w:rsid w:val="00DE111F"/>
    <w:rsid w:val="00DE7459"/>
    <w:rsid w:val="00DE786C"/>
    <w:rsid w:val="00DF5B8E"/>
    <w:rsid w:val="00E10DA0"/>
    <w:rsid w:val="00E12508"/>
    <w:rsid w:val="00E138EC"/>
    <w:rsid w:val="00E13F05"/>
    <w:rsid w:val="00E233C3"/>
    <w:rsid w:val="00E35B3C"/>
    <w:rsid w:val="00E36056"/>
    <w:rsid w:val="00E4134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87967"/>
    <w:rsid w:val="00E91B00"/>
    <w:rsid w:val="00E95C23"/>
    <w:rsid w:val="00EA33CF"/>
    <w:rsid w:val="00EA79B3"/>
    <w:rsid w:val="00EB4D4B"/>
    <w:rsid w:val="00EB51FF"/>
    <w:rsid w:val="00EB5C84"/>
    <w:rsid w:val="00EC0498"/>
    <w:rsid w:val="00EC1F90"/>
    <w:rsid w:val="00EC4D55"/>
    <w:rsid w:val="00EC7C86"/>
    <w:rsid w:val="00ED0762"/>
    <w:rsid w:val="00ED33E7"/>
    <w:rsid w:val="00ED3D90"/>
    <w:rsid w:val="00EE02FA"/>
    <w:rsid w:val="00EE1EE4"/>
    <w:rsid w:val="00EE4157"/>
    <w:rsid w:val="00EE42FB"/>
    <w:rsid w:val="00EE4AAC"/>
    <w:rsid w:val="00EF0FD2"/>
    <w:rsid w:val="00EF53D6"/>
    <w:rsid w:val="00F01ADC"/>
    <w:rsid w:val="00F04F2E"/>
    <w:rsid w:val="00F275FE"/>
    <w:rsid w:val="00F30E13"/>
    <w:rsid w:val="00F31029"/>
    <w:rsid w:val="00F402FB"/>
    <w:rsid w:val="00F43EB3"/>
    <w:rsid w:val="00F476C5"/>
    <w:rsid w:val="00F537D1"/>
    <w:rsid w:val="00F550FD"/>
    <w:rsid w:val="00F55374"/>
    <w:rsid w:val="00F70E81"/>
    <w:rsid w:val="00F720B9"/>
    <w:rsid w:val="00F726FC"/>
    <w:rsid w:val="00F7569B"/>
    <w:rsid w:val="00F80D24"/>
    <w:rsid w:val="00F82A4D"/>
    <w:rsid w:val="00F8670A"/>
    <w:rsid w:val="00FA214B"/>
    <w:rsid w:val="00FA3EEB"/>
    <w:rsid w:val="00FA41C9"/>
    <w:rsid w:val="00FB0144"/>
    <w:rsid w:val="00FB3632"/>
    <w:rsid w:val="00FC2A66"/>
    <w:rsid w:val="00FD167A"/>
    <w:rsid w:val="00FE0414"/>
    <w:rsid w:val="00FF2449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7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7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5760E1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character" w:customStyle="1" w:styleId="datalabel">
    <w:name w:val="datalabel"/>
    <w:basedOn w:val="Standardnpsmoodstavce"/>
    <w:rsid w:val="0057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48CA2.D2F68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0FD6-9C68-4128-8739-ABA343DB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18</cp:revision>
  <cp:lastPrinted>2020-12-17T07:20:00Z</cp:lastPrinted>
  <dcterms:created xsi:type="dcterms:W3CDTF">2021-09-13T08:50:00Z</dcterms:created>
  <dcterms:modified xsi:type="dcterms:W3CDTF">2021-11-11T07:44:00Z</dcterms:modified>
</cp:coreProperties>
</file>