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F4926" w14:textId="77777777" w:rsidR="00EC417D" w:rsidRPr="00191932" w:rsidRDefault="00EC417D" w:rsidP="00EC417D">
      <w:pPr>
        <w:widowControl w:val="0"/>
        <w:jc w:val="both"/>
        <w:rPr>
          <w:snapToGrid w:val="0"/>
          <w:sz w:val="24"/>
        </w:rPr>
      </w:pPr>
      <w:r>
        <w:rPr>
          <w:sz w:val="24"/>
          <w:szCs w:val="24"/>
        </w:rPr>
        <w:t xml:space="preserve">Příloha č. 1 </w:t>
      </w:r>
    </w:p>
    <w:tbl>
      <w:tblPr>
        <w:tblW w:w="5210" w:type="pct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6"/>
        <w:gridCol w:w="979"/>
        <w:gridCol w:w="1371"/>
        <w:gridCol w:w="3547"/>
      </w:tblGrid>
      <w:tr w:rsidR="00EC417D" w:rsidRPr="0085449D" w14:paraId="0F1C9481" w14:textId="77777777" w:rsidTr="00A85350">
        <w:trPr>
          <w:trHeight w:val="300"/>
        </w:trPr>
        <w:tc>
          <w:tcPr>
            <w:tcW w:w="1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040E" w14:textId="77777777" w:rsidR="00EC417D" w:rsidRPr="0085449D" w:rsidRDefault="00EC417D" w:rsidP="00A8535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7158" w14:textId="77777777" w:rsidR="00EC417D" w:rsidRPr="0085449D" w:rsidRDefault="00EC417D" w:rsidP="00A8535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F1F2" w14:textId="77777777" w:rsidR="00EC417D" w:rsidRPr="0085449D" w:rsidRDefault="00EC417D" w:rsidP="00A8535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C417D" w:rsidRPr="0085449D" w14:paraId="18B541E2" w14:textId="77777777" w:rsidTr="00A85350">
        <w:trPr>
          <w:trHeight w:val="40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9C632" w14:textId="3221D3B5" w:rsidR="00EC417D" w:rsidRPr="0085449D" w:rsidRDefault="00EC417D" w:rsidP="00A85350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5449D">
              <w:rPr>
                <w:b/>
                <w:bCs/>
                <w:color w:val="000000"/>
                <w:sz w:val="32"/>
                <w:szCs w:val="32"/>
              </w:rPr>
              <w:t>Změnový list č.</w:t>
            </w:r>
            <w:r w:rsidR="00E53A5A">
              <w:rPr>
                <w:b/>
                <w:bCs/>
                <w:color w:val="000000"/>
                <w:sz w:val="32"/>
                <w:szCs w:val="32"/>
              </w:rPr>
              <w:t xml:space="preserve"> 1 </w:t>
            </w:r>
            <w:r w:rsidRPr="0085449D">
              <w:rPr>
                <w:b/>
                <w:bCs/>
                <w:color w:val="000000"/>
                <w:sz w:val="32"/>
                <w:szCs w:val="32"/>
              </w:rPr>
              <w:t>ze dne</w:t>
            </w:r>
            <w:r w:rsidR="00E53A5A">
              <w:rPr>
                <w:b/>
                <w:bCs/>
                <w:color w:val="000000"/>
                <w:sz w:val="32"/>
                <w:szCs w:val="32"/>
              </w:rPr>
              <w:t xml:space="preserve"> 8.11.2021</w:t>
            </w:r>
          </w:p>
        </w:tc>
      </w:tr>
      <w:tr w:rsidR="00EC417D" w:rsidRPr="0085449D" w14:paraId="279456F6" w14:textId="77777777" w:rsidTr="00A85350">
        <w:trPr>
          <w:trHeight w:val="360"/>
        </w:trPr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D4D25" w14:textId="77777777" w:rsidR="00EC417D" w:rsidRPr="0085449D" w:rsidRDefault="00EC417D" w:rsidP="00A853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80AD" w14:textId="77777777" w:rsidR="00EC417D" w:rsidRPr="0085449D" w:rsidRDefault="00EC417D" w:rsidP="00A853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269D" w14:textId="77777777" w:rsidR="00EC417D" w:rsidRPr="0085449D" w:rsidRDefault="00EC417D" w:rsidP="00A85350">
            <w:pPr>
              <w:rPr>
                <w:color w:val="000000"/>
                <w:sz w:val="22"/>
                <w:szCs w:val="22"/>
              </w:rPr>
            </w:pPr>
          </w:p>
        </w:tc>
      </w:tr>
      <w:tr w:rsidR="00EC417D" w:rsidRPr="0085449D" w14:paraId="4459963D" w14:textId="77777777" w:rsidTr="00A85350">
        <w:trPr>
          <w:trHeight w:val="1052"/>
        </w:trPr>
        <w:tc>
          <w:tcPr>
            <w:tcW w:w="18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8F403" w14:textId="77777777" w:rsidR="00EC417D" w:rsidRPr="0085449D" w:rsidRDefault="00EC417D" w:rsidP="00A853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Název stavby:</w:t>
            </w:r>
          </w:p>
        </w:tc>
        <w:tc>
          <w:tcPr>
            <w:tcW w:w="31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15C5FF" w14:textId="77777777" w:rsidR="00EC417D" w:rsidRPr="00106D7B" w:rsidRDefault="00EC417D" w:rsidP="00A85350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17642D">
              <w:rPr>
                <w:kern w:val="1"/>
                <w:sz w:val="24"/>
                <w:szCs w:val="24"/>
                <w:lang w:eastAsia="zh-CN"/>
              </w:rPr>
              <w:t>„</w:t>
            </w:r>
            <w:r w:rsidRPr="00340E05">
              <w:rPr>
                <w:kern w:val="1"/>
                <w:sz w:val="24"/>
                <w:szCs w:val="24"/>
                <w:lang w:eastAsia="zh-CN"/>
              </w:rPr>
              <w:t xml:space="preserve">Výměna </w:t>
            </w:r>
            <w:r>
              <w:rPr>
                <w:kern w:val="1"/>
                <w:sz w:val="24"/>
                <w:szCs w:val="24"/>
                <w:lang w:eastAsia="zh-CN"/>
              </w:rPr>
              <w:t xml:space="preserve">části ležaté </w:t>
            </w:r>
            <w:r w:rsidRPr="00340E05">
              <w:rPr>
                <w:kern w:val="1"/>
                <w:sz w:val="24"/>
                <w:szCs w:val="24"/>
                <w:lang w:eastAsia="zh-CN"/>
              </w:rPr>
              <w:t>k</w:t>
            </w:r>
            <w:r>
              <w:rPr>
                <w:kern w:val="1"/>
                <w:sz w:val="24"/>
                <w:szCs w:val="24"/>
                <w:lang w:eastAsia="zh-CN"/>
              </w:rPr>
              <w:t>analizace</w:t>
            </w:r>
            <w:r w:rsidRPr="00340E05">
              <w:rPr>
                <w:kern w:val="1"/>
                <w:sz w:val="24"/>
                <w:szCs w:val="24"/>
                <w:lang w:eastAsia="zh-CN"/>
              </w:rPr>
              <w:t xml:space="preserve"> v objektu </w:t>
            </w:r>
            <w:r>
              <w:rPr>
                <w:kern w:val="1"/>
                <w:sz w:val="24"/>
                <w:szCs w:val="24"/>
                <w:lang w:eastAsia="zh-CN"/>
              </w:rPr>
              <w:t>MSSS v Mostě</w:t>
            </w:r>
            <w:r>
              <w:rPr>
                <w:sz w:val="24"/>
                <w:szCs w:val="24"/>
              </w:rPr>
              <w:t>“</w:t>
            </w:r>
          </w:p>
        </w:tc>
      </w:tr>
      <w:tr w:rsidR="00EC417D" w:rsidRPr="0085449D" w14:paraId="3222C2DA" w14:textId="77777777" w:rsidTr="00A85350">
        <w:trPr>
          <w:trHeight w:val="499"/>
        </w:trPr>
        <w:tc>
          <w:tcPr>
            <w:tcW w:w="18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575E5" w14:textId="77777777" w:rsidR="00EC417D" w:rsidRPr="0085449D" w:rsidRDefault="00EC417D" w:rsidP="00A85350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Číslo smluvního vztahu:</w:t>
            </w:r>
          </w:p>
        </w:tc>
        <w:tc>
          <w:tcPr>
            <w:tcW w:w="31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E8982C" w14:textId="0ECCE650" w:rsidR="00EC417D" w:rsidRPr="00106D7B" w:rsidRDefault="00757DB1" w:rsidP="00757DB1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r>
              <w:rPr>
                <w:snapToGrid w:val="0"/>
                <w:sz w:val="24"/>
                <w:szCs w:val="24"/>
              </w:rPr>
              <w:t>SoD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č. 59/2021</w:t>
            </w:r>
            <w:r w:rsidR="00D2353E">
              <w:rPr>
                <w:snapToGrid w:val="0"/>
                <w:sz w:val="24"/>
                <w:szCs w:val="24"/>
              </w:rPr>
              <w:t xml:space="preserve"> ze dne </w:t>
            </w:r>
            <w:proofErr w:type="gramStart"/>
            <w:r w:rsidR="00D2353E">
              <w:rPr>
                <w:snapToGrid w:val="0"/>
                <w:sz w:val="24"/>
                <w:szCs w:val="24"/>
              </w:rPr>
              <w:t>13.</w:t>
            </w:r>
            <w:r>
              <w:rPr>
                <w:snapToGrid w:val="0"/>
                <w:sz w:val="24"/>
                <w:szCs w:val="24"/>
              </w:rPr>
              <w:t>9</w:t>
            </w:r>
            <w:r w:rsidR="00D2353E">
              <w:rPr>
                <w:snapToGrid w:val="0"/>
                <w:sz w:val="24"/>
                <w:szCs w:val="24"/>
              </w:rPr>
              <w:t>.2021</w:t>
            </w:r>
            <w:proofErr w:type="gramEnd"/>
          </w:p>
        </w:tc>
      </w:tr>
      <w:tr w:rsidR="00EC417D" w:rsidRPr="0085449D" w14:paraId="7E477255" w14:textId="77777777" w:rsidTr="00A85350">
        <w:trPr>
          <w:trHeight w:val="499"/>
        </w:trPr>
        <w:tc>
          <w:tcPr>
            <w:tcW w:w="188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99EA33" w14:textId="77777777" w:rsidR="00EC417D" w:rsidRPr="0085449D" w:rsidRDefault="00EC417D" w:rsidP="00A85350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Název části stavby (PS, SO):</w:t>
            </w:r>
          </w:p>
        </w:tc>
        <w:tc>
          <w:tcPr>
            <w:tcW w:w="3119" w:type="pct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BAB1E4" w14:textId="1E950C91" w:rsidR="00EC417D" w:rsidRPr="0085449D" w:rsidRDefault="00D2353E" w:rsidP="00A85350">
            <w:pPr>
              <w:rPr>
                <w:color w:val="000000"/>
                <w:sz w:val="24"/>
                <w:szCs w:val="24"/>
              </w:rPr>
            </w:pPr>
            <w:r w:rsidRPr="0017642D">
              <w:rPr>
                <w:kern w:val="1"/>
                <w:sz w:val="24"/>
                <w:szCs w:val="24"/>
                <w:lang w:eastAsia="zh-CN"/>
              </w:rPr>
              <w:t>„</w:t>
            </w:r>
            <w:r w:rsidRPr="00340E05">
              <w:rPr>
                <w:kern w:val="1"/>
                <w:sz w:val="24"/>
                <w:szCs w:val="24"/>
                <w:lang w:eastAsia="zh-CN"/>
              </w:rPr>
              <w:t xml:space="preserve">Výměna </w:t>
            </w:r>
            <w:r>
              <w:rPr>
                <w:kern w:val="1"/>
                <w:sz w:val="24"/>
                <w:szCs w:val="24"/>
                <w:lang w:eastAsia="zh-CN"/>
              </w:rPr>
              <w:t xml:space="preserve">části ležaté </w:t>
            </w:r>
            <w:r w:rsidRPr="00340E05">
              <w:rPr>
                <w:kern w:val="1"/>
                <w:sz w:val="24"/>
                <w:szCs w:val="24"/>
                <w:lang w:eastAsia="zh-CN"/>
              </w:rPr>
              <w:t>k</w:t>
            </w:r>
            <w:r>
              <w:rPr>
                <w:kern w:val="1"/>
                <w:sz w:val="24"/>
                <w:szCs w:val="24"/>
                <w:lang w:eastAsia="zh-CN"/>
              </w:rPr>
              <w:t>analizace</w:t>
            </w:r>
            <w:r w:rsidRPr="00340E05">
              <w:rPr>
                <w:kern w:val="1"/>
                <w:sz w:val="24"/>
                <w:szCs w:val="24"/>
                <w:lang w:eastAsia="zh-CN"/>
              </w:rPr>
              <w:t xml:space="preserve"> v objektu </w:t>
            </w:r>
            <w:r>
              <w:rPr>
                <w:kern w:val="1"/>
                <w:sz w:val="24"/>
                <w:szCs w:val="24"/>
                <w:lang w:eastAsia="zh-CN"/>
              </w:rPr>
              <w:t>MSSS v Mostě</w:t>
            </w:r>
            <w:r>
              <w:rPr>
                <w:sz w:val="24"/>
                <w:szCs w:val="24"/>
              </w:rPr>
              <w:t>“</w:t>
            </w:r>
          </w:p>
        </w:tc>
      </w:tr>
      <w:tr w:rsidR="00EC417D" w:rsidRPr="0085449D" w14:paraId="38A32369" w14:textId="77777777" w:rsidTr="00A85350">
        <w:trPr>
          <w:trHeight w:val="1305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5FA267C" w14:textId="77777777" w:rsidR="00EC417D" w:rsidRPr="0085449D" w:rsidRDefault="00EC417D" w:rsidP="00A85350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Na základě oznámení projektanta/zhotovitele/objednatele/provo</w:t>
            </w:r>
            <w:r>
              <w:rPr>
                <w:color w:val="000000"/>
                <w:sz w:val="24"/>
                <w:szCs w:val="24"/>
              </w:rPr>
              <w:t xml:space="preserve">zovatele o skutečnostech, které </w:t>
            </w:r>
            <w:r w:rsidRPr="0085449D">
              <w:rPr>
                <w:color w:val="000000"/>
                <w:sz w:val="24"/>
                <w:szCs w:val="24"/>
              </w:rPr>
              <w:t>vyžadují provést změnu smluvní dokumentace ve smyslu objednávky/bodu 5.8/5.9/</w:t>
            </w:r>
            <w:r>
              <w:rPr>
                <w:color w:val="000000"/>
                <w:sz w:val="24"/>
                <w:szCs w:val="24"/>
              </w:rPr>
              <w:t>12.3</w:t>
            </w:r>
            <w:r w:rsidRPr="0085449D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 xml:space="preserve">12.4 </w:t>
            </w:r>
            <w:r w:rsidRPr="0085449D">
              <w:rPr>
                <w:color w:val="000000"/>
                <w:sz w:val="24"/>
                <w:szCs w:val="24"/>
              </w:rPr>
              <w:t>smlouvy o dílo. Změna se týká technického řešení díla s dopadem na jeho smluvní cenu/termín dokončení díla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EC417D" w:rsidRPr="0085449D" w14:paraId="38CB4F48" w14:textId="77777777" w:rsidTr="00A85350">
        <w:trPr>
          <w:trHeight w:val="1153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65924E1B" w14:textId="40E4ED4F" w:rsidR="00EC417D" w:rsidRPr="00D2353E" w:rsidRDefault="00EC417D" w:rsidP="00841265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  <w:u w:val="single"/>
              </w:rPr>
              <w:t>Původní řešení dle smluvní dokumentace:</w:t>
            </w:r>
            <w:r w:rsidR="00D2353E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D2353E" w:rsidRPr="00742AF7">
              <w:rPr>
                <w:color w:val="000000"/>
              </w:rPr>
              <w:t xml:space="preserve">Práce budou provedeny dle projektové dokumentace zpracované </w:t>
            </w:r>
            <w:r w:rsidR="00841265">
              <w:rPr>
                <w:color w:val="000000"/>
              </w:rPr>
              <w:t>XXXXX</w:t>
            </w:r>
            <w:r w:rsidR="00D2353E" w:rsidRPr="00742AF7">
              <w:rPr>
                <w:color w:val="000000"/>
              </w:rPr>
              <w:t xml:space="preserve">, </w:t>
            </w:r>
            <w:r w:rsidR="00841265">
              <w:rPr>
                <w:color w:val="000000"/>
              </w:rPr>
              <w:t>XXXXX</w:t>
            </w:r>
            <w:r w:rsidR="00D2353E" w:rsidRPr="00742AF7">
              <w:rPr>
                <w:color w:val="000000"/>
              </w:rPr>
              <w:t>, číslo zakázky 0720001. Předmětem</w:t>
            </w:r>
            <w:r w:rsidR="00C318D9" w:rsidRPr="00742AF7">
              <w:rPr>
                <w:color w:val="000000"/>
              </w:rPr>
              <w:t xml:space="preserve"> díla je výměna ležatého kanalizačního potrubí v části I. PP bez venkovních prací s dopadem na výměnu PVC v chodbovém traktu. Z rozsahu prací je vyjmuta místnost černého nádobí, kde se měly realizovat obklady a dlažba samostatnou zakázkou.</w:t>
            </w:r>
          </w:p>
        </w:tc>
      </w:tr>
      <w:tr w:rsidR="00EC417D" w:rsidRPr="0085449D" w14:paraId="135A4F91" w14:textId="77777777" w:rsidTr="00A85350">
        <w:trPr>
          <w:trHeight w:val="156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718A93CE" w14:textId="203BE3AA" w:rsidR="00742AF7" w:rsidRDefault="00EC417D" w:rsidP="00A85350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  <w:u w:val="single"/>
              </w:rPr>
              <w:t>Nové řešení:</w:t>
            </w:r>
            <w:r w:rsidR="00F93AF7">
              <w:rPr>
                <w:color w:val="000000"/>
                <w:sz w:val="24"/>
                <w:szCs w:val="24"/>
              </w:rPr>
              <w:t xml:space="preserve"> </w:t>
            </w:r>
            <w:r w:rsidR="00742AF7" w:rsidRPr="00742AF7">
              <w:rPr>
                <w:b/>
                <w:bCs/>
                <w:color w:val="000000"/>
              </w:rPr>
              <w:t>Vícepráce</w:t>
            </w:r>
          </w:p>
          <w:p w14:paraId="6AAD3F17" w14:textId="1E382B2A" w:rsidR="00EC417D" w:rsidRPr="0085449D" w:rsidRDefault="00742AF7" w:rsidP="00757DB1">
            <w:pPr>
              <w:rPr>
                <w:color w:val="000000"/>
                <w:sz w:val="24"/>
                <w:szCs w:val="24"/>
                <w:u w:val="single"/>
              </w:rPr>
            </w:pPr>
            <w:r>
              <w:t>- do venkovní rohové kanalizační šachty nebyla navedena pouze podlahová vpus</w:t>
            </w:r>
            <w:r w:rsidR="00757DB1">
              <w:t>ť</w:t>
            </w:r>
            <w:r>
              <w:t xml:space="preserve"> z výtahové šachty, ale celá pravá třetina objektu </w:t>
            </w:r>
            <w:r>
              <w:br/>
              <w:t>- pročištění kanalizace tlakovou vodou, zejména u ponechané hlavní páteře ležaté kanalizace a pro možnost provedení kamerové zkoušky</w:t>
            </w:r>
            <w:r>
              <w:br/>
              <w:t>- kamerové zkoušky prokázaly poškozenou a sedlou kanalizaci i vně objektu i u vyměněné trasy kanalizace, která se neměla měnit</w:t>
            </w:r>
            <w:r>
              <w:br/>
              <w:t xml:space="preserve">- při tlakovém čištění se odhalila poškozená dešťová kanalizace, která procházela napříč výkopu v sušárně - venkovní práce a napojení na rohovou šachtu </w:t>
            </w:r>
            <w:r>
              <w:br/>
              <w:t xml:space="preserve">- od svodu 5-5´ bylo u kamerové prohlídky zjištěno poškození hrdla u kameniny, která se neměla měnit. Po odhalení bylo zjištěno a opraveno i svodné potrubí od 6-6´a mezilehlé potrubí na páteři svodného potrubí 1-1´ </w:t>
            </w:r>
            <w:r>
              <w:br/>
              <w:t>- zaslepení trasy od výtahu a dodatečné přizvednutí celé trasy svodného potrubí od černého nádobí až po zaústění do venkovní rohové šachty z důvodu lepšího a plynulého sklonu kanalizačního potrubí</w:t>
            </w:r>
            <w:r>
              <w:br/>
              <w:t xml:space="preserve">- větší rozsah prací v místnosti černého nádobí (úplné odstranění obkladů a dlažeb, hydroizolační stěrka v plné ploše podlahy a části stěn, samonivelační betonová mazanina, pokládka keramické dlažby s </w:t>
            </w:r>
            <w:proofErr w:type="spellStart"/>
            <w:r>
              <w:t>protiskluzem</w:t>
            </w:r>
            <w:proofErr w:type="spellEnd"/>
            <w:r>
              <w:t xml:space="preserve"> R 13) </w:t>
            </w:r>
            <w:r>
              <w:br/>
            </w:r>
            <w:proofErr w:type="spellStart"/>
            <w:r w:rsidRPr="00742AF7">
              <w:rPr>
                <w:b/>
                <w:bCs/>
              </w:rPr>
              <w:t>Méněpráce</w:t>
            </w:r>
            <w:proofErr w:type="spellEnd"/>
            <w:r w:rsidRPr="00742AF7">
              <w:rPr>
                <w:b/>
                <w:bCs/>
              </w:rPr>
              <w:t xml:space="preserve"> </w:t>
            </w:r>
            <w:r>
              <w:br/>
              <w:t xml:space="preserve">- nebylo nutno provést 2. vnitřní revizní šachtu a zvolila se úspornější cesta napojení svodu 5-5´ </w:t>
            </w:r>
            <w:r>
              <w:br/>
            </w:r>
            <w:r w:rsidRPr="00742AF7">
              <w:rPr>
                <w:b/>
                <w:bCs/>
              </w:rPr>
              <w:t>Další požadavky na kanalizaci bloku 62 - čp. 2166 v Mostě</w:t>
            </w:r>
            <w:r>
              <w:t xml:space="preserve"> </w:t>
            </w:r>
            <w:r>
              <w:br/>
              <w:t xml:space="preserve">- propojit nové kanalizační potrubí od vnitřní šachty až do venkovní revizní kanalizační šachty </w:t>
            </w:r>
            <w:r>
              <w:br/>
              <w:t xml:space="preserve">- venkovní středovou kanalizační šachtu opravit (doplnit betonové dno s odváděcím žlábkem a odstranit stávající a provést nová stoupací železa kanalizační šachty) </w:t>
            </w:r>
            <w:r w:rsidR="00EC417D">
              <w:rPr>
                <w:color w:val="000000"/>
                <w:sz w:val="24"/>
                <w:szCs w:val="24"/>
                <w:u w:val="single"/>
              </w:rPr>
              <w:t xml:space="preserve">   </w:t>
            </w:r>
          </w:p>
        </w:tc>
      </w:tr>
      <w:tr w:rsidR="00EC417D" w:rsidRPr="0085449D" w14:paraId="750F45F3" w14:textId="77777777" w:rsidTr="00600238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AAB2AF9" w14:textId="43898F0F" w:rsidR="00EC417D" w:rsidRPr="00C318D9" w:rsidRDefault="00EC417D" w:rsidP="00A85350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  <w:u w:val="single"/>
              </w:rPr>
              <w:t>Zdůvodnění změny:</w:t>
            </w:r>
            <w:r w:rsidR="00C318D9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C318D9" w:rsidRPr="00C318D9">
              <w:rPr>
                <w:color w:val="000000"/>
                <w:sz w:val="24"/>
                <w:szCs w:val="24"/>
              </w:rPr>
              <w:t xml:space="preserve">Kanalizace nevedla </w:t>
            </w:r>
            <w:r w:rsidR="00C318D9">
              <w:rPr>
                <w:color w:val="000000"/>
                <w:sz w:val="24"/>
                <w:szCs w:val="24"/>
              </w:rPr>
              <w:t>v</w:t>
            </w:r>
            <w:r w:rsidR="00F93AF7">
              <w:rPr>
                <w:color w:val="000000"/>
                <w:sz w:val="24"/>
                <w:szCs w:val="24"/>
              </w:rPr>
              <w:t> </w:t>
            </w:r>
            <w:r w:rsidR="00C318D9">
              <w:rPr>
                <w:color w:val="000000"/>
                <w:sz w:val="24"/>
                <w:szCs w:val="24"/>
              </w:rPr>
              <w:t>p</w:t>
            </w:r>
            <w:r w:rsidR="00F93AF7">
              <w:rPr>
                <w:color w:val="000000"/>
                <w:sz w:val="24"/>
                <w:szCs w:val="24"/>
              </w:rPr>
              <w:t>ředpokládané trase, provedeny dodatečné kamerové prohlídky a čištění neměněných tras. Dešťový rozvod kanalizace veden samostatně a napojen až hlavní páteř mezi vnitřní a venkovní kanalizační šachtou byl poškozen, a proto byl proveden od lapače písku a splavenin do rohové venkovní kanalizační šachty. Svod kanalizace nebyl sveden do střední venkovní kanalizační šachty, ale byl rozdělen na dvě větve a část byla odvedena dle předpokladu do venkovní kanalizační šachty a část do krajní rohové venkovní kanalizační šachty. Trasa kanalizace do krajní rohové kanalizace byla v hloubce 2 m pod podlahou I. PP a venkovní práce byly prováděny až v hloubce 3,5 m pod terénem. Provedením obkladů a dlažby</w:t>
            </w:r>
            <w:r w:rsidR="00742AF7">
              <w:rPr>
                <w:color w:val="000000"/>
                <w:sz w:val="24"/>
                <w:szCs w:val="24"/>
              </w:rPr>
              <w:t xml:space="preserve"> v místnosti černého nádobí se mohly vrátit původní zařizovací předměty a vrátit místnost dříve ke svému účelu.</w:t>
            </w:r>
          </w:p>
          <w:p w14:paraId="639C35E5" w14:textId="77777777" w:rsidR="00EC417D" w:rsidRDefault="00EC417D" w:rsidP="00A85350">
            <w:pPr>
              <w:rPr>
                <w:color w:val="000000"/>
                <w:sz w:val="24"/>
                <w:szCs w:val="24"/>
                <w:u w:val="single"/>
              </w:rPr>
            </w:pPr>
          </w:p>
          <w:p w14:paraId="7ACC8F2B" w14:textId="77777777" w:rsidR="00EC417D" w:rsidRDefault="00EC417D" w:rsidP="00A85350">
            <w:pPr>
              <w:rPr>
                <w:color w:val="000000"/>
                <w:sz w:val="24"/>
                <w:szCs w:val="24"/>
                <w:u w:val="single"/>
              </w:rPr>
            </w:pPr>
          </w:p>
          <w:p w14:paraId="149D63ED" w14:textId="77777777" w:rsidR="00EC417D" w:rsidRPr="0085449D" w:rsidRDefault="00EC417D" w:rsidP="00A85350">
            <w:pPr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EC417D" w:rsidRPr="0085449D" w14:paraId="78A0B353" w14:textId="77777777" w:rsidTr="00A85350">
        <w:trPr>
          <w:trHeight w:val="1455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5FB66B9" w14:textId="77777777" w:rsidR="00EC417D" w:rsidRPr="0085449D" w:rsidRDefault="00EC417D" w:rsidP="00A85350">
            <w:pPr>
              <w:jc w:val="both"/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lastRenderedPageBreak/>
              <w:t>Realizací změny není dotčena kvalita díla ani ostatní smluvní podmínky 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5449D">
              <w:rPr>
                <w:color w:val="000000"/>
                <w:sz w:val="24"/>
                <w:szCs w:val="24"/>
              </w:rPr>
              <w:t>zůstává zachován charakter a účel díla definovaný v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85449D">
              <w:rPr>
                <w:color w:val="000000"/>
                <w:sz w:val="24"/>
                <w:szCs w:val="24"/>
              </w:rPr>
              <w:t>projektové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5449D">
              <w:rPr>
                <w:color w:val="000000"/>
                <w:sz w:val="24"/>
                <w:szCs w:val="24"/>
              </w:rPr>
              <w:t>dokumentaci a smluvních dokumentech. Případné dodatečné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5449D">
              <w:rPr>
                <w:color w:val="000000"/>
                <w:sz w:val="24"/>
                <w:szCs w:val="24"/>
              </w:rPr>
              <w:t>stavební práce plynoucí z realizace změny budou hrazeny v souladu s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85449D">
              <w:rPr>
                <w:color w:val="000000"/>
                <w:sz w:val="24"/>
                <w:szCs w:val="24"/>
              </w:rPr>
              <w:t>příslušnými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5449D">
              <w:rPr>
                <w:color w:val="000000"/>
                <w:sz w:val="24"/>
                <w:szCs w:val="24"/>
              </w:rPr>
              <w:t>smluvními podmínkami z prostředků objednatele.</w:t>
            </w:r>
          </w:p>
        </w:tc>
      </w:tr>
      <w:tr w:rsidR="00EC417D" w:rsidRPr="0085449D" w14:paraId="21E9C8C5" w14:textId="77777777" w:rsidTr="00A85350">
        <w:trPr>
          <w:trHeight w:val="285"/>
        </w:trPr>
        <w:tc>
          <w:tcPr>
            <w:tcW w:w="50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0C7B7A" w14:textId="77777777" w:rsidR="00EC417D" w:rsidRPr="0085449D" w:rsidRDefault="00EC417D" w:rsidP="00A85350">
            <w:pPr>
              <w:jc w:val="center"/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C417D" w:rsidRPr="0085449D" w14:paraId="0A8E42B2" w14:textId="77777777" w:rsidTr="00A85350">
        <w:trPr>
          <w:trHeight w:val="499"/>
        </w:trPr>
        <w:tc>
          <w:tcPr>
            <w:tcW w:w="239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7F20E" w14:textId="77777777" w:rsidR="00EC417D" w:rsidRPr="0085449D" w:rsidRDefault="00EC417D" w:rsidP="00A85350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Vliv změny na výkresovou dokumentaci:</w:t>
            </w:r>
          </w:p>
        </w:tc>
        <w:tc>
          <w:tcPr>
            <w:tcW w:w="26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DB750" w14:textId="77777777" w:rsidR="00EC417D" w:rsidRPr="0085449D" w:rsidRDefault="00EC417D" w:rsidP="00A85350">
            <w:pPr>
              <w:jc w:val="center"/>
              <w:rPr>
                <w:color w:val="000000"/>
                <w:sz w:val="24"/>
                <w:szCs w:val="24"/>
              </w:rPr>
            </w:pPr>
            <w:r w:rsidRPr="00600238">
              <w:rPr>
                <w:strike/>
                <w:color w:val="000000"/>
                <w:sz w:val="24"/>
                <w:szCs w:val="24"/>
              </w:rPr>
              <w:t>ano</w:t>
            </w:r>
            <w:r w:rsidRPr="0085449D">
              <w:rPr>
                <w:color w:val="000000"/>
                <w:sz w:val="24"/>
                <w:szCs w:val="24"/>
              </w:rPr>
              <w:t>/ne</w:t>
            </w:r>
          </w:p>
        </w:tc>
      </w:tr>
      <w:tr w:rsidR="00EC417D" w:rsidRPr="0085449D" w14:paraId="184E5562" w14:textId="77777777" w:rsidTr="00A85350">
        <w:trPr>
          <w:trHeight w:val="499"/>
        </w:trPr>
        <w:tc>
          <w:tcPr>
            <w:tcW w:w="188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56D9" w14:textId="77777777" w:rsidR="00EC417D" w:rsidRPr="0085449D" w:rsidRDefault="00EC417D" w:rsidP="00A85350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Výkresovou dokumentaci ke změně zpracoval: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D6E70" w14:textId="77777777" w:rsidR="00EC417D" w:rsidRPr="0085449D" w:rsidRDefault="00EC417D" w:rsidP="00A853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01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2B3F3" w14:textId="77777777" w:rsidR="00EC417D" w:rsidRPr="0085449D" w:rsidRDefault="00EC417D" w:rsidP="00A85350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C417D" w:rsidRPr="0085449D" w14:paraId="0FF50EF8" w14:textId="77777777" w:rsidTr="00A85350">
        <w:trPr>
          <w:trHeight w:val="315"/>
        </w:trPr>
        <w:tc>
          <w:tcPr>
            <w:tcW w:w="2399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5DDB" w14:textId="77777777" w:rsidR="00EC417D" w:rsidRPr="0085449D" w:rsidRDefault="00EC417D" w:rsidP="00A853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5873" w14:textId="77777777" w:rsidR="00EC417D" w:rsidRPr="0085449D" w:rsidRDefault="00EC417D" w:rsidP="00A85350">
            <w:pPr>
              <w:rPr>
                <w:color w:val="000000"/>
                <w:sz w:val="24"/>
                <w:szCs w:val="24"/>
              </w:rPr>
            </w:pPr>
          </w:p>
        </w:tc>
      </w:tr>
      <w:tr w:rsidR="00EC417D" w:rsidRPr="0085449D" w14:paraId="75319355" w14:textId="77777777" w:rsidTr="00A85350">
        <w:trPr>
          <w:trHeight w:val="499"/>
        </w:trPr>
        <w:tc>
          <w:tcPr>
            <w:tcW w:w="239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F5BE" w14:textId="77777777" w:rsidR="00EC417D" w:rsidRPr="0085449D" w:rsidRDefault="00EC417D" w:rsidP="00A85350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Vliv změny na smluvní cenu:</w:t>
            </w:r>
          </w:p>
        </w:tc>
        <w:tc>
          <w:tcPr>
            <w:tcW w:w="260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F55F6" w14:textId="77777777" w:rsidR="00EC417D" w:rsidRPr="0085449D" w:rsidRDefault="00EC417D" w:rsidP="00A85350">
            <w:pPr>
              <w:jc w:val="center"/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ano/</w:t>
            </w:r>
            <w:r w:rsidRPr="00600238">
              <w:rPr>
                <w:strike/>
                <w:color w:val="000000"/>
                <w:sz w:val="24"/>
                <w:szCs w:val="24"/>
              </w:rPr>
              <w:t>ne</w:t>
            </w:r>
          </w:p>
        </w:tc>
      </w:tr>
      <w:tr w:rsidR="00EC417D" w:rsidRPr="0085449D" w14:paraId="78601F53" w14:textId="77777777" w:rsidTr="00A85350">
        <w:trPr>
          <w:trHeight w:val="499"/>
        </w:trPr>
        <w:tc>
          <w:tcPr>
            <w:tcW w:w="239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E2356" w14:textId="77777777" w:rsidR="00EC417D" w:rsidRPr="0085449D" w:rsidRDefault="00EC417D" w:rsidP="00A853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0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CE4CAC" w14:textId="77777777" w:rsidR="00EC417D" w:rsidRPr="0085449D" w:rsidRDefault="00EC417D" w:rsidP="00A853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C417D" w:rsidRPr="0085449D" w14:paraId="7F3DE29E" w14:textId="77777777" w:rsidTr="00A85350">
        <w:trPr>
          <w:trHeight w:val="499"/>
        </w:trPr>
        <w:tc>
          <w:tcPr>
            <w:tcW w:w="239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9FE0" w14:textId="77777777" w:rsidR="00EC417D" w:rsidRPr="0085449D" w:rsidRDefault="00EC417D" w:rsidP="00A85350">
            <w:pPr>
              <w:rPr>
                <w:color w:val="000000"/>
                <w:sz w:val="22"/>
                <w:szCs w:val="22"/>
              </w:rPr>
            </w:pPr>
            <w:r w:rsidRPr="0085449D">
              <w:rPr>
                <w:color w:val="000000"/>
                <w:sz w:val="22"/>
                <w:szCs w:val="22"/>
              </w:rPr>
              <w:t>Cena díla dle smluvního vztahu vč. DPH:</w:t>
            </w:r>
          </w:p>
        </w:tc>
        <w:tc>
          <w:tcPr>
            <w:tcW w:w="26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81D6E" w14:textId="1CABF0B2" w:rsidR="00EC417D" w:rsidRPr="0085449D" w:rsidRDefault="00600238" w:rsidP="00A853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975.533.50 Kč</w:t>
            </w:r>
            <w:r w:rsidR="00EC417D" w:rsidRPr="0085449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C417D" w:rsidRPr="0085449D" w14:paraId="0FA097D2" w14:textId="77777777" w:rsidTr="00A85350">
        <w:trPr>
          <w:trHeight w:val="499"/>
        </w:trPr>
        <w:tc>
          <w:tcPr>
            <w:tcW w:w="239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C98E" w14:textId="77777777" w:rsidR="00EC417D" w:rsidRPr="0085449D" w:rsidRDefault="00EC417D" w:rsidP="00A85350">
            <w:pPr>
              <w:rPr>
                <w:color w:val="000000"/>
                <w:sz w:val="24"/>
                <w:szCs w:val="24"/>
              </w:rPr>
            </w:pPr>
            <w:r w:rsidRPr="00600238">
              <w:rPr>
                <w:strike/>
                <w:color w:val="000000"/>
                <w:sz w:val="24"/>
                <w:szCs w:val="24"/>
              </w:rPr>
              <w:t>Ponížení</w:t>
            </w:r>
            <w:r w:rsidRPr="0085449D">
              <w:rPr>
                <w:color w:val="000000"/>
                <w:sz w:val="24"/>
                <w:szCs w:val="24"/>
              </w:rPr>
              <w:t>/navýšení ceny díla vč. DPH:</w:t>
            </w:r>
          </w:p>
        </w:tc>
        <w:tc>
          <w:tcPr>
            <w:tcW w:w="26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FED55" w14:textId="1C740C24" w:rsidR="00EC417D" w:rsidRPr="0085449D" w:rsidRDefault="00600238" w:rsidP="008B24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164.598,</w:t>
            </w:r>
            <w:r w:rsidR="008B244B">
              <w:rPr>
                <w:color w:val="000000"/>
                <w:sz w:val="24"/>
                <w:szCs w:val="24"/>
              </w:rPr>
              <w:t>90</w:t>
            </w:r>
            <w:r>
              <w:rPr>
                <w:color w:val="000000"/>
                <w:sz w:val="24"/>
                <w:szCs w:val="24"/>
              </w:rPr>
              <w:t xml:space="preserve"> Kč</w:t>
            </w:r>
            <w:r w:rsidR="00EC417D" w:rsidRPr="0085449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C417D" w:rsidRPr="0085449D" w14:paraId="06287984" w14:textId="77777777" w:rsidTr="00A85350">
        <w:trPr>
          <w:trHeight w:val="478"/>
        </w:trPr>
        <w:tc>
          <w:tcPr>
            <w:tcW w:w="239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00C6" w14:textId="77777777" w:rsidR="00EC417D" w:rsidRPr="0085449D" w:rsidRDefault="00EC417D" w:rsidP="00A85350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Nová cena díla vč. DPH:</w:t>
            </w:r>
          </w:p>
        </w:tc>
        <w:tc>
          <w:tcPr>
            <w:tcW w:w="2601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3693A" w14:textId="2C3366C3" w:rsidR="00EC417D" w:rsidRPr="0085449D" w:rsidRDefault="00600238" w:rsidP="00A853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1,140.132,40 Kč</w:t>
            </w:r>
            <w:r w:rsidR="00EC417D" w:rsidRPr="008544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C417D" w:rsidRPr="0085449D" w14:paraId="4D063FF1" w14:textId="77777777" w:rsidTr="00A85350">
        <w:trPr>
          <w:trHeight w:val="285"/>
        </w:trPr>
        <w:tc>
          <w:tcPr>
            <w:tcW w:w="239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A6D35" w14:textId="77777777" w:rsidR="00EC417D" w:rsidRPr="0085449D" w:rsidRDefault="00EC417D" w:rsidP="00A85350">
            <w:pPr>
              <w:jc w:val="center"/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6332" w14:textId="77777777" w:rsidR="00EC417D" w:rsidRPr="0085449D" w:rsidRDefault="00EC417D" w:rsidP="00A85350">
            <w:pPr>
              <w:rPr>
                <w:color w:val="000000"/>
                <w:sz w:val="24"/>
                <w:szCs w:val="24"/>
              </w:rPr>
            </w:pPr>
          </w:p>
        </w:tc>
      </w:tr>
      <w:tr w:rsidR="00EC417D" w:rsidRPr="0085449D" w14:paraId="57ED95DD" w14:textId="77777777" w:rsidTr="00A85350">
        <w:trPr>
          <w:trHeight w:val="499"/>
        </w:trPr>
        <w:tc>
          <w:tcPr>
            <w:tcW w:w="239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FE509" w14:textId="77777777" w:rsidR="00EC417D" w:rsidRPr="0085449D" w:rsidRDefault="00EC417D" w:rsidP="00A85350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Vliv změny na termín dokončení díla:</w:t>
            </w:r>
          </w:p>
        </w:tc>
        <w:tc>
          <w:tcPr>
            <w:tcW w:w="2601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22DA2" w14:textId="77777777" w:rsidR="00EC417D" w:rsidRPr="0085449D" w:rsidRDefault="00EC417D" w:rsidP="00A85350">
            <w:pPr>
              <w:jc w:val="center"/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ano/</w:t>
            </w:r>
            <w:r w:rsidRPr="00AC14DB">
              <w:rPr>
                <w:strike/>
                <w:color w:val="000000"/>
                <w:sz w:val="24"/>
                <w:szCs w:val="24"/>
              </w:rPr>
              <w:t>ne</w:t>
            </w:r>
          </w:p>
        </w:tc>
      </w:tr>
      <w:tr w:rsidR="00EC417D" w:rsidRPr="0085449D" w14:paraId="05DBB04D" w14:textId="77777777" w:rsidTr="00A85350">
        <w:trPr>
          <w:trHeight w:val="499"/>
        </w:trPr>
        <w:tc>
          <w:tcPr>
            <w:tcW w:w="239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B1C58" w14:textId="77777777" w:rsidR="00EC417D" w:rsidRPr="0085449D" w:rsidRDefault="00EC417D" w:rsidP="00A85350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Termín dokončení díla dle smluvního vztahu:</w:t>
            </w:r>
          </w:p>
        </w:tc>
        <w:tc>
          <w:tcPr>
            <w:tcW w:w="2601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B4CBC" w14:textId="4659A3AA" w:rsidR="00EC417D" w:rsidRPr="0085449D" w:rsidRDefault="00AC14DB" w:rsidP="00A853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8.11.2021</w:t>
            </w:r>
            <w:r w:rsidR="00EC417D" w:rsidRPr="0085449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C417D" w:rsidRPr="0085449D" w14:paraId="4052F49B" w14:textId="77777777" w:rsidTr="00A85350">
        <w:trPr>
          <w:trHeight w:val="499"/>
        </w:trPr>
        <w:tc>
          <w:tcPr>
            <w:tcW w:w="239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0731F1" w14:textId="77777777" w:rsidR="00EC417D" w:rsidRPr="0085449D" w:rsidRDefault="00EC417D" w:rsidP="00A85350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Nový termín dokončení díla:</w:t>
            </w:r>
          </w:p>
        </w:tc>
        <w:tc>
          <w:tcPr>
            <w:tcW w:w="26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3DEB1" w14:textId="27C8FA9E" w:rsidR="00EC417D" w:rsidRPr="0085449D" w:rsidRDefault="00AC14DB" w:rsidP="00AC14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22.11.2021</w:t>
            </w:r>
          </w:p>
        </w:tc>
      </w:tr>
      <w:tr w:rsidR="00EC417D" w:rsidRPr="0085449D" w14:paraId="1F0C28BA" w14:textId="77777777" w:rsidTr="00A85350">
        <w:trPr>
          <w:trHeight w:val="6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C303" w14:textId="24CF8C16" w:rsidR="00EC417D" w:rsidRPr="0085449D" w:rsidRDefault="00EC417D" w:rsidP="00C40EB8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Změnu navrhuje (jméno, příjmení):</w:t>
            </w:r>
            <w:r w:rsidR="00AC14DB">
              <w:rPr>
                <w:color w:val="000000"/>
                <w:sz w:val="24"/>
                <w:szCs w:val="24"/>
              </w:rPr>
              <w:t xml:space="preserve"> </w:t>
            </w:r>
            <w:r w:rsidR="00C40EB8">
              <w:rPr>
                <w:color w:val="000000"/>
                <w:sz w:val="24"/>
                <w:szCs w:val="24"/>
              </w:rPr>
              <w:t>Tomáš Strejc, WOHER, s.r.o.</w:t>
            </w:r>
          </w:p>
        </w:tc>
      </w:tr>
      <w:tr w:rsidR="00EC417D" w:rsidRPr="0085449D" w14:paraId="05B9EC3B" w14:textId="77777777" w:rsidTr="00A85350">
        <w:trPr>
          <w:trHeight w:val="600"/>
        </w:trPr>
        <w:tc>
          <w:tcPr>
            <w:tcW w:w="2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2ADB" w14:textId="420BD779" w:rsidR="00EC417D" w:rsidRPr="0085449D" w:rsidRDefault="00EC417D" w:rsidP="00A85350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Datum:</w:t>
            </w:r>
            <w:r w:rsidR="00AC14DB">
              <w:rPr>
                <w:color w:val="000000"/>
                <w:sz w:val="24"/>
                <w:szCs w:val="24"/>
              </w:rPr>
              <w:t xml:space="preserve"> 8.11.2021</w:t>
            </w:r>
          </w:p>
        </w:tc>
        <w:tc>
          <w:tcPr>
            <w:tcW w:w="2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F1BF" w14:textId="77777777" w:rsidR="00EC417D" w:rsidRPr="0085449D" w:rsidRDefault="00EC417D" w:rsidP="00A85350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Podpis:</w:t>
            </w:r>
          </w:p>
        </w:tc>
      </w:tr>
      <w:tr w:rsidR="00EC417D" w:rsidRPr="0085449D" w14:paraId="7DF0CD14" w14:textId="77777777" w:rsidTr="00A85350">
        <w:trPr>
          <w:trHeight w:val="6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3D9E" w14:textId="77777777" w:rsidR="00EC417D" w:rsidRDefault="00EC417D" w:rsidP="00A85350">
            <w:pPr>
              <w:rPr>
                <w:color w:val="000000"/>
                <w:sz w:val="24"/>
                <w:szCs w:val="24"/>
              </w:rPr>
            </w:pPr>
          </w:p>
          <w:p w14:paraId="7950BA59" w14:textId="77777777" w:rsidR="00EC417D" w:rsidRDefault="00EC417D" w:rsidP="00A85350">
            <w:pPr>
              <w:rPr>
                <w:color w:val="000000"/>
                <w:sz w:val="24"/>
                <w:szCs w:val="24"/>
              </w:rPr>
            </w:pPr>
          </w:p>
          <w:p w14:paraId="2909F460" w14:textId="54A55F05" w:rsidR="00EC417D" w:rsidRPr="0085449D" w:rsidRDefault="00EC417D" w:rsidP="00A85350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Změnový list vyhotovil (jméno, příjmení):</w:t>
            </w:r>
            <w:r w:rsidR="00AC14DB">
              <w:rPr>
                <w:color w:val="000000"/>
                <w:sz w:val="24"/>
                <w:szCs w:val="24"/>
              </w:rPr>
              <w:t xml:space="preserve"> Tomáš Strejc</w:t>
            </w:r>
            <w:r w:rsidR="00C40EB8">
              <w:rPr>
                <w:color w:val="000000"/>
                <w:sz w:val="24"/>
                <w:szCs w:val="24"/>
              </w:rPr>
              <w:t>, WOHER, s.r.o.</w:t>
            </w:r>
          </w:p>
        </w:tc>
      </w:tr>
      <w:tr w:rsidR="00EC417D" w:rsidRPr="0085449D" w14:paraId="662B820C" w14:textId="77777777" w:rsidTr="00A85350">
        <w:trPr>
          <w:trHeight w:val="600"/>
        </w:trPr>
        <w:tc>
          <w:tcPr>
            <w:tcW w:w="2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800A" w14:textId="3D0F970B" w:rsidR="00EC417D" w:rsidRPr="0085449D" w:rsidRDefault="00EC417D" w:rsidP="00A85350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Datum:</w:t>
            </w:r>
            <w:r w:rsidR="00AC14DB">
              <w:rPr>
                <w:color w:val="000000"/>
                <w:sz w:val="24"/>
                <w:szCs w:val="24"/>
              </w:rPr>
              <w:t xml:space="preserve"> 5.11.2021</w:t>
            </w:r>
          </w:p>
        </w:tc>
        <w:tc>
          <w:tcPr>
            <w:tcW w:w="2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B834" w14:textId="77777777" w:rsidR="00EC417D" w:rsidRPr="0085449D" w:rsidRDefault="00EC417D" w:rsidP="00A85350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Podpis:</w:t>
            </w:r>
          </w:p>
        </w:tc>
      </w:tr>
      <w:tr w:rsidR="00EC417D" w:rsidRPr="0085449D" w14:paraId="6318BC0B" w14:textId="77777777" w:rsidTr="00A85350">
        <w:trPr>
          <w:trHeight w:val="600"/>
        </w:trPr>
        <w:tc>
          <w:tcPr>
            <w:tcW w:w="1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FA93" w14:textId="77777777" w:rsidR="00EC417D" w:rsidRPr="0085449D" w:rsidRDefault="00EC417D" w:rsidP="00A853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A8AC" w14:textId="77777777" w:rsidR="00EC417D" w:rsidRPr="0085449D" w:rsidRDefault="00EC417D" w:rsidP="00A853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D56F" w14:textId="77777777" w:rsidR="00EC417D" w:rsidRPr="0085449D" w:rsidRDefault="00EC417D" w:rsidP="00A85350">
            <w:pPr>
              <w:rPr>
                <w:color w:val="000000"/>
                <w:sz w:val="24"/>
                <w:szCs w:val="24"/>
              </w:rPr>
            </w:pPr>
          </w:p>
        </w:tc>
      </w:tr>
      <w:tr w:rsidR="00EC417D" w:rsidRPr="0085449D" w14:paraId="6E65612D" w14:textId="77777777" w:rsidTr="00A85350">
        <w:trPr>
          <w:trHeight w:val="6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DF17" w14:textId="75CEFC18" w:rsidR="00EC417D" w:rsidRPr="0085449D" w:rsidRDefault="00EC417D" w:rsidP="00841265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 xml:space="preserve">Oprávněný zástupce </w:t>
            </w:r>
            <w:r w:rsidR="00C40EB8">
              <w:rPr>
                <w:color w:val="000000"/>
                <w:sz w:val="24"/>
                <w:szCs w:val="24"/>
              </w:rPr>
              <w:t>objednatele</w:t>
            </w:r>
            <w:r w:rsidRPr="0085449D">
              <w:rPr>
                <w:color w:val="000000"/>
                <w:sz w:val="24"/>
                <w:szCs w:val="24"/>
              </w:rPr>
              <w:t xml:space="preserve"> (jméno, příjmení):</w:t>
            </w:r>
            <w:r w:rsidR="00841265">
              <w:rPr>
                <w:color w:val="000000"/>
                <w:sz w:val="24"/>
                <w:szCs w:val="24"/>
              </w:rPr>
              <w:t>XXXXX</w:t>
            </w:r>
            <w:r w:rsidR="00C40EB8">
              <w:rPr>
                <w:color w:val="000000"/>
                <w:sz w:val="24"/>
                <w:szCs w:val="24"/>
              </w:rPr>
              <w:t>, MSSS v Mostě – p. o.</w:t>
            </w:r>
          </w:p>
        </w:tc>
      </w:tr>
      <w:tr w:rsidR="00EC417D" w:rsidRPr="0085449D" w14:paraId="59CDC7FB" w14:textId="77777777" w:rsidTr="00A85350">
        <w:trPr>
          <w:trHeight w:val="600"/>
        </w:trPr>
        <w:tc>
          <w:tcPr>
            <w:tcW w:w="2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E3CC" w14:textId="18975195" w:rsidR="00EC417D" w:rsidRPr="0085449D" w:rsidRDefault="00EC417D" w:rsidP="00A85350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Datum:</w:t>
            </w:r>
            <w:r w:rsidR="00AC14DB">
              <w:rPr>
                <w:color w:val="000000"/>
                <w:sz w:val="24"/>
                <w:szCs w:val="24"/>
              </w:rPr>
              <w:t xml:space="preserve"> 8.11.2021</w:t>
            </w:r>
          </w:p>
        </w:tc>
        <w:tc>
          <w:tcPr>
            <w:tcW w:w="2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EB0A" w14:textId="77777777" w:rsidR="00EC417D" w:rsidRPr="0085449D" w:rsidRDefault="00EC417D" w:rsidP="00A85350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Podpis:</w:t>
            </w:r>
          </w:p>
        </w:tc>
      </w:tr>
      <w:tr w:rsidR="00EC417D" w:rsidRPr="0085449D" w14:paraId="362EBDDE" w14:textId="77777777" w:rsidTr="00A85350">
        <w:trPr>
          <w:trHeight w:val="600"/>
        </w:trPr>
        <w:tc>
          <w:tcPr>
            <w:tcW w:w="1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D0DC" w14:textId="77777777" w:rsidR="00EC417D" w:rsidRPr="0085449D" w:rsidRDefault="00EC417D" w:rsidP="00A853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583E" w14:textId="77777777" w:rsidR="00EC417D" w:rsidRPr="0085449D" w:rsidRDefault="00EC417D" w:rsidP="00A853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37F0" w14:textId="77777777" w:rsidR="00EC417D" w:rsidRPr="0085449D" w:rsidRDefault="00EC417D" w:rsidP="00A85350">
            <w:pPr>
              <w:rPr>
                <w:color w:val="000000"/>
                <w:sz w:val="24"/>
                <w:szCs w:val="24"/>
              </w:rPr>
            </w:pPr>
          </w:p>
        </w:tc>
      </w:tr>
      <w:tr w:rsidR="00EC417D" w:rsidRPr="0085449D" w14:paraId="5F70BC08" w14:textId="77777777" w:rsidTr="00A85350">
        <w:trPr>
          <w:trHeight w:val="6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B2A8" w14:textId="36E4CB1C" w:rsidR="00EC417D" w:rsidRPr="0085449D" w:rsidRDefault="00EC417D" w:rsidP="00A85350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Oprávněný zástupce projektanta (jméno, příjmení):</w:t>
            </w:r>
            <w:r w:rsidR="00AC14DB">
              <w:rPr>
                <w:color w:val="000000"/>
                <w:sz w:val="24"/>
                <w:szCs w:val="24"/>
              </w:rPr>
              <w:t xml:space="preserve"> </w:t>
            </w:r>
            <w:r w:rsidR="00841265">
              <w:rPr>
                <w:color w:val="000000"/>
              </w:rPr>
              <w:t>XXXXX</w:t>
            </w:r>
            <w:bookmarkStart w:id="0" w:name="_GoBack"/>
            <w:bookmarkEnd w:id="0"/>
          </w:p>
        </w:tc>
      </w:tr>
      <w:tr w:rsidR="00EC417D" w:rsidRPr="0085449D" w14:paraId="64C6962B" w14:textId="77777777" w:rsidTr="00A85350">
        <w:trPr>
          <w:trHeight w:val="600"/>
        </w:trPr>
        <w:tc>
          <w:tcPr>
            <w:tcW w:w="2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796B" w14:textId="05B8F62A" w:rsidR="00EC417D" w:rsidRPr="0085449D" w:rsidRDefault="00EC417D" w:rsidP="00A85350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lastRenderedPageBreak/>
              <w:t>Datum:</w:t>
            </w:r>
            <w:r w:rsidR="00AC14DB">
              <w:rPr>
                <w:color w:val="000000"/>
                <w:sz w:val="24"/>
                <w:szCs w:val="24"/>
              </w:rPr>
              <w:t xml:space="preserve"> 8.11.2021</w:t>
            </w:r>
          </w:p>
        </w:tc>
        <w:tc>
          <w:tcPr>
            <w:tcW w:w="2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B0AB" w14:textId="77777777" w:rsidR="00EC417D" w:rsidRPr="0085449D" w:rsidRDefault="00EC417D" w:rsidP="00A85350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Podpis:</w:t>
            </w:r>
          </w:p>
        </w:tc>
      </w:tr>
      <w:tr w:rsidR="00EC417D" w:rsidRPr="0085449D" w14:paraId="3FE75491" w14:textId="77777777" w:rsidTr="00A85350">
        <w:trPr>
          <w:trHeight w:val="600"/>
        </w:trPr>
        <w:tc>
          <w:tcPr>
            <w:tcW w:w="1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BDEBE" w14:textId="77777777" w:rsidR="00EC417D" w:rsidRPr="0085449D" w:rsidRDefault="00EC417D" w:rsidP="00A853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E0CF" w14:textId="77777777" w:rsidR="00EC417D" w:rsidRPr="0085449D" w:rsidRDefault="00EC417D" w:rsidP="00A853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5179" w14:textId="77777777" w:rsidR="00EC417D" w:rsidRPr="0085449D" w:rsidRDefault="00EC417D" w:rsidP="00A85350">
            <w:pPr>
              <w:rPr>
                <w:color w:val="000000"/>
                <w:sz w:val="24"/>
                <w:szCs w:val="24"/>
              </w:rPr>
            </w:pPr>
          </w:p>
        </w:tc>
      </w:tr>
      <w:tr w:rsidR="00EC417D" w:rsidRPr="0085449D" w14:paraId="38D4C291" w14:textId="77777777" w:rsidTr="00A85350">
        <w:trPr>
          <w:trHeight w:val="6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0EB3" w14:textId="7FF21740" w:rsidR="00AC14DB" w:rsidRPr="0085449D" w:rsidRDefault="00EC417D" w:rsidP="00A85350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Oprávněný zástupce objednatele (jméno, příjmení):</w:t>
            </w:r>
            <w:r w:rsidR="00AC14DB">
              <w:rPr>
                <w:color w:val="000000"/>
                <w:sz w:val="24"/>
                <w:szCs w:val="24"/>
              </w:rPr>
              <w:t xml:space="preserve"> Ing. Luboš </w:t>
            </w:r>
            <w:proofErr w:type="spellStart"/>
            <w:r w:rsidR="00AC14DB">
              <w:rPr>
                <w:color w:val="000000"/>
                <w:sz w:val="24"/>
                <w:szCs w:val="24"/>
              </w:rPr>
              <w:t>Trojna</w:t>
            </w:r>
            <w:proofErr w:type="spellEnd"/>
            <w:r w:rsidR="00AC14DB">
              <w:rPr>
                <w:color w:val="000000"/>
                <w:sz w:val="24"/>
                <w:szCs w:val="24"/>
              </w:rPr>
              <w:t xml:space="preserve">, MSSS v Mostě – </w:t>
            </w:r>
            <w:proofErr w:type="spellStart"/>
            <w:r w:rsidR="00AC14DB">
              <w:rPr>
                <w:color w:val="000000"/>
                <w:sz w:val="24"/>
                <w:szCs w:val="24"/>
              </w:rPr>
              <w:t>p.o</w:t>
            </w:r>
            <w:proofErr w:type="spellEnd"/>
            <w:r w:rsidR="00AC14DB">
              <w:rPr>
                <w:color w:val="000000"/>
                <w:sz w:val="24"/>
                <w:szCs w:val="24"/>
              </w:rPr>
              <w:t>.</w:t>
            </w:r>
          </w:p>
        </w:tc>
      </w:tr>
      <w:tr w:rsidR="00EC417D" w:rsidRPr="0085449D" w14:paraId="225B3921" w14:textId="77777777" w:rsidTr="00A85350">
        <w:trPr>
          <w:trHeight w:val="600"/>
        </w:trPr>
        <w:tc>
          <w:tcPr>
            <w:tcW w:w="2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10D6" w14:textId="77777777" w:rsidR="00EC417D" w:rsidRPr="0085449D" w:rsidRDefault="00EC417D" w:rsidP="00A85350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Datum:</w:t>
            </w:r>
          </w:p>
        </w:tc>
        <w:tc>
          <w:tcPr>
            <w:tcW w:w="2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CB9F" w14:textId="2FF12AA9" w:rsidR="00AC14DB" w:rsidRPr="0085449D" w:rsidRDefault="00EC417D" w:rsidP="00A85350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Podpis:</w:t>
            </w:r>
          </w:p>
        </w:tc>
      </w:tr>
      <w:tr w:rsidR="00EC417D" w:rsidRPr="0085449D" w14:paraId="7C47F7EC" w14:textId="77777777" w:rsidTr="00A85350">
        <w:trPr>
          <w:trHeight w:val="315"/>
        </w:trPr>
        <w:tc>
          <w:tcPr>
            <w:tcW w:w="1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5A77" w14:textId="77777777" w:rsidR="00EC417D" w:rsidRPr="0085449D" w:rsidRDefault="00EC417D" w:rsidP="00A853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58E6" w14:textId="77777777" w:rsidR="00EC417D" w:rsidRPr="0085449D" w:rsidRDefault="00EC417D" w:rsidP="00A853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6F4F" w14:textId="77777777" w:rsidR="00EC417D" w:rsidRPr="0085449D" w:rsidRDefault="00EC417D" w:rsidP="00A85350">
            <w:pPr>
              <w:rPr>
                <w:color w:val="000000"/>
                <w:sz w:val="24"/>
                <w:szCs w:val="24"/>
              </w:rPr>
            </w:pPr>
          </w:p>
        </w:tc>
      </w:tr>
      <w:tr w:rsidR="00EC417D" w:rsidRPr="0085449D" w14:paraId="21B29BEE" w14:textId="77777777" w:rsidTr="00A85350">
        <w:trPr>
          <w:trHeight w:val="315"/>
        </w:trPr>
        <w:tc>
          <w:tcPr>
            <w:tcW w:w="1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0AD9" w14:textId="77777777" w:rsidR="00EC417D" w:rsidRPr="0085449D" w:rsidRDefault="00EC417D" w:rsidP="00A853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1940" w14:textId="77777777" w:rsidR="00EC417D" w:rsidRPr="0085449D" w:rsidRDefault="00EC417D" w:rsidP="00A853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6DCF" w14:textId="77777777" w:rsidR="00EC417D" w:rsidRPr="0085449D" w:rsidRDefault="00EC417D" w:rsidP="00A85350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5DDC313C" w14:textId="77777777" w:rsidR="00AC14DB" w:rsidRDefault="00AC14DB" w:rsidP="00AC14DB">
      <w:pPr>
        <w:rPr>
          <w:sz w:val="24"/>
          <w:szCs w:val="24"/>
        </w:rPr>
      </w:pPr>
    </w:p>
    <w:p w14:paraId="04666C5A" w14:textId="77777777" w:rsidR="00AC14DB" w:rsidRDefault="00AC14DB" w:rsidP="00AC14DB">
      <w:pPr>
        <w:rPr>
          <w:sz w:val="24"/>
          <w:szCs w:val="24"/>
        </w:rPr>
      </w:pPr>
    </w:p>
    <w:p w14:paraId="7CBB2734" w14:textId="77777777" w:rsidR="00AC14DB" w:rsidRDefault="00AC14DB" w:rsidP="00AC14DB">
      <w:pPr>
        <w:rPr>
          <w:sz w:val="24"/>
          <w:szCs w:val="24"/>
        </w:rPr>
      </w:pPr>
    </w:p>
    <w:p w14:paraId="3D14F61A" w14:textId="77777777" w:rsidR="00AC14DB" w:rsidRDefault="00AC14DB" w:rsidP="00AC14DB">
      <w:pPr>
        <w:rPr>
          <w:sz w:val="24"/>
          <w:szCs w:val="24"/>
        </w:rPr>
      </w:pPr>
    </w:p>
    <w:p w14:paraId="7A1F7E54" w14:textId="32DC00BC" w:rsidR="000729D0" w:rsidRPr="00AC14DB" w:rsidRDefault="00AC14DB" w:rsidP="00AC14DB">
      <w:pPr>
        <w:rPr>
          <w:sz w:val="24"/>
          <w:szCs w:val="24"/>
        </w:rPr>
      </w:pPr>
      <w:r w:rsidRPr="00AC14DB">
        <w:rPr>
          <w:sz w:val="24"/>
          <w:szCs w:val="24"/>
        </w:rPr>
        <w:t>Příloha změnového listu:</w:t>
      </w:r>
      <w:r w:rsidRPr="00AC14DB">
        <w:rPr>
          <w:sz w:val="24"/>
          <w:szCs w:val="24"/>
        </w:rPr>
        <w:tab/>
      </w:r>
      <w:r w:rsidRPr="00AC14DB">
        <w:rPr>
          <w:sz w:val="24"/>
          <w:szCs w:val="24"/>
        </w:rPr>
        <w:tab/>
        <w:t>Výpočet</w:t>
      </w:r>
    </w:p>
    <w:sectPr w:rsidR="000729D0" w:rsidRPr="00AC1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B9"/>
    <w:rsid w:val="003B32A2"/>
    <w:rsid w:val="003D60B9"/>
    <w:rsid w:val="00600238"/>
    <w:rsid w:val="006C44C2"/>
    <w:rsid w:val="00734EDE"/>
    <w:rsid w:val="00742AF7"/>
    <w:rsid w:val="00757DB1"/>
    <w:rsid w:val="00841265"/>
    <w:rsid w:val="008B244B"/>
    <w:rsid w:val="00AC14DB"/>
    <w:rsid w:val="00C318D9"/>
    <w:rsid w:val="00C40EB8"/>
    <w:rsid w:val="00C84587"/>
    <w:rsid w:val="00D2353E"/>
    <w:rsid w:val="00E53A5A"/>
    <w:rsid w:val="00EC417D"/>
    <w:rsid w:val="00F9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8F60E"/>
  <w15:chartTrackingRefBased/>
  <w15:docId w15:val="{590E75ED-3940-427C-BA7B-3C18A99F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4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002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023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023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02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023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684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Wachtel</dc:creator>
  <cp:keywords/>
  <dc:description/>
  <cp:lastModifiedBy>Michaela Nermuťová</cp:lastModifiedBy>
  <cp:revision>3</cp:revision>
  <dcterms:created xsi:type="dcterms:W3CDTF">2021-11-15T07:55:00Z</dcterms:created>
  <dcterms:modified xsi:type="dcterms:W3CDTF">2021-11-15T08:01:00Z</dcterms:modified>
</cp:coreProperties>
</file>