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452"/>
        <w:gridCol w:w="1009"/>
        <w:gridCol w:w="968"/>
        <w:gridCol w:w="955"/>
        <w:gridCol w:w="1230"/>
        <w:gridCol w:w="1056"/>
        <w:gridCol w:w="1134"/>
      </w:tblGrid>
      <w:tr w:rsidR="00134C80" w:rsidRPr="00134C80" w:rsidTr="00E90359">
        <w:trPr>
          <w:trHeight w:val="70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6"/>
                <w:szCs w:val="26"/>
                <w:lang w:eastAsia="cs-CZ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2A95E57" wp14:editId="0694E2B6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66675</wp:posOffset>
                  </wp:positionV>
                  <wp:extent cx="981075" cy="600075"/>
                  <wp:effectExtent l="0" t="0" r="9525" b="9525"/>
                  <wp:wrapNone/>
                  <wp:docPr id="1026" name="Obrázek 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134C80" w:rsidRPr="00134C80" w:rsidTr="00252D2B">
              <w:trPr>
                <w:trHeight w:val="705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4C80" w:rsidRPr="00134C80" w:rsidRDefault="00134C80" w:rsidP="00134C8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u w:val="double"/>
                      <w:lang w:eastAsia="cs-CZ"/>
                    </w:rPr>
                  </w:pPr>
                </w:p>
              </w:tc>
            </w:tr>
          </w:tbl>
          <w:p w:rsidR="00134C80" w:rsidRPr="00134C80" w:rsidRDefault="00134C80" w:rsidP="00134C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double"/>
                <w:lang w:eastAsia="cs-CZ"/>
              </w:rPr>
            </w:pPr>
          </w:p>
        </w:tc>
      </w:tr>
      <w:tr w:rsidR="00134C80" w:rsidRPr="00134C80" w:rsidTr="00E90359">
        <w:trPr>
          <w:trHeight w:val="70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  <w:lang w:eastAsia="cs-CZ"/>
              </w:rPr>
              <w:t>Střední odborná škola, Praha 5, Drtinova 3/498</w:t>
            </w:r>
          </w:p>
        </w:tc>
      </w:tr>
      <w:tr w:rsidR="00134C80" w:rsidRPr="00134C80" w:rsidTr="00E90359">
        <w:trPr>
          <w:trHeight w:val="15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52D2B" w:rsidRPr="00134C80" w:rsidTr="00E90359">
        <w:trPr>
          <w:trHeight w:val="1129"/>
        </w:trPr>
        <w:tc>
          <w:tcPr>
            <w:tcW w:w="527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4151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52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ks/ </w:t>
            </w:r>
            <w:proofErr w:type="spellStart"/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bm</w:t>
            </w:r>
            <w:proofErr w:type="spellEnd"/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/ m</w:t>
            </w: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9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za ks v Kč bez DPH</w:t>
            </w:r>
          </w:p>
        </w:tc>
        <w:tc>
          <w:tcPr>
            <w:tcW w:w="968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DPH za ks v Kč</w:t>
            </w:r>
          </w:p>
        </w:tc>
        <w:tc>
          <w:tcPr>
            <w:tcW w:w="955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za ks v Kč včetně DPH</w:t>
            </w:r>
          </w:p>
        </w:tc>
        <w:tc>
          <w:tcPr>
            <w:tcW w:w="1230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za pol. celkem v Kč bez DPH</w:t>
            </w:r>
          </w:p>
        </w:tc>
        <w:tc>
          <w:tcPr>
            <w:tcW w:w="1056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DPH za polož. </w:t>
            </w:r>
            <w:proofErr w:type="gramStart"/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celkem</w:t>
            </w:r>
            <w:proofErr w:type="gramEnd"/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za položku celkem včetně DPH</w:t>
            </w:r>
          </w:p>
        </w:tc>
      </w:tr>
      <w:tr w:rsidR="00134C80" w:rsidRPr="00134C80" w:rsidTr="00E90359">
        <w:trPr>
          <w:trHeight w:val="315"/>
        </w:trPr>
        <w:tc>
          <w:tcPr>
            <w:tcW w:w="5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Dodávka nábytku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E90359" w:rsidRPr="00134C80" w:rsidTr="00E90359">
        <w:trPr>
          <w:trHeight w:val="1399"/>
        </w:trPr>
        <w:tc>
          <w:tcPr>
            <w:tcW w:w="5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1.1.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osmiboxová,kód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 produktu,27DS-8B, BARVA (A):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šedáBARVA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 (B):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žlutáBARVA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 (C):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žlutáBARVA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 (D):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šedáBARVA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 (E):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šedáBARVA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 (F):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žlutáBARVA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 (G):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žlutáBARVA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 (H):šedá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8 247,11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1 731,89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9 979,00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16 494,21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3 463,79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19 958,00</w:t>
            </w:r>
          </w:p>
        </w:tc>
      </w:tr>
      <w:tr w:rsidR="00E90359" w:rsidRPr="00134C80" w:rsidTr="00E90359">
        <w:trPr>
          <w:trHeight w:val="1542"/>
        </w:trPr>
        <w:tc>
          <w:tcPr>
            <w:tcW w:w="5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1.2.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osmiboxová,kód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produktu </w:t>
            </w:r>
            <w:proofErr w:type="gram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27DS-8B,  BARVA</w:t>
            </w:r>
            <w:proofErr w:type="gram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(A):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šedáBARVA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(B):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zelenáBARVA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(C):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zelenáBARVA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(D):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šedáBARVA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(E):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šedáBARVA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(F):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zelenáBARVA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(G):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zelenáBARVA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(H):šedá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8 247,11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1 731,89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9 979,00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16 494,21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3 463,79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19 958,00</w:t>
            </w:r>
          </w:p>
        </w:tc>
      </w:tr>
      <w:tr w:rsidR="00E90359" w:rsidRPr="00134C80" w:rsidTr="00E90359">
        <w:trPr>
          <w:trHeight w:val="1482"/>
        </w:trPr>
        <w:tc>
          <w:tcPr>
            <w:tcW w:w="5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1.3.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osmiboxová,kód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produktu </w:t>
            </w:r>
            <w:proofErr w:type="gram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27DS-8B,  BARVA</w:t>
            </w:r>
            <w:proofErr w:type="gram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(A):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šedáBARVA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(B):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modráBARVA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(C):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modráBARVA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(D):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šedáBARVA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(E):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šedáBARVA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(F):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modráBARVA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(G):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modráBARVA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(H):šedá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8 247,11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1 731,89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9 979,00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16 494,21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3 463,79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19 958,00</w:t>
            </w:r>
          </w:p>
        </w:tc>
      </w:tr>
      <w:tr w:rsidR="00E90359" w:rsidRPr="00134C80" w:rsidTr="00E90359">
        <w:trPr>
          <w:trHeight w:val="1482"/>
        </w:trPr>
        <w:tc>
          <w:tcPr>
            <w:tcW w:w="5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1.4.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osmiboxová,kód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produktu </w:t>
            </w:r>
            <w:proofErr w:type="gram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27DS-8B,  BARVA</w:t>
            </w:r>
            <w:proofErr w:type="gram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(A):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šedáBARVA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(B):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oranžováBARVA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(C):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oranžováBARVA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(D):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šedáBARVA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(E):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šedáBARVA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(F):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oranžováBARVA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(G):</w:t>
            </w:r>
            <w:proofErr w:type="spellStart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oranžováBARVA</w:t>
            </w:r>
            <w:proofErr w:type="spellEnd"/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(H):šedá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8 247,11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1 731,89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9 979,00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16 494,21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3 463,79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19 958,00</w:t>
            </w:r>
          </w:p>
        </w:tc>
      </w:tr>
      <w:tr w:rsidR="00E90359" w:rsidRPr="00134C80" w:rsidTr="00E90359">
        <w:trPr>
          <w:trHeight w:val="612"/>
        </w:trPr>
        <w:tc>
          <w:tcPr>
            <w:tcW w:w="5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1.5.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Centrální (univerzální) klíč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264,46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55,54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264,46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320,00</w:t>
            </w:r>
          </w:p>
        </w:tc>
      </w:tr>
      <w:tr w:rsidR="00134C80" w:rsidRPr="00134C80" w:rsidTr="00E90359">
        <w:trPr>
          <w:trHeight w:val="330"/>
        </w:trPr>
        <w:tc>
          <w:tcPr>
            <w:tcW w:w="5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66 241,32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13 910,68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80 152,00</w:t>
            </w:r>
          </w:p>
        </w:tc>
      </w:tr>
      <w:tr w:rsidR="00134C80" w:rsidRPr="00134C80" w:rsidTr="00E90359">
        <w:trPr>
          <w:trHeight w:val="45"/>
        </w:trPr>
        <w:tc>
          <w:tcPr>
            <w:tcW w:w="5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134C80" w:rsidRPr="00134C80" w:rsidTr="00E90359">
        <w:trPr>
          <w:trHeight w:val="315"/>
        </w:trPr>
        <w:tc>
          <w:tcPr>
            <w:tcW w:w="5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4C80" w:rsidRPr="00134C80" w:rsidRDefault="00134C80" w:rsidP="00134C80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Ostatní náklady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E90359" w:rsidRPr="00134C80" w:rsidTr="00E90359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2.1.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lang w:eastAsia="cs-CZ"/>
              </w:rPr>
              <w:t xml:space="preserve">roznos a </w:t>
            </w:r>
            <w:proofErr w:type="gramStart"/>
            <w:r w:rsidRPr="00134C80">
              <w:rPr>
                <w:rFonts w:ascii="Times New Roman CE" w:eastAsia="Times New Roman" w:hAnsi="Times New Roman CE" w:cs="Times New Roman CE"/>
                <w:lang w:eastAsia="cs-CZ"/>
              </w:rPr>
              <w:t>ustavení 1.patro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2 975,21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624,79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2 975,21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624,79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3 600,00</w:t>
            </w:r>
          </w:p>
        </w:tc>
      </w:tr>
      <w:tr w:rsidR="00E90359" w:rsidRPr="00134C80" w:rsidTr="00E90359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2.2.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lang w:eastAsia="cs-CZ"/>
              </w:rPr>
              <w:t>doprava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</w:tr>
      <w:tr w:rsidR="00134C80" w:rsidRPr="00134C80" w:rsidTr="00E90359">
        <w:trPr>
          <w:trHeight w:val="285"/>
        </w:trPr>
        <w:tc>
          <w:tcPr>
            <w:tcW w:w="5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 xml:space="preserve">   Ostatní náklady celkem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2 975,21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624,79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3 600,00</w:t>
            </w:r>
          </w:p>
        </w:tc>
      </w:tr>
      <w:tr w:rsidR="00134C80" w:rsidRPr="00134C80" w:rsidTr="00E90359">
        <w:trPr>
          <w:trHeight w:val="315"/>
        </w:trPr>
        <w:tc>
          <w:tcPr>
            <w:tcW w:w="6139" w:type="dxa"/>
            <w:gridSpan w:val="4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Za zakázku celkem v Kč (bez DPH, DPH 21%, s DPH) 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69 216,53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14 535,47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83 752,00</w:t>
            </w:r>
          </w:p>
        </w:tc>
      </w:tr>
      <w:tr w:rsidR="00134C80" w:rsidRPr="00134C80" w:rsidTr="00E90359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</w:tr>
      <w:tr w:rsidR="00134C80" w:rsidRPr="00134C80" w:rsidTr="00E90359">
        <w:trPr>
          <w:trHeight w:val="612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C80" w:rsidRPr="00134C80" w:rsidRDefault="00134C80" w:rsidP="00E903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34C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 : hospodářka</w:t>
            </w:r>
            <w:proofErr w:type="gramEnd"/>
            <w:r w:rsidRPr="00134C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školy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</w:tr>
      <w:tr w:rsidR="00134C80" w:rsidRPr="00134C80" w:rsidTr="00E90359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E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C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</w:tr>
      <w:tr w:rsidR="00134C80" w:rsidRPr="00134C80" w:rsidTr="00E90359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C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E-mail:hospodarka@stredniskoladrtinova.cz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</w:tr>
      <w:tr w:rsidR="00134C80" w:rsidRPr="00134C80" w:rsidTr="00E90359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C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 45 248 001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</w:tr>
      <w:tr w:rsidR="00134C80" w:rsidRPr="00134C80" w:rsidTr="00E90359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34C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dodání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134C80" w:rsidRPr="00134C80" w:rsidTr="00E90359">
        <w:trPr>
          <w:trHeight w:val="315"/>
        </w:trPr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u w:val="single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4"/>
                <w:szCs w:val="24"/>
                <w:u w:val="single"/>
                <w:lang w:eastAsia="cs-CZ"/>
              </w:rPr>
              <w:t xml:space="preserve">Upřesnění k cenové specifikaci: </w:t>
            </w:r>
            <w:r w:rsidRPr="00134C8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  <w:t xml:space="preserve">škola požaduje ke každé </w:t>
            </w:r>
            <w:proofErr w:type="spellStart"/>
            <w:r w:rsidRPr="00134C8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  <w:t>skříńce</w:t>
            </w:r>
            <w:proofErr w:type="spellEnd"/>
            <w:r w:rsidRPr="00134C8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  <w:t xml:space="preserve"> 2 klíče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double"/>
                <w:lang w:eastAsia="cs-CZ"/>
              </w:rPr>
            </w:pPr>
          </w:p>
        </w:tc>
      </w:tr>
      <w:tr w:rsidR="00134C80" w:rsidRPr="00134C80" w:rsidTr="00E90359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Doprava nad 50.000,- Kč zdarma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double"/>
                <w:lang w:eastAsia="cs-CZ"/>
              </w:rPr>
            </w:pPr>
          </w:p>
        </w:tc>
      </w:tr>
      <w:tr w:rsidR="00134C80" w:rsidRPr="00134C80" w:rsidTr="00E90359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</w:tr>
      <w:tr w:rsidR="00134C80" w:rsidRPr="00134C80" w:rsidTr="00E90359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</w:tr>
      <w:tr w:rsidR="00134C80" w:rsidRPr="00134C80" w:rsidTr="00E90359">
        <w:trPr>
          <w:trHeight w:val="315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4519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 xml:space="preserve">Zhotovila : </w:t>
            </w:r>
            <w:bookmarkStart w:id="0" w:name="_GoBack"/>
            <w:bookmarkEnd w:id="0"/>
            <w:r w:rsidRPr="00134C80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obchodní zastoupení Praha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</w:tr>
      <w:tr w:rsidR="00134C80" w:rsidRPr="00134C80" w:rsidTr="00E90359">
        <w:trPr>
          <w:trHeight w:val="315"/>
        </w:trPr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MULTIP Moravia s.r.o., Palackého 1135/27, Nový Jičín, PSČ 741 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</w:tr>
      <w:tr w:rsidR="00134C80" w:rsidRPr="00134C80" w:rsidTr="00E90359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 xml:space="preserve">Tel: 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</w:tr>
      <w:tr w:rsidR="00134C80" w:rsidRPr="00134C80" w:rsidTr="00E90359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134C8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11.11.2021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134C80" w:rsidRPr="00134C80" w:rsidTr="00E90359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134C80" w:rsidRPr="00134C80" w:rsidTr="00E90359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C80" w:rsidRPr="00134C80" w:rsidRDefault="00134C80" w:rsidP="00134C80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rebuchet MS" w:eastAsia="Times New Roman" w:hAnsi="Trebuchet MS" w:cs="Arial CE"/>
                <w:u w:val="single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80" w:rsidRPr="00134C80" w:rsidRDefault="00134C80" w:rsidP="00134C8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</w:tbl>
    <w:p w:rsidR="005C2CF3" w:rsidRDefault="005C2CF3"/>
    <w:sectPr w:rsidR="005C2CF3" w:rsidSect="00C224F3">
      <w:pgSz w:w="11906" w:h="16838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39"/>
    <w:rsid w:val="000D26DC"/>
    <w:rsid w:val="00134C80"/>
    <w:rsid w:val="00252D2B"/>
    <w:rsid w:val="002C2C39"/>
    <w:rsid w:val="002D1CAF"/>
    <w:rsid w:val="004519B2"/>
    <w:rsid w:val="005C2CF3"/>
    <w:rsid w:val="0089785F"/>
    <w:rsid w:val="00C224F3"/>
    <w:rsid w:val="00E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9</cp:revision>
  <dcterms:created xsi:type="dcterms:W3CDTF">2021-11-11T11:14:00Z</dcterms:created>
  <dcterms:modified xsi:type="dcterms:W3CDTF">2021-11-11T11:29:00Z</dcterms:modified>
</cp:coreProperties>
</file>