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0194B1DB" w:rsidR="00433131" w:rsidRPr="00CA3A45" w:rsidRDefault="00433131" w:rsidP="00433131">
      <w:pPr>
        <w:pBdr>
          <w:bottom w:val="single" w:sz="4" w:space="1" w:color="auto"/>
        </w:pBdr>
        <w:jc w:val="center"/>
        <w:rPr>
          <w:rFonts w:ascii="Calibri" w:hAnsi="Calibri"/>
        </w:rPr>
      </w:pPr>
      <w:bookmarkStart w:id="0" w:name="_GoBack"/>
      <w:bookmarkEnd w:id="0"/>
      <w:r>
        <w:rPr>
          <w:rFonts w:ascii="Calibri" w:hAnsi="Calibri"/>
          <w:b/>
          <w:caps/>
          <w:sz w:val="32"/>
        </w:rPr>
        <w:t>Smlouva o dílo</w:t>
      </w:r>
      <w:r w:rsidR="0010691B">
        <w:rPr>
          <w:rFonts w:ascii="Calibri" w:hAnsi="Calibri"/>
          <w:b/>
          <w:caps/>
          <w:sz w:val="32"/>
        </w:rPr>
        <w:t xml:space="preserve"> TSML 21/</w:t>
      </w:r>
      <w:r w:rsidR="008B1267">
        <w:rPr>
          <w:rFonts w:ascii="Calibri" w:hAnsi="Calibri"/>
          <w:b/>
          <w:caps/>
          <w:sz w:val="32"/>
        </w:rPr>
        <w:t>066</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1" w:name="_Hlk34302498"/>
            <w:r w:rsidRPr="00B3643B">
              <w:rPr>
                <w:rFonts w:asciiTheme="minorHAnsi" w:hAnsiTheme="minorHAnsi" w:cstheme="minorHAnsi"/>
                <w:b/>
                <w:sz w:val="22"/>
                <w:szCs w:val="22"/>
              </w:rPr>
              <w:t>Technické služby města Liberec, p.o.</w:t>
            </w:r>
            <w:bookmarkEnd w:id="1"/>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Jiřím Házlem,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C20D12">
        <w:tc>
          <w:tcPr>
            <w:tcW w:w="9923" w:type="dxa"/>
            <w:gridSpan w:val="3"/>
          </w:tcPr>
          <w:p w14:paraId="469D8924" w14:textId="47EC21DF" w:rsidR="00374E76" w:rsidRPr="00564A1C" w:rsidRDefault="007777A9" w:rsidP="00564A1C">
            <w:pPr>
              <w:rPr>
                <w:rFonts w:ascii="Calibri" w:hAnsi="Calibri"/>
                <w:b/>
                <w:sz w:val="22"/>
              </w:rPr>
            </w:pPr>
            <w:r>
              <w:rPr>
                <w:rFonts w:ascii="Calibri" w:hAnsi="Calibri"/>
                <w:b/>
                <w:sz w:val="22"/>
              </w:rPr>
              <w:t>PERENA Liberec</w:t>
            </w:r>
            <w:r w:rsidR="00144B52">
              <w:rPr>
                <w:rFonts w:ascii="Calibri" w:hAnsi="Calibri"/>
                <w:b/>
                <w:sz w:val="22"/>
              </w:rPr>
              <w:t xml:space="preserve"> s.r.o.</w:t>
            </w:r>
          </w:p>
        </w:tc>
      </w:tr>
      <w:tr w:rsidR="00374E76" w14:paraId="7155D4E1" w14:textId="77777777" w:rsidTr="00C20D12">
        <w:tc>
          <w:tcPr>
            <w:tcW w:w="3295"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3" w:type="dxa"/>
          </w:tcPr>
          <w:p w14:paraId="162A56EF" w14:textId="12CE3AC7" w:rsidR="00374E76" w:rsidRDefault="007777A9" w:rsidP="00564A1C">
            <w:pPr>
              <w:rPr>
                <w:rFonts w:ascii="Calibri" w:hAnsi="Calibri"/>
                <w:sz w:val="22"/>
              </w:rPr>
            </w:pPr>
            <w:r>
              <w:rPr>
                <w:rFonts w:ascii="Calibri" w:hAnsi="Calibri"/>
                <w:sz w:val="22"/>
              </w:rPr>
              <w:t>Kateřinská 3,463 03 Stráž nad Nisou</w:t>
            </w:r>
          </w:p>
        </w:tc>
      </w:tr>
      <w:tr w:rsidR="00374E76" w14:paraId="19026202" w14:textId="77777777" w:rsidTr="00C20D12">
        <w:tc>
          <w:tcPr>
            <w:tcW w:w="3295"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3" w:type="dxa"/>
          </w:tcPr>
          <w:p w14:paraId="0010A123" w14:textId="0DFAA5F2" w:rsidR="00374E76" w:rsidRDefault="007777A9" w:rsidP="00564A1C">
            <w:pPr>
              <w:rPr>
                <w:rFonts w:ascii="Calibri" w:hAnsi="Calibri"/>
                <w:sz w:val="22"/>
              </w:rPr>
            </w:pPr>
            <w:r>
              <w:rPr>
                <w:rFonts w:ascii="Calibri" w:hAnsi="Calibri"/>
                <w:sz w:val="22"/>
              </w:rPr>
              <w:t>František Drešer</w:t>
            </w:r>
          </w:p>
        </w:tc>
      </w:tr>
      <w:tr w:rsidR="00374E76" w14:paraId="0FBA9E51" w14:textId="77777777" w:rsidTr="00C20D12">
        <w:tc>
          <w:tcPr>
            <w:tcW w:w="3295" w:type="dxa"/>
          </w:tcPr>
          <w:p w14:paraId="0B76933D"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374E76" w:rsidRDefault="00374E76" w:rsidP="00C20D12">
            <w:pPr>
              <w:rPr>
                <w:rFonts w:ascii="Calibri" w:hAnsi="Calibri"/>
                <w:sz w:val="22"/>
              </w:rPr>
            </w:pPr>
            <w:r>
              <w:rPr>
                <w:rFonts w:ascii="Calibri" w:hAnsi="Calibri"/>
                <w:sz w:val="22"/>
              </w:rPr>
              <w:t>:</w:t>
            </w:r>
          </w:p>
        </w:tc>
        <w:tc>
          <w:tcPr>
            <w:tcW w:w="6353" w:type="dxa"/>
            <w:vAlign w:val="center"/>
          </w:tcPr>
          <w:p w14:paraId="690F6C4C" w14:textId="07603664" w:rsidR="00374E76" w:rsidRPr="003E2BAE" w:rsidRDefault="007777A9" w:rsidP="00564A1C">
            <w:pPr>
              <w:rPr>
                <w:rFonts w:asciiTheme="minorHAnsi" w:hAnsiTheme="minorHAnsi" w:cstheme="minorHAnsi"/>
                <w:color w:val="000000" w:themeColor="text1"/>
              </w:rPr>
            </w:pPr>
            <w:r>
              <w:rPr>
                <w:rFonts w:ascii="Calibri" w:hAnsi="Calibri"/>
                <w:sz w:val="22"/>
              </w:rPr>
              <w:t>František Drešer</w:t>
            </w:r>
          </w:p>
        </w:tc>
      </w:tr>
      <w:tr w:rsidR="00374E76" w14:paraId="6B6CA421" w14:textId="77777777" w:rsidTr="00C20D12">
        <w:tc>
          <w:tcPr>
            <w:tcW w:w="3295"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3" w:type="dxa"/>
          </w:tcPr>
          <w:p w14:paraId="2826969C" w14:textId="47F538CE" w:rsidR="00374E76" w:rsidRDefault="007777A9" w:rsidP="00564A1C">
            <w:pPr>
              <w:rPr>
                <w:rFonts w:ascii="Calibri" w:hAnsi="Calibri"/>
                <w:sz w:val="22"/>
              </w:rPr>
            </w:pPr>
            <w:r>
              <w:rPr>
                <w:rFonts w:ascii="Calibri" w:hAnsi="Calibri"/>
                <w:sz w:val="22"/>
              </w:rPr>
              <w:t>250 05 731</w:t>
            </w:r>
          </w:p>
        </w:tc>
      </w:tr>
      <w:tr w:rsidR="00374E76" w14:paraId="7DDBA60F" w14:textId="77777777" w:rsidTr="00C20D12">
        <w:tc>
          <w:tcPr>
            <w:tcW w:w="3295"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3" w:type="dxa"/>
          </w:tcPr>
          <w:p w14:paraId="165CB6C0" w14:textId="56AE0B3E" w:rsidR="00374E76" w:rsidRDefault="00564A1C" w:rsidP="007777A9">
            <w:pPr>
              <w:rPr>
                <w:rFonts w:ascii="Calibri" w:hAnsi="Calibri"/>
                <w:sz w:val="22"/>
              </w:rPr>
            </w:pPr>
            <w:r>
              <w:rPr>
                <w:rFonts w:ascii="Calibri" w:hAnsi="Calibri"/>
                <w:sz w:val="22"/>
                <w:highlight w:val="lightGray"/>
              </w:rPr>
              <w:t>CZ7</w:t>
            </w:r>
            <w:r w:rsidR="007777A9">
              <w:rPr>
                <w:rFonts w:ascii="Calibri" w:hAnsi="Calibri"/>
                <w:sz w:val="22"/>
              </w:rPr>
              <w:t>25005731</w:t>
            </w:r>
          </w:p>
        </w:tc>
      </w:tr>
      <w:tr w:rsidR="00374E76" w14:paraId="315DA53A" w14:textId="77777777" w:rsidTr="000E0F50">
        <w:tc>
          <w:tcPr>
            <w:tcW w:w="3295"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3" w:type="dxa"/>
          </w:tcPr>
          <w:p w14:paraId="5CB1F054" w14:textId="53059AF3" w:rsidR="00374E76" w:rsidRDefault="00144B52" w:rsidP="0001020E">
            <w:pPr>
              <w:rPr>
                <w:rFonts w:ascii="Calibri" w:hAnsi="Calibri"/>
                <w:sz w:val="22"/>
              </w:rPr>
            </w:pPr>
            <w:r>
              <w:rPr>
                <w:rFonts w:ascii="Calibri" w:hAnsi="Calibri"/>
                <w:sz w:val="22"/>
              </w:rPr>
              <w:t>………………………………….</w:t>
            </w:r>
          </w:p>
        </w:tc>
      </w:tr>
      <w:tr w:rsidR="00374E76" w14:paraId="2A660B94" w14:textId="77777777" w:rsidTr="000E0F50">
        <w:tc>
          <w:tcPr>
            <w:tcW w:w="3295"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r>
              <w:rPr>
                <w:rFonts w:ascii="Calibri" w:hAnsi="Calibri"/>
                <w:sz w:val="22"/>
              </w:rPr>
              <w:t>z</w:t>
            </w:r>
            <w:r w:rsidR="00374E76">
              <w:rPr>
                <w:rFonts w:ascii="Calibri" w:hAnsi="Calibri"/>
                <w:sz w:val="22"/>
              </w:rPr>
              <w:t>n.</w:t>
            </w:r>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3" w:type="dxa"/>
          </w:tcPr>
          <w:p w14:paraId="090544B8" w14:textId="77777777" w:rsidR="000E0F50" w:rsidRDefault="000E0F50" w:rsidP="00C20D12">
            <w:pPr>
              <w:rPr>
                <w:rFonts w:ascii="Calibri" w:hAnsi="Calibri"/>
                <w:sz w:val="22"/>
                <w:highlight w:val="lightGray"/>
              </w:rPr>
            </w:pPr>
          </w:p>
          <w:p w14:paraId="2A2A0DF4" w14:textId="01227F01" w:rsidR="00374E76" w:rsidRPr="00103C1C" w:rsidRDefault="00144B52" w:rsidP="007777A9">
            <w:pPr>
              <w:rPr>
                <w:rFonts w:ascii="Calibri" w:hAnsi="Calibri"/>
                <w:sz w:val="22"/>
                <w:highlight w:val="lightGray"/>
              </w:rPr>
            </w:pPr>
            <w:r>
              <w:rPr>
                <w:rFonts w:ascii="Calibri" w:hAnsi="Calibri"/>
                <w:sz w:val="22"/>
                <w:highlight w:val="lightGray"/>
              </w:rPr>
              <w:t>C 1</w:t>
            </w:r>
            <w:r w:rsidR="007777A9">
              <w:rPr>
                <w:rFonts w:ascii="Calibri" w:hAnsi="Calibri"/>
                <w:sz w:val="22"/>
                <w:highlight w:val="lightGray"/>
              </w:rPr>
              <w:t>0954</w:t>
            </w:r>
            <w:r>
              <w:rPr>
                <w:rFonts w:ascii="Calibri" w:hAnsi="Calibri"/>
                <w:sz w:val="22"/>
                <w:highlight w:val="lightGray"/>
              </w:rPr>
              <w:t xml:space="preserve"> u Krajského soudu v Ústí n. l.</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102760FC" w14:textId="77777777" w:rsidR="007777A9"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pluhováním a posypem dle plánu zimní údržby, který bude objednatelem předán zhotoviteli (dále jen „Zimní údržba“).</w:t>
      </w:r>
    </w:p>
    <w:p w14:paraId="51C05FF0" w14:textId="77777777" w:rsidR="007777A9" w:rsidRPr="008B28C5" w:rsidRDefault="007777A9" w:rsidP="007777A9">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a posyp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w:t>
      </w:r>
      <w:r w:rsidRPr="008B28C5">
        <w:rPr>
          <w:rFonts w:asciiTheme="minorHAnsi" w:eastAsia="Calibri" w:hAnsiTheme="minorHAnsi" w:cstheme="minorHAnsi"/>
          <w:bCs/>
          <w:sz w:val="22"/>
          <w:u w:val="none"/>
        </w:rPr>
        <w:t xml:space="preserve">pro tyto části </w:t>
      </w:r>
      <w:r>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5C2D6376" w14:textId="10E115E1" w:rsidR="007777A9" w:rsidRDefault="007777A9" w:rsidP="007777A9">
      <w:pPr>
        <w:ind w:left="284" w:firstLine="567"/>
        <w:rPr>
          <w:rFonts w:ascii="Calibri" w:hAnsi="Calibri"/>
          <w:sz w:val="22"/>
        </w:rPr>
      </w:pPr>
      <w:r>
        <w:rPr>
          <w:rFonts w:ascii="Calibri" w:hAnsi="Calibri"/>
          <w:sz w:val="22"/>
          <w:highlight w:val="lightGray"/>
        </w:rPr>
        <w:t>3/12  pluhování</w:t>
      </w:r>
      <w:r>
        <w:rPr>
          <w:rFonts w:ascii="Calibri" w:hAnsi="Calibri"/>
          <w:sz w:val="22"/>
        </w:rPr>
        <w:t xml:space="preserve"> </w:t>
      </w:r>
    </w:p>
    <w:p w14:paraId="544D8793" w14:textId="77777777" w:rsidR="007777A9" w:rsidRPr="00DB6034"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01.11.2021, o čemž se smluvní strany zavazují sepsat písemný předávací protokol (dále jen „Plán Zimní údržby“).</w:t>
      </w:r>
    </w:p>
    <w:p w14:paraId="3D56E6D9" w14:textId="77777777" w:rsidR="007777A9" w:rsidRDefault="007777A9" w:rsidP="007777A9">
      <w:pPr>
        <w:ind w:left="284" w:firstLine="567"/>
      </w:pPr>
    </w:p>
    <w:p w14:paraId="49E2E182" w14:textId="77777777" w:rsidR="007777A9" w:rsidRPr="00DB6034"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lastRenderedPageBreak/>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01.11.2021, o čemž se smluvní strany zavazují sepsat písemný předávací protokol (dále jen „Plán Zimní údržby“).</w:t>
      </w:r>
    </w:p>
    <w:p w14:paraId="1FF2076E" w14:textId="77777777" w:rsidR="007777A9" w:rsidRPr="00CA050A" w:rsidRDefault="007777A9" w:rsidP="007777A9">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pluhováním a posypem v rozsahu Plánu Zimní údržby dle článku </w:t>
      </w:r>
      <w:r>
        <w:rPr>
          <w:rFonts w:asciiTheme="minorHAnsi" w:eastAsia="Calibri" w:hAnsiTheme="minorHAnsi" w:cstheme="minorHAnsi"/>
          <w:b w:val="0"/>
          <w:sz w:val="22"/>
          <w:u w:val="none"/>
        </w:rPr>
        <w:t>I. odst. 2.</w:t>
      </w:r>
      <w:r w:rsidRPr="00DB6034">
        <w:rPr>
          <w:rFonts w:asciiTheme="minorHAnsi" w:eastAsia="Calibri" w:hAnsiTheme="minorHAnsi" w:cstheme="minorHAnsi"/>
          <w:b w:val="0"/>
          <w:sz w:val="22"/>
          <w:u w:val="none"/>
        </w:rPr>
        <w:t xml:space="preserve"> této smlouvy,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2313BA37" w14:textId="77777777" w:rsidR="007777A9" w:rsidRPr="008B43B4" w:rsidRDefault="007777A9" w:rsidP="007777A9">
      <w:pPr>
        <w:widowControl/>
        <w:suppressAutoHyphens w:val="0"/>
        <w:rPr>
          <w:rFonts w:ascii="Calibri" w:eastAsia="Times New Roman" w:hAnsi="Calibri"/>
        </w:rPr>
      </w:pP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77777777"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a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D72D3BA"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3, </w:t>
      </w:r>
    </w:p>
    <w:p w14:paraId="6931851F" w14:textId="65EC7DE5"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p>
    <w:p w14:paraId="2BCCEE86" w14:textId="54274319"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w:t>
      </w:r>
      <w:r w:rsidR="00144B52">
        <w:rPr>
          <w:rFonts w:asciiTheme="minorHAnsi" w:eastAsia="Calibri" w:hAnsiTheme="minorHAnsi" w:cstheme="minorHAnsi"/>
          <w:b w:val="0"/>
          <w:sz w:val="22"/>
          <w:u w:val="none"/>
        </w:rPr>
        <w:t>dle této smlouvy</w:t>
      </w:r>
      <w:r w:rsidRPr="0066579C">
        <w:rPr>
          <w:rFonts w:asciiTheme="minorHAnsi" w:eastAsia="Calibri" w:hAnsiTheme="minorHAnsi" w:cstheme="minorHAnsi"/>
          <w:b w:val="0"/>
          <w:sz w:val="22"/>
          <w:u w:val="none"/>
        </w:rPr>
        <w:t xml:space="preserve">.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C4164B9"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Zimní údržba se provádí pluhováníma spočívá ve vypluhování komunikací v obou směrech tak, že komunikace jsou průjez</w:t>
      </w:r>
      <w:r w:rsidR="00144B52">
        <w:rPr>
          <w:rFonts w:asciiTheme="minorHAnsi" w:eastAsia="Calibri" w:hAnsiTheme="minorHAnsi" w:cstheme="minorHAnsi"/>
          <w:b w:val="0"/>
          <w:sz w:val="22"/>
          <w:u w:val="none"/>
        </w:rPr>
        <w:t>dné v celé šíři v obou směrech</w:t>
      </w:r>
      <w:r w:rsidRPr="0066579C">
        <w:rPr>
          <w:rFonts w:asciiTheme="minorHAnsi" w:eastAsia="Calibri" w:hAnsiTheme="minorHAnsi" w:cstheme="minorHAnsi"/>
          <w:b w:val="0"/>
          <w:sz w:val="22"/>
          <w:u w:val="none"/>
        </w:rPr>
        <w:t xml:space="preserve">, které to vyžadují (kopcovité úseky, zatáčky, rozjezdy, křižovatky) </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.2 této smlouvy v období od 1.11. do 31.3. v době od 04</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1.11. </w:t>
      </w:r>
      <w:r w:rsidR="007E08A8" w:rsidRPr="00207E12">
        <w:rPr>
          <w:rFonts w:asciiTheme="minorHAnsi" w:eastAsia="Calibri" w:hAnsiTheme="minorHAnsi" w:cstheme="minorHAnsi"/>
          <w:b w:val="0"/>
          <w:sz w:val="22"/>
          <w:u w:val="none"/>
        </w:rPr>
        <w:t>202</w:t>
      </w:r>
      <w:r w:rsidR="00207E12">
        <w:rPr>
          <w:rFonts w:asciiTheme="minorHAnsi" w:eastAsia="Calibri" w:hAnsiTheme="minorHAnsi" w:cstheme="minorHAnsi"/>
          <w:b w:val="0"/>
          <w:sz w:val="22"/>
          <w:u w:val="none"/>
        </w:rPr>
        <w:t>1</w:t>
      </w:r>
      <w:r w:rsidR="007E08A8"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a to pro mechanizaci</w:t>
      </w:r>
      <w:r w:rsidR="00735155" w:rsidRPr="00207E12">
        <w:rPr>
          <w:rFonts w:asciiTheme="minorHAnsi" w:eastAsia="Calibri" w:hAnsiTheme="minorHAnsi" w:cstheme="minorHAnsi"/>
          <w:b w:val="0"/>
          <w:sz w:val="22"/>
          <w:u w:val="none"/>
        </w:rPr>
        <w:t xml:space="preserve"> uvedenou v Zadávací dokumentaci (</w:t>
      </w:r>
      <w:r w:rsidR="00207E12">
        <w:rPr>
          <w:rFonts w:asciiTheme="minorHAnsi" w:eastAsia="Calibri" w:hAnsiTheme="minorHAnsi" w:cstheme="minorHAnsi"/>
          <w:b w:val="0"/>
          <w:sz w:val="22"/>
          <w:u w:val="none"/>
        </w:rPr>
        <w:t>čl. 9.3 ZD</w:t>
      </w:r>
      <w:r w:rsidR="00735155"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lastRenderedPageBreak/>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4C644C88"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288BBE55" w14:textId="77777777" w:rsidR="007777A9" w:rsidRPr="00C24C1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Cena za provádění zimní údržby a za držení pohotovosti je stanovena na základě cenové nabídky zhotovitele v zadávacím řízení a odpovídá nabídkovým cenám (příloha č. 1). K uvedeným cenám se připočte DPH v zákonem stanovené výši.</w:t>
      </w:r>
    </w:p>
    <w:p w14:paraId="141195AD" w14:textId="77777777" w:rsidR="007777A9" w:rsidRPr="00C24C1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Cena je stanovena následovně:</w:t>
      </w:r>
    </w:p>
    <w:p w14:paraId="01A7DCAD" w14:textId="6710CA4A" w:rsidR="007777A9" w:rsidRPr="00A21506" w:rsidRDefault="007777A9" w:rsidP="007777A9">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Pr="00A21506">
        <w:rPr>
          <w:rFonts w:asciiTheme="minorHAnsi" w:eastAsia="Calibri" w:hAnsiTheme="minorHAnsi" w:cstheme="minorHAnsi"/>
          <w:b w:val="0"/>
          <w:sz w:val="22"/>
          <w:u w:val="none"/>
        </w:rPr>
        <w:t xml:space="preserve">ena za výkon mechanizace </w:t>
      </w:r>
      <w:r>
        <w:rPr>
          <w:rFonts w:asciiTheme="minorHAnsi" w:eastAsia="Calibri" w:hAnsiTheme="minorHAnsi" w:cstheme="minorHAnsi"/>
          <w:b w:val="0"/>
          <w:sz w:val="22"/>
          <w:u w:val="none"/>
        </w:rPr>
        <w:t>je stanovena 700,-- Kč / hodina .</w:t>
      </w:r>
    </w:p>
    <w:p w14:paraId="1FC98F9F" w14:textId="7469458D" w:rsidR="007777A9" w:rsidRPr="00A21506" w:rsidRDefault="007777A9" w:rsidP="007777A9">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Pr="00A21506">
        <w:rPr>
          <w:rFonts w:asciiTheme="minorHAnsi" w:eastAsia="Calibri" w:hAnsiTheme="minorHAnsi" w:cstheme="minorHAnsi"/>
          <w:b w:val="0"/>
          <w:sz w:val="22"/>
          <w:u w:val="none"/>
        </w:rPr>
        <w:t xml:space="preserve">ena za držení pohotovosti </w:t>
      </w:r>
      <w:r>
        <w:rPr>
          <w:rFonts w:asciiTheme="minorHAnsi" w:eastAsia="Calibri" w:hAnsiTheme="minorHAnsi" w:cstheme="minorHAnsi"/>
          <w:b w:val="0"/>
          <w:sz w:val="22"/>
          <w:u w:val="none"/>
        </w:rPr>
        <w:t>je stanovena na 15.000,-Kč</w:t>
      </w:r>
    </w:p>
    <w:p w14:paraId="12979823" w14:textId="77777777" w:rsidR="007777A9" w:rsidRPr="00A21506" w:rsidRDefault="007777A9" w:rsidP="007777A9">
      <w:pPr>
        <w:pStyle w:val="Nadpis2"/>
        <w:tabs>
          <w:tab w:val="left" w:pos="1560"/>
        </w:tabs>
        <w:ind w:left="1560"/>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Cena za držení pohotovosti </w:t>
      </w:r>
      <w:r>
        <w:rPr>
          <w:rFonts w:asciiTheme="minorHAnsi" w:eastAsia="Calibri" w:hAnsiTheme="minorHAnsi" w:cstheme="minorHAnsi"/>
          <w:b w:val="0"/>
          <w:sz w:val="22"/>
          <w:u w:val="none"/>
        </w:rPr>
        <w:t xml:space="preserve">v zimním období </w:t>
      </w:r>
      <w:r w:rsidRPr="00A21506">
        <w:rPr>
          <w:rFonts w:asciiTheme="minorHAnsi" w:eastAsia="Calibri" w:hAnsiTheme="minorHAnsi" w:cstheme="minorHAnsi"/>
          <w:b w:val="0"/>
          <w:sz w:val="22"/>
          <w:u w:val="none"/>
        </w:rPr>
        <w:t>je stanovena jako cena za měsíc držení pohotovosti a je uvedena v příloze č.</w:t>
      </w:r>
      <w:r>
        <w:rPr>
          <w:rFonts w:asciiTheme="minorHAnsi" w:eastAsia="Calibri" w:hAnsiTheme="minorHAnsi" w:cstheme="minorHAnsi"/>
          <w:b w:val="0"/>
          <w:sz w:val="22"/>
          <w:u w:val="none"/>
        </w:rPr>
        <w:t xml:space="preserve"> </w:t>
      </w:r>
      <w:r w:rsidRPr="00A21506">
        <w:rPr>
          <w:rFonts w:asciiTheme="minorHAnsi" w:eastAsia="Calibri" w:hAnsiTheme="minorHAnsi" w:cstheme="minorHAnsi"/>
          <w:b w:val="0"/>
          <w:sz w:val="22"/>
          <w:u w:val="none"/>
        </w:rPr>
        <w:t>1.</w:t>
      </w:r>
    </w:p>
    <w:p w14:paraId="5CB43FBB" w14:textId="77777777" w:rsidR="007777A9" w:rsidRPr="00A21506" w:rsidRDefault="007777A9" w:rsidP="007777A9">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Cena za držení pohotovosti náleží zhotoviteli za řádné a včasné držení pohotovosti v době od 0</w:t>
      </w:r>
      <w:r>
        <w:rPr>
          <w:rFonts w:asciiTheme="minorHAnsi" w:eastAsia="Calibri" w:hAnsiTheme="minorHAnsi" w:cstheme="minorHAnsi"/>
          <w:b w:val="0"/>
          <w:sz w:val="22"/>
          <w:u w:val="none"/>
        </w:rPr>
        <w:t>3</w:t>
      </w:r>
      <w:r w:rsidRPr="00A21506">
        <w:rPr>
          <w:rFonts w:asciiTheme="minorHAnsi" w:eastAsia="Calibri" w:hAnsiTheme="minorHAnsi" w:cstheme="minorHAnsi"/>
          <w:b w:val="0"/>
          <w:sz w:val="22"/>
          <w:u w:val="none"/>
        </w:rPr>
        <w:t xml:space="preserve">:00 do 20:00 hodin denně, po celou dobu trvání této smlouvy. </w:t>
      </w:r>
    </w:p>
    <w:p w14:paraId="09FDD64C" w14:textId="77777777" w:rsidR="007777A9" w:rsidRPr="00A21506" w:rsidRDefault="007777A9" w:rsidP="007777A9">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dle písmen a) a b) obsahují veškeré náklady a zisk zhotovitele, nezbytné k řádnému a včasnému provedení díla a jsou po dobu platnosti smlouvy neměnné. </w:t>
      </w:r>
    </w:p>
    <w:p w14:paraId="6A12C5DF" w14:textId="77777777" w:rsidR="007777A9" w:rsidRPr="00DE198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této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pochybení. O krácení ceny za dílo je objednatel povinen informovat zhotovitele, a to spolu s odůvodněním, proč bylo krácení provedeno.</w:t>
      </w:r>
    </w:p>
    <w:p w14:paraId="6D3DF8EA" w14:textId="77777777" w:rsidR="007777A9"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Smluvní strany se dále dohodly, že hodinová sazba ceny díla uvedená v</w:t>
      </w:r>
      <w:r>
        <w:rPr>
          <w:rFonts w:asciiTheme="minorHAnsi" w:eastAsia="Calibri" w:hAnsiTheme="minorHAnsi" w:cstheme="minorHAnsi"/>
          <w:b w:val="0"/>
          <w:sz w:val="22"/>
          <w:u w:val="none"/>
        </w:rPr>
        <w:t> </w:t>
      </w:r>
      <w:r w:rsidRPr="00DE198A">
        <w:rPr>
          <w:rFonts w:asciiTheme="minorHAnsi" w:eastAsia="Calibri" w:hAnsiTheme="minorHAnsi" w:cstheme="minorHAnsi"/>
          <w:b w:val="0"/>
          <w:sz w:val="22"/>
          <w:u w:val="none"/>
        </w:rPr>
        <w:t>článku</w:t>
      </w:r>
      <w:r>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w:t>
      </w:r>
      <w:r w:rsidRPr="00DE198A">
        <w:rPr>
          <w:rFonts w:asciiTheme="minorHAnsi" w:eastAsia="Calibri" w:hAnsiTheme="minorHAnsi" w:cstheme="minorHAnsi"/>
          <w:b w:val="0"/>
          <w:sz w:val="22"/>
          <w:u w:val="none"/>
        </w:rPr>
        <w:lastRenderedPageBreak/>
        <w:t>této smlouvy. Čas na cestě pro posypový materiál do sídla objednatele je součástí výkonu činnosti dle této smlouvy.</w:t>
      </w:r>
    </w:p>
    <w:p w14:paraId="7D832157" w14:textId="77777777" w:rsidR="007777A9" w:rsidRPr="00C51DF6" w:rsidRDefault="007777A9" w:rsidP="007777A9">
      <w:pPr>
        <w:pStyle w:val="Nadpis2"/>
        <w:numPr>
          <w:ilvl w:val="1"/>
          <w:numId w:val="4"/>
        </w:numPr>
        <w:ind w:left="851" w:hanging="425"/>
        <w:jc w:val="both"/>
        <w:rPr>
          <w:rFonts w:asciiTheme="minorHAnsi" w:eastAsia="Calibri" w:hAnsiTheme="minorHAnsi" w:cstheme="minorHAnsi"/>
          <w:b w:val="0"/>
          <w:color w:val="000000" w:themeColor="text1"/>
          <w:sz w:val="22"/>
          <w:u w:val="none"/>
        </w:rPr>
      </w:pPr>
      <w:r w:rsidRPr="00C51DF6">
        <w:rPr>
          <w:rFonts w:asciiTheme="minorHAnsi" w:eastAsia="Calibri" w:hAnsiTheme="minorHAnsi" w:cstheme="minorHAnsi"/>
          <w:b w:val="0"/>
          <w:color w:val="000000" w:themeColor="text1"/>
          <w:sz w:val="22"/>
          <w:u w:val="none"/>
        </w:rPr>
        <w:t>Fakturace objednateli bude probíhat měsíčními fakturami, a to následovně:</w:t>
      </w:r>
    </w:p>
    <w:p w14:paraId="2AA2FC05" w14:textId="2413C0B3" w:rsidR="007777A9" w:rsidRPr="00C51DF6" w:rsidRDefault="003E6E95" w:rsidP="007777A9">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Pr>
          <w:rFonts w:asciiTheme="minorHAnsi" w:hAnsiTheme="minorHAnsi" w:cstheme="minorHAnsi"/>
          <w:b w:val="0"/>
          <w:bCs/>
          <w:color w:val="000000" w:themeColor="text1"/>
          <w:sz w:val="22"/>
          <w:szCs w:val="16"/>
          <w:u w:val="none"/>
        </w:rPr>
        <w:t>Zvláštní fakturou částku za pohotovost v příslušném termínu</w:t>
      </w:r>
    </w:p>
    <w:p w14:paraId="49AB1792" w14:textId="4FC635D0" w:rsidR="007777A9" w:rsidRPr="00C51DF6" w:rsidRDefault="003E6E95" w:rsidP="007777A9">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Pr>
          <w:rFonts w:asciiTheme="minorHAnsi" w:hAnsiTheme="minorHAnsi" w:cstheme="minorHAnsi"/>
          <w:b w:val="0"/>
          <w:bCs/>
          <w:color w:val="000000" w:themeColor="text1"/>
          <w:sz w:val="22"/>
          <w:szCs w:val="16"/>
          <w:u w:val="none"/>
        </w:rPr>
        <w:t>Druhou fakturou částku za odvedené výkony v příslušném měsíci</w:t>
      </w:r>
      <w:r w:rsidR="007777A9" w:rsidRPr="00C51DF6">
        <w:rPr>
          <w:rFonts w:asciiTheme="minorHAnsi" w:hAnsiTheme="minorHAnsi" w:cstheme="minorHAnsi"/>
          <w:b w:val="0"/>
          <w:bCs/>
          <w:color w:val="000000" w:themeColor="text1"/>
          <w:sz w:val="22"/>
          <w:szCs w:val="16"/>
          <w:u w:val="none"/>
        </w:rPr>
        <w:t>.</w:t>
      </w:r>
    </w:p>
    <w:p w14:paraId="43B40804" w14:textId="7C9E259E" w:rsidR="007777A9" w:rsidRPr="00DE198A"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w:t>
      </w:r>
      <w:r w:rsidR="003E6E95">
        <w:rPr>
          <w:rFonts w:asciiTheme="minorHAnsi" w:eastAsia="Calibri" w:hAnsiTheme="minorHAnsi" w:cstheme="minorHAnsi"/>
          <w:b w:val="0"/>
          <w:sz w:val="22"/>
          <w:u w:val="none"/>
        </w:rPr>
        <w:t>tj. cenu za odvedené výkony a cenu</w:t>
      </w:r>
      <w:r w:rsidRPr="00DE198A">
        <w:rPr>
          <w:rFonts w:asciiTheme="minorHAnsi" w:eastAsia="Calibri" w:hAnsiTheme="minorHAnsi" w:cstheme="minorHAnsi"/>
          <w:b w:val="0"/>
          <w:sz w:val="22"/>
          <w:u w:val="none"/>
        </w:rPr>
        <w:t xml:space="preserve"> pohotovostního příplatku vystavit a odeslat objednateli </w:t>
      </w:r>
      <w:r w:rsidR="003E6E95">
        <w:rPr>
          <w:rFonts w:asciiTheme="minorHAnsi" w:eastAsia="Calibri" w:hAnsiTheme="minorHAnsi" w:cstheme="minorHAnsi"/>
          <w:b w:val="0"/>
          <w:sz w:val="22"/>
          <w:u w:val="none"/>
        </w:rPr>
        <w:t>fakturami</w:t>
      </w:r>
      <w:r>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vždy nejpozději do 10. kalendářního dne měsíce následujícího po měsíci, za který je faktura vystavována. Splatnost faktury je smluvními stranami sjednána na 21 dnů ode dne jejího doručení objednatel</w:t>
      </w:r>
      <w:r w:rsidR="003E6E95">
        <w:rPr>
          <w:rFonts w:asciiTheme="minorHAnsi" w:eastAsia="Calibri" w:hAnsiTheme="minorHAnsi" w:cstheme="minorHAnsi"/>
          <w:b w:val="0"/>
          <w:sz w:val="22"/>
          <w:u w:val="none"/>
        </w:rPr>
        <w:t>i. Zhotovitel je povinen faktury</w:t>
      </w:r>
      <w:r w:rsidRPr="00DE198A">
        <w:rPr>
          <w:rFonts w:asciiTheme="minorHAnsi" w:eastAsia="Calibri" w:hAnsiTheme="minorHAnsi" w:cstheme="minorHAnsi"/>
          <w:b w:val="0"/>
          <w:sz w:val="22"/>
          <w:u w:val="none"/>
        </w:rPr>
        <w:t xml:space="preserve"> vystavit výhradně na základě objednatelem odsouhlasených a potvrzených záznamů o provozu vozidla dle článku </w:t>
      </w:r>
      <w:r>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w:t>
      </w:r>
      <w:r w:rsidR="003E6E95">
        <w:rPr>
          <w:rFonts w:asciiTheme="minorHAnsi" w:eastAsia="Calibri" w:hAnsiTheme="minorHAnsi" w:cstheme="minorHAnsi"/>
          <w:b w:val="0"/>
          <w:sz w:val="22"/>
          <w:u w:val="none"/>
        </w:rPr>
        <w:t>k je objednatel oprávněn takové faktury</w:t>
      </w:r>
      <w:r w:rsidRPr="00DE198A">
        <w:rPr>
          <w:rFonts w:asciiTheme="minorHAnsi" w:eastAsia="Calibri" w:hAnsiTheme="minorHAnsi" w:cstheme="minorHAnsi"/>
          <w:b w:val="0"/>
          <w:sz w:val="22"/>
          <w:u w:val="none"/>
        </w:rPr>
        <w:t xml:space="preserve"> odmítnout proplatit a vrátit ji zpět zhotoviteli k provedení opravy. Splatnost vrácené faktury pak běží až ode dne doručení opravené faktury objednateli.</w:t>
      </w:r>
    </w:p>
    <w:p w14:paraId="6CA46255" w14:textId="77777777" w:rsidR="007777A9" w:rsidRDefault="007777A9" w:rsidP="007777A9">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Veškeré platby dle této smlouvy se objednatel zavazuje provádět bezhotovostně na bankovní účet zhotovitele uvedený v záhlaví této smlouvy, přičemž za den úhrady se považuje den, kdy jsou finanční prostředky připsány na účet zhotovitele odepsány z účtu objednatele. </w:t>
      </w:r>
    </w:p>
    <w:p w14:paraId="795D51C2" w14:textId="77777777" w:rsidR="007777A9" w:rsidRDefault="007777A9" w:rsidP="007777A9"/>
    <w:p w14:paraId="6C98C7D8" w14:textId="77777777" w:rsidR="009F4648" w:rsidRDefault="009F4648" w:rsidP="009F4648"/>
    <w:p w14:paraId="3C37A7CC" w14:textId="77777777" w:rsidR="009F4648" w:rsidRPr="009F4648" w:rsidRDefault="009F4648" w:rsidP="009F4648">
      <w:pPr>
        <w:keepNext/>
        <w:widowControl/>
        <w:suppressAutoHyphens w:val="0"/>
        <w:jc w:val="center"/>
        <w:outlineLvl w:val="0"/>
        <w:rPr>
          <w:rFonts w:ascii="Calibri" w:eastAsia="Calibri" w:hAnsi="Calibri"/>
          <w:b/>
          <w:bCs/>
        </w:rPr>
      </w:pPr>
      <w:r w:rsidRPr="009F4648">
        <w:rPr>
          <w:rFonts w:ascii="Calibri" w:eastAsia="Calibri" w:hAnsi="Calibri"/>
          <w:b/>
          <w:bCs/>
        </w:rPr>
        <w:t>Článek I</w:t>
      </w:r>
      <w:r w:rsidR="00685D8D">
        <w:rPr>
          <w:rFonts w:ascii="Calibri" w:eastAsia="Calibri" w:hAnsi="Calibri"/>
          <w:b/>
          <w:bCs/>
        </w:rPr>
        <w:t>V</w:t>
      </w:r>
      <w:r w:rsidRPr="009F4648">
        <w:rPr>
          <w:rFonts w:ascii="Calibri" w:eastAsia="Calibri" w:hAnsi="Calibri"/>
          <w:b/>
          <w:bCs/>
        </w:rPr>
        <w:t>.</w:t>
      </w:r>
    </w:p>
    <w:p w14:paraId="3E2D208A" w14:textId="77777777"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14:paraId="64462965"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14:paraId="72AEEAAB"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14:paraId="65187B82" w14:textId="77777777"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14:paraId="77AB7F50" w14:textId="5652EA36"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a to od 01.01. kalendářního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14:paraId="7B7EC9E5" w14:textId="77777777" w:rsidR="00DE198A" w:rsidRDefault="00DE198A" w:rsidP="00DE198A"/>
    <w:p w14:paraId="4A14423D" w14:textId="77777777"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w:t>
      </w:r>
      <w:r w:rsidR="00B330E1" w:rsidRPr="00004E35">
        <w:rPr>
          <w:rFonts w:asciiTheme="minorHAnsi" w:eastAsia="Calibri" w:hAnsiTheme="minorHAnsi" w:cstheme="minorHAnsi"/>
          <w:b w:val="0"/>
          <w:sz w:val="22"/>
          <w:u w:val="none"/>
        </w:rPr>
        <w:lastRenderedPageBreak/>
        <w:t xml:space="preserve">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77777777"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této smlouvy, je objednatel oprávněn požadovat po zhotoviteli zaplacení smluvní pokuty v částce 1.000 Kč za každou i započatou hodinu prodlení.</w:t>
      </w:r>
    </w:p>
    <w:p w14:paraId="375F41F6"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5C723CE7"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14:paraId="25974F26" w14:textId="77777777"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14:paraId="38C4277E" w14:textId="77777777" w:rsidR="00FC18CD" w:rsidRDefault="00FC18CD" w:rsidP="00FC18CD"/>
    <w:p w14:paraId="582BD993" w14:textId="77777777"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1B3653F2"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FC18CD">
        <w:rPr>
          <w:rFonts w:asciiTheme="minorHAnsi" w:eastAsia="Calibri" w:hAnsiTheme="minorHAnsi" w:cstheme="minorHAnsi"/>
          <w:b w:val="0"/>
          <w:sz w:val="22"/>
          <w:u w:val="none"/>
        </w:rPr>
        <w:t>1</w:t>
      </w:r>
      <w:r w:rsidR="000B45F3">
        <w:rPr>
          <w:rFonts w:asciiTheme="minorHAnsi" w:eastAsia="Calibri" w:hAnsiTheme="minorHAnsi" w:cstheme="minorHAnsi"/>
          <w:b w:val="0"/>
          <w:sz w:val="22"/>
          <w:u w:val="none"/>
        </w:rPr>
        <w:t xml:space="preserve"> do 31.3.2022</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r w:rsidR="00FD64D2" w:rsidRPr="001571F8">
        <w:rPr>
          <w:rFonts w:ascii="Calibri" w:hAnsi="Calibri" w:cs="Calibri"/>
          <w:color w:val="000000" w:themeColor="text1"/>
          <w:sz w:val="22"/>
          <w:szCs w:val="22"/>
        </w:rPr>
        <w:t>odstoupením od smlouvy nejsou dotčena práva a povinnosti vyplývající ze smluvního vztahu</w:t>
      </w:r>
    </w:p>
    <w:p w14:paraId="75753A16" w14:textId="77777777" w:rsidR="003169A3" w:rsidRPr="003169A3" w:rsidRDefault="003169A3" w:rsidP="003169A3"/>
    <w:p w14:paraId="2D424D1D" w14:textId="77777777"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77777777"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604</w:t>
      </w:r>
      <w:r w:rsidR="007A2822" w:rsidRPr="0003177A">
        <w:rPr>
          <w:rFonts w:asciiTheme="minorHAnsi" w:hAnsiTheme="minorHAnsi" w:cstheme="minorHAnsi"/>
        </w:rPr>
        <w:t xml:space="preserve"> 295 429, 604 295 474</w:t>
      </w:r>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05EBF28B"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7777A9">
        <w:rPr>
          <w:rFonts w:asciiTheme="minorHAnsi" w:hAnsiTheme="minorHAnsi" w:cstheme="minorHAnsi"/>
        </w:rPr>
        <w:t>František Drešer</w:t>
      </w:r>
    </w:p>
    <w:p w14:paraId="7CCDD68E" w14:textId="76DA654A"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64A1C">
        <w:rPr>
          <w:rFonts w:asciiTheme="minorHAnsi" w:hAnsiTheme="minorHAnsi" w:cstheme="minorHAnsi"/>
          <w:highlight w:val="lightGray"/>
        </w:rPr>
        <w:t xml:space="preserve"> </w:t>
      </w:r>
      <w:r w:rsidR="007777A9">
        <w:rPr>
          <w:rFonts w:asciiTheme="minorHAnsi" w:hAnsiTheme="minorHAnsi" w:cstheme="minorHAnsi"/>
        </w:rPr>
        <w:t>723577272</w:t>
      </w:r>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75002D75"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Pr>
          <w:rFonts w:ascii="Calibri" w:eastAsia="Calibri" w:hAnsi="Calibri"/>
          <w:b/>
          <w:bCs/>
        </w:rPr>
        <w:t>IX</w:t>
      </w:r>
      <w:r w:rsidRPr="009F4648">
        <w:rPr>
          <w:rFonts w:ascii="Calibri" w:eastAsia="Calibri" w:hAnsi="Calibri"/>
          <w:b/>
          <w:bCs/>
        </w:rPr>
        <w:t>.</w:t>
      </w:r>
    </w:p>
    <w:p w14:paraId="22DCCFBA"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14:paraId="0C19CD8B"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14:paraId="54EEFF19" w14:textId="77777777"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14:paraId="6FBD455C"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14:paraId="4B1ACE1C" w14:textId="77777777"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14:paraId="5E61F365"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r w:rsidR="005E2630" w:rsidRPr="00D3739F">
        <w:rPr>
          <w:rFonts w:asciiTheme="minorHAnsi" w:eastAsia="Calibri" w:hAnsiTheme="minorHAnsi" w:cstheme="minorHAnsi"/>
          <w:b w:val="0"/>
          <w:sz w:val="22"/>
          <w:u w:val="none"/>
        </w:rPr>
        <w:t>p.o.</w:t>
      </w:r>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14:paraId="6EC340C1"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14:paraId="53982EDD"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14:paraId="104AACC7" w14:textId="77777777"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dle přílohy č.</w:t>
      </w:r>
      <w:r w:rsidR="00492E60" w:rsidRPr="00D3739F">
        <w:rPr>
          <w:rFonts w:asciiTheme="minorHAnsi" w:eastAsia="Calibri" w:hAnsiTheme="minorHAnsi" w:cstheme="minorHAnsi"/>
          <w:b w:val="0"/>
          <w:sz w:val="22"/>
          <w:u w:val="none"/>
        </w:rPr>
        <w:t xml:space="preserve"> </w:t>
      </w:r>
      <w:r w:rsidR="009A5A2F" w:rsidRPr="00D3739F">
        <w:rPr>
          <w:rFonts w:asciiTheme="minorHAnsi" w:eastAsia="Calibri" w:hAnsiTheme="minorHAnsi" w:cstheme="minorHAnsi"/>
          <w:b w:val="0"/>
          <w:sz w:val="22"/>
          <w:u w:val="none"/>
        </w:rPr>
        <w:t>4</w:t>
      </w:r>
      <w:r w:rsidR="00737A82" w:rsidRPr="00D3739F">
        <w:rPr>
          <w:rFonts w:asciiTheme="minorHAnsi" w:eastAsia="Calibri" w:hAnsiTheme="minorHAnsi" w:cstheme="minorHAnsi"/>
          <w:b w:val="0"/>
          <w:sz w:val="22"/>
          <w:u w:val="none"/>
        </w:rPr>
        <w:t xml:space="preserve"> a se smluvními podmínkami pro dodavatele dle přílohy č. </w:t>
      </w:r>
      <w:r w:rsidR="009A5A2F" w:rsidRPr="00D3739F">
        <w:rPr>
          <w:rFonts w:asciiTheme="minorHAnsi" w:eastAsia="Calibri" w:hAnsiTheme="minorHAnsi" w:cstheme="minorHAnsi"/>
          <w:b w:val="0"/>
          <w:sz w:val="22"/>
          <w:u w:val="none"/>
        </w:rPr>
        <w:t>5</w:t>
      </w:r>
      <w:r w:rsidR="00737A82"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kter</w:t>
      </w:r>
      <w:r w:rsidR="00737A82" w:rsidRPr="00D3739F">
        <w:rPr>
          <w:rFonts w:asciiTheme="minorHAnsi" w:eastAsia="Calibri" w:hAnsiTheme="minorHAnsi" w:cstheme="minorHAnsi"/>
          <w:b w:val="0"/>
          <w:sz w:val="22"/>
          <w:u w:val="none"/>
        </w:rPr>
        <w:t>é</w:t>
      </w:r>
      <w:r w:rsidRPr="00D3739F">
        <w:rPr>
          <w:rFonts w:asciiTheme="minorHAnsi" w:eastAsia="Calibri" w:hAnsiTheme="minorHAnsi" w:cstheme="minorHAnsi"/>
          <w:b w:val="0"/>
          <w:sz w:val="22"/>
          <w:u w:val="none"/>
        </w:rPr>
        <w:t xml:space="preserve"> j</w:t>
      </w:r>
      <w:r w:rsidR="00737A82" w:rsidRPr="00D3739F">
        <w:rPr>
          <w:rFonts w:asciiTheme="minorHAnsi" w:eastAsia="Calibri" w:hAnsiTheme="minorHAnsi" w:cstheme="minorHAnsi"/>
          <w:b w:val="0"/>
          <w:sz w:val="22"/>
          <w:u w:val="none"/>
        </w:rPr>
        <w:t>sou</w:t>
      </w:r>
      <w:r w:rsidRPr="00D3739F">
        <w:rPr>
          <w:rFonts w:asciiTheme="minorHAnsi" w:eastAsia="Calibri" w:hAnsiTheme="minorHAnsi" w:cstheme="minorHAnsi"/>
          <w:b w:val="0"/>
          <w:sz w:val="22"/>
          <w:u w:val="none"/>
        </w:rPr>
        <w:t xml:space="preserve"> nedílnou součástí smlouvy.</w:t>
      </w:r>
    </w:p>
    <w:p w14:paraId="1BD315A1" w14:textId="77777777" w:rsidR="00D3739F" w:rsidRPr="007F4B35" w:rsidRDefault="00D3739F" w:rsidP="00D3739F">
      <w:pPr>
        <w:rPr>
          <w:sz w:val="12"/>
        </w:rPr>
      </w:pPr>
    </w:p>
    <w:p w14:paraId="0BF171F8"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14:paraId="48ADFE93"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14:paraId="560C322E" w14:textId="77777777"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14:paraId="2CEDF451" w14:textId="77777777"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14:paraId="3FC28697"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14:paraId="24B22D6B"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62851E30" w14:textId="77777777"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14:paraId="27E3F9BF" w14:textId="77777777"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14:paraId="6FF0D3D9"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Nedílnou součást této smlouvy tvoří následující přílohy:</w:t>
      </w:r>
    </w:p>
    <w:p w14:paraId="04FC2645" w14:textId="77777777" w:rsidR="00982416" w:rsidRPr="00D3739F" w:rsidRDefault="0094460D"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N</w:t>
      </w:r>
      <w:r w:rsidR="006F175E" w:rsidRPr="00D3739F">
        <w:rPr>
          <w:rFonts w:asciiTheme="minorHAnsi" w:hAnsiTheme="minorHAnsi" w:cstheme="minorHAnsi"/>
        </w:rPr>
        <w:t>abídkov</w:t>
      </w:r>
      <w:r w:rsidRPr="00D3739F">
        <w:rPr>
          <w:rFonts w:asciiTheme="minorHAnsi" w:hAnsiTheme="minorHAnsi" w:cstheme="minorHAnsi"/>
        </w:rPr>
        <w:t>á</w:t>
      </w:r>
      <w:r w:rsidR="006F175E" w:rsidRPr="00D3739F">
        <w:rPr>
          <w:rFonts w:asciiTheme="minorHAnsi" w:hAnsiTheme="minorHAnsi" w:cstheme="minorHAnsi"/>
        </w:rPr>
        <w:t xml:space="preserve"> cen</w:t>
      </w:r>
      <w:r w:rsidRPr="00D3739F">
        <w:rPr>
          <w:rFonts w:asciiTheme="minorHAnsi" w:hAnsiTheme="minorHAnsi" w:cstheme="minorHAnsi"/>
        </w:rPr>
        <w:t>a</w:t>
      </w:r>
    </w:p>
    <w:p w14:paraId="5854D10C" w14:textId="77777777" w:rsidR="006F175E" w:rsidRPr="00D3739F" w:rsidRDefault="006F175E"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Rozsah a podmínky provádění zimní údržby</w:t>
      </w:r>
    </w:p>
    <w:p w14:paraId="48E4AB1A" w14:textId="77777777" w:rsidR="006F175E" w:rsidRPr="00D3739F" w:rsidRDefault="00784210"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Technologické postupy</w:t>
      </w:r>
    </w:p>
    <w:p w14:paraId="0784D3F3" w14:textId="77777777" w:rsidR="006F175E" w:rsidRPr="00D3739F" w:rsidRDefault="00D3739F" w:rsidP="00131824">
      <w:pPr>
        <w:pStyle w:val="Odstavecseseznamem"/>
        <w:numPr>
          <w:ilvl w:val="0"/>
          <w:numId w:val="16"/>
        </w:numPr>
        <w:tabs>
          <w:tab w:val="left" w:pos="1560"/>
        </w:tabs>
        <w:ind w:firstLine="196"/>
        <w:jc w:val="both"/>
        <w:rPr>
          <w:rFonts w:asciiTheme="minorHAnsi" w:hAnsiTheme="minorHAnsi" w:cstheme="minorHAnsi"/>
        </w:rPr>
      </w:pPr>
      <w:r>
        <w:rPr>
          <w:rFonts w:asciiTheme="minorHAnsi" w:hAnsiTheme="minorHAnsi" w:cstheme="minorHAnsi"/>
        </w:rPr>
        <w:t>B</w:t>
      </w:r>
      <w:r w:rsidR="006F175E" w:rsidRPr="00D3739F">
        <w:rPr>
          <w:rFonts w:asciiTheme="minorHAnsi" w:hAnsiTheme="minorHAnsi" w:cstheme="minorHAnsi"/>
        </w:rPr>
        <w:t>ezpečnostní zásady pro provádění zimní údržby komunikací pro</w:t>
      </w:r>
      <w:r w:rsidR="00737A82" w:rsidRPr="00D3739F">
        <w:rPr>
          <w:rFonts w:asciiTheme="minorHAnsi" w:hAnsiTheme="minorHAnsi" w:cstheme="minorHAnsi"/>
        </w:rPr>
        <w:t xml:space="preserve"> </w:t>
      </w:r>
      <w:r w:rsidR="006F175E" w:rsidRPr="00D3739F">
        <w:rPr>
          <w:rFonts w:asciiTheme="minorHAnsi" w:hAnsiTheme="minorHAnsi" w:cstheme="minorHAnsi"/>
        </w:rPr>
        <w:t>pracovníky zhotovitele</w:t>
      </w:r>
    </w:p>
    <w:p w14:paraId="0DC3BA0B" w14:textId="77777777" w:rsidR="00737A82" w:rsidRPr="00D3739F" w:rsidRDefault="00737A82" w:rsidP="00131824">
      <w:pPr>
        <w:pStyle w:val="Odstavecseseznamem"/>
        <w:numPr>
          <w:ilvl w:val="0"/>
          <w:numId w:val="16"/>
        </w:numPr>
        <w:tabs>
          <w:tab w:val="num" w:pos="851"/>
          <w:tab w:val="left" w:pos="1560"/>
        </w:tabs>
        <w:ind w:firstLine="196"/>
        <w:jc w:val="both"/>
        <w:rPr>
          <w:rFonts w:asciiTheme="minorHAnsi" w:hAnsiTheme="minorHAnsi" w:cstheme="minorHAnsi"/>
        </w:rPr>
      </w:pPr>
      <w:r w:rsidRPr="00D3739F">
        <w:rPr>
          <w:rFonts w:asciiTheme="minorHAnsi" w:hAnsiTheme="minorHAnsi" w:cstheme="minorHAnsi"/>
        </w:rPr>
        <w:t>Smluvní podmínky pro dodavatele</w:t>
      </w:r>
      <w:r w:rsidR="00C23E80" w:rsidRPr="00D3739F">
        <w:rPr>
          <w:rFonts w:asciiTheme="minorHAnsi" w:hAnsiTheme="minorHAnsi" w:cstheme="minorHAnsi"/>
        </w:rPr>
        <w:t xml:space="preserve"> / zhotovitele</w:t>
      </w:r>
    </w:p>
    <w:p w14:paraId="28C4E448" w14:textId="77777777" w:rsidR="00C23E80" w:rsidRPr="00367819" w:rsidRDefault="00C23E80" w:rsidP="00A2773C">
      <w:pPr>
        <w:pStyle w:val="Zkladntext"/>
        <w:tabs>
          <w:tab w:val="num" w:pos="426"/>
          <w:tab w:val="num" w:pos="993"/>
        </w:tabs>
        <w:spacing w:after="0"/>
        <w:ind w:left="1701" w:hanging="426"/>
        <w:jc w:val="both"/>
        <w:rPr>
          <w:rFonts w:ascii="Arial" w:hAnsi="Arial" w:cs="Arial"/>
          <w:sz w:val="22"/>
          <w:szCs w:val="22"/>
        </w:rPr>
      </w:pPr>
    </w:p>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6B4D45A8" w:rsidR="00DC0C06" w:rsidRDefault="007777A9" w:rsidP="00C20D12">
            <w:pPr>
              <w:jc w:val="both"/>
              <w:rPr>
                <w:rFonts w:ascii="Calibri" w:hAnsi="Calibri"/>
                <w:sz w:val="22"/>
                <w:szCs w:val="22"/>
              </w:rPr>
            </w:pPr>
            <w:r>
              <w:rPr>
                <w:rFonts w:ascii="Calibri" w:hAnsi="Calibri"/>
                <w:sz w:val="22"/>
                <w:szCs w:val="22"/>
              </w:rPr>
              <w:t>František Drešer - jednatel</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B490" w14:textId="77777777" w:rsidR="008B2D82" w:rsidRDefault="008B2D82">
      <w:r>
        <w:separator/>
      </w:r>
    </w:p>
  </w:endnote>
  <w:endnote w:type="continuationSeparator" w:id="0">
    <w:p w14:paraId="31912FCE" w14:textId="77777777" w:rsidR="008B2D82" w:rsidRDefault="008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4FA44013"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50227">
      <w:rPr>
        <w:rFonts w:ascii="Calibri" w:hAnsi="Calibri" w:cs="Calibri"/>
        <w:noProof/>
        <w:color w:val="333333"/>
        <w:sz w:val="16"/>
        <w:szCs w:val="16"/>
      </w:rPr>
      <w:t>2</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50227">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449EA448"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50227">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50227">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AF38" w14:textId="77777777" w:rsidR="008B2D82" w:rsidRDefault="008B2D82">
      <w:r>
        <w:separator/>
      </w:r>
    </w:p>
  </w:footnote>
  <w:footnote w:type="continuationSeparator" w:id="0">
    <w:p w14:paraId="6EC7C169" w14:textId="77777777" w:rsidR="008B2D82" w:rsidRDefault="008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4E35"/>
    <w:rsid w:val="000077F6"/>
    <w:rsid w:val="0001020E"/>
    <w:rsid w:val="000202B8"/>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A164F"/>
    <w:rsid w:val="000B45F3"/>
    <w:rsid w:val="000B6234"/>
    <w:rsid w:val="000C072A"/>
    <w:rsid w:val="000C3CBF"/>
    <w:rsid w:val="000D6EA4"/>
    <w:rsid w:val="000D7BC6"/>
    <w:rsid w:val="000E0F50"/>
    <w:rsid w:val="000E6874"/>
    <w:rsid w:val="00100640"/>
    <w:rsid w:val="00100FFE"/>
    <w:rsid w:val="0010691B"/>
    <w:rsid w:val="0011224E"/>
    <w:rsid w:val="00112313"/>
    <w:rsid w:val="00124D0F"/>
    <w:rsid w:val="00131824"/>
    <w:rsid w:val="00144B52"/>
    <w:rsid w:val="001459D9"/>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34A"/>
    <w:rsid w:val="002257BC"/>
    <w:rsid w:val="00227EC6"/>
    <w:rsid w:val="00230232"/>
    <w:rsid w:val="002334D2"/>
    <w:rsid w:val="00235EDE"/>
    <w:rsid w:val="00246AE0"/>
    <w:rsid w:val="00260802"/>
    <w:rsid w:val="00264797"/>
    <w:rsid w:val="00265F5A"/>
    <w:rsid w:val="00272830"/>
    <w:rsid w:val="002753CB"/>
    <w:rsid w:val="00276B65"/>
    <w:rsid w:val="00281338"/>
    <w:rsid w:val="00294E4E"/>
    <w:rsid w:val="002969AD"/>
    <w:rsid w:val="002A2C81"/>
    <w:rsid w:val="002A4A94"/>
    <w:rsid w:val="002B3A5C"/>
    <w:rsid w:val="002B5294"/>
    <w:rsid w:val="002B79D3"/>
    <w:rsid w:val="002B7DBA"/>
    <w:rsid w:val="002C3D20"/>
    <w:rsid w:val="002D2559"/>
    <w:rsid w:val="002D63D3"/>
    <w:rsid w:val="002F7D98"/>
    <w:rsid w:val="00301FDE"/>
    <w:rsid w:val="0030263A"/>
    <w:rsid w:val="003169A3"/>
    <w:rsid w:val="00322413"/>
    <w:rsid w:val="00335176"/>
    <w:rsid w:val="0035123F"/>
    <w:rsid w:val="00363C4D"/>
    <w:rsid w:val="00367819"/>
    <w:rsid w:val="00374E76"/>
    <w:rsid w:val="00394FCC"/>
    <w:rsid w:val="003A35C2"/>
    <w:rsid w:val="003B2BDA"/>
    <w:rsid w:val="003B3367"/>
    <w:rsid w:val="003B35C0"/>
    <w:rsid w:val="003D7113"/>
    <w:rsid w:val="003E6E95"/>
    <w:rsid w:val="003F46B6"/>
    <w:rsid w:val="003F47AA"/>
    <w:rsid w:val="003F6838"/>
    <w:rsid w:val="00421711"/>
    <w:rsid w:val="0042420E"/>
    <w:rsid w:val="00424217"/>
    <w:rsid w:val="00426A1C"/>
    <w:rsid w:val="00433131"/>
    <w:rsid w:val="00444F69"/>
    <w:rsid w:val="00446482"/>
    <w:rsid w:val="00474329"/>
    <w:rsid w:val="004879CA"/>
    <w:rsid w:val="00492241"/>
    <w:rsid w:val="00492E60"/>
    <w:rsid w:val="00493080"/>
    <w:rsid w:val="004961A1"/>
    <w:rsid w:val="004A04B4"/>
    <w:rsid w:val="004A0D0D"/>
    <w:rsid w:val="004A3B03"/>
    <w:rsid w:val="004B6808"/>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C1C7B"/>
    <w:rsid w:val="005C3909"/>
    <w:rsid w:val="005D07A8"/>
    <w:rsid w:val="005E0338"/>
    <w:rsid w:val="005E0C3F"/>
    <w:rsid w:val="005E2630"/>
    <w:rsid w:val="005E675B"/>
    <w:rsid w:val="005F0909"/>
    <w:rsid w:val="0060038E"/>
    <w:rsid w:val="00601C65"/>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F00EB"/>
    <w:rsid w:val="006F175E"/>
    <w:rsid w:val="00704A32"/>
    <w:rsid w:val="00735155"/>
    <w:rsid w:val="00737A82"/>
    <w:rsid w:val="0074013C"/>
    <w:rsid w:val="007476A2"/>
    <w:rsid w:val="007536C8"/>
    <w:rsid w:val="007777A9"/>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1267"/>
    <w:rsid w:val="008B28C5"/>
    <w:rsid w:val="008B2D82"/>
    <w:rsid w:val="008B3E69"/>
    <w:rsid w:val="008B43B4"/>
    <w:rsid w:val="008C7887"/>
    <w:rsid w:val="008E3473"/>
    <w:rsid w:val="008E59C3"/>
    <w:rsid w:val="008F1AF7"/>
    <w:rsid w:val="008F1D67"/>
    <w:rsid w:val="008F431F"/>
    <w:rsid w:val="008F613E"/>
    <w:rsid w:val="008F6F92"/>
    <w:rsid w:val="008F79A6"/>
    <w:rsid w:val="00912CDD"/>
    <w:rsid w:val="0091506E"/>
    <w:rsid w:val="00916618"/>
    <w:rsid w:val="00924FEB"/>
    <w:rsid w:val="00941A8E"/>
    <w:rsid w:val="0094245B"/>
    <w:rsid w:val="0094460D"/>
    <w:rsid w:val="00960FB6"/>
    <w:rsid w:val="009751BD"/>
    <w:rsid w:val="00982416"/>
    <w:rsid w:val="00984A76"/>
    <w:rsid w:val="00985CDA"/>
    <w:rsid w:val="00987916"/>
    <w:rsid w:val="00997161"/>
    <w:rsid w:val="009A006A"/>
    <w:rsid w:val="009A5A2F"/>
    <w:rsid w:val="009B2A8B"/>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2E15"/>
    <w:rsid w:val="00AA1060"/>
    <w:rsid w:val="00AC1C87"/>
    <w:rsid w:val="00AC1ECC"/>
    <w:rsid w:val="00AC6BC4"/>
    <w:rsid w:val="00AC6E91"/>
    <w:rsid w:val="00AE57F8"/>
    <w:rsid w:val="00AE7407"/>
    <w:rsid w:val="00AF38BB"/>
    <w:rsid w:val="00B03396"/>
    <w:rsid w:val="00B0387D"/>
    <w:rsid w:val="00B07A92"/>
    <w:rsid w:val="00B12453"/>
    <w:rsid w:val="00B15AF7"/>
    <w:rsid w:val="00B16953"/>
    <w:rsid w:val="00B330E1"/>
    <w:rsid w:val="00B33A1F"/>
    <w:rsid w:val="00B3643B"/>
    <w:rsid w:val="00B3763F"/>
    <w:rsid w:val="00B41DCB"/>
    <w:rsid w:val="00B6595B"/>
    <w:rsid w:val="00B67386"/>
    <w:rsid w:val="00B70EAE"/>
    <w:rsid w:val="00B72AB7"/>
    <w:rsid w:val="00B80A6F"/>
    <w:rsid w:val="00BA5116"/>
    <w:rsid w:val="00BA6884"/>
    <w:rsid w:val="00BC0DE9"/>
    <w:rsid w:val="00BD58C9"/>
    <w:rsid w:val="00BF63A4"/>
    <w:rsid w:val="00C10C3B"/>
    <w:rsid w:val="00C11306"/>
    <w:rsid w:val="00C23E80"/>
    <w:rsid w:val="00C24C1A"/>
    <w:rsid w:val="00C400F4"/>
    <w:rsid w:val="00C40130"/>
    <w:rsid w:val="00C4214D"/>
    <w:rsid w:val="00C45079"/>
    <w:rsid w:val="00C50227"/>
    <w:rsid w:val="00C51DF6"/>
    <w:rsid w:val="00C54E54"/>
    <w:rsid w:val="00C6255B"/>
    <w:rsid w:val="00C62D46"/>
    <w:rsid w:val="00C63F4C"/>
    <w:rsid w:val="00C717ED"/>
    <w:rsid w:val="00C71D7A"/>
    <w:rsid w:val="00C72388"/>
    <w:rsid w:val="00C75113"/>
    <w:rsid w:val="00C75452"/>
    <w:rsid w:val="00C76C94"/>
    <w:rsid w:val="00C9011D"/>
    <w:rsid w:val="00CA050A"/>
    <w:rsid w:val="00CA14C0"/>
    <w:rsid w:val="00CC356A"/>
    <w:rsid w:val="00CD2BF2"/>
    <w:rsid w:val="00CE15BE"/>
    <w:rsid w:val="00CE58D8"/>
    <w:rsid w:val="00CF18CB"/>
    <w:rsid w:val="00CF58ED"/>
    <w:rsid w:val="00D077A8"/>
    <w:rsid w:val="00D10A3B"/>
    <w:rsid w:val="00D122CB"/>
    <w:rsid w:val="00D150B8"/>
    <w:rsid w:val="00D21B5A"/>
    <w:rsid w:val="00D3739F"/>
    <w:rsid w:val="00D4137B"/>
    <w:rsid w:val="00D46D5B"/>
    <w:rsid w:val="00D53603"/>
    <w:rsid w:val="00D536E7"/>
    <w:rsid w:val="00D54DDD"/>
    <w:rsid w:val="00D6078A"/>
    <w:rsid w:val="00D631C1"/>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2EC0"/>
    <w:rsid w:val="00E73BDF"/>
    <w:rsid w:val="00E8424B"/>
    <w:rsid w:val="00E91E3B"/>
    <w:rsid w:val="00E947F2"/>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3165"/>
    <w:rsid w:val="00F77EC8"/>
    <w:rsid w:val="00F87153"/>
    <w:rsid w:val="00F9138A"/>
    <w:rsid w:val="00F9796B"/>
    <w:rsid w:val="00FA0AE3"/>
    <w:rsid w:val="00FA6C0B"/>
    <w:rsid w:val="00FA70F6"/>
    <w:rsid w:val="00FB15EB"/>
    <w:rsid w:val="00FB5EE3"/>
    <w:rsid w:val="00FB6247"/>
    <w:rsid w:val="00FC0802"/>
    <w:rsid w:val="00FC18CD"/>
    <w:rsid w:val="00FC1D0B"/>
    <w:rsid w:val="00FC2851"/>
    <w:rsid w:val="00FC62DB"/>
    <w:rsid w:val="00FD0BB7"/>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ED86-324B-42A4-B64D-57998DD6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3535</Words>
  <Characters>20861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2020-03-11T14:07:00Z</cp:lastPrinted>
  <dcterms:created xsi:type="dcterms:W3CDTF">2021-11-15T08:40:00Z</dcterms:created>
  <dcterms:modified xsi:type="dcterms:W3CDTF">2021-11-15T08:40:00Z</dcterms:modified>
</cp:coreProperties>
</file>