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C1A9" w14:textId="77777777" w:rsidR="00334305" w:rsidRPr="001022D9" w:rsidRDefault="00AB622C" w:rsidP="00334305">
      <w:pPr>
        <w:pStyle w:val="Nzev"/>
        <w:rPr>
          <w:rFonts w:ascii="Bookman Old Style" w:hAnsi="Bookman Old Style" w:cs="Arial"/>
          <w:szCs w:val="32"/>
        </w:rPr>
      </w:pPr>
      <w:proofErr w:type="gramStart"/>
      <w:r w:rsidRPr="001022D9">
        <w:rPr>
          <w:rFonts w:ascii="Bookman Old Style" w:hAnsi="Bookman Old Style" w:cs="Arial"/>
          <w:szCs w:val="32"/>
        </w:rPr>
        <w:t>SMLOUV</w:t>
      </w:r>
      <w:r w:rsidR="00BF2ED6" w:rsidRPr="001022D9">
        <w:rPr>
          <w:rFonts w:ascii="Bookman Old Style" w:hAnsi="Bookman Old Style" w:cs="Arial"/>
          <w:szCs w:val="32"/>
        </w:rPr>
        <w:t>A</w:t>
      </w:r>
      <w:r w:rsidRPr="001022D9">
        <w:rPr>
          <w:rFonts w:ascii="Bookman Old Style" w:hAnsi="Bookman Old Style" w:cs="Arial"/>
          <w:szCs w:val="32"/>
        </w:rPr>
        <w:t xml:space="preserve">  O</w:t>
      </w:r>
      <w:proofErr w:type="gramEnd"/>
      <w:r w:rsidRPr="001022D9">
        <w:rPr>
          <w:rFonts w:ascii="Bookman Old Style" w:hAnsi="Bookman Old Style" w:cs="Arial"/>
          <w:szCs w:val="32"/>
        </w:rPr>
        <w:t xml:space="preserve">  DÍLO</w:t>
      </w:r>
      <w:r w:rsidR="00BF2ED6" w:rsidRPr="001022D9">
        <w:rPr>
          <w:rFonts w:ascii="Bookman Old Style" w:hAnsi="Bookman Old Style" w:cs="Arial"/>
          <w:szCs w:val="32"/>
        </w:rPr>
        <w:t xml:space="preserve"> </w:t>
      </w:r>
    </w:p>
    <w:p w14:paraId="052E76E5" w14:textId="77777777" w:rsidR="00334305" w:rsidRPr="001022D9" w:rsidRDefault="00334305" w:rsidP="00334305">
      <w:pPr>
        <w:jc w:val="center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 xml:space="preserve">uzavřená dle </w:t>
      </w:r>
      <w:proofErr w:type="spellStart"/>
      <w:r w:rsidRPr="001022D9">
        <w:rPr>
          <w:rFonts w:ascii="Bookman Old Style" w:hAnsi="Bookman Old Style" w:cs="Arial"/>
          <w:sz w:val="20"/>
          <w:szCs w:val="20"/>
        </w:rPr>
        <w:t>ust</w:t>
      </w:r>
      <w:proofErr w:type="spellEnd"/>
      <w:r w:rsidRPr="001022D9">
        <w:rPr>
          <w:rFonts w:ascii="Bookman Old Style" w:hAnsi="Bookman Old Style" w:cs="Arial"/>
          <w:sz w:val="20"/>
          <w:szCs w:val="20"/>
        </w:rPr>
        <w:t>. §</w:t>
      </w:r>
      <w:r w:rsidR="008903AB" w:rsidRPr="001022D9">
        <w:rPr>
          <w:rFonts w:ascii="Bookman Old Style" w:hAnsi="Bookman Old Style" w:cs="Arial"/>
          <w:sz w:val="20"/>
          <w:szCs w:val="20"/>
        </w:rPr>
        <w:t>2586</w:t>
      </w:r>
      <w:r w:rsidRPr="001022D9">
        <w:rPr>
          <w:rFonts w:ascii="Bookman Old Style" w:hAnsi="Bookman Old Style" w:cs="Arial"/>
          <w:sz w:val="20"/>
          <w:szCs w:val="20"/>
        </w:rPr>
        <w:t xml:space="preserve"> a následujících</w:t>
      </w:r>
      <w:r w:rsidR="008903AB" w:rsidRPr="001022D9">
        <w:rPr>
          <w:rFonts w:ascii="Bookman Old Style" w:hAnsi="Bookman Old Style" w:cs="Arial"/>
          <w:sz w:val="20"/>
          <w:szCs w:val="20"/>
        </w:rPr>
        <w:t xml:space="preserve"> zákona č. 89/2012 Sb., občanského zákoníku</w:t>
      </w:r>
    </w:p>
    <w:p w14:paraId="6293E477" w14:textId="77777777" w:rsidR="00334305" w:rsidRPr="001022D9" w:rsidRDefault="00334305" w:rsidP="00334305">
      <w:pPr>
        <w:pStyle w:val="Zkladntext"/>
        <w:rPr>
          <w:rFonts w:ascii="Bookman Old Style" w:hAnsi="Bookman Old Style"/>
          <w:sz w:val="20"/>
          <w:szCs w:val="20"/>
        </w:rPr>
      </w:pPr>
    </w:p>
    <w:p w14:paraId="5EB088B0" w14:textId="77777777" w:rsidR="00334305" w:rsidRPr="001022D9" w:rsidRDefault="00334305" w:rsidP="00334305">
      <w:pPr>
        <w:rPr>
          <w:rFonts w:ascii="Bookman Old Style" w:hAnsi="Bookman Old Style" w:cs="Arial"/>
          <w:sz w:val="20"/>
          <w:szCs w:val="20"/>
        </w:rPr>
      </w:pPr>
    </w:p>
    <w:p w14:paraId="3578B183" w14:textId="77777777" w:rsidR="00334305" w:rsidRPr="001022D9" w:rsidRDefault="00334305" w:rsidP="00334305">
      <w:pPr>
        <w:pStyle w:val="Nadpis3"/>
        <w:jc w:val="center"/>
        <w:rPr>
          <w:rFonts w:ascii="Bookman Old Style" w:hAnsi="Bookman Old Style"/>
        </w:rPr>
      </w:pPr>
      <w:r w:rsidRPr="001022D9">
        <w:rPr>
          <w:rFonts w:ascii="Bookman Old Style" w:hAnsi="Bookman Old Style"/>
        </w:rPr>
        <w:t xml:space="preserve">I. </w:t>
      </w:r>
      <w:proofErr w:type="gramStart"/>
      <w:r w:rsidRPr="001022D9">
        <w:rPr>
          <w:rFonts w:ascii="Bookman Old Style" w:hAnsi="Bookman Old Style"/>
        </w:rPr>
        <w:t>ÚVODNÍ  USTANOVENÍ</w:t>
      </w:r>
      <w:proofErr w:type="gramEnd"/>
    </w:p>
    <w:p w14:paraId="723EC5CE" w14:textId="77777777" w:rsidR="00334305" w:rsidRPr="001022D9" w:rsidRDefault="00334305" w:rsidP="00334305">
      <w:p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 xml:space="preserve">     Smluvní strany prohlašují, že tuto smlouvu uzavírají jako projev oboustranné vůle spolupracovat při provádění níže uvedeného díla v souladu s ujednáním ve smlouvě uvedeném a zásadami poctivého obchodního styku.</w:t>
      </w:r>
    </w:p>
    <w:p w14:paraId="6D375A28" w14:textId="77777777" w:rsidR="002154E2" w:rsidRPr="001022D9" w:rsidRDefault="00131B7E" w:rsidP="008903AB">
      <w:p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 xml:space="preserve">     </w:t>
      </w:r>
    </w:p>
    <w:p w14:paraId="7F8AA724" w14:textId="77777777" w:rsidR="002154E2" w:rsidRPr="001022D9" w:rsidRDefault="002154E2" w:rsidP="002154E2">
      <w:pPr>
        <w:pStyle w:val="Nadpis3"/>
        <w:jc w:val="center"/>
        <w:rPr>
          <w:rFonts w:ascii="Bookman Old Style" w:hAnsi="Bookman Old Style"/>
        </w:rPr>
      </w:pPr>
      <w:r w:rsidRPr="001022D9">
        <w:rPr>
          <w:rFonts w:ascii="Bookman Old Style" w:hAnsi="Bookman Old Style"/>
        </w:rPr>
        <w:t xml:space="preserve">II. </w:t>
      </w:r>
      <w:proofErr w:type="gramStart"/>
      <w:r w:rsidRPr="001022D9">
        <w:rPr>
          <w:rFonts w:ascii="Bookman Old Style" w:hAnsi="Bookman Old Style"/>
        </w:rPr>
        <w:t>SMLUVNÍ  STRANY</w:t>
      </w:r>
      <w:proofErr w:type="gramEnd"/>
    </w:p>
    <w:p w14:paraId="053AFE9A" w14:textId="77777777" w:rsidR="002154E2" w:rsidRPr="001022D9" w:rsidRDefault="002154E2" w:rsidP="002154E2">
      <w:pPr>
        <w:jc w:val="both"/>
        <w:rPr>
          <w:rFonts w:ascii="Bookman Old Style" w:hAnsi="Bookman Old Style" w:cs="Arial"/>
          <w:u w:val="single"/>
        </w:rPr>
      </w:pPr>
      <w:r w:rsidRPr="001022D9">
        <w:rPr>
          <w:rFonts w:ascii="Bookman Old Style" w:hAnsi="Bookman Old Style" w:cs="Arial"/>
          <w:b/>
          <w:bCs/>
          <w:u w:val="single"/>
        </w:rPr>
        <w:t>OBJEDNATEL:</w:t>
      </w:r>
      <w:r w:rsidRPr="001022D9">
        <w:rPr>
          <w:rFonts w:ascii="Bookman Old Style" w:hAnsi="Bookman Old Style" w:cs="Arial"/>
          <w:u w:val="single"/>
        </w:rPr>
        <w:t xml:space="preserve"> </w:t>
      </w:r>
    </w:p>
    <w:p w14:paraId="43460A6D" w14:textId="77777777" w:rsidR="00F67E48" w:rsidRPr="001022D9" w:rsidRDefault="002154E2" w:rsidP="00F67E48">
      <w:pPr>
        <w:pStyle w:val="Bezmezer"/>
        <w:ind w:left="2124" w:hanging="2124"/>
        <w:rPr>
          <w:rStyle w:val="tsubjname"/>
          <w:rFonts w:ascii="Bookman Old Style" w:hAnsi="Bookman Old Style" w:cs="Arial"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Obchodní jméno</w:t>
      </w:r>
      <w:r w:rsidR="00B86213">
        <w:rPr>
          <w:rFonts w:ascii="Bookman Old Style" w:hAnsi="Bookman Old Style" w:cs="Arial"/>
          <w:bCs/>
          <w:sz w:val="20"/>
          <w:szCs w:val="20"/>
        </w:rPr>
        <w:t>: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="00B86213" w:rsidRPr="00B86213">
        <w:rPr>
          <w:rStyle w:val="tsubjname"/>
          <w:rFonts w:ascii="Bookman Old Style" w:hAnsi="Bookman Old Style"/>
          <w:b/>
          <w:sz w:val="48"/>
          <w:szCs w:val="48"/>
        </w:rPr>
        <w:t>KV Arena, s.r.o.</w:t>
      </w:r>
    </w:p>
    <w:p w14:paraId="710ABF14" w14:textId="77777777" w:rsidR="00ED718F" w:rsidRDefault="00ED718F" w:rsidP="00ED718F">
      <w:pPr>
        <w:rPr>
          <w:rStyle w:val="tsubjname"/>
          <w:rFonts w:ascii="Bookman Old Style" w:hAnsi="Bookman Old Style"/>
          <w:b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s</w:t>
      </w:r>
      <w:r w:rsidR="002154E2" w:rsidRPr="001022D9">
        <w:rPr>
          <w:rFonts w:ascii="Bookman Old Style" w:hAnsi="Bookman Old Style" w:cs="Arial"/>
          <w:bCs/>
          <w:sz w:val="20"/>
          <w:szCs w:val="20"/>
        </w:rPr>
        <w:t>e sídlem:</w:t>
      </w:r>
      <w:r w:rsidR="002154E2" w:rsidRPr="001022D9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2154E2"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="00076ABF"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="00B86213" w:rsidRPr="00B86213">
        <w:rPr>
          <w:rStyle w:val="tsubjname"/>
          <w:rFonts w:ascii="Bookman Old Style" w:hAnsi="Bookman Old Style"/>
          <w:b/>
        </w:rPr>
        <w:t>Západní 1812/73</w:t>
      </w:r>
      <w:r w:rsidR="00B86213">
        <w:rPr>
          <w:rStyle w:val="tsubjname"/>
          <w:rFonts w:ascii="Bookman Old Style" w:hAnsi="Bookman Old Style"/>
          <w:b/>
        </w:rPr>
        <w:t xml:space="preserve">, 360 </w:t>
      </w:r>
      <w:proofErr w:type="gramStart"/>
      <w:r w:rsidR="00B86213">
        <w:rPr>
          <w:rStyle w:val="tsubjname"/>
          <w:rFonts w:ascii="Bookman Old Style" w:hAnsi="Bookman Old Style"/>
          <w:b/>
        </w:rPr>
        <w:t>01  Karlovy</w:t>
      </w:r>
      <w:proofErr w:type="gramEnd"/>
      <w:r w:rsidR="00B86213">
        <w:rPr>
          <w:rStyle w:val="tsubjname"/>
          <w:rFonts w:ascii="Bookman Old Style" w:hAnsi="Bookman Old Style"/>
          <w:b/>
        </w:rPr>
        <w:t xml:space="preserve"> Vary</w:t>
      </w:r>
    </w:p>
    <w:p w14:paraId="4451470B" w14:textId="77777777" w:rsidR="00B86213" w:rsidRDefault="00B86213" w:rsidP="00ED718F">
      <w:pPr>
        <w:rPr>
          <w:rStyle w:val="tsubjname"/>
          <w:rFonts w:ascii="Bookman Old Style" w:hAnsi="Bookman Old Style"/>
          <w:b/>
          <w:sz w:val="28"/>
          <w:szCs w:val="28"/>
        </w:rPr>
      </w:pPr>
    </w:p>
    <w:p w14:paraId="7D1F56AC" w14:textId="77777777" w:rsidR="00D250E3" w:rsidRDefault="00D250E3" w:rsidP="00B86213">
      <w:pPr>
        <w:pStyle w:val="Bezmezer"/>
        <w:ind w:left="2124" w:hanging="2124"/>
        <w:rPr>
          <w:rFonts w:ascii="Bookman Old Style" w:hAnsi="Bookman Old Style" w:cs="Arial"/>
          <w:b/>
          <w:bCs/>
          <w:sz w:val="20"/>
          <w:szCs w:val="20"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IČO: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="00B86213" w:rsidRPr="00B86213">
        <w:rPr>
          <w:rFonts w:ascii="Bookman Old Style" w:hAnsi="Bookman Old Style"/>
          <w:b/>
          <w:sz w:val="20"/>
          <w:szCs w:val="20"/>
        </w:rPr>
        <w:t>279 68 561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>DIČ: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B86213">
        <w:rPr>
          <w:rFonts w:ascii="Bookman Old Style" w:hAnsi="Bookman Old Style" w:cs="Arial"/>
          <w:b/>
          <w:bCs/>
          <w:sz w:val="20"/>
          <w:szCs w:val="20"/>
        </w:rPr>
        <w:t>CZ</w:t>
      </w:r>
      <w:r w:rsidR="00B86213" w:rsidRPr="00B86213">
        <w:rPr>
          <w:rFonts w:ascii="Bookman Old Style" w:hAnsi="Bookman Old Style" w:cs="Arial"/>
          <w:b/>
          <w:bCs/>
          <w:sz w:val="20"/>
          <w:szCs w:val="20"/>
        </w:rPr>
        <w:t>27968561</w:t>
      </w:r>
    </w:p>
    <w:p w14:paraId="364CF0FB" w14:textId="77777777" w:rsidR="00B86213" w:rsidRPr="001022D9" w:rsidRDefault="00B86213" w:rsidP="00B86213">
      <w:pPr>
        <w:pStyle w:val="Bezmezer"/>
        <w:ind w:left="2124" w:hanging="2124"/>
        <w:rPr>
          <w:rStyle w:val="tsubjname"/>
          <w:rFonts w:ascii="Bookman Old Style" w:hAnsi="Bookman Old Style"/>
          <w:b/>
          <w:sz w:val="28"/>
          <w:szCs w:val="28"/>
        </w:rPr>
      </w:pPr>
    </w:p>
    <w:p w14:paraId="40C5A79F" w14:textId="77777777" w:rsidR="00390C34" w:rsidRPr="001022D9" w:rsidRDefault="002154E2" w:rsidP="00ED718F">
      <w:pPr>
        <w:rPr>
          <w:rFonts w:ascii="Bookman Old Style" w:hAnsi="Bookman Old Style" w:cs="Arial"/>
          <w:b/>
          <w:sz w:val="20"/>
          <w:szCs w:val="20"/>
        </w:rPr>
      </w:pPr>
      <w:r w:rsidRPr="001022D9">
        <w:rPr>
          <w:rFonts w:ascii="Bookman Old Style" w:hAnsi="Bookman Old Style" w:cs="Arial"/>
          <w:b/>
          <w:bCs/>
          <w:sz w:val="20"/>
          <w:szCs w:val="20"/>
        </w:rPr>
        <w:t xml:space="preserve">zasílací adresa: </w:t>
      </w:r>
      <w:r w:rsidR="009F2DBE"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="00B86213">
        <w:rPr>
          <w:rFonts w:ascii="Bookman Old Style" w:hAnsi="Bookman Old Style" w:cs="Arial"/>
          <w:b/>
          <w:sz w:val="20"/>
          <w:szCs w:val="20"/>
        </w:rPr>
        <w:t xml:space="preserve">Západní 1812/73, 360 </w:t>
      </w:r>
      <w:proofErr w:type="gramStart"/>
      <w:r w:rsidR="00B86213">
        <w:rPr>
          <w:rFonts w:ascii="Bookman Old Style" w:hAnsi="Bookman Old Style" w:cs="Arial"/>
          <w:b/>
          <w:sz w:val="20"/>
          <w:szCs w:val="20"/>
        </w:rPr>
        <w:t>01  Karlovy</w:t>
      </w:r>
      <w:proofErr w:type="gramEnd"/>
      <w:r w:rsidR="00B86213">
        <w:rPr>
          <w:rFonts w:ascii="Bookman Old Style" w:hAnsi="Bookman Old Style" w:cs="Arial"/>
          <w:b/>
          <w:sz w:val="20"/>
          <w:szCs w:val="20"/>
        </w:rPr>
        <w:t xml:space="preserve"> Vary</w:t>
      </w:r>
    </w:p>
    <w:p w14:paraId="79BC61D0" w14:textId="77777777" w:rsidR="006B465A" w:rsidRPr="001022D9" w:rsidRDefault="006B465A" w:rsidP="00ED718F">
      <w:pPr>
        <w:rPr>
          <w:rFonts w:ascii="Bookman Old Style" w:hAnsi="Bookman Old Style"/>
          <w:b/>
          <w:sz w:val="28"/>
          <w:szCs w:val="28"/>
        </w:rPr>
      </w:pPr>
    </w:p>
    <w:p w14:paraId="4B016DB6" w14:textId="391EEA79" w:rsidR="00390C34" w:rsidRPr="00E043A6" w:rsidRDefault="002154E2" w:rsidP="002154E2">
      <w:pPr>
        <w:spacing w:line="360" w:lineRule="auto"/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osoba oprávněná jednat ve věcech smluvních:</w:t>
      </w:r>
      <w:r w:rsidR="00390C34"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="000B1AC5"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="00E043A6" w:rsidRPr="00E043A6">
        <w:rPr>
          <w:rFonts w:ascii="Bookman Old Style" w:hAnsi="Bookman Old Style" w:cs="Arial"/>
          <w:b/>
          <w:bCs/>
        </w:rPr>
        <w:t xml:space="preserve">Roman </w:t>
      </w:r>
      <w:proofErr w:type="spellStart"/>
      <w:r w:rsidR="00E043A6" w:rsidRPr="00E043A6">
        <w:rPr>
          <w:rFonts w:ascii="Bookman Old Style" w:hAnsi="Bookman Old Style" w:cs="Arial"/>
          <w:b/>
          <w:bCs/>
        </w:rPr>
        <w:t>Rokůsek</w:t>
      </w:r>
      <w:proofErr w:type="spellEnd"/>
    </w:p>
    <w:p w14:paraId="30AEAF6C" w14:textId="5124CB14" w:rsidR="00390C34" w:rsidRPr="00E043A6" w:rsidRDefault="00E043A6" w:rsidP="00390C34">
      <w:pPr>
        <w:spacing w:line="360" w:lineRule="au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Cs/>
          <w:sz w:val="20"/>
          <w:szCs w:val="20"/>
        </w:rPr>
        <w:t>o</w:t>
      </w:r>
      <w:r w:rsidR="002154E2" w:rsidRPr="001022D9">
        <w:rPr>
          <w:rFonts w:ascii="Bookman Old Style" w:hAnsi="Bookman Old Style" w:cs="Arial"/>
          <w:bCs/>
          <w:sz w:val="20"/>
          <w:szCs w:val="20"/>
        </w:rPr>
        <w:t xml:space="preserve">soba oprávněná jednat ve věcech </w:t>
      </w:r>
      <w:proofErr w:type="gramStart"/>
      <w:r w:rsidR="002154E2" w:rsidRPr="001022D9">
        <w:rPr>
          <w:rFonts w:ascii="Bookman Old Style" w:hAnsi="Bookman Old Style" w:cs="Arial"/>
          <w:bCs/>
          <w:sz w:val="20"/>
          <w:szCs w:val="20"/>
        </w:rPr>
        <w:t>technický</w:t>
      </w:r>
      <w:r w:rsidR="009F2DBE" w:rsidRPr="001022D9">
        <w:rPr>
          <w:rFonts w:ascii="Bookman Old Style" w:hAnsi="Bookman Old Style" w:cs="Arial"/>
          <w:bCs/>
          <w:sz w:val="20"/>
          <w:szCs w:val="20"/>
        </w:rPr>
        <w:t>ch:</w:t>
      </w:r>
      <w:r w:rsidR="009F2DBE" w:rsidRPr="001022D9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BC38E7" w:rsidRPr="001022D9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390C34"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proofErr w:type="gramEnd"/>
      <w:r>
        <w:rPr>
          <w:rFonts w:ascii="Bookman Old Style" w:hAnsi="Bookman Old Style" w:cs="Arial"/>
          <w:b/>
          <w:bCs/>
          <w:color w:val="FF0000"/>
          <w:sz w:val="20"/>
          <w:szCs w:val="20"/>
        </w:rPr>
        <w:tab/>
      </w:r>
      <w:r w:rsidRPr="00E043A6">
        <w:rPr>
          <w:rFonts w:ascii="Bookman Old Style" w:hAnsi="Bookman Old Style" w:cs="Arial"/>
          <w:b/>
          <w:bCs/>
        </w:rPr>
        <w:t>Jiří Liška</w:t>
      </w:r>
    </w:p>
    <w:p w14:paraId="5F7F1FAE" w14:textId="246F023B" w:rsidR="00E043A6" w:rsidRDefault="00390C34" w:rsidP="00E043A6">
      <w:pPr>
        <w:spacing w:line="360" w:lineRule="auto"/>
        <w:jc w:val="both"/>
        <w:rPr>
          <w:b/>
          <w:bCs/>
        </w:rPr>
      </w:pPr>
      <w:r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>tel: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ab/>
      </w:r>
      <w:r w:rsidR="00E043A6" w:rsidRPr="00E043A6">
        <w:rPr>
          <w:rFonts w:ascii="Bookman Old Style" w:hAnsi="Bookman Old Style" w:cs="Arial"/>
          <w:b/>
          <w:bCs/>
        </w:rPr>
        <w:t>773 835 381</w:t>
      </w:r>
      <w:r w:rsidR="00D51D2E" w:rsidRPr="001022D9">
        <w:rPr>
          <w:rFonts w:ascii="Bookman Old Style" w:hAnsi="Bookman Old Style" w:cs="Arial"/>
          <w:b/>
          <w:bCs/>
          <w:color w:val="FF0000"/>
          <w:sz w:val="20"/>
          <w:szCs w:val="20"/>
        </w:rPr>
        <w:t xml:space="preserve"> </w:t>
      </w:r>
      <w:r w:rsidRPr="001022D9">
        <w:rPr>
          <w:rFonts w:ascii="Bookman Old Style" w:hAnsi="Bookman Old Style" w:cs="Arial"/>
          <w:b/>
          <w:bCs/>
          <w:color w:val="FF0000"/>
          <w:sz w:val="20"/>
          <w:szCs w:val="20"/>
        </w:rPr>
        <w:t xml:space="preserve">              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ab/>
        <w:t>e-mail:</w:t>
      </w:r>
      <w:r w:rsidR="00E043A6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hyperlink r:id="rId6" w:history="1">
        <w:r w:rsidR="00E043A6" w:rsidRPr="0062752F">
          <w:rPr>
            <w:rStyle w:val="Hypertextovodkaz"/>
            <w:b/>
            <w:bCs/>
          </w:rPr>
          <w:t>liska@kvarena.cz</w:t>
        </w:r>
      </w:hyperlink>
    </w:p>
    <w:p w14:paraId="59BA5128" w14:textId="77777777" w:rsidR="00E043A6" w:rsidRDefault="00E043A6" w:rsidP="00E043A6">
      <w:pPr>
        <w:spacing w:line="360" w:lineRule="auto"/>
        <w:jc w:val="both"/>
        <w:rPr>
          <w:rFonts w:ascii="Bookman Old Style" w:hAnsi="Bookman Old Style"/>
          <w:bCs/>
        </w:rPr>
      </w:pPr>
    </w:p>
    <w:p w14:paraId="00E58946" w14:textId="4A7DDDFF" w:rsidR="00B86213" w:rsidRDefault="002154E2" w:rsidP="00E043A6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1022D9">
        <w:rPr>
          <w:rFonts w:ascii="Bookman Old Style" w:hAnsi="Bookman Old Style"/>
          <w:bCs/>
        </w:rPr>
        <w:t>adresa provozovny:</w:t>
      </w:r>
      <w:r w:rsidRPr="001022D9">
        <w:rPr>
          <w:rFonts w:ascii="Bookman Old Style" w:hAnsi="Bookman Old Style"/>
          <w:bCs/>
        </w:rPr>
        <w:tab/>
      </w:r>
      <w:r w:rsidR="00B86213">
        <w:rPr>
          <w:rFonts w:ascii="Bookman Old Style" w:hAnsi="Bookman Old Style"/>
          <w:b/>
          <w:sz w:val="26"/>
          <w:szCs w:val="26"/>
        </w:rPr>
        <w:t>Objekt SO 01 - Hlavní hala</w:t>
      </w:r>
    </w:p>
    <w:p w14:paraId="00CFF9A8" w14:textId="77777777" w:rsidR="00676650" w:rsidRDefault="00B86213" w:rsidP="00B86213">
      <w:pPr>
        <w:pStyle w:val="Bezmezer"/>
        <w:ind w:left="2124" w:firstLine="708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Objekt SO 02 - </w:t>
      </w:r>
      <w:proofErr w:type="spellStart"/>
      <w:r>
        <w:rPr>
          <w:rFonts w:ascii="Bookman Old Style" w:hAnsi="Bookman Old Style"/>
          <w:b/>
          <w:sz w:val="26"/>
          <w:szCs w:val="26"/>
        </w:rPr>
        <w:t>T</w:t>
      </w:r>
      <w:r w:rsidRPr="00B86213">
        <w:rPr>
          <w:rFonts w:ascii="Bookman Old Style" w:hAnsi="Bookman Old Style"/>
          <w:b/>
          <w:sz w:val="26"/>
          <w:szCs w:val="26"/>
        </w:rPr>
        <w:t>reninková</w:t>
      </w:r>
      <w:proofErr w:type="spellEnd"/>
      <w:r w:rsidRPr="00B86213">
        <w:rPr>
          <w:rFonts w:ascii="Bookman Old Style" w:hAnsi="Bookman Old Style"/>
          <w:b/>
          <w:sz w:val="26"/>
          <w:szCs w:val="26"/>
        </w:rPr>
        <w:t xml:space="preserve"> hala</w:t>
      </w:r>
    </w:p>
    <w:p w14:paraId="45A9507D" w14:textId="77777777" w:rsidR="00C84D5C" w:rsidRDefault="00C84D5C" w:rsidP="00B86213">
      <w:pPr>
        <w:pStyle w:val="Bezmezer"/>
        <w:ind w:left="2124" w:firstLine="708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Bazénové centrum</w:t>
      </w:r>
    </w:p>
    <w:p w14:paraId="0B81A211" w14:textId="77777777" w:rsidR="00C84D5C" w:rsidRDefault="00C84D5C" w:rsidP="00B86213">
      <w:pPr>
        <w:pStyle w:val="Bezmezer"/>
        <w:ind w:left="2124" w:firstLine="708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Hala míčových sportů</w:t>
      </w:r>
    </w:p>
    <w:p w14:paraId="07331875" w14:textId="77777777" w:rsidR="00B86213" w:rsidRDefault="00B86213" w:rsidP="00B86213">
      <w:pPr>
        <w:pStyle w:val="Bezmezer"/>
        <w:ind w:left="2124" w:firstLine="708"/>
        <w:rPr>
          <w:rFonts w:ascii="Bookman Old Style" w:hAnsi="Bookman Old Style" w:cs="Arial"/>
          <w:bCs/>
          <w:sz w:val="20"/>
          <w:szCs w:val="20"/>
        </w:rPr>
      </w:pPr>
    </w:p>
    <w:p w14:paraId="4E3DEF69" w14:textId="6069D5C6" w:rsidR="002154E2" w:rsidRPr="00E043A6" w:rsidRDefault="00CD3C63" w:rsidP="002154E2">
      <w:pPr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E043A6">
        <w:rPr>
          <w:rFonts w:ascii="Bookman Old Style" w:hAnsi="Bookman Old Style" w:cs="Arial"/>
          <w:bCs/>
          <w:sz w:val="20"/>
          <w:szCs w:val="20"/>
        </w:rPr>
        <w:t>Bankovní</w:t>
      </w:r>
      <w:r w:rsidR="00307870" w:rsidRPr="00E043A6">
        <w:rPr>
          <w:rFonts w:ascii="Bookman Old Style" w:hAnsi="Bookman Old Style" w:cs="Arial"/>
          <w:bCs/>
          <w:sz w:val="20"/>
          <w:szCs w:val="20"/>
        </w:rPr>
        <w:t xml:space="preserve"> spojení:</w:t>
      </w:r>
      <w:r w:rsidR="00233248" w:rsidRPr="00E043A6">
        <w:rPr>
          <w:rFonts w:ascii="Bookman Old Style" w:hAnsi="Bookman Old Style" w:cs="Arial"/>
          <w:b/>
          <w:bCs/>
          <w:sz w:val="20"/>
          <w:szCs w:val="20"/>
        </w:rPr>
        <w:tab/>
      </w:r>
      <w:r w:rsidR="00E043A6" w:rsidRPr="00E043A6">
        <w:rPr>
          <w:rFonts w:ascii="Bookman Old Style" w:hAnsi="Bookman Old Style" w:cs="Arial"/>
          <w:b/>
          <w:bCs/>
          <w:sz w:val="20"/>
          <w:szCs w:val="20"/>
        </w:rPr>
        <w:t>Komerční banka, a.s.</w:t>
      </w:r>
    </w:p>
    <w:p w14:paraId="39165DBF" w14:textId="19866FB6" w:rsidR="002154E2" w:rsidRPr="00E043A6" w:rsidRDefault="002154E2" w:rsidP="002154E2">
      <w:pPr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E043A6">
        <w:rPr>
          <w:rFonts w:ascii="Bookman Old Style" w:hAnsi="Bookman Old Style" w:cs="Arial"/>
          <w:bCs/>
          <w:sz w:val="20"/>
          <w:szCs w:val="20"/>
        </w:rPr>
        <w:t>Číslo</w:t>
      </w:r>
      <w:r w:rsidR="00233248" w:rsidRPr="00E043A6">
        <w:rPr>
          <w:rFonts w:ascii="Bookman Old Style" w:hAnsi="Bookman Old Style" w:cs="Arial"/>
          <w:bCs/>
          <w:sz w:val="20"/>
          <w:szCs w:val="20"/>
        </w:rPr>
        <w:t xml:space="preserve"> účtu:</w:t>
      </w:r>
      <w:r w:rsidR="00233248" w:rsidRPr="00E043A6">
        <w:rPr>
          <w:rFonts w:ascii="Bookman Old Style" w:hAnsi="Bookman Old Style" w:cs="Arial"/>
          <w:b/>
          <w:bCs/>
          <w:sz w:val="20"/>
          <w:szCs w:val="20"/>
        </w:rPr>
        <w:tab/>
      </w:r>
      <w:r w:rsidR="00233248" w:rsidRPr="00E043A6">
        <w:rPr>
          <w:rFonts w:ascii="Bookman Old Style" w:hAnsi="Bookman Old Style" w:cs="Arial"/>
          <w:b/>
          <w:bCs/>
          <w:sz w:val="20"/>
          <w:szCs w:val="20"/>
        </w:rPr>
        <w:tab/>
      </w:r>
      <w:r w:rsidR="00E043A6" w:rsidRPr="00E043A6">
        <w:rPr>
          <w:rFonts w:ascii="Bookman Old Style" w:hAnsi="Bookman Old Style" w:cs="Arial"/>
          <w:b/>
          <w:bCs/>
          <w:sz w:val="20"/>
          <w:szCs w:val="20"/>
        </w:rPr>
        <w:t>43-3207660237/0100</w:t>
      </w:r>
    </w:p>
    <w:p w14:paraId="2A17309F" w14:textId="77777777" w:rsidR="002154E2" w:rsidRPr="001022D9" w:rsidRDefault="002154E2" w:rsidP="002154E2">
      <w:pPr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1022D9">
        <w:rPr>
          <w:rFonts w:ascii="Bookman Old Style" w:hAnsi="Bookman Old Style" w:cs="Arial"/>
          <w:b/>
          <w:bCs/>
          <w:i/>
          <w:iCs/>
          <w:sz w:val="20"/>
          <w:szCs w:val="20"/>
        </w:rPr>
        <w:t>(dále jen Objednatel)</w:t>
      </w:r>
    </w:p>
    <w:p w14:paraId="56B0FB22" w14:textId="77777777" w:rsidR="002154E2" w:rsidRDefault="002154E2" w:rsidP="002154E2">
      <w:pPr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14:paraId="5E9F2A1B" w14:textId="77777777" w:rsidR="00D72C7F" w:rsidRPr="001022D9" w:rsidRDefault="00D72C7F" w:rsidP="002154E2">
      <w:pPr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14:paraId="1B1F3716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  <w:u w:val="single"/>
        </w:rPr>
      </w:pPr>
      <w:r w:rsidRPr="001022D9">
        <w:rPr>
          <w:rFonts w:ascii="Bookman Old Style" w:hAnsi="Bookman Old Style" w:cs="Arial"/>
          <w:b/>
          <w:bCs/>
          <w:u w:val="single"/>
        </w:rPr>
        <w:t xml:space="preserve">ZHOTOVITEL:  </w:t>
      </w:r>
    </w:p>
    <w:p w14:paraId="17910257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  <w:sz w:val="36"/>
          <w:szCs w:val="36"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 xml:space="preserve">Obchodní jméno: 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  <w:sz w:val="36"/>
          <w:szCs w:val="36"/>
        </w:rPr>
        <w:t>PHP – SERVIS, s.r.o.</w:t>
      </w:r>
    </w:p>
    <w:p w14:paraId="311371B0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Registrace: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</w:rPr>
        <w:t>Krajský soud v Plzni oddíl C, vložka 24792</w:t>
      </w:r>
    </w:p>
    <w:p w14:paraId="51FD3B9D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 xml:space="preserve">se sídlem: 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="00940186" w:rsidRPr="001022D9">
        <w:rPr>
          <w:rFonts w:ascii="Bookman Old Style" w:hAnsi="Bookman Old Style" w:cs="Arial"/>
          <w:b/>
          <w:bCs/>
        </w:rPr>
        <w:t xml:space="preserve">Bergmannova 114, 356 </w:t>
      </w:r>
      <w:proofErr w:type="gramStart"/>
      <w:r w:rsidR="00940186" w:rsidRPr="001022D9">
        <w:rPr>
          <w:rFonts w:ascii="Bookman Old Style" w:hAnsi="Bookman Old Style" w:cs="Arial"/>
          <w:b/>
          <w:bCs/>
        </w:rPr>
        <w:t>04  Dolní</w:t>
      </w:r>
      <w:proofErr w:type="gramEnd"/>
      <w:r w:rsidR="00940186" w:rsidRPr="001022D9">
        <w:rPr>
          <w:rFonts w:ascii="Bookman Old Style" w:hAnsi="Bookman Old Style" w:cs="Arial"/>
          <w:b/>
          <w:bCs/>
        </w:rPr>
        <w:t xml:space="preserve"> Rychnov</w:t>
      </w:r>
    </w:p>
    <w:p w14:paraId="7AE4C53B" w14:textId="77777777" w:rsidR="002154E2" w:rsidRPr="001022D9" w:rsidRDefault="002154E2" w:rsidP="002154E2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356F6869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IČO: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</w:rPr>
        <w:t>291 01 352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proofErr w:type="gramStart"/>
      <w:r w:rsidRPr="001022D9">
        <w:rPr>
          <w:rFonts w:ascii="Bookman Old Style" w:hAnsi="Bookman Old Style" w:cs="Arial"/>
          <w:bCs/>
          <w:sz w:val="20"/>
          <w:szCs w:val="20"/>
        </w:rPr>
        <w:t xml:space="preserve">DIČ:  </w:t>
      </w:r>
      <w:r w:rsidRPr="001022D9">
        <w:rPr>
          <w:rFonts w:ascii="Bookman Old Style" w:hAnsi="Bookman Old Style" w:cs="Arial"/>
          <w:b/>
          <w:bCs/>
        </w:rPr>
        <w:t>CZ</w:t>
      </w:r>
      <w:proofErr w:type="gramEnd"/>
      <w:r w:rsidRPr="001022D9">
        <w:rPr>
          <w:rFonts w:ascii="Bookman Old Style" w:hAnsi="Bookman Old Style" w:cs="Arial"/>
          <w:b/>
          <w:bCs/>
        </w:rPr>
        <w:t>29101352</w:t>
      </w:r>
    </w:p>
    <w:p w14:paraId="0E056747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</w:rPr>
      </w:pPr>
    </w:p>
    <w:p w14:paraId="0057CE30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 xml:space="preserve">osoba oprávněná jednat ve věcech smluvních: </w:t>
      </w:r>
      <w:r w:rsidRPr="001022D9">
        <w:rPr>
          <w:rFonts w:ascii="Bookman Old Style" w:hAnsi="Bookman Old Style" w:cs="Arial"/>
          <w:b/>
          <w:bCs/>
        </w:rPr>
        <w:tab/>
        <w:t>Žaneta Kutilová</w:t>
      </w:r>
    </w:p>
    <w:p w14:paraId="438DAE2D" w14:textId="77777777" w:rsidR="002154E2" w:rsidRDefault="002154E2" w:rsidP="002154E2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proofErr w:type="gramStart"/>
      <w:r w:rsidRPr="001022D9">
        <w:rPr>
          <w:rFonts w:ascii="Bookman Old Style" w:hAnsi="Bookman Old Style" w:cs="Arial"/>
          <w:bCs/>
          <w:sz w:val="20"/>
          <w:szCs w:val="20"/>
        </w:rPr>
        <w:t xml:space="preserve">tel:  </w:t>
      </w:r>
      <w:r w:rsidRPr="001022D9">
        <w:rPr>
          <w:rFonts w:ascii="Bookman Old Style" w:hAnsi="Bookman Old Style" w:cs="Arial"/>
          <w:b/>
          <w:bCs/>
        </w:rPr>
        <w:t>734</w:t>
      </w:r>
      <w:proofErr w:type="gramEnd"/>
      <w:r w:rsidRPr="001022D9">
        <w:rPr>
          <w:rFonts w:ascii="Bookman Old Style" w:hAnsi="Bookman Old Style" w:cs="Arial"/>
          <w:b/>
          <w:bCs/>
        </w:rPr>
        <w:t> 318</w:t>
      </w:r>
      <w:r w:rsidR="00B86213">
        <w:rPr>
          <w:rFonts w:ascii="Bookman Old Style" w:hAnsi="Bookman Old Style" w:cs="Arial"/>
          <w:b/>
          <w:bCs/>
        </w:rPr>
        <w:t> </w:t>
      </w:r>
      <w:r w:rsidRPr="001022D9">
        <w:rPr>
          <w:rFonts w:ascii="Bookman Old Style" w:hAnsi="Bookman Old Style" w:cs="Arial"/>
          <w:b/>
          <w:bCs/>
        </w:rPr>
        <w:t>350</w:t>
      </w:r>
      <w:r w:rsidR="00B86213">
        <w:rPr>
          <w:rFonts w:ascii="Bookman Old Style" w:hAnsi="Bookman Old Style" w:cs="Arial"/>
          <w:b/>
          <w:bCs/>
        </w:rPr>
        <w:tab/>
      </w:r>
      <w:r w:rsidRPr="001022D9">
        <w:rPr>
          <w:rFonts w:ascii="Bookman Old Style" w:hAnsi="Bookman Old Style" w:cs="Arial"/>
          <w:b/>
          <w:bCs/>
        </w:rPr>
        <w:t xml:space="preserve"> </w:t>
      </w:r>
      <w:r w:rsidRPr="001022D9">
        <w:rPr>
          <w:rFonts w:ascii="Bookman Old Style" w:hAnsi="Bookman Old Style" w:cs="Arial"/>
          <w:b/>
          <w:bCs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>e-mail:</w:t>
      </w:r>
      <w:r w:rsidR="00B86213">
        <w:rPr>
          <w:rFonts w:ascii="Bookman Old Style" w:hAnsi="Bookman Old Style" w:cs="Arial"/>
          <w:bCs/>
          <w:sz w:val="20"/>
          <w:szCs w:val="20"/>
        </w:rPr>
        <w:t xml:space="preserve"> </w:t>
      </w:r>
      <w:hyperlink r:id="rId7" w:history="1">
        <w:r w:rsidR="00B86213" w:rsidRPr="00F976A0">
          <w:rPr>
            <w:rStyle w:val="Hypertextovodkaz"/>
            <w:rFonts w:ascii="Bookman Old Style" w:hAnsi="Bookman Old Style" w:cs="Arial"/>
            <w:b/>
            <w:bCs/>
          </w:rPr>
          <w:t>info@php-servis.cz</w:t>
        </w:r>
      </w:hyperlink>
    </w:p>
    <w:p w14:paraId="2D5FCAAB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  <w:color w:val="000000"/>
        </w:rPr>
      </w:pPr>
    </w:p>
    <w:p w14:paraId="4EEECD93" w14:textId="77777777" w:rsidR="00BC38E7" w:rsidRPr="001022D9" w:rsidRDefault="00590F15" w:rsidP="00BC38E7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 xml:space="preserve">osoba oprávněná jednat ve věcech technických: </w:t>
      </w:r>
      <w:r w:rsidR="00BC38E7" w:rsidRPr="001022D9">
        <w:rPr>
          <w:rFonts w:ascii="Bookman Old Style" w:hAnsi="Bookman Old Style" w:cs="Arial"/>
          <w:b/>
          <w:bCs/>
        </w:rPr>
        <w:tab/>
      </w:r>
      <w:r w:rsidR="00B86213">
        <w:rPr>
          <w:rFonts w:ascii="Bookman Old Style" w:hAnsi="Bookman Old Style" w:cs="Arial"/>
          <w:b/>
          <w:bCs/>
        </w:rPr>
        <w:t>Josef Kutil</w:t>
      </w:r>
    </w:p>
    <w:p w14:paraId="3A5156DF" w14:textId="77777777" w:rsidR="00BC38E7" w:rsidRDefault="00BC38E7" w:rsidP="00BC38E7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proofErr w:type="gramStart"/>
      <w:r w:rsidRPr="001022D9">
        <w:rPr>
          <w:rFonts w:ascii="Bookman Old Style" w:hAnsi="Bookman Old Style" w:cs="Arial"/>
          <w:bCs/>
          <w:sz w:val="20"/>
          <w:szCs w:val="20"/>
        </w:rPr>
        <w:t xml:space="preserve">tel:  </w:t>
      </w:r>
      <w:r w:rsidRPr="001022D9">
        <w:rPr>
          <w:rFonts w:ascii="Bookman Old Style" w:hAnsi="Bookman Old Style" w:cs="Arial"/>
          <w:b/>
          <w:bCs/>
        </w:rPr>
        <w:t>734</w:t>
      </w:r>
      <w:proofErr w:type="gramEnd"/>
      <w:r w:rsidRPr="001022D9">
        <w:rPr>
          <w:rFonts w:ascii="Bookman Old Style" w:hAnsi="Bookman Old Style" w:cs="Arial"/>
          <w:b/>
          <w:bCs/>
        </w:rPr>
        <w:t> 318 35</w:t>
      </w:r>
      <w:r w:rsidR="00B86213">
        <w:rPr>
          <w:rFonts w:ascii="Bookman Old Style" w:hAnsi="Bookman Old Style" w:cs="Arial"/>
          <w:b/>
          <w:bCs/>
        </w:rPr>
        <w:t>1</w:t>
      </w:r>
      <w:r w:rsidRPr="001022D9">
        <w:rPr>
          <w:rFonts w:ascii="Bookman Old Style" w:hAnsi="Bookman Old Style" w:cs="Arial"/>
          <w:b/>
          <w:bCs/>
        </w:rPr>
        <w:t xml:space="preserve"> </w:t>
      </w:r>
      <w:r w:rsidRPr="001022D9">
        <w:rPr>
          <w:rFonts w:ascii="Bookman Old Style" w:hAnsi="Bookman Old Style" w:cs="Arial"/>
          <w:b/>
          <w:bCs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  <w:t xml:space="preserve">e-mail:  </w:t>
      </w:r>
      <w:hyperlink r:id="rId8" w:history="1">
        <w:r w:rsidR="00D72C7F" w:rsidRPr="00F976A0">
          <w:rPr>
            <w:rStyle w:val="Hypertextovodkaz"/>
            <w:rFonts w:ascii="Bookman Old Style" w:hAnsi="Bookman Old Style" w:cs="Arial"/>
            <w:b/>
            <w:bCs/>
          </w:rPr>
          <w:t>info@php-servis.cz</w:t>
        </w:r>
      </w:hyperlink>
    </w:p>
    <w:p w14:paraId="5D7E7403" w14:textId="77777777" w:rsidR="002154E2" w:rsidRPr="001022D9" w:rsidRDefault="002154E2" w:rsidP="00BC38E7">
      <w:pPr>
        <w:jc w:val="both"/>
        <w:rPr>
          <w:rFonts w:ascii="Bookman Old Style" w:hAnsi="Bookman Old Style" w:cs="Arial"/>
          <w:b/>
          <w:bCs/>
        </w:rPr>
      </w:pPr>
    </w:p>
    <w:p w14:paraId="57359079" w14:textId="77777777" w:rsidR="002154E2" w:rsidRPr="001022D9" w:rsidRDefault="002154E2" w:rsidP="002154E2">
      <w:pPr>
        <w:jc w:val="both"/>
        <w:rPr>
          <w:rFonts w:ascii="Bookman Old Style" w:hAnsi="Bookman Old Style" w:cs="Arial"/>
          <w:b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Bankovní spojení: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</w:rPr>
        <w:t>Česká spořitelna, a.s., pobočka Sokolov</w:t>
      </w:r>
    </w:p>
    <w:p w14:paraId="3CF455B0" w14:textId="77777777" w:rsidR="002154E2" w:rsidRPr="001022D9" w:rsidRDefault="002154E2" w:rsidP="002154E2">
      <w:pPr>
        <w:jc w:val="both"/>
        <w:rPr>
          <w:rFonts w:ascii="Bookman Old Style" w:hAnsi="Bookman Old Style" w:cs="Arial"/>
          <w:bCs/>
        </w:rPr>
      </w:pPr>
      <w:r w:rsidRPr="001022D9">
        <w:rPr>
          <w:rFonts w:ascii="Bookman Old Style" w:hAnsi="Bookman Old Style" w:cs="Arial"/>
          <w:bCs/>
          <w:sz w:val="20"/>
          <w:szCs w:val="20"/>
        </w:rPr>
        <w:t>Číslo účtu:</w:t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Cs/>
          <w:sz w:val="20"/>
          <w:szCs w:val="20"/>
        </w:rPr>
        <w:tab/>
      </w:r>
      <w:r w:rsidRPr="001022D9">
        <w:rPr>
          <w:rFonts w:ascii="Bookman Old Style" w:hAnsi="Bookman Old Style" w:cs="Arial"/>
          <w:b/>
          <w:bCs/>
        </w:rPr>
        <w:t>2225719349 / 0800</w:t>
      </w:r>
    </w:p>
    <w:p w14:paraId="048811B7" w14:textId="77777777" w:rsidR="002154E2" w:rsidRDefault="002154E2" w:rsidP="002154E2">
      <w:pPr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1022D9">
        <w:rPr>
          <w:rFonts w:ascii="Bookman Old Style" w:hAnsi="Bookman Old Style" w:cs="Arial"/>
          <w:b/>
          <w:bCs/>
          <w:i/>
          <w:iCs/>
          <w:sz w:val="20"/>
          <w:szCs w:val="20"/>
        </w:rPr>
        <w:t>(dále jen Zhotovitel)</w:t>
      </w:r>
    </w:p>
    <w:p w14:paraId="18B450F4" w14:textId="77777777" w:rsidR="00940186" w:rsidRPr="001022D9" w:rsidRDefault="00940186" w:rsidP="002154E2">
      <w:pPr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14:paraId="58927083" w14:textId="77777777" w:rsidR="00334305" w:rsidRDefault="00334305" w:rsidP="00743399">
      <w:pPr>
        <w:pStyle w:val="Nadpis1"/>
        <w:rPr>
          <w:rFonts w:ascii="Bookman Old Style" w:hAnsi="Bookman Old Style"/>
        </w:rPr>
      </w:pPr>
      <w:r w:rsidRPr="001022D9">
        <w:rPr>
          <w:rFonts w:ascii="Bookman Old Style" w:hAnsi="Bookman Old Style"/>
        </w:rPr>
        <w:t xml:space="preserve">III. </w:t>
      </w:r>
      <w:proofErr w:type="gramStart"/>
      <w:r w:rsidRPr="001022D9">
        <w:rPr>
          <w:rFonts w:ascii="Bookman Old Style" w:hAnsi="Bookman Old Style"/>
        </w:rPr>
        <w:t>PŘEDMĚT  PLNĚNÍ</w:t>
      </w:r>
      <w:proofErr w:type="gramEnd"/>
    </w:p>
    <w:p w14:paraId="04F3438F" w14:textId="77777777" w:rsidR="00AD150C" w:rsidRPr="00AD150C" w:rsidRDefault="00AD150C" w:rsidP="00AD150C"/>
    <w:p w14:paraId="037382FE" w14:textId="77777777" w:rsidR="00FB0E50" w:rsidRPr="001022D9" w:rsidRDefault="00EC0C22" w:rsidP="004925CE">
      <w:p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 xml:space="preserve">Zhotovitel se </w:t>
      </w:r>
      <w:r w:rsidR="005B40DF" w:rsidRPr="001022D9">
        <w:rPr>
          <w:rFonts w:ascii="Bookman Old Style" w:hAnsi="Bookman Old Style" w:cs="Arial"/>
          <w:sz w:val="20"/>
          <w:szCs w:val="20"/>
        </w:rPr>
        <w:t>na základě této smlouvy a za podmínek v ní uvedených</w:t>
      </w:r>
      <w:r w:rsidRPr="001022D9">
        <w:rPr>
          <w:rFonts w:ascii="Bookman Old Style" w:hAnsi="Bookman Old Style" w:cs="Arial"/>
          <w:sz w:val="20"/>
          <w:szCs w:val="20"/>
        </w:rPr>
        <w:t xml:space="preserve"> </w:t>
      </w:r>
      <w:r w:rsidR="00FB0E50" w:rsidRPr="001022D9">
        <w:rPr>
          <w:rFonts w:ascii="Bookman Old Style" w:hAnsi="Bookman Old Style" w:cs="Arial"/>
          <w:sz w:val="20"/>
          <w:szCs w:val="20"/>
        </w:rPr>
        <w:t>zavazuje provádět pr</w:t>
      </w:r>
      <w:r w:rsidRPr="001022D9">
        <w:rPr>
          <w:rFonts w:ascii="Bookman Old Style" w:hAnsi="Bookman Old Style" w:cs="Arial"/>
          <w:sz w:val="20"/>
          <w:szCs w:val="20"/>
        </w:rPr>
        <w:t xml:space="preserve">o Objednatele dílo spočívající </w:t>
      </w:r>
      <w:r w:rsidR="00FB0E50" w:rsidRPr="001022D9">
        <w:rPr>
          <w:rFonts w:ascii="Bookman Old Style" w:hAnsi="Bookman Old Style" w:cs="Arial"/>
          <w:sz w:val="20"/>
          <w:szCs w:val="20"/>
        </w:rPr>
        <w:t xml:space="preserve">v úkonech </w:t>
      </w:r>
      <w:r w:rsidRPr="001022D9">
        <w:rPr>
          <w:rFonts w:ascii="Bookman Old Style" w:hAnsi="Bookman Old Style" w:cs="Arial"/>
          <w:sz w:val="20"/>
          <w:szCs w:val="20"/>
        </w:rPr>
        <w:t>dle ustanovení čl. III, odst. 1</w:t>
      </w:r>
      <w:r w:rsidR="00FB0E50" w:rsidRPr="001022D9">
        <w:rPr>
          <w:rFonts w:ascii="Bookman Old Style" w:hAnsi="Bookman Old Style" w:cs="Arial"/>
          <w:sz w:val="20"/>
          <w:szCs w:val="20"/>
        </w:rPr>
        <w:t xml:space="preserve"> této smlouvy v</w:t>
      </w:r>
      <w:r w:rsidRPr="001022D9">
        <w:rPr>
          <w:rFonts w:ascii="Bookman Old Style" w:hAnsi="Bookman Old Style" w:cs="Arial"/>
          <w:sz w:val="20"/>
          <w:szCs w:val="20"/>
        </w:rPr>
        <w:t xml:space="preserve"> souladu s pokyny objednatele, </w:t>
      </w:r>
      <w:r w:rsidR="00FB0E50" w:rsidRPr="001022D9">
        <w:rPr>
          <w:rFonts w:ascii="Bookman Old Style" w:hAnsi="Bookman Old Style" w:cs="Arial"/>
          <w:sz w:val="20"/>
          <w:szCs w:val="20"/>
        </w:rPr>
        <w:t xml:space="preserve">platnými právními předpisy a normativními požadavky. </w:t>
      </w:r>
    </w:p>
    <w:p w14:paraId="01750D0A" w14:textId="77777777" w:rsidR="00FB0E50" w:rsidRPr="001022D9" w:rsidRDefault="00FB0E50" w:rsidP="004925CE">
      <w:p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 xml:space="preserve">Objednavatel se zavazuje </w:t>
      </w:r>
      <w:r w:rsidR="005B40DF" w:rsidRPr="001022D9">
        <w:rPr>
          <w:rFonts w:ascii="Bookman Old Style" w:hAnsi="Bookman Old Style" w:cs="Arial"/>
          <w:sz w:val="20"/>
          <w:szCs w:val="20"/>
        </w:rPr>
        <w:t xml:space="preserve">na základě této smlouvy a za podmínek v ní uvedených </w:t>
      </w:r>
      <w:r w:rsidRPr="001022D9">
        <w:rPr>
          <w:rFonts w:ascii="Bookman Old Style" w:hAnsi="Bookman Old Style" w:cs="Arial"/>
          <w:sz w:val="20"/>
          <w:szCs w:val="20"/>
        </w:rPr>
        <w:t>zaplatit Zhotoviteli za poskytnuté služby cenu sjednanou v čl. V. této smlouvy.</w:t>
      </w:r>
    </w:p>
    <w:p w14:paraId="0281E60B" w14:textId="77777777" w:rsidR="00334305" w:rsidRPr="001022D9" w:rsidRDefault="00334305" w:rsidP="00334305">
      <w:pPr>
        <w:rPr>
          <w:rFonts w:ascii="Bookman Old Style" w:hAnsi="Bookman Old Style" w:cs="Arial"/>
          <w:sz w:val="20"/>
          <w:szCs w:val="20"/>
        </w:rPr>
      </w:pPr>
    </w:p>
    <w:p w14:paraId="4C62EA52" w14:textId="77777777" w:rsidR="00940186" w:rsidRPr="001022D9" w:rsidRDefault="00940186" w:rsidP="00940186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Specifikace díla:</w:t>
      </w:r>
    </w:p>
    <w:p w14:paraId="09C42538" w14:textId="77777777" w:rsidR="00940186" w:rsidRPr="001022D9" w:rsidRDefault="00940186" w:rsidP="00940186">
      <w:pPr>
        <w:numPr>
          <w:ilvl w:val="1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b/>
          <w:bCs/>
          <w:sz w:val="20"/>
          <w:szCs w:val="20"/>
        </w:rPr>
        <w:t>Kontroly provozuschopnosti</w:t>
      </w:r>
      <w:r w:rsidR="00D72C7F">
        <w:rPr>
          <w:rFonts w:ascii="Bookman Old Style" w:hAnsi="Bookman Old Style" w:cs="Arial"/>
          <w:b/>
          <w:bCs/>
          <w:sz w:val="20"/>
          <w:szCs w:val="20"/>
        </w:rPr>
        <w:t xml:space="preserve">, 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>opravy</w:t>
      </w:r>
      <w:r w:rsidR="00D72C7F">
        <w:rPr>
          <w:rFonts w:ascii="Bookman Old Style" w:hAnsi="Bookman Old Style" w:cs="Arial"/>
          <w:b/>
          <w:bCs/>
          <w:sz w:val="20"/>
          <w:szCs w:val="20"/>
        </w:rPr>
        <w:t xml:space="preserve"> a údržba a dodávka nových</w:t>
      </w:r>
      <w:r w:rsidR="004F51A8" w:rsidRPr="001022D9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>hasicích přístrojů</w:t>
      </w:r>
      <w:r w:rsidRPr="001022D9">
        <w:rPr>
          <w:rFonts w:ascii="Bookman Old Style" w:hAnsi="Bookman Old Style" w:cs="Arial"/>
          <w:sz w:val="20"/>
          <w:szCs w:val="20"/>
        </w:rPr>
        <w:t xml:space="preserve"> v souladu s</w:t>
      </w:r>
      <w:r w:rsidR="00B51D5C">
        <w:rPr>
          <w:rFonts w:ascii="Bookman Old Style" w:hAnsi="Bookman Old Style" w:cs="Arial"/>
          <w:sz w:val="20"/>
          <w:szCs w:val="20"/>
        </w:rPr>
        <w:t> </w:t>
      </w:r>
      <w:r w:rsidRPr="001022D9">
        <w:rPr>
          <w:rFonts w:ascii="Bookman Old Style" w:hAnsi="Bookman Old Style" w:cs="Arial"/>
          <w:sz w:val="20"/>
          <w:szCs w:val="20"/>
        </w:rPr>
        <w:t>ustanovením</w:t>
      </w:r>
      <w:r w:rsidR="00B51D5C">
        <w:rPr>
          <w:rFonts w:ascii="Bookman Old Style" w:hAnsi="Bookman Old Style" w:cs="Arial"/>
          <w:sz w:val="20"/>
          <w:szCs w:val="20"/>
        </w:rPr>
        <w:t xml:space="preserve"> </w:t>
      </w:r>
      <w:r w:rsidRPr="001022D9">
        <w:rPr>
          <w:rFonts w:ascii="Bookman Old Style" w:hAnsi="Bookman Old Style" w:cs="Arial"/>
          <w:sz w:val="20"/>
          <w:szCs w:val="20"/>
        </w:rPr>
        <w:t>Vyhlášky MV ČR č. 246/2001 Sb.</w:t>
      </w:r>
      <w:r w:rsidR="00932C48" w:rsidRPr="001022D9">
        <w:rPr>
          <w:rFonts w:ascii="Bookman Old Style" w:hAnsi="Bookman Old Style" w:cs="Arial"/>
          <w:sz w:val="20"/>
          <w:szCs w:val="20"/>
        </w:rPr>
        <w:t xml:space="preserve"> ve ZPP</w:t>
      </w:r>
      <w:r w:rsidRPr="001022D9">
        <w:rPr>
          <w:rFonts w:ascii="Bookman Old Style" w:hAnsi="Bookman Old Style" w:cs="Arial"/>
          <w:sz w:val="20"/>
          <w:szCs w:val="20"/>
        </w:rPr>
        <w:t>, o stanovení podmínek požární bezpečnosti a výkonu státního požárního dozoru (vyhláška o požární prevenci), ve znění pozděj</w:t>
      </w:r>
      <w:r w:rsidR="00525B5E">
        <w:rPr>
          <w:rFonts w:ascii="Bookman Old Style" w:hAnsi="Bookman Old Style" w:cs="Arial"/>
          <w:sz w:val="20"/>
          <w:szCs w:val="20"/>
        </w:rPr>
        <w:t>ších předpisů (jedenkrát ročně).</w:t>
      </w:r>
    </w:p>
    <w:p w14:paraId="44D47CE8" w14:textId="77777777" w:rsidR="00CB52F8" w:rsidRPr="001022D9" w:rsidRDefault="00CB52F8" w:rsidP="00CB52F8">
      <w:pPr>
        <w:ind w:left="1440"/>
        <w:jc w:val="both"/>
        <w:rPr>
          <w:rFonts w:ascii="Bookman Old Style" w:hAnsi="Bookman Old Style" w:cs="Arial"/>
          <w:sz w:val="20"/>
          <w:szCs w:val="20"/>
        </w:rPr>
      </w:pPr>
    </w:p>
    <w:p w14:paraId="26C8A687" w14:textId="77777777" w:rsidR="00DA0C47" w:rsidRPr="001022D9" w:rsidRDefault="00DA0C47" w:rsidP="00DA0C47">
      <w:pPr>
        <w:numPr>
          <w:ilvl w:val="1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b/>
          <w:bCs/>
          <w:sz w:val="20"/>
          <w:szCs w:val="20"/>
        </w:rPr>
        <w:t xml:space="preserve">Kontroly a opravy zařízení pro zásobování požární vodou </w:t>
      </w:r>
      <w:r w:rsidR="00725D1F" w:rsidRPr="001022D9">
        <w:rPr>
          <w:rFonts w:ascii="Bookman Old Style" w:hAnsi="Bookman Old Style" w:cs="Arial"/>
          <w:b/>
          <w:bCs/>
          <w:sz w:val="20"/>
          <w:szCs w:val="20"/>
        </w:rPr>
        <w:t>–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 xml:space="preserve"> HYDRANTY</w:t>
      </w:r>
      <w:r w:rsidR="00725D1F" w:rsidRPr="001022D9">
        <w:rPr>
          <w:rFonts w:ascii="Bookman Old Style" w:hAnsi="Bookman Old Style" w:cs="Arial"/>
          <w:b/>
          <w:bCs/>
          <w:sz w:val="20"/>
          <w:szCs w:val="20"/>
        </w:rPr>
        <w:t>, SUCHOVODY</w:t>
      </w:r>
      <w:r w:rsidRPr="001022D9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1022D9">
        <w:rPr>
          <w:rFonts w:ascii="Bookman Old Style" w:hAnsi="Bookman Old Style" w:cs="Arial"/>
          <w:sz w:val="20"/>
          <w:szCs w:val="20"/>
        </w:rPr>
        <w:t>v souladu s ustanovením Vyhlášky MV ČR č. 246/2001 Sb.</w:t>
      </w:r>
      <w:r w:rsidR="00932C48" w:rsidRPr="001022D9">
        <w:rPr>
          <w:rFonts w:ascii="Bookman Old Style" w:hAnsi="Bookman Old Style" w:cs="Arial"/>
          <w:sz w:val="20"/>
          <w:szCs w:val="20"/>
        </w:rPr>
        <w:t xml:space="preserve"> ve ZPP</w:t>
      </w:r>
      <w:r w:rsidRPr="001022D9">
        <w:rPr>
          <w:rFonts w:ascii="Bookman Old Style" w:hAnsi="Bookman Old Style" w:cs="Arial"/>
          <w:sz w:val="20"/>
          <w:szCs w:val="20"/>
        </w:rPr>
        <w:t>, ČSN 730873, ČSN EN 671-</w:t>
      </w:r>
      <w:smartTag w:uri="urn:schemas-microsoft-com:office:smarttags" w:element="metricconverter">
        <w:smartTagPr>
          <w:attr w:name="ProductID" w:val="3 a"/>
        </w:smartTagPr>
        <w:r w:rsidRPr="001022D9">
          <w:rPr>
            <w:rFonts w:ascii="Bookman Old Style" w:hAnsi="Bookman Old Style" w:cs="Arial"/>
            <w:sz w:val="20"/>
            <w:szCs w:val="20"/>
          </w:rPr>
          <w:t>3 a</w:t>
        </w:r>
      </w:smartTag>
      <w:r w:rsidRPr="001022D9">
        <w:rPr>
          <w:rFonts w:ascii="Bookman Old Style" w:hAnsi="Bookman Old Style" w:cs="Arial"/>
          <w:sz w:val="20"/>
          <w:szCs w:val="20"/>
        </w:rPr>
        <w:t xml:space="preserve"> platných technických pod</w:t>
      </w:r>
      <w:r w:rsidR="00525B5E">
        <w:rPr>
          <w:rFonts w:ascii="Bookman Old Style" w:hAnsi="Bookman Old Style" w:cs="Arial"/>
          <w:sz w:val="20"/>
          <w:szCs w:val="20"/>
        </w:rPr>
        <w:t>mínek výrobců (jedenkrát ročně).</w:t>
      </w:r>
    </w:p>
    <w:p w14:paraId="7AA93F23" w14:textId="77777777" w:rsidR="00725D1F" w:rsidRPr="00525B5E" w:rsidRDefault="00725D1F" w:rsidP="003C265C">
      <w:pPr>
        <w:rPr>
          <w:rFonts w:ascii="Bookman Old Style" w:hAnsi="Bookman Old Style" w:cs="Arial"/>
          <w:sz w:val="20"/>
          <w:szCs w:val="20"/>
        </w:rPr>
      </w:pPr>
    </w:p>
    <w:p w14:paraId="49E82776" w14:textId="737B2DAF" w:rsidR="003C265C" w:rsidRPr="00525B5E" w:rsidRDefault="003C265C" w:rsidP="003C265C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>Kontroly provozuschopnosti požárně bezpečnostních zařízení pro omezení šíření požáru – POŽÁRNÍ DVEŘE</w:t>
      </w:r>
      <w:r w:rsidR="00FA190B">
        <w:rPr>
          <w:rFonts w:ascii="Bookman Old Style" w:hAnsi="Bookman Old Style" w:cs="Arial"/>
          <w:b/>
          <w:bCs/>
          <w:sz w:val="20"/>
          <w:szCs w:val="20"/>
        </w:rPr>
        <w:t>, PANIKOVÁ KOVÁNÍ</w:t>
      </w: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ZPP, normativních požadavků a technických podmínek výrobců (jedenkrát ročně).</w:t>
      </w:r>
    </w:p>
    <w:p w14:paraId="6A3EBC8C" w14:textId="77777777" w:rsidR="005E0A93" w:rsidRPr="00525B5E" w:rsidRDefault="005E0A93" w:rsidP="005E0A93">
      <w:pPr>
        <w:pStyle w:val="Odstavecseseznamem"/>
        <w:rPr>
          <w:rFonts w:ascii="Bookman Old Style" w:hAnsi="Bookman Old Style" w:cs="Arial"/>
          <w:b/>
          <w:sz w:val="20"/>
          <w:szCs w:val="20"/>
        </w:rPr>
      </w:pPr>
    </w:p>
    <w:p w14:paraId="03D4292B" w14:textId="2F43D932" w:rsidR="005E0A93" w:rsidRPr="00173349" w:rsidRDefault="005E0A93" w:rsidP="005E0A93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Kontroly provozuschopnosti požárně bezpečnostních zařízení pro omezení šíření požáru – POŽÁRNÍ KLAPKY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ZPP, normativních požadavků a technických podmínek výrobců (dvakrát ročně).</w:t>
      </w:r>
    </w:p>
    <w:p w14:paraId="077B0F86" w14:textId="77777777" w:rsidR="00173349" w:rsidRDefault="00173349" w:rsidP="00173349">
      <w:pPr>
        <w:pStyle w:val="Odstavecseseznamem"/>
        <w:rPr>
          <w:rFonts w:ascii="Bookman Old Style" w:hAnsi="Bookman Old Style" w:cs="Arial"/>
          <w:b/>
          <w:sz w:val="20"/>
          <w:szCs w:val="20"/>
        </w:rPr>
      </w:pPr>
    </w:p>
    <w:p w14:paraId="05281E11" w14:textId="77777777" w:rsidR="00525B5E" w:rsidRPr="00525B5E" w:rsidRDefault="00C179B0" w:rsidP="00525B5E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Kontroly provozuschopnosti požárně bezpečnostních zařízení pro omezení šíření požáru – POŽÁRNÍ ROLETY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</w:t>
      </w:r>
      <w:r w:rsidR="00525B5E" w:rsidRPr="00525B5E">
        <w:rPr>
          <w:rFonts w:ascii="Bookman Old Style" w:hAnsi="Bookman Old Style" w:cs="Arial"/>
          <w:sz w:val="20"/>
          <w:szCs w:val="20"/>
        </w:rPr>
        <w:t xml:space="preserve"> a normativních požadavků (jedenkrát ročně).</w:t>
      </w:r>
    </w:p>
    <w:p w14:paraId="6F161E28" w14:textId="77777777" w:rsidR="00525B5E" w:rsidRPr="00525B5E" w:rsidRDefault="00525B5E" w:rsidP="00525B5E">
      <w:pPr>
        <w:ind w:left="144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E8FD646" w14:textId="504A4958" w:rsidR="00C179B0" w:rsidRPr="003C28A1" w:rsidRDefault="00C179B0" w:rsidP="00C179B0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Kontroly provozuschopnosti požárně bezpečnostních zařízení pro omezení šíření požáru – POŽÁRNÍ UCPÁVKY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ZPP, normativních požadavků a technických podmínek výrobců (</w:t>
      </w:r>
      <w:r w:rsidR="00525B5E" w:rsidRPr="00525B5E">
        <w:rPr>
          <w:rFonts w:ascii="Bookman Old Style" w:hAnsi="Bookman Old Style" w:cs="Arial"/>
          <w:sz w:val="20"/>
          <w:szCs w:val="20"/>
        </w:rPr>
        <w:t>jedenkrát</w:t>
      </w:r>
      <w:r w:rsidRPr="00525B5E">
        <w:rPr>
          <w:rFonts w:ascii="Bookman Old Style" w:hAnsi="Bookman Old Style" w:cs="Arial"/>
          <w:sz w:val="20"/>
          <w:szCs w:val="20"/>
        </w:rPr>
        <w:t xml:space="preserve"> ročně).</w:t>
      </w:r>
    </w:p>
    <w:p w14:paraId="235D6404" w14:textId="77777777" w:rsidR="003C28A1" w:rsidRDefault="003C28A1" w:rsidP="003C28A1">
      <w:pPr>
        <w:pStyle w:val="Odstavecseseznamem"/>
        <w:rPr>
          <w:rFonts w:ascii="Bookman Old Style" w:hAnsi="Bookman Old Style" w:cs="Arial"/>
          <w:b/>
          <w:sz w:val="20"/>
          <w:szCs w:val="20"/>
        </w:rPr>
      </w:pPr>
    </w:p>
    <w:p w14:paraId="0A61EB54" w14:textId="03D9D8CA" w:rsidR="003C28A1" w:rsidRPr="00525B5E" w:rsidRDefault="003C28A1" w:rsidP="003C28A1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>Kontroly provozuschopnosti požárně bezpečnostních zařízení pro omezení šíření požáru –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POŽÁRNÍ PŘÍČKY</w:t>
      </w: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ZPP, normativních požadavků a technických podmínek výrobců (jedenkrát ročně).</w:t>
      </w:r>
    </w:p>
    <w:p w14:paraId="75A3AE29" w14:textId="08D35E70" w:rsidR="003C28A1" w:rsidRDefault="003C28A1" w:rsidP="003C28A1">
      <w:pPr>
        <w:ind w:left="144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4ADF2D8" w14:textId="62024BD2" w:rsidR="003C28A1" w:rsidRPr="00525B5E" w:rsidRDefault="003C28A1" w:rsidP="003C28A1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>Kontroly provozuschopnosti požárně bezpečnostních zařízení pro omezení šíření požáru –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POŽÁRNÍ IZOLACE</w:t>
      </w: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ZPP, normativních požadavků a technických podmínek výrobců (jedenkrát ročně).</w:t>
      </w:r>
    </w:p>
    <w:p w14:paraId="2F1C0B14" w14:textId="77777777" w:rsidR="00C179B0" w:rsidRPr="00525B5E" w:rsidRDefault="00C179B0" w:rsidP="00C179B0">
      <w:pPr>
        <w:ind w:left="144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1E1DB53" w14:textId="3A613555" w:rsidR="00525B5E" w:rsidRPr="003C28A1" w:rsidRDefault="008C5953" w:rsidP="00525B5E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Kontroly provozuschopnosti požárně bezpečnostních zařízení pro usměrňování pohybu kouře při </w:t>
      </w:r>
      <w:proofErr w:type="gramStart"/>
      <w:r w:rsidRPr="00525B5E">
        <w:rPr>
          <w:rFonts w:ascii="Bookman Old Style" w:hAnsi="Bookman Old Style" w:cs="Arial"/>
          <w:b/>
          <w:bCs/>
          <w:sz w:val="20"/>
          <w:szCs w:val="20"/>
        </w:rPr>
        <w:t>požáru - ZAŘÍZENÍ</w:t>
      </w:r>
      <w:proofErr w:type="gramEnd"/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 PŘETLAKOVÉ VENTILACE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</w:t>
      </w:r>
      <w:r w:rsidR="00525B5E" w:rsidRPr="00525B5E">
        <w:rPr>
          <w:rFonts w:ascii="Bookman Old Style" w:hAnsi="Bookman Old Style" w:cs="Arial"/>
          <w:sz w:val="20"/>
          <w:szCs w:val="20"/>
        </w:rPr>
        <w:t xml:space="preserve"> a normativních požadavků (jedenkrát ročně).</w:t>
      </w:r>
    </w:p>
    <w:p w14:paraId="656D9C8A" w14:textId="77777777" w:rsidR="003C28A1" w:rsidRDefault="003C28A1" w:rsidP="003C28A1">
      <w:pPr>
        <w:pStyle w:val="Odstavecseseznamem"/>
        <w:rPr>
          <w:rFonts w:ascii="Bookman Old Style" w:hAnsi="Bookman Old Style" w:cs="Arial"/>
          <w:b/>
          <w:sz w:val="20"/>
          <w:szCs w:val="20"/>
        </w:rPr>
      </w:pPr>
    </w:p>
    <w:p w14:paraId="35516240" w14:textId="20628CCB" w:rsidR="003C28A1" w:rsidRPr="00525B5E" w:rsidRDefault="003C28A1" w:rsidP="003C28A1">
      <w:pPr>
        <w:numPr>
          <w:ilvl w:val="1"/>
          <w:numId w:val="2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525B5E">
        <w:rPr>
          <w:rFonts w:ascii="Bookman Old Style" w:hAnsi="Bookman Old Style" w:cs="Arial"/>
          <w:b/>
          <w:bCs/>
          <w:sz w:val="20"/>
          <w:szCs w:val="20"/>
        </w:rPr>
        <w:t>Kontroly provozuschopnosti požárně bezpečnostních zařízení pro usměrňování pohybu kouře při požá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ru </w:t>
      </w:r>
      <w:r w:rsidRPr="00525B5E">
        <w:rPr>
          <w:rFonts w:ascii="Bookman Old Style" w:hAnsi="Bookman Old Style" w:cs="Arial"/>
          <w:b/>
          <w:bCs/>
          <w:sz w:val="20"/>
          <w:szCs w:val="20"/>
        </w:rPr>
        <w:t>–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ZOTK</w:t>
      </w:r>
      <w:r w:rsidRPr="00525B5E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525B5E">
        <w:rPr>
          <w:rFonts w:ascii="Bookman Old Style" w:hAnsi="Bookman Old Style" w:cs="Arial"/>
          <w:sz w:val="20"/>
          <w:szCs w:val="20"/>
        </w:rPr>
        <w:t>v souladu s ustanovením Vyhlášky MV ČR č. 246/2001 Sb. ve ZPP, normativních požadavků a technických podmínek výrobců (dvakrát ročně).</w:t>
      </w:r>
    </w:p>
    <w:p w14:paraId="3E47D971" w14:textId="77777777" w:rsidR="003C28A1" w:rsidRPr="00525B5E" w:rsidRDefault="003C28A1" w:rsidP="00943082">
      <w:pPr>
        <w:ind w:left="144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0A7EFEC" w14:textId="77777777" w:rsidR="008C5953" w:rsidRPr="00525B5E" w:rsidRDefault="008C5953" w:rsidP="00525B5E">
      <w:pPr>
        <w:ind w:left="144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07E04D9" w14:textId="77777777" w:rsidR="003C265C" w:rsidRPr="00525B5E" w:rsidRDefault="003C265C" w:rsidP="003C265C">
      <w:pPr>
        <w:rPr>
          <w:rFonts w:ascii="Bookman Old Style" w:hAnsi="Bookman Old Style" w:cs="Arial"/>
          <w:sz w:val="20"/>
          <w:szCs w:val="20"/>
        </w:rPr>
      </w:pPr>
    </w:p>
    <w:p w14:paraId="1D8CC69C" w14:textId="2AE7C7F5" w:rsidR="00AA565C" w:rsidRDefault="008F7236" w:rsidP="008F7236">
      <w:pPr>
        <w:pStyle w:val="Odstavecseseznamem"/>
        <w:numPr>
          <w:ilvl w:val="1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Revize TNS</w:t>
      </w:r>
      <w:r w:rsidR="001A7E39">
        <w:rPr>
          <w:rFonts w:ascii="Bookman Old Style" w:hAnsi="Bookman Old Style" w:cs="Arial"/>
          <w:b/>
          <w:bCs/>
          <w:sz w:val="20"/>
          <w:szCs w:val="20"/>
        </w:rPr>
        <w:t>, VS</w:t>
      </w:r>
      <w:r w:rsidRPr="008F7236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8F7236">
        <w:rPr>
          <w:rFonts w:ascii="Bookman Old Style" w:hAnsi="Bookman Old Style" w:cs="Arial"/>
          <w:sz w:val="20"/>
          <w:szCs w:val="20"/>
        </w:rPr>
        <w:t>v souladu s ustanovením Vyhlášky MV ČR č. 246/2001 Sb. ve ZPP a normativních požadavků (jedenkrát</w:t>
      </w:r>
      <w:r>
        <w:rPr>
          <w:rFonts w:ascii="Bookman Old Style" w:hAnsi="Bookman Old Style" w:cs="Arial"/>
          <w:sz w:val="20"/>
          <w:szCs w:val="20"/>
        </w:rPr>
        <w:t xml:space="preserve"> ročně).</w:t>
      </w:r>
    </w:p>
    <w:p w14:paraId="1CB9F157" w14:textId="77777777" w:rsidR="008F7236" w:rsidRPr="008F7236" w:rsidRDefault="008F7236" w:rsidP="008F7236">
      <w:pPr>
        <w:pStyle w:val="Odstavecseseznamem"/>
        <w:rPr>
          <w:rFonts w:ascii="Bookman Old Style" w:hAnsi="Bookman Old Style" w:cs="Arial"/>
          <w:sz w:val="20"/>
          <w:szCs w:val="20"/>
        </w:rPr>
      </w:pPr>
    </w:p>
    <w:p w14:paraId="7DCFA04B" w14:textId="71DC59D6" w:rsidR="001A7E39" w:rsidRDefault="001A7E39" w:rsidP="001A7E39">
      <w:pPr>
        <w:pStyle w:val="Odstavecseseznamem"/>
        <w:numPr>
          <w:ilvl w:val="1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Revize PLYNU</w:t>
      </w:r>
      <w:r w:rsidRPr="008F7236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8F7236">
        <w:rPr>
          <w:rFonts w:ascii="Bookman Old Style" w:hAnsi="Bookman Old Style" w:cs="Arial"/>
          <w:sz w:val="20"/>
          <w:szCs w:val="20"/>
        </w:rPr>
        <w:t>v souladu s ustanovením Vyhlášky MV ČR č. 246/2001 Sb. ve ZPP a normativních požadavků (jedenkrát</w:t>
      </w:r>
      <w:r>
        <w:rPr>
          <w:rFonts w:ascii="Bookman Old Style" w:hAnsi="Bookman Old Style" w:cs="Arial"/>
          <w:sz w:val="20"/>
          <w:szCs w:val="20"/>
        </w:rPr>
        <w:t xml:space="preserve"> ročně).</w:t>
      </w:r>
    </w:p>
    <w:p w14:paraId="22ED44C5" w14:textId="77777777" w:rsidR="001A7E39" w:rsidRPr="001A7E39" w:rsidRDefault="001A7E39" w:rsidP="001A7E39">
      <w:pPr>
        <w:pStyle w:val="Odstavecseseznamem"/>
        <w:rPr>
          <w:rFonts w:ascii="Bookman Old Style" w:hAnsi="Bookman Old Style" w:cs="Arial"/>
          <w:sz w:val="20"/>
          <w:szCs w:val="20"/>
        </w:rPr>
      </w:pPr>
    </w:p>
    <w:p w14:paraId="1B4300F8" w14:textId="652D404B" w:rsidR="001A7E39" w:rsidRDefault="001A7E39" w:rsidP="001A7E39">
      <w:pPr>
        <w:pStyle w:val="Odstavecseseznamem"/>
        <w:numPr>
          <w:ilvl w:val="1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Revize KO</w:t>
      </w:r>
      <w:r w:rsidR="004E2C8D">
        <w:rPr>
          <w:rFonts w:ascii="Bookman Old Style" w:hAnsi="Bookman Old Style" w:cs="Arial"/>
          <w:b/>
          <w:bCs/>
          <w:sz w:val="20"/>
          <w:szCs w:val="20"/>
        </w:rPr>
        <w:t>M</w:t>
      </w:r>
      <w:r>
        <w:rPr>
          <w:rFonts w:ascii="Bookman Old Style" w:hAnsi="Bookman Old Style" w:cs="Arial"/>
          <w:b/>
          <w:bCs/>
          <w:sz w:val="20"/>
          <w:szCs w:val="20"/>
        </w:rPr>
        <w:t>ÍNŮ A SPALINOVÝCH CEST</w:t>
      </w:r>
      <w:r w:rsidRPr="008F7236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8F7236">
        <w:rPr>
          <w:rFonts w:ascii="Bookman Old Style" w:hAnsi="Bookman Old Style" w:cs="Arial"/>
          <w:sz w:val="20"/>
          <w:szCs w:val="20"/>
        </w:rPr>
        <w:t>v souladu s ustanovením Vyhlášky MV ČR č. 246/2001 Sb. ve ZPP a normativních požadavků (jedenkrát</w:t>
      </w:r>
      <w:r>
        <w:rPr>
          <w:rFonts w:ascii="Bookman Old Style" w:hAnsi="Bookman Old Style" w:cs="Arial"/>
          <w:sz w:val="20"/>
          <w:szCs w:val="20"/>
        </w:rPr>
        <w:t xml:space="preserve"> ročně).</w:t>
      </w:r>
    </w:p>
    <w:p w14:paraId="2FE5F7C4" w14:textId="14EBFE6F" w:rsidR="004E2C8D" w:rsidRDefault="004E2C8D" w:rsidP="004E2C8D">
      <w:pPr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14:paraId="3C8C9641" w14:textId="77777777" w:rsidR="00943082" w:rsidRDefault="00943082" w:rsidP="004E2C8D">
      <w:pPr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14:paraId="3CAC16FA" w14:textId="6D9CB559" w:rsidR="00940186" w:rsidRPr="001022D9" w:rsidRDefault="00940186" w:rsidP="00940186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Veškeré náklady, které vzniknou Zhotoviteli nad rámec této smlouvy – vícepráce je povinen neprodleně oznámit Objednateli. Před započetím činností se smluvní strany dohodnou na harmonogramu činností a jejich ceně.</w:t>
      </w:r>
    </w:p>
    <w:p w14:paraId="30FA5986" w14:textId="77777777" w:rsidR="00940186" w:rsidRDefault="00940186" w:rsidP="00940186">
      <w:pPr>
        <w:ind w:left="708" w:firstLine="708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F494851" w14:textId="77777777" w:rsidR="00AD150C" w:rsidRDefault="00AD150C" w:rsidP="00940186">
      <w:pPr>
        <w:ind w:left="708" w:firstLine="708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4BBDD26" w14:textId="77777777" w:rsidR="00525B5E" w:rsidRDefault="00525B5E" w:rsidP="00940186">
      <w:pPr>
        <w:ind w:left="708" w:firstLine="708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61FBA1F" w14:textId="77777777" w:rsidR="00525B5E" w:rsidRPr="001022D9" w:rsidRDefault="00525B5E" w:rsidP="00940186">
      <w:pPr>
        <w:ind w:left="708" w:firstLine="708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A33FD66" w14:textId="77777777" w:rsidR="00940186" w:rsidRDefault="00940186" w:rsidP="00940186">
      <w:pPr>
        <w:jc w:val="center"/>
        <w:rPr>
          <w:rFonts w:ascii="Bookman Old Style" w:hAnsi="Bookman Old Style" w:cs="Arial"/>
          <w:b/>
        </w:rPr>
      </w:pPr>
      <w:r w:rsidRPr="001022D9">
        <w:rPr>
          <w:rFonts w:ascii="Bookman Old Style" w:hAnsi="Bookman Old Style" w:cs="Arial"/>
          <w:b/>
        </w:rPr>
        <w:t xml:space="preserve">IV. </w:t>
      </w:r>
      <w:proofErr w:type="gramStart"/>
      <w:r w:rsidRPr="001022D9">
        <w:rPr>
          <w:rFonts w:ascii="Bookman Old Style" w:hAnsi="Bookman Old Style" w:cs="Arial"/>
          <w:b/>
        </w:rPr>
        <w:t>DOBA  A</w:t>
      </w:r>
      <w:proofErr w:type="gramEnd"/>
      <w:r w:rsidRPr="001022D9">
        <w:rPr>
          <w:rFonts w:ascii="Bookman Old Style" w:hAnsi="Bookman Old Style" w:cs="Arial"/>
          <w:b/>
        </w:rPr>
        <w:t xml:space="preserve">  MÍSTO  PLNĚNÍ</w:t>
      </w:r>
    </w:p>
    <w:p w14:paraId="078CE622" w14:textId="77777777" w:rsidR="00AD150C" w:rsidRPr="001022D9" w:rsidRDefault="00AD150C" w:rsidP="00940186">
      <w:pPr>
        <w:jc w:val="center"/>
        <w:rPr>
          <w:rFonts w:ascii="Bookman Old Style" w:hAnsi="Bookman Old Style" w:cs="Arial"/>
          <w:b/>
        </w:rPr>
      </w:pPr>
    </w:p>
    <w:p w14:paraId="4365630B" w14:textId="77777777" w:rsidR="005116F4" w:rsidRDefault="00940186" w:rsidP="00940186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1022D9">
        <w:rPr>
          <w:rFonts w:ascii="Bookman Old Style" w:hAnsi="Bookman Old Style" w:cs="Arial"/>
          <w:b/>
          <w:sz w:val="20"/>
          <w:szCs w:val="20"/>
        </w:rPr>
        <w:t>Termín zahájení prací</w:t>
      </w:r>
      <w:r w:rsidR="005116F4">
        <w:rPr>
          <w:rFonts w:ascii="Bookman Old Style" w:hAnsi="Bookman Old Style" w:cs="Arial"/>
          <w:b/>
          <w:sz w:val="20"/>
          <w:szCs w:val="20"/>
        </w:rPr>
        <w:t>:</w:t>
      </w:r>
    </w:p>
    <w:p w14:paraId="23957BC8" w14:textId="5A486B31" w:rsidR="00940186" w:rsidRDefault="00650421" w:rsidP="00A806AA">
      <w:pPr>
        <w:pStyle w:val="Bezmezer"/>
        <w:ind w:left="720"/>
        <w:rPr>
          <w:rFonts w:ascii="Bookman Old Style" w:hAnsi="Bookman Old Style" w:cs="Arial"/>
          <w:sz w:val="20"/>
          <w:szCs w:val="20"/>
        </w:rPr>
      </w:pPr>
      <w:r w:rsidRPr="003B75D3">
        <w:rPr>
          <w:rFonts w:ascii="Bookman Old Style" w:hAnsi="Bookman Old Style" w:cs="Arial"/>
          <w:sz w:val="20"/>
          <w:szCs w:val="20"/>
        </w:rPr>
        <w:t>p</w:t>
      </w:r>
      <w:r w:rsidR="005116F4" w:rsidRPr="003B75D3">
        <w:rPr>
          <w:rFonts w:ascii="Bookman Old Style" w:hAnsi="Bookman Old Style" w:cs="Arial"/>
          <w:sz w:val="20"/>
          <w:szCs w:val="20"/>
        </w:rPr>
        <w:t>ravidelný roční servis</w:t>
      </w:r>
      <w:r w:rsidR="003B75D3">
        <w:rPr>
          <w:rFonts w:ascii="Bookman Old Style" w:hAnsi="Bookman Old Style" w:cs="Arial"/>
          <w:sz w:val="20"/>
          <w:szCs w:val="20"/>
        </w:rPr>
        <w:t xml:space="preserve"> dle č. III. odst. 1</w:t>
      </w:r>
      <w:r w:rsidR="005116F4" w:rsidRPr="003B75D3">
        <w:rPr>
          <w:rFonts w:ascii="Bookman Old Style" w:hAnsi="Bookman Old Style" w:cs="Arial"/>
          <w:sz w:val="20"/>
          <w:szCs w:val="20"/>
        </w:rPr>
        <w:t xml:space="preserve"> od r. </w:t>
      </w:r>
      <w:r w:rsidR="008C43F6">
        <w:rPr>
          <w:rFonts w:ascii="Bookman Old Style" w:hAnsi="Bookman Old Style" w:cs="Arial"/>
          <w:sz w:val="20"/>
          <w:szCs w:val="20"/>
        </w:rPr>
        <w:t>2022</w:t>
      </w:r>
      <w:r w:rsidR="003B75D3">
        <w:rPr>
          <w:rFonts w:ascii="Bookman Old Style" w:hAnsi="Bookman Old Style" w:cs="Arial"/>
          <w:sz w:val="20"/>
          <w:szCs w:val="20"/>
        </w:rPr>
        <w:t xml:space="preserve"> - </w:t>
      </w:r>
      <w:r w:rsidR="00940186" w:rsidRPr="003B75D3">
        <w:rPr>
          <w:rFonts w:ascii="Bookman Old Style" w:hAnsi="Bookman Old Style" w:cs="Arial"/>
          <w:sz w:val="20"/>
          <w:szCs w:val="20"/>
        </w:rPr>
        <w:t>vždy v</w:t>
      </w:r>
      <w:r w:rsidR="008E09E9">
        <w:rPr>
          <w:rFonts w:ascii="Bookman Old Style" w:hAnsi="Bookman Old Style" w:cs="Arial"/>
          <w:sz w:val="20"/>
          <w:szCs w:val="20"/>
        </w:rPr>
        <w:t> </w:t>
      </w:r>
      <w:r w:rsidR="00940186" w:rsidRPr="003B75D3">
        <w:rPr>
          <w:rFonts w:ascii="Bookman Old Style" w:hAnsi="Bookman Old Style" w:cs="Arial"/>
          <w:sz w:val="20"/>
          <w:szCs w:val="20"/>
        </w:rPr>
        <w:t>měsíci</w:t>
      </w:r>
      <w:r w:rsidR="008E09E9">
        <w:rPr>
          <w:rFonts w:ascii="Bookman Old Style" w:hAnsi="Bookman Old Style" w:cs="Arial"/>
          <w:sz w:val="20"/>
          <w:szCs w:val="20"/>
        </w:rPr>
        <w:t xml:space="preserve"> daného kalendářního roku viz níže</w:t>
      </w:r>
      <w:r w:rsidR="00940186" w:rsidRPr="003B75D3">
        <w:rPr>
          <w:rFonts w:ascii="Bookman Old Style" w:hAnsi="Bookman Old Style" w:cs="Arial"/>
          <w:sz w:val="20"/>
          <w:szCs w:val="20"/>
        </w:rPr>
        <w:t>,</w:t>
      </w:r>
      <w:r w:rsidR="005116F4" w:rsidRPr="003B75D3">
        <w:rPr>
          <w:rFonts w:ascii="Bookman Old Style" w:hAnsi="Bookman Old Style" w:cs="Arial"/>
          <w:sz w:val="20"/>
          <w:szCs w:val="20"/>
        </w:rPr>
        <w:t xml:space="preserve"> </w:t>
      </w:r>
      <w:r w:rsidR="00940186" w:rsidRPr="003B75D3">
        <w:rPr>
          <w:rFonts w:ascii="Bookman Old Style" w:hAnsi="Bookman Old Style" w:cs="Arial"/>
          <w:sz w:val="20"/>
          <w:szCs w:val="20"/>
        </w:rPr>
        <w:t>nebo na písemné vyžádání</w:t>
      </w:r>
      <w:r w:rsidRPr="003B75D3">
        <w:rPr>
          <w:rFonts w:ascii="Bookman Old Style" w:hAnsi="Bookman Old Style" w:cs="Arial"/>
          <w:sz w:val="20"/>
          <w:szCs w:val="20"/>
        </w:rPr>
        <w:t>.</w:t>
      </w:r>
    </w:p>
    <w:p w14:paraId="38BA78E1" w14:textId="77777777" w:rsidR="00925088" w:rsidRPr="003B75D3" w:rsidRDefault="00925088" w:rsidP="00A806AA">
      <w:pPr>
        <w:pStyle w:val="Bezmezer"/>
        <w:ind w:left="720"/>
        <w:rPr>
          <w:rFonts w:ascii="Bookman Old Style" w:hAnsi="Bookman Old Style" w:cs="Arial"/>
          <w:sz w:val="20"/>
          <w:szCs w:val="20"/>
        </w:rPr>
      </w:pPr>
    </w:p>
    <w:p w14:paraId="404F5A42" w14:textId="77777777" w:rsidR="00925088" w:rsidRDefault="00925088" w:rsidP="007B06EC">
      <w:pPr>
        <w:pStyle w:val="Bezmezer"/>
        <w:rPr>
          <w:rFonts w:ascii="Bookman Old Style" w:hAnsi="Bookman Old Style" w:cs="Arial"/>
        </w:rPr>
      </w:pPr>
    </w:p>
    <w:p w14:paraId="3F467E94" w14:textId="77777777" w:rsidR="007B06EC" w:rsidRPr="001022D9" w:rsidRDefault="007B06EC" w:rsidP="007B06EC">
      <w:pPr>
        <w:pStyle w:val="Bezmezer"/>
        <w:rPr>
          <w:rFonts w:ascii="Bookman Old Style" w:hAnsi="Bookman Old Style" w:cs="Arial"/>
        </w:rPr>
      </w:pPr>
    </w:p>
    <w:p w14:paraId="0E72BD20" w14:textId="77777777" w:rsidR="000F1BC4" w:rsidRDefault="00940186" w:rsidP="000F1BC4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022D9">
        <w:rPr>
          <w:rFonts w:ascii="Bookman Old Style" w:hAnsi="Bookman Old Style" w:cs="Arial"/>
          <w:b/>
          <w:sz w:val="20"/>
          <w:szCs w:val="20"/>
        </w:rPr>
        <w:t>Předmět plnění bude prováděn v těchto objektech (provozech) Objednatele:</w:t>
      </w:r>
    </w:p>
    <w:p w14:paraId="62CE216E" w14:textId="77777777" w:rsidR="000F1BC4" w:rsidRPr="00C84D5C" w:rsidRDefault="000F1BC4" w:rsidP="00C84D5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84D5C">
        <w:rPr>
          <w:rFonts w:ascii="Bookman Old Style" w:hAnsi="Bookman Old Style"/>
          <w:b/>
        </w:rPr>
        <w:t>Objekt SO 01 - Hlavní hala</w:t>
      </w:r>
    </w:p>
    <w:p w14:paraId="18E56AA1" w14:textId="77777777" w:rsidR="002E3846" w:rsidRPr="00C84D5C" w:rsidRDefault="000F1BC4" w:rsidP="00C84D5C">
      <w:pPr>
        <w:jc w:val="center"/>
        <w:rPr>
          <w:rFonts w:ascii="Bookman Old Style" w:hAnsi="Bookman Old Style"/>
          <w:b/>
        </w:rPr>
      </w:pPr>
      <w:r w:rsidRPr="00C84D5C">
        <w:rPr>
          <w:rFonts w:ascii="Bookman Old Style" w:hAnsi="Bookman Old Style"/>
          <w:b/>
        </w:rPr>
        <w:t>Objekt SO 02 - Tréninková hala</w:t>
      </w:r>
    </w:p>
    <w:p w14:paraId="34386B05" w14:textId="77777777" w:rsidR="00C84D5C" w:rsidRPr="00C84D5C" w:rsidRDefault="00C84D5C" w:rsidP="00C84D5C">
      <w:pPr>
        <w:jc w:val="center"/>
        <w:rPr>
          <w:rFonts w:ascii="Bookman Old Style" w:hAnsi="Bookman Old Style"/>
          <w:b/>
        </w:rPr>
      </w:pPr>
      <w:r w:rsidRPr="00C84D5C">
        <w:rPr>
          <w:rFonts w:ascii="Bookman Old Style" w:hAnsi="Bookman Old Style"/>
          <w:b/>
        </w:rPr>
        <w:t>Bazénové centrum</w:t>
      </w:r>
    </w:p>
    <w:p w14:paraId="736E720F" w14:textId="77777777" w:rsidR="00C84D5C" w:rsidRPr="00C84D5C" w:rsidRDefault="00C84D5C" w:rsidP="00C84D5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84D5C">
        <w:rPr>
          <w:rFonts w:ascii="Bookman Old Style" w:hAnsi="Bookman Old Style"/>
          <w:b/>
        </w:rPr>
        <w:t>Hala Míčových sportů</w:t>
      </w:r>
    </w:p>
    <w:p w14:paraId="6F1AA215" w14:textId="77777777" w:rsidR="002E3846" w:rsidRDefault="002E3846" w:rsidP="000F102A">
      <w:pPr>
        <w:jc w:val="center"/>
        <w:rPr>
          <w:rFonts w:ascii="Bookman Old Style" w:hAnsi="Bookman Old Style" w:cs="Arial"/>
          <w:sz w:val="20"/>
          <w:szCs w:val="20"/>
        </w:rPr>
      </w:pPr>
    </w:p>
    <w:p w14:paraId="6BC8EA8D" w14:textId="77777777" w:rsidR="00940186" w:rsidRPr="001022D9" w:rsidRDefault="00940186" w:rsidP="000F102A">
      <w:pPr>
        <w:jc w:val="center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Objednatel umožní Zhotoviteli provádění díla v pracovní dny od 8</w:t>
      </w:r>
      <w:r w:rsidRPr="001022D9">
        <w:rPr>
          <w:rFonts w:ascii="Bookman Old Style" w:hAnsi="Bookman Old Style" w:cs="Arial"/>
          <w:sz w:val="20"/>
          <w:szCs w:val="20"/>
          <w:vertAlign w:val="superscript"/>
        </w:rPr>
        <w:t>00</w:t>
      </w:r>
      <w:r w:rsidRPr="001022D9">
        <w:rPr>
          <w:rFonts w:ascii="Bookman Old Style" w:hAnsi="Bookman Old Style" w:cs="Arial"/>
          <w:sz w:val="20"/>
          <w:szCs w:val="20"/>
        </w:rPr>
        <w:t xml:space="preserve"> do 1</w:t>
      </w:r>
      <w:r w:rsidR="002E3846">
        <w:rPr>
          <w:rFonts w:ascii="Bookman Old Style" w:hAnsi="Bookman Old Style" w:cs="Arial"/>
          <w:sz w:val="20"/>
          <w:szCs w:val="20"/>
        </w:rPr>
        <w:t>9</w:t>
      </w:r>
      <w:r w:rsidRPr="001022D9">
        <w:rPr>
          <w:rFonts w:ascii="Bookman Old Style" w:hAnsi="Bookman Old Style" w:cs="Arial"/>
          <w:sz w:val="20"/>
          <w:szCs w:val="20"/>
        </w:rPr>
        <w:t xml:space="preserve"> </w:t>
      </w:r>
      <w:r w:rsidRPr="001022D9">
        <w:rPr>
          <w:rFonts w:ascii="Bookman Old Style" w:hAnsi="Bookman Old Style" w:cs="Arial"/>
          <w:sz w:val="20"/>
          <w:szCs w:val="20"/>
          <w:vertAlign w:val="superscript"/>
        </w:rPr>
        <w:t>00</w:t>
      </w:r>
      <w:r w:rsidR="000F102A" w:rsidRPr="001022D9">
        <w:rPr>
          <w:rFonts w:ascii="Bookman Old Style" w:hAnsi="Bookman Old Style" w:cs="Arial"/>
          <w:sz w:val="20"/>
          <w:szCs w:val="20"/>
        </w:rPr>
        <w:t xml:space="preserve"> hodin.</w:t>
      </w:r>
    </w:p>
    <w:p w14:paraId="15DB04DB" w14:textId="77777777" w:rsidR="00940186" w:rsidRDefault="00940186" w:rsidP="00940186">
      <w:pPr>
        <w:jc w:val="both"/>
        <w:rPr>
          <w:rFonts w:ascii="Bookman Old Style" w:hAnsi="Bookman Old Style" w:cs="Arial"/>
          <w:sz w:val="20"/>
          <w:szCs w:val="20"/>
        </w:rPr>
      </w:pPr>
    </w:p>
    <w:p w14:paraId="0E56131D" w14:textId="77777777" w:rsidR="003B75D3" w:rsidRDefault="003B75D3" w:rsidP="00940186">
      <w:pPr>
        <w:jc w:val="both"/>
        <w:rPr>
          <w:rFonts w:ascii="Bookman Old Style" w:hAnsi="Bookman Old Style" w:cs="Arial"/>
          <w:sz w:val="20"/>
          <w:szCs w:val="20"/>
        </w:rPr>
      </w:pPr>
    </w:p>
    <w:p w14:paraId="1727F2F0" w14:textId="77777777" w:rsidR="00AD150C" w:rsidRPr="001022D9" w:rsidRDefault="00AD150C" w:rsidP="00940186">
      <w:pPr>
        <w:jc w:val="both"/>
        <w:rPr>
          <w:rFonts w:ascii="Bookman Old Style" w:hAnsi="Bookman Old Style" w:cs="Arial"/>
          <w:sz w:val="20"/>
          <w:szCs w:val="20"/>
        </w:rPr>
      </w:pPr>
    </w:p>
    <w:p w14:paraId="729FABE3" w14:textId="77777777" w:rsidR="00940186" w:rsidRDefault="00940186" w:rsidP="00940186">
      <w:pPr>
        <w:pStyle w:val="Nadpis3"/>
        <w:jc w:val="center"/>
        <w:rPr>
          <w:rFonts w:ascii="Bookman Old Style" w:hAnsi="Bookman Old Style"/>
        </w:rPr>
      </w:pPr>
      <w:r w:rsidRPr="001022D9">
        <w:rPr>
          <w:rFonts w:ascii="Bookman Old Style" w:hAnsi="Bookman Old Style"/>
        </w:rPr>
        <w:t xml:space="preserve">V. </w:t>
      </w:r>
      <w:proofErr w:type="gramStart"/>
      <w:r w:rsidRPr="001022D9">
        <w:rPr>
          <w:rFonts w:ascii="Bookman Old Style" w:hAnsi="Bookman Old Style"/>
        </w:rPr>
        <w:t>PLATEBNÍ  VZTAHY</w:t>
      </w:r>
      <w:proofErr w:type="gramEnd"/>
      <w:r w:rsidRPr="001022D9">
        <w:rPr>
          <w:rFonts w:ascii="Bookman Old Style" w:hAnsi="Bookman Old Style"/>
        </w:rPr>
        <w:t xml:space="preserve"> </w:t>
      </w:r>
      <w:r w:rsidR="00AD150C">
        <w:rPr>
          <w:rFonts w:ascii="Bookman Old Style" w:hAnsi="Bookman Old Style"/>
        </w:rPr>
        <w:t>–</w:t>
      </w:r>
      <w:r w:rsidRPr="001022D9">
        <w:rPr>
          <w:rFonts w:ascii="Bookman Old Style" w:hAnsi="Bookman Old Style"/>
        </w:rPr>
        <w:t xml:space="preserve"> CENA</w:t>
      </w:r>
    </w:p>
    <w:p w14:paraId="72922756" w14:textId="77777777" w:rsidR="00AD150C" w:rsidRPr="00AD150C" w:rsidRDefault="00AD150C" w:rsidP="00AD150C"/>
    <w:p w14:paraId="6BFC0274" w14:textId="77777777" w:rsidR="00940186" w:rsidRPr="001022D9" w:rsidRDefault="00940186" w:rsidP="00940186">
      <w:pPr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Za činnosti uvedené v </w:t>
      </w:r>
      <w:proofErr w:type="spellStart"/>
      <w:r w:rsidRPr="001022D9">
        <w:rPr>
          <w:rFonts w:ascii="Bookman Old Style" w:hAnsi="Bookman Old Style" w:cs="Arial"/>
          <w:sz w:val="20"/>
          <w:szCs w:val="20"/>
        </w:rPr>
        <w:t>čl</w:t>
      </w:r>
      <w:proofErr w:type="spellEnd"/>
      <w:r w:rsidRPr="001022D9">
        <w:rPr>
          <w:rFonts w:ascii="Bookman Old Style" w:hAnsi="Bookman Old Style" w:cs="Arial"/>
          <w:sz w:val="20"/>
          <w:szCs w:val="20"/>
        </w:rPr>
        <w:t xml:space="preserve"> III. odst. </w:t>
      </w:r>
      <w:r w:rsidR="00741A4D">
        <w:rPr>
          <w:rFonts w:ascii="Bookman Old Style" w:hAnsi="Bookman Old Style" w:cs="Arial"/>
          <w:sz w:val="20"/>
          <w:szCs w:val="20"/>
        </w:rPr>
        <w:t>1</w:t>
      </w:r>
      <w:r w:rsidR="00186E3F" w:rsidRPr="001022D9">
        <w:rPr>
          <w:rFonts w:ascii="Bookman Old Style" w:hAnsi="Bookman Old Style" w:cs="Arial"/>
          <w:sz w:val="20"/>
          <w:szCs w:val="20"/>
        </w:rPr>
        <w:t xml:space="preserve"> </w:t>
      </w:r>
      <w:r w:rsidRPr="001022D9">
        <w:rPr>
          <w:rFonts w:ascii="Bookman Old Style" w:hAnsi="Bookman Old Style" w:cs="Arial"/>
          <w:sz w:val="20"/>
          <w:szCs w:val="20"/>
        </w:rPr>
        <w:t>této smlouvy se sjednává odměna dle platného ceníku, který tvoří přílohu této smlouvy o dílo.</w:t>
      </w:r>
    </w:p>
    <w:p w14:paraId="3DF711DA" w14:textId="77777777" w:rsidR="002D35FB" w:rsidRPr="002D35FB" w:rsidRDefault="002D35FB" w:rsidP="002D35FB">
      <w:pPr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A74BFD2" w14:textId="64FFFA9D" w:rsidR="00C432D1" w:rsidRPr="00C432D1" w:rsidRDefault="00BD7A5F" w:rsidP="00C432D1">
      <w:pPr>
        <w:numPr>
          <w:ilvl w:val="0"/>
          <w:numId w:val="3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C432D1">
        <w:rPr>
          <w:rFonts w:ascii="Bookman Old Style" w:hAnsi="Bookman Old Style" w:cs="Arial"/>
          <w:sz w:val="20"/>
          <w:szCs w:val="20"/>
        </w:rPr>
        <w:t xml:space="preserve">Dopravní náklady spojené s prováděním díla budou účtovány </w:t>
      </w:r>
      <w:r w:rsidR="00C432D1" w:rsidRPr="00C432D1">
        <w:rPr>
          <w:rFonts w:ascii="Bookman Old Style" w:hAnsi="Bookman Old Style" w:cs="Arial"/>
          <w:sz w:val="20"/>
          <w:szCs w:val="20"/>
        </w:rPr>
        <w:t xml:space="preserve">dle skutečně najetých km v částce </w:t>
      </w:r>
      <w:r w:rsidR="008C43F6">
        <w:rPr>
          <w:rFonts w:ascii="Bookman Old Style" w:hAnsi="Bookman Old Style" w:cs="Arial"/>
          <w:sz w:val="20"/>
          <w:szCs w:val="20"/>
        </w:rPr>
        <w:t>10</w:t>
      </w:r>
      <w:r w:rsidR="00C432D1" w:rsidRPr="00C432D1">
        <w:rPr>
          <w:rFonts w:ascii="Bookman Old Style" w:hAnsi="Bookman Old Style" w:cs="Arial"/>
          <w:sz w:val="20"/>
          <w:szCs w:val="20"/>
        </w:rPr>
        <w:t xml:space="preserve">,- Kč / </w:t>
      </w:r>
      <w:smartTag w:uri="urn:schemas-microsoft-com:office:smarttags" w:element="metricconverter">
        <w:smartTagPr>
          <w:attr w:name="ProductID" w:val="1 km"/>
        </w:smartTagPr>
        <w:r w:rsidR="00C432D1" w:rsidRPr="00C432D1">
          <w:rPr>
            <w:rFonts w:ascii="Bookman Old Style" w:hAnsi="Bookman Old Style" w:cs="Arial"/>
            <w:sz w:val="20"/>
            <w:szCs w:val="20"/>
          </w:rPr>
          <w:t>1 km</w:t>
        </w:r>
      </w:smartTag>
      <w:r w:rsidR="00C432D1" w:rsidRPr="00C432D1">
        <w:rPr>
          <w:rFonts w:ascii="Bookman Old Style" w:hAnsi="Bookman Old Style" w:cs="Arial"/>
          <w:sz w:val="20"/>
          <w:szCs w:val="20"/>
        </w:rPr>
        <w:t xml:space="preserve"> bez DPH</w:t>
      </w:r>
      <w:r w:rsidR="00C432D1">
        <w:rPr>
          <w:rFonts w:ascii="Bookman Old Style" w:hAnsi="Bookman Old Style" w:cs="Arial"/>
          <w:sz w:val="20"/>
          <w:szCs w:val="20"/>
        </w:rPr>
        <w:t>.</w:t>
      </w:r>
    </w:p>
    <w:p w14:paraId="7BEFBD24" w14:textId="77777777" w:rsidR="002D35FB" w:rsidRDefault="002D35FB" w:rsidP="002D35FB">
      <w:pPr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14:paraId="373816D3" w14:textId="77777777" w:rsidR="00BD7A5F" w:rsidRPr="00C432D1" w:rsidRDefault="00BD7A5F" w:rsidP="00BD7A5F">
      <w:pPr>
        <w:numPr>
          <w:ilvl w:val="0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 w:rsidRPr="00C432D1">
        <w:rPr>
          <w:rFonts w:ascii="Bookman Old Style" w:hAnsi="Bookman Old Style" w:cs="Arial"/>
          <w:sz w:val="20"/>
          <w:szCs w:val="20"/>
        </w:rPr>
        <w:t>Cenu případných víceprací sjedná poskytovatel s objednatelem před jejich zahájením.</w:t>
      </w:r>
    </w:p>
    <w:p w14:paraId="7DD06328" w14:textId="77777777" w:rsidR="002D35FB" w:rsidRDefault="002D35FB" w:rsidP="002D35FB">
      <w:pPr>
        <w:ind w:left="720"/>
        <w:rPr>
          <w:rFonts w:ascii="Bookman Old Style" w:hAnsi="Bookman Old Style" w:cs="Arial"/>
          <w:sz w:val="20"/>
          <w:szCs w:val="20"/>
        </w:rPr>
      </w:pPr>
    </w:p>
    <w:p w14:paraId="3E78F2D0" w14:textId="77777777" w:rsidR="00940186" w:rsidRPr="001022D9" w:rsidRDefault="00940186" w:rsidP="00940186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Úhrada faktur Objednatelem bude provedena následujícím způsobem:</w:t>
      </w:r>
    </w:p>
    <w:p w14:paraId="4107E403" w14:textId="77777777" w:rsidR="00940186" w:rsidRPr="001022D9" w:rsidRDefault="00940186" w:rsidP="00940186">
      <w:pPr>
        <w:numPr>
          <w:ilvl w:val="1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Cena byla sjednána dohodou smluvních stran podle zákona č. 526/1990 Sb., o cenách, ve znění pozdějších předpisů. Cena zahrnuje veškeré náklady Zhotovitele související s provedením díla.</w:t>
      </w:r>
    </w:p>
    <w:p w14:paraId="66C327BF" w14:textId="77777777" w:rsidR="00940186" w:rsidRPr="00660140" w:rsidRDefault="00940186" w:rsidP="00940186">
      <w:pPr>
        <w:numPr>
          <w:ilvl w:val="1"/>
          <w:numId w:val="3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 xml:space="preserve">Zhotoviteli bude uhrazena </w:t>
      </w:r>
      <w:r w:rsidRPr="001022D9">
        <w:rPr>
          <w:rFonts w:ascii="Bookman Old Style" w:hAnsi="Bookman Old Style" w:cs="Arial"/>
          <w:sz w:val="20"/>
          <w:szCs w:val="20"/>
        </w:rPr>
        <w:t xml:space="preserve">sjednaná cena na základě daňového </w:t>
      </w:r>
      <w:proofErr w:type="gramStart"/>
      <w:r w:rsidRPr="001022D9">
        <w:rPr>
          <w:rFonts w:ascii="Bookman Old Style" w:hAnsi="Bookman Old Style" w:cs="Arial"/>
          <w:sz w:val="20"/>
          <w:szCs w:val="20"/>
        </w:rPr>
        <w:t>dokladu - faktury</w:t>
      </w:r>
      <w:proofErr w:type="gramEnd"/>
      <w:r w:rsidRPr="001022D9">
        <w:rPr>
          <w:rFonts w:ascii="Bookman Old Style" w:hAnsi="Bookman Old Style" w:cs="Arial"/>
          <w:sz w:val="20"/>
          <w:szCs w:val="20"/>
        </w:rPr>
        <w:t xml:space="preserve"> vystavené Zhotovitelem do 10. dne kalendářního měsíce následujícího po měsíci, za který je daňový doklad vystavován. Faktura bude zpracována dle § 28 zák.č.235/2004 Sb., o dani z přidané hodnoty, ve znění pozdějších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 xml:space="preserve"> předpisů, a musí obsahovat veškeré náležitosti daňového dokladu. </w:t>
      </w:r>
      <w:r w:rsidRPr="00660140">
        <w:rPr>
          <w:rFonts w:ascii="Bookman Old Style" w:hAnsi="Bookman Old Style" w:cs="Arial"/>
          <w:color w:val="000000"/>
          <w:sz w:val="20"/>
          <w:szCs w:val="20"/>
        </w:rPr>
        <w:t xml:space="preserve">Objednatel uhradí fakturu do </w:t>
      </w:r>
      <w:proofErr w:type="gramStart"/>
      <w:r w:rsidR="00BD7A5F" w:rsidRPr="00660140">
        <w:rPr>
          <w:rFonts w:ascii="Bookman Old Style" w:hAnsi="Bookman Old Style" w:cs="Arial"/>
          <w:color w:val="000000"/>
          <w:sz w:val="20"/>
          <w:szCs w:val="20"/>
        </w:rPr>
        <w:t>14</w:t>
      </w:r>
      <w:r w:rsidRPr="00660140">
        <w:rPr>
          <w:rFonts w:ascii="Bookman Old Style" w:hAnsi="Bookman Old Style" w:cs="Arial"/>
          <w:color w:val="000000"/>
          <w:sz w:val="20"/>
          <w:szCs w:val="20"/>
        </w:rPr>
        <w:t>-ti</w:t>
      </w:r>
      <w:proofErr w:type="gramEnd"/>
      <w:r w:rsidRPr="00660140">
        <w:rPr>
          <w:rFonts w:ascii="Bookman Old Style" w:hAnsi="Bookman Old Style" w:cs="Arial"/>
          <w:color w:val="000000"/>
          <w:sz w:val="20"/>
          <w:szCs w:val="20"/>
        </w:rPr>
        <w:t xml:space="preserve"> dnů po jejím obdržení. </w:t>
      </w:r>
    </w:p>
    <w:p w14:paraId="67D8B05D" w14:textId="77777777" w:rsidR="00940186" w:rsidRPr="001022D9" w:rsidRDefault="00940186" w:rsidP="00940186">
      <w:pPr>
        <w:numPr>
          <w:ilvl w:val="1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lastRenderedPageBreak/>
        <w:t>Objednatel si vyhrazuje právo vrátit k doplnění fakturu, která nebude obsahovat výše uvedené požadavky. V takovém případě se přeruší lhůta splatnosti a nová začne běžet dnem doručení opravené faktury.</w:t>
      </w:r>
    </w:p>
    <w:p w14:paraId="7EF2C1CA" w14:textId="77777777" w:rsidR="00940186" w:rsidRPr="001022D9" w:rsidRDefault="00940186" w:rsidP="00940186">
      <w:pPr>
        <w:numPr>
          <w:ilvl w:val="1"/>
          <w:numId w:val="3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 xml:space="preserve">V případě prodlení Objednatele s úhradou splatné faktury – daňového dokladu je Zhotovitel oprávněn požadovat zákonný úrok z prodlení z dlužné částky za každý započatý den prodlení. </w:t>
      </w:r>
    </w:p>
    <w:p w14:paraId="420152B3" w14:textId="77777777" w:rsidR="00940186" w:rsidRDefault="00940186" w:rsidP="00940186">
      <w:pPr>
        <w:ind w:left="1080"/>
        <w:jc w:val="both"/>
        <w:rPr>
          <w:rFonts w:ascii="Bookman Old Style" w:hAnsi="Bookman Old Style" w:cs="Arial"/>
          <w:sz w:val="20"/>
          <w:szCs w:val="20"/>
        </w:rPr>
      </w:pPr>
    </w:p>
    <w:p w14:paraId="47CE81A8" w14:textId="77777777" w:rsidR="00AD150C" w:rsidRDefault="00AD150C" w:rsidP="00940186">
      <w:pPr>
        <w:ind w:left="1080"/>
        <w:jc w:val="both"/>
        <w:rPr>
          <w:rFonts w:ascii="Bookman Old Style" w:hAnsi="Bookman Old Style" w:cs="Arial"/>
          <w:sz w:val="20"/>
          <w:szCs w:val="20"/>
        </w:rPr>
      </w:pPr>
    </w:p>
    <w:p w14:paraId="5850E1B2" w14:textId="77777777" w:rsidR="00AD150C" w:rsidRDefault="00AD150C" w:rsidP="00940186">
      <w:pPr>
        <w:ind w:left="1080"/>
        <w:jc w:val="both"/>
        <w:rPr>
          <w:rFonts w:ascii="Bookman Old Style" w:hAnsi="Bookman Old Style" w:cs="Arial"/>
          <w:sz w:val="20"/>
          <w:szCs w:val="20"/>
        </w:rPr>
      </w:pPr>
    </w:p>
    <w:p w14:paraId="31EF576F" w14:textId="77777777" w:rsidR="00940186" w:rsidRPr="001022D9" w:rsidRDefault="00940186" w:rsidP="00940186">
      <w:pPr>
        <w:pStyle w:val="Zkladntext2"/>
        <w:jc w:val="center"/>
        <w:rPr>
          <w:rFonts w:ascii="Bookman Old Style" w:hAnsi="Bookman Old Style" w:cs="Arial"/>
          <w:b/>
          <w:color w:val="000000"/>
        </w:rPr>
      </w:pPr>
      <w:r w:rsidRPr="001022D9">
        <w:rPr>
          <w:rFonts w:ascii="Bookman Old Style" w:hAnsi="Bookman Old Style" w:cs="Arial"/>
          <w:b/>
          <w:color w:val="000000"/>
        </w:rPr>
        <w:t xml:space="preserve">VI. </w:t>
      </w:r>
      <w:proofErr w:type="gramStart"/>
      <w:r w:rsidRPr="001022D9">
        <w:rPr>
          <w:rFonts w:ascii="Bookman Old Style" w:hAnsi="Bookman Old Style" w:cs="Arial"/>
          <w:b/>
          <w:color w:val="000000"/>
        </w:rPr>
        <w:t>SPOLUPŮSOBENÍ  SMLUVNÍCH</w:t>
      </w:r>
      <w:proofErr w:type="gramEnd"/>
      <w:r w:rsidRPr="001022D9">
        <w:rPr>
          <w:rFonts w:ascii="Bookman Old Style" w:hAnsi="Bookman Old Style" w:cs="Arial"/>
          <w:b/>
          <w:color w:val="000000"/>
        </w:rPr>
        <w:t xml:space="preserve">  STRAN</w:t>
      </w:r>
    </w:p>
    <w:p w14:paraId="45FA1B22" w14:textId="77777777" w:rsidR="00940186" w:rsidRPr="001022D9" w:rsidRDefault="00940186" w:rsidP="00940186">
      <w:pPr>
        <w:pStyle w:val="Zkladntext2"/>
        <w:jc w:val="center"/>
        <w:rPr>
          <w:rFonts w:ascii="Bookman Old Style" w:hAnsi="Bookman Old Style" w:cs="Arial"/>
          <w:b/>
          <w:color w:val="000000"/>
        </w:rPr>
      </w:pPr>
    </w:p>
    <w:p w14:paraId="26EFD114" w14:textId="77777777" w:rsidR="00940186" w:rsidRPr="001022D9" w:rsidRDefault="00940186" w:rsidP="00940186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Obě smluvní strany jsou povinny se neprodleně vzájemně informovat o všech nastalých skutečnostech, které mohou mít vliv na provádění díla nebo plnění povinností vyplývajících z této smlouvy.</w:t>
      </w:r>
    </w:p>
    <w:p w14:paraId="5934AB0E" w14:textId="77777777" w:rsidR="00940186" w:rsidRPr="001022D9" w:rsidRDefault="00940186" w:rsidP="00940186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54931A2B" w14:textId="77777777" w:rsidR="00940186" w:rsidRPr="003B75D3" w:rsidRDefault="00940186" w:rsidP="00940186">
      <w:pPr>
        <w:rPr>
          <w:rFonts w:ascii="Bookman Old Style" w:hAnsi="Bookman Old Style" w:cs="Arial"/>
          <w:b/>
          <w:color w:val="000000"/>
          <w:sz w:val="20"/>
          <w:szCs w:val="20"/>
        </w:rPr>
      </w:pPr>
      <w:r w:rsidRPr="003B75D3">
        <w:rPr>
          <w:rFonts w:ascii="Bookman Old Style" w:hAnsi="Bookman Old Style" w:cs="Arial"/>
          <w:b/>
          <w:color w:val="000000"/>
          <w:sz w:val="20"/>
          <w:szCs w:val="20"/>
        </w:rPr>
        <w:t xml:space="preserve"> Zhotovitel se zavazuje </w:t>
      </w:r>
      <w:proofErr w:type="gramStart"/>
      <w:r w:rsidRPr="003B75D3">
        <w:rPr>
          <w:rFonts w:ascii="Bookman Old Style" w:hAnsi="Bookman Old Style" w:cs="Arial"/>
          <w:b/>
          <w:color w:val="000000"/>
          <w:sz w:val="20"/>
          <w:szCs w:val="20"/>
        </w:rPr>
        <w:t>že :</w:t>
      </w:r>
      <w:proofErr w:type="gramEnd"/>
    </w:p>
    <w:p w14:paraId="2A5FB48C" w14:textId="77777777" w:rsidR="00940186" w:rsidRPr="001022D9" w:rsidRDefault="00940186" w:rsidP="00940186">
      <w:pPr>
        <w:numPr>
          <w:ilvl w:val="0"/>
          <w:numId w:val="1"/>
        </w:numPr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bude hospodařit s odpady podle zákona č.185/2001 Sb., v platném znění.</w:t>
      </w:r>
    </w:p>
    <w:p w14:paraId="349E18EE" w14:textId="77777777" w:rsidR="00940186" w:rsidRPr="001022D9" w:rsidRDefault="00940186" w:rsidP="00940186">
      <w:pPr>
        <w:numPr>
          <w:ilvl w:val="0"/>
          <w:numId w:val="1"/>
        </w:numPr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při provádění díla v plné míře odpovídá za bezpečnost a ochranu zdraví na pracovišti, dodržování hygienických a protipožárních předpisů, jakož i předpisů na ochranu životního prostředí</w:t>
      </w:r>
    </w:p>
    <w:p w14:paraId="302F3389" w14:textId="77777777" w:rsidR="00940186" w:rsidRPr="001022D9" w:rsidRDefault="00940186" w:rsidP="00940186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Zhotovitel bude při plnění předmětu díla této smlouvy postupovat s odbornou péčí a v souladu s platnými právními předpisy a normativními požadavky.</w:t>
      </w:r>
    </w:p>
    <w:p w14:paraId="1DD8D6C7" w14:textId="77777777" w:rsidR="00940186" w:rsidRPr="001022D9" w:rsidRDefault="00940186" w:rsidP="00940186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Zhotovitel se zavazuje uchovávat v tajnosti veškeré informace zjištěné při plnění předmětu díla dle této smlouvy.</w:t>
      </w:r>
    </w:p>
    <w:p w14:paraId="22B45920" w14:textId="77777777" w:rsidR="00940186" w:rsidRDefault="00940186" w:rsidP="00940186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7BCBE961" w14:textId="77777777" w:rsidR="002D35FB" w:rsidRDefault="002D35FB" w:rsidP="00940186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58C51663" w14:textId="77777777" w:rsidR="002D35FB" w:rsidRPr="001022D9" w:rsidRDefault="002D35FB" w:rsidP="00940186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1BF8C063" w14:textId="77777777" w:rsidR="00940186" w:rsidRPr="003B75D3" w:rsidRDefault="00940186" w:rsidP="00940186">
      <w:pPr>
        <w:rPr>
          <w:rFonts w:ascii="Bookman Old Style" w:hAnsi="Bookman Old Style" w:cs="Arial"/>
          <w:b/>
          <w:color w:val="000000"/>
          <w:sz w:val="20"/>
          <w:szCs w:val="20"/>
        </w:rPr>
      </w:pPr>
      <w:r w:rsidRPr="003B75D3">
        <w:rPr>
          <w:rFonts w:ascii="Bookman Old Style" w:hAnsi="Bookman Old Style" w:cs="Arial"/>
          <w:b/>
          <w:color w:val="000000"/>
          <w:sz w:val="20"/>
          <w:szCs w:val="20"/>
        </w:rPr>
        <w:t>Objednavatel se zavazuje, že:</w:t>
      </w:r>
    </w:p>
    <w:p w14:paraId="30F96970" w14:textId="77777777" w:rsidR="00940186" w:rsidRPr="001022D9" w:rsidRDefault="00940186" w:rsidP="00940186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zajistí zpřístupnění místa výkonu činností – Zhotovitel má právo vstupovat na místo provádění činností nacházející se u Objednatele od prvního dne provádění díla nejdéle do dne jeho bezvýhradného předání,</w:t>
      </w:r>
    </w:p>
    <w:p w14:paraId="6B4EAE80" w14:textId="77777777" w:rsidR="00940186" w:rsidRPr="001022D9" w:rsidRDefault="00940186" w:rsidP="00940186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zajistí Zhotoviteli podmínky potřebné k provádění díla</w:t>
      </w:r>
      <w:r w:rsidR="00660140">
        <w:rPr>
          <w:rFonts w:ascii="Bookman Old Style" w:hAnsi="Bookman Old Style" w:cs="Arial"/>
          <w:color w:val="000000"/>
          <w:sz w:val="20"/>
          <w:szCs w:val="20"/>
        </w:rPr>
        <w:t>, zajistí přístup do kontrolovaných objektů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 xml:space="preserve"> a předá mu všechny podklady, stavebně technické plány a další info</w:t>
      </w:r>
      <w:r w:rsidR="00AD150C">
        <w:rPr>
          <w:rFonts w:ascii="Bookman Old Style" w:hAnsi="Bookman Old Style" w:cs="Arial"/>
          <w:color w:val="000000"/>
          <w:sz w:val="20"/>
          <w:szCs w:val="20"/>
        </w:rPr>
        <w:t>rmace potřebné k provádění díla,</w:t>
      </w:r>
    </w:p>
    <w:p w14:paraId="448942E9" w14:textId="77777777" w:rsidR="00940186" w:rsidRPr="001022D9" w:rsidRDefault="00940186" w:rsidP="00940186">
      <w:pPr>
        <w:numPr>
          <w:ilvl w:val="0"/>
          <w:numId w:val="1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bude Zhotovitele informovat o termínech kontrol ze strany státních orgánů (SPD, IBP</w:t>
      </w:r>
      <w:r w:rsidR="003A6BE8">
        <w:rPr>
          <w:rFonts w:ascii="Bookman Old Style" w:hAnsi="Bookman Old Style" w:cs="Arial"/>
          <w:color w:val="000000"/>
          <w:sz w:val="20"/>
          <w:szCs w:val="20"/>
        </w:rPr>
        <w:t>, KHS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 xml:space="preserve"> apod.)</w:t>
      </w:r>
      <w:r w:rsidR="00AD150C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60D8B963" w14:textId="77777777" w:rsidR="00940186" w:rsidRDefault="00940186" w:rsidP="00940186">
      <w:pPr>
        <w:jc w:val="both"/>
        <w:rPr>
          <w:rFonts w:ascii="Bookman Old Style" w:hAnsi="Bookman Old Style" w:cs="Arial"/>
          <w:color w:val="000000"/>
        </w:rPr>
      </w:pPr>
    </w:p>
    <w:p w14:paraId="754CF583" w14:textId="77777777" w:rsidR="002D35FB" w:rsidRDefault="002D35FB" w:rsidP="00940186">
      <w:pPr>
        <w:jc w:val="both"/>
        <w:rPr>
          <w:rFonts w:ascii="Bookman Old Style" w:hAnsi="Bookman Old Style" w:cs="Arial"/>
          <w:color w:val="000000"/>
        </w:rPr>
      </w:pPr>
    </w:p>
    <w:p w14:paraId="247387AC" w14:textId="77777777" w:rsidR="002D35FB" w:rsidRPr="001022D9" w:rsidRDefault="002D35FB" w:rsidP="00940186">
      <w:pPr>
        <w:jc w:val="both"/>
        <w:rPr>
          <w:rFonts w:ascii="Bookman Old Style" w:hAnsi="Bookman Old Style" w:cs="Arial"/>
          <w:color w:val="000000"/>
        </w:rPr>
      </w:pPr>
    </w:p>
    <w:p w14:paraId="7F28864E" w14:textId="77777777" w:rsidR="00940186" w:rsidRPr="001022D9" w:rsidRDefault="00940186" w:rsidP="003A6BE8">
      <w:pPr>
        <w:jc w:val="center"/>
        <w:rPr>
          <w:rFonts w:ascii="Bookman Old Style" w:hAnsi="Bookman Old Style" w:cs="Arial"/>
        </w:rPr>
      </w:pPr>
      <w:r w:rsidRPr="001022D9">
        <w:rPr>
          <w:rFonts w:ascii="Bookman Old Style" w:hAnsi="Bookman Old Style" w:cs="Arial"/>
        </w:rPr>
        <w:t xml:space="preserve">Objednatel je oprávněn ke kontrole zhotovovaného díla prostřednictvím </w:t>
      </w:r>
      <w:proofErr w:type="gramStart"/>
      <w:r w:rsidRPr="001022D9">
        <w:rPr>
          <w:rFonts w:ascii="Bookman Old Style" w:hAnsi="Bookman Old Style" w:cs="Arial"/>
        </w:rPr>
        <w:t>oprávněné  osoby</w:t>
      </w:r>
      <w:proofErr w:type="gramEnd"/>
      <w:r w:rsidRPr="001022D9">
        <w:rPr>
          <w:rFonts w:ascii="Bookman Old Style" w:hAnsi="Bookman Old Style" w:cs="Arial"/>
        </w:rPr>
        <w:t>:</w:t>
      </w:r>
    </w:p>
    <w:p w14:paraId="50B560B6" w14:textId="77777777" w:rsidR="00940186" w:rsidRPr="001022D9" w:rsidRDefault="00940186" w:rsidP="00940186">
      <w:pPr>
        <w:rPr>
          <w:rFonts w:ascii="Bookman Old Style" w:hAnsi="Bookman Old Style" w:cs="Arial"/>
          <w:color w:val="FF0000"/>
          <w:sz w:val="20"/>
          <w:szCs w:val="20"/>
        </w:rPr>
      </w:pPr>
    </w:p>
    <w:p w14:paraId="594C020E" w14:textId="62775B60" w:rsidR="003A6BE8" w:rsidRPr="00E043A6" w:rsidRDefault="003A6BE8" w:rsidP="003A6BE8">
      <w:pPr>
        <w:ind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j</w:t>
      </w:r>
      <w:r w:rsidRPr="003A6BE8">
        <w:rPr>
          <w:rFonts w:ascii="Bookman Old Style" w:hAnsi="Bookman Old Style" w:cs="Arial"/>
          <w:sz w:val="20"/>
          <w:szCs w:val="20"/>
        </w:rPr>
        <w:t>méno, příjmení</w:t>
      </w:r>
      <w:r>
        <w:rPr>
          <w:rFonts w:ascii="Bookman Old Style" w:hAnsi="Bookman Old Style" w:cs="Arial"/>
          <w:sz w:val="20"/>
          <w:szCs w:val="20"/>
        </w:rPr>
        <w:t>:</w:t>
      </w:r>
      <w:r w:rsidRPr="003A6BE8">
        <w:rPr>
          <w:rFonts w:ascii="Bookman Old Style" w:hAnsi="Bookman Old Style" w:cs="Arial"/>
          <w:sz w:val="20"/>
          <w:szCs w:val="20"/>
        </w:rPr>
        <w:tab/>
      </w:r>
      <w:r w:rsidRPr="003A6BE8">
        <w:rPr>
          <w:rFonts w:ascii="Bookman Old Style" w:hAnsi="Bookman Old Style" w:cs="Arial"/>
          <w:sz w:val="20"/>
          <w:szCs w:val="20"/>
        </w:rPr>
        <w:tab/>
      </w:r>
      <w:r w:rsidRPr="003A6BE8">
        <w:rPr>
          <w:rFonts w:ascii="Bookman Old Style" w:hAnsi="Bookman Old Style" w:cs="Arial"/>
          <w:sz w:val="20"/>
          <w:szCs w:val="20"/>
        </w:rPr>
        <w:tab/>
      </w:r>
      <w:r w:rsidR="00E043A6" w:rsidRPr="00E043A6">
        <w:rPr>
          <w:rFonts w:ascii="Bookman Old Style" w:hAnsi="Bookman Old Style" w:cs="Arial"/>
          <w:b/>
          <w:sz w:val="20"/>
          <w:szCs w:val="20"/>
        </w:rPr>
        <w:t>Jiří Liška</w:t>
      </w:r>
    </w:p>
    <w:p w14:paraId="53F7A80E" w14:textId="109DDFED" w:rsidR="00940186" w:rsidRPr="00E043A6" w:rsidRDefault="003A6BE8" w:rsidP="003A6BE8">
      <w:pPr>
        <w:ind w:firstLine="708"/>
        <w:rPr>
          <w:rFonts w:ascii="Bookman Old Style" w:hAnsi="Bookman Old Style" w:cs="Arial"/>
          <w:b/>
          <w:sz w:val="20"/>
          <w:szCs w:val="20"/>
        </w:rPr>
      </w:pPr>
      <w:r w:rsidRPr="00E043A6">
        <w:rPr>
          <w:rFonts w:ascii="Bookman Old Style" w:hAnsi="Bookman Old Style" w:cs="Arial"/>
          <w:sz w:val="20"/>
          <w:szCs w:val="20"/>
        </w:rPr>
        <w:t>f</w:t>
      </w:r>
      <w:r w:rsidR="00967F70" w:rsidRPr="00E043A6">
        <w:rPr>
          <w:rFonts w:ascii="Bookman Old Style" w:hAnsi="Bookman Old Style" w:cs="Arial"/>
          <w:sz w:val="20"/>
          <w:szCs w:val="20"/>
        </w:rPr>
        <w:t>unkce</w:t>
      </w:r>
      <w:r w:rsidRPr="00E043A6">
        <w:rPr>
          <w:rFonts w:ascii="Bookman Old Style" w:hAnsi="Bookman Old Style" w:cs="Arial"/>
          <w:sz w:val="20"/>
          <w:szCs w:val="20"/>
        </w:rPr>
        <w:t>:</w:t>
      </w:r>
      <w:r w:rsidR="00940186" w:rsidRPr="00E043A6">
        <w:rPr>
          <w:rFonts w:ascii="Bookman Old Style" w:hAnsi="Bookman Old Style" w:cs="Arial"/>
          <w:sz w:val="20"/>
          <w:szCs w:val="20"/>
        </w:rPr>
        <w:tab/>
      </w:r>
      <w:r w:rsidR="0016484F" w:rsidRPr="00E043A6">
        <w:rPr>
          <w:rFonts w:ascii="Bookman Old Style" w:hAnsi="Bookman Old Style" w:cs="Arial"/>
          <w:sz w:val="20"/>
          <w:szCs w:val="20"/>
        </w:rPr>
        <w:tab/>
      </w:r>
      <w:r w:rsidRPr="00E043A6">
        <w:rPr>
          <w:rFonts w:ascii="Bookman Old Style" w:hAnsi="Bookman Old Style" w:cs="Arial"/>
          <w:sz w:val="20"/>
          <w:szCs w:val="20"/>
        </w:rPr>
        <w:tab/>
      </w:r>
      <w:r w:rsidRPr="00E043A6">
        <w:rPr>
          <w:rFonts w:ascii="Bookman Old Style" w:hAnsi="Bookman Old Style" w:cs="Arial"/>
          <w:sz w:val="20"/>
          <w:szCs w:val="20"/>
        </w:rPr>
        <w:tab/>
      </w:r>
      <w:r w:rsidR="00E043A6" w:rsidRPr="00E043A6">
        <w:rPr>
          <w:rFonts w:ascii="Bookman Old Style" w:hAnsi="Bookman Old Style" w:cs="Arial"/>
          <w:b/>
          <w:sz w:val="20"/>
          <w:szCs w:val="20"/>
        </w:rPr>
        <w:t>provozní manažer</w:t>
      </w:r>
    </w:p>
    <w:p w14:paraId="5EF6FA2D" w14:textId="06B1BAE8" w:rsidR="0016484F" w:rsidRPr="00E043A6" w:rsidRDefault="0016484F" w:rsidP="003A6BE8">
      <w:pPr>
        <w:ind w:firstLine="708"/>
        <w:rPr>
          <w:rFonts w:ascii="Bookman Old Style" w:hAnsi="Bookman Old Style" w:cs="Arial"/>
          <w:b/>
          <w:bCs/>
          <w:sz w:val="20"/>
          <w:szCs w:val="20"/>
        </w:rPr>
      </w:pPr>
      <w:r w:rsidRPr="00E043A6">
        <w:rPr>
          <w:rFonts w:ascii="Bookman Old Style" w:hAnsi="Bookman Old Style" w:cs="Arial"/>
          <w:sz w:val="20"/>
          <w:szCs w:val="20"/>
        </w:rPr>
        <w:t>kontaktní telefon:</w:t>
      </w:r>
      <w:r w:rsidRPr="00E043A6">
        <w:rPr>
          <w:rFonts w:ascii="Bookman Old Style" w:hAnsi="Bookman Old Style" w:cs="Arial"/>
          <w:sz w:val="20"/>
          <w:szCs w:val="20"/>
        </w:rPr>
        <w:tab/>
      </w:r>
      <w:r w:rsidRPr="00E043A6">
        <w:rPr>
          <w:rFonts w:ascii="Bookman Old Style" w:hAnsi="Bookman Old Style" w:cs="Arial"/>
          <w:sz w:val="20"/>
          <w:szCs w:val="20"/>
        </w:rPr>
        <w:tab/>
      </w:r>
      <w:r w:rsidR="003A6BE8" w:rsidRPr="00E043A6">
        <w:rPr>
          <w:rFonts w:ascii="Bookman Old Style" w:hAnsi="Bookman Old Style" w:cs="Arial"/>
          <w:sz w:val="20"/>
          <w:szCs w:val="20"/>
        </w:rPr>
        <w:tab/>
      </w:r>
      <w:r w:rsidR="00E043A6" w:rsidRPr="00E043A6">
        <w:rPr>
          <w:rFonts w:ascii="Bookman Old Style" w:hAnsi="Bookman Old Style" w:cs="Arial"/>
          <w:b/>
          <w:bCs/>
          <w:sz w:val="20"/>
          <w:szCs w:val="20"/>
        </w:rPr>
        <w:t>773 835 381</w:t>
      </w:r>
    </w:p>
    <w:p w14:paraId="43E86910" w14:textId="45DA7917" w:rsidR="003A6BE8" w:rsidRPr="00E043A6" w:rsidRDefault="003A6BE8" w:rsidP="003A6BE8">
      <w:pPr>
        <w:ind w:firstLine="708"/>
        <w:rPr>
          <w:rFonts w:ascii="Bookman Old Style" w:hAnsi="Bookman Old Style" w:cs="Arial"/>
          <w:b/>
          <w:sz w:val="20"/>
          <w:szCs w:val="20"/>
        </w:rPr>
      </w:pPr>
      <w:r w:rsidRPr="00E043A6">
        <w:rPr>
          <w:rFonts w:ascii="Bookman Old Style" w:hAnsi="Bookman Old Style" w:cs="Arial"/>
          <w:sz w:val="20"/>
          <w:szCs w:val="20"/>
        </w:rPr>
        <w:t xml:space="preserve">kontaktní e-mail: </w:t>
      </w:r>
      <w:r w:rsidRPr="00E043A6">
        <w:rPr>
          <w:rFonts w:ascii="Bookman Old Style" w:hAnsi="Bookman Old Style" w:cs="Arial"/>
          <w:sz w:val="20"/>
          <w:szCs w:val="20"/>
        </w:rPr>
        <w:tab/>
      </w:r>
      <w:r w:rsidRPr="00E043A6">
        <w:rPr>
          <w:rFonts w:ascii="Bookman Old Style" w:hAnsi="Bookman Old Style" w:cs="Arial"/>
          <w:sz w:val="20"/>
          <w:szCs w:val="20"/>
        </w:rPr>
        <w:tab/>
      </w:r>
      <w:r w:rsidRPr="00E043A6">
        <w:rPr>
          <w:rFonts w:ascii="Bookman Old Style" w:hAnsi="Bookman Old Style" w:cs="Arial"/>
          <w:sz w:val="20"/>
          <w:szCs w:val="20"/>
        </w:rPr>
        <w:tab/>
      </w:r>
      <w:hyperlink r:id="rId9" w:history="1">
        <w:r w:rsidR="00E043A6" w:rsidRPr="00E043A6">
          <w:rPr>
            <w:rStyle w:val="Hypertextovodkaz"/>
            <w:rFonts w:ascii="Bookman Old Style" w:hAnsi="Bookman Old Style" w:cs="Arial"/>
            <w:b/>
            <w:color w:val="auto"/>
            <w:sz w:val="20"/>
            <w:szCs w:val="20"/>
          </w:rPr>
          <w:t>liska@kvarena.cz</w:t>
        </w:r>
      </w:hyperlink>
    </w:p>
    <w:p w14:paraId="2426EB6F" w14:textId="77777777" w:rsidR="00E043A6" w:rsidRPr="004C77AD" w:rsidRDefault="00E043A6" w:rsidP="003A6BE8">
      <w:pPr>
        <w:ind w:firstLine="708"/>
        <w:rPr>
          <w:rFonts w:ascii="Bookman Old Style" w:hAnsi="Bookman Old Style" w:cs="Arial"/>
          <w:b/>
          <w:color w:val="FF0000"/>
          <w:sz w:val="28"/>
          <w:szCs w:val="28"/>
        </w:rPr>
      </w:pPr>
    </w:p>
    <w:p w14:paraId="4613670D" w14:textId="77777777" w:rsidR="00940186" w:rsidRDefault="00940186" w:rsidP="00967F70">
      <w:pPr>
        <w:ind w:firstLine="360"/>
        <w:rPr>
          <w:rFonts w:ascii="Bookman Old Style" w:hAnsi="Bookman Old Style" w:cs="Arial"/>
          <w:color w:val="FF0000"/>
          <w:sz w:val="20"/>
          <w:szCs w:val="20"/>
        </w:rPr>
      </w:pPr>
      <w:r w:rsidRPr="001022D9">
        <w:rPr>
          <w:rFonts w:ascii="Bookman Old Style" w:hAnsi="Bookman Old Style" w:cs="Arial"/>
          <w:color w:val="FF0000"/>
          <w:sz w:val="20"/>
          <w:szCs w:val="20"/>
        </w:rPr>
        <w:tab/>
      </w:r>
      <w:r w:rsidRPr="001022D9">
        <w:rPr>
          <w:rFonts w:ascii="Bookman Old Style" w:hAnsi="Bookman Old Style" w:cs="Arial"/>
          <w:color w:val="FF0000"/>
          <w:sz w:val="20"/>
          <w:szCs w:val="20"/>
        </w:rPr>
        <w:tab/>
      </w:r>
      <w:r w:rsidRPr="001022D9">
        <w:rPr>
          <w:rFonts w:ascii="Bookman Old Style" w:hAnsi="Bookman Old Style" w:cs="Arial"/>
          <w:color w:val="FF0000"/>
          <w:sz w:val="20"/>
          <w:szCs w:val="20"/>
        </w:rPr>
        <w:tab/>
      </w:r>
    </w:p>
    <w:p w14:paraId="0E5FB16E" w14:textId="77777777" w:rsidR="00334305" w:rsidRPr="001022D9" w:rsidRDefault="008A0637" w:rsidP="00334305">
      <w:p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V případě zjištění závad, chyb či nedodělků upozorní na tyto Zhotovitel Objednatele. Objednatel je povinen sjednat nápravu.</w:t>
      </w:r>
    </w:p>
    <w:p w14:paraId="082677B8" w14:textId="77777777" w:rsidR="00410D3A" w:rsidRPr="001022D9" w:rsidRDefault="00410D3A" w:rsidP="00334305">
      <w:pPr>
        <w:jc w:val="both"/>
        <w:rPr>
          <w:rFonts w:ascii="Bookman Old Style" w:hAnsi="Bookman Old Style" w:cs="Arial"/>
          <w:sz w:val="20"/>
          <w:szCs w:val="20"/>
        </w:rPr>
      </w:pPr>
    </w:p>
    <w:p w14:paraId="46CB8E82" w14:textId="77777777" w:rsidR="008A0637" w:rsidRPr="001022D9" w:rsidRDefault="009575AA" w:rsidP="00334305">
      <w:p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Zhotovitel neodpovídá za vady a chyby způsobené neodbornou obsluhou nebo údržbou prováděnou v rozporu s provozními předpisy, návody k obsluze či obec</w:t>
      </w:r>
      <w:r w:rsidR="00F32C53" w:rsidRPr="001022D9">
        <w:rPr>
          <w:rFonts w:ascii="Bookman Old Style" w:hAnsi="Bookman Old Style" w:cs="Arial"/>
          <w:sz w:val="20"/>
          <w:szCs w:val="20"/>
        </w:rPr>
        <w:t xml:space="preserve">ně známými postupy a za </w:t>
      </w:r>
      <w:r w:rsidRPr="001022D9">
        <w:rPr>
          <w:rFonts w:ascii="Bookman Old Style" w:hAnsi="Bookman Old Style" w:cs="Arial"/>
          <w:sz w:val="20"/>
          <w:szCs w:val="20"/>
        </w:rPr>
        <w:t>vad</w:t>
      </w:r>
      <w:r w:rsidR="00F32C53" w:rsidRPr="001022D9">
        <w:rPr>
          <w:rFonts w:ascii="Bookman Old Style" w:hAnsi="Bookman Old Style" w:cs="Arial"/>
          <w:sz w:val="20"/>
          <w:szCs w:val="20"/>
        </w:rPr>
        <w:t xml:space="preserve">y, chyby a nedodělky, na které </w:t>
      </w:r>
      <w:r w:rsidRPr="001022D9">
        <w:rPr>
          <w:rFonts w:ascii="Bookman Old Style" w:hAnsi="Bookman Old Style" w:cs="Arial"/>
          <w:sz w:val="20"/>
          <w:szCs w:val="20"/>
        </w:rPr>
        <w:t>Objednatele upozornil a které nebyly odstraněny.</w:t>
      </w:r>
    </w:p>
    <w:p w14:paraId="0A26E1B4" w14:textId="77777777" w:rsidR="00334305" w:rsidRDefault="00334305" w:rsidP="00334305">
      <w:pPr>
        <w:jc w:val="both"/>
        <w:rPr>
          <w:rFonts w:ascii="Bookman Old Style" w:hAnsi="Bookman Old Style" w:cs="Arial"/>
          <w:color w:val="FF00FF"/>
          <w:sz w:val="20"/>
          <w:szCs w:val="20"/>
        </w:rPr>
      </w:pPr>
    </w:p>
    <w:p w14:paraId="10AD6D04" w14:textId="786D22B6" w:rsidR="002D35FB" w:rsidRDefault="002D35FB" w:rsidP="00334305">
      <w:pPr>
        <w:jc w:val="both"/>
        <w:rPr>
          <w:rFonts w:ascii="Bookman Old Style" w:hAnsi="Bookman Old Style" w:cs="Arial"/>
          <w:color w:val="FF00FF"/>
          <w:sz w:val="20"/>
          <w:szCs w:val="20"/>
        </w:rPr>
      </w:pPr>
    </w:p>
    <w:p w14:paraId="0DD99DED" w14:textId="708C3FAC" w:rsidR="00943082" w:rsidRDefault="00943082" w:rsidP="00334305">
      <w:pPr>
        <w:jc w:val="both"/>
        <w:rPr>
          <w:rFonts w:ascii="Bookman Old Style" w:hAnsi="Bookman Old Style" w:cs="Arial"/>
          <w:color w:val="FF00FF"/>
          <w:sz w:val="20"/>
          <w:szCs w:val="20"/>
        </w:rPr>
      </w:pPr>
    </w:p>
    <w:p w14:paraId="4F739AA0" w14:textId="77777777" w:rsidR="00943082" w:rsidRDefault="00943082" w:rsidP="00334305">
      <w:pPr>
        <w:jc w:val="both"/>
        <w:rPr>
          <w:rFonts w:ascii="Bookman Old Style" w:hAnsi="Bookman Old Style" w:cs="Arial"/>
          <w:color w:val="FF00FF"/>
          <w:sz w:val="20"/>
          <w:szCs w:val="20"/>
        </w:rPr>
      </w:pPr>
    </w:p>
    <w:p w14:paraId="683BF5E3" w14:textId="77777777" w:rsidR="0096565D" w:rsidRDefault="0096565D" w:rsidP="00334305">
      <w:pPr>
        <w:jc w:val="both"/>
        <w:rPr>
          <w:rFonts w:ascii="Bookman Old Style" w:hAnsi="Bookman Old Style" w:cs="Arial"/>
          <w:color w:val="FF00FF"/>
          <w:sz w:val="20"/>
          <w:szCs w:val="20"/>
        </w:rPr>
      </w:pPr>
    </w:p>
    <w:p w14:paraId="5F54F196" w14:textId="77777777" w:rsidR="0096565D" w:rsidRPr="001022D9" w:rsidRDefault="0096565D" w:rsidP="00334305">
      <w:pPr>
        <w:jc w:val="both"/>
        <w:rPr>
          <w:rFonts w:ascii="Bookman Old Style" w:hAnsi="Bookman Old Style" w:cs="Arial"/>
          <w:color w:val="FF00FF"/>
          <w:sz w:val="20"/>
          <w:szCs w:val="20"/>
        </w:rPr>
      </w:pPr>
    </w:p>
    <w:p w14:paraId="58C4E573" w14:textId="77777777" w:rsidR="00334305" w:rsidRDefault="00334305" w:rsidP="00334305">
      <w:pPr>
        <w:jc w:val="center"/>
        <w:rPr>
          <w:rFonts w:ascii="Bookman Old Style" w:hAnsi="Bookman Old Style" w:cs="Arial"/>
          <w:b/>
          <w:bCs/>
          <w:color w:val="000000"/>
        </w:rPr>
      </w:pPr>
      <w:r w:rsidRPr="001022D9">
        <w:rPr>
          <w:rFonts w:ascii="Bookman Old Style" w:hAnsi="Bookman Old Style" w:cs="Arial"/>
          <w:b/>
          <w:bCs/>
          <w:color w:val="000000"/>
        </w:rPr>
        <w:lastRenderedPageBreak/>
        <w:t>VII. Závěrečná ujednání</w:t>
      </w:r>
    </w:p>
    <w:p w14:paraId="14A36471" w14:textId="77777777" w:rsidR="00AD150C" w:rsidRPr="001022D9" w:rsidRDefault="00AD150C" w:rsidP="00334305">
      <w:pPr>
        <w:jc w:val="center"/>
        <w:rPr>
          <w:rFonts w:ascii="Bookman Old Style" w:hAnsi="Bookman Old Style" w:cs="Arial"/>
          <w:b/>
          <w:bCs/>
          <w:color w:val="000000"/>
        </w:rPr>
      </w:pPr>
    </w:p>
    <w:p w14:paraId="5B50F999" w14:textId="77777777" w:rsidR="00334305" w:rsidRPr="001022D9" w:rsidRDefault="00334305" w:rsidP="00334305">
      <w:pPr>
        <w:numPr>
          <w:ilvl w:val="0"/>
          <w:numId w:val="4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V případě, že ani po opakovaném písemném upozornění jedna ze smluvních stran nesplní svoji povinnost dohodnutou v této smlouvě, může druhá smluvní strana od sm</w:t>
      </w:r>
      <w:r w:rsidR="00BD6B77" w:rsidRPr="001022D9">
        <w:rPr>
          <w:rFonts w:ascii="Bookman Old Style" w:hAnsi="Bookman Old Style" w:cs="Arial"/>
          <w:color w:val="000000"/>
          <w:sz w:val="20"/>
          <w:szCs w:val="20"/>
        </w:rPr>
        <w:t xml:space="preserve">louvy </w:t>
      </w:r>
      <w:proofErr w:type="gramStart"/>
      <w:r w:rsidR="00BD6B77" w:rsidRPr="001022D9">
        <w:rPr>
          <w:rFonts w:ascii="Bookman Old Style" w:hAnsi="Bookman Old Style" w:cs="Arial"/>
          <w:color w:val="000000"/>
          <w:sz w:val="20"/>
          <w:szCs w:val="20"/>
        </w:rPr>
        <w:t>odstoupit</w:t>
      </w:r>
      <w:proofErr w:type="gramEnd"/>
      <w:r w:rsidR="00BD6B77" w:rsidRPr="001022D9">
        <w:rPr>
          <w:rFonts w:ascii="Bookman Old Style" w:hAnsi="Bookman Old Style" w:cs="Arial"/>
          <w:color w:val="000000"/>
          <w:sz w:val="20"/>
          <w:szCs w:val="20"/>
        </w:rPr>
        <w:t xml:space="preserve"> a to písemně s 30-ti denní lhůtou k předání a převzetí vedené dokumentace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>.</w:t>
      </w:r>
    </w:p>
    <w:p w14:paraId="4C844569" w14:textId="77777777" w:rsidR="002D35FB" w:rsidRDefault="002D35FB" w:rsidP="002D35FB">
      <w:pPr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14:paraId="0967BD64" w14:textId="77777777" w:rsidR="0068214E" w:rsidRPr="001022D9" w:rsidRDefault="00F32C53" w:rsidP="00334305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Smluvní vztah lze dále skončit</w:t>
      </w:r>
      <w:r w:rsidR="00334305" w:rsidRPr="001022D9">
        <w:rPr>
          <w:rFonts w:ascii="Bookman Old Style" w:hAnsi="Bookman Old Style" w:cs="Arial"/>
          <w:sz w:val="20"/>
          <w:szCs w:val="20"/>
        </w:rPr>
        <w:t xml:space="preserve"> na základě </w:t>
      </w:r>
      <w:r w:rsidR="00480677" w:rsidRPr="001022D9">
        <w:rPr>
          <w:rFonts w:ascii="Bookman Old Style" w:hAnsi="Bookman Old Style" w:cs="Arial"/>
          <w:sz w:val="20"/>
          <w:szCs w:val="20"/>
        </w:rPr>
        <w:t xml:space="preserve">písemné </w:t>
      </w:r>
      <w:r w:rsidRPr="001022D9">
        <w:rPr>
          <w:rFonts w:ascii="Bookman Old Style" w:hAnsi="Bookman Old Style" w:cs="Arial"/>
          <w:sz w:val="20"/>
          <w:szCs w:val="20"/>
        </w:rPr>
        <w:t>výpovědi</w:t>
      </w:r>
      <w:r w:rsidR="00480677" w:rsidRPr="001022D9">
        <w:rPr>
          <w:rFonts w:ascii="Bookman Old Style" w:hAnsi="Bookman Old Style" w:cs="Arial"/>
          <w:sz w:val="20"/>
          <w:szCs w:val="20"/>
        </w:rPr>
        <w:t xml:space="preserve">, přičemž smluvní vztah zaniká uplynutím výpovědní lhůty, která </w:t>
      </w:r>
      <w:r w:rsidR="0016484F" w:rsidRPr="001022D9">
        <w:rPr>
          <w:rFonts w:ascii="Bookman Old Style" w:hAnsi="Bookman Old Style" w:cs="Arial"/>
          <w:sz w:val="20"/>
          <w:szCs w:val="20"/>
        </w:rPr>
        <w:t>činí 3</w:t>
      </w:r>
      <w:r w:rsidR="00480677" w:rsidRPr="001022D9">
        <w:rPr>
          <w:rFonts w:ascii="Bookman Old Style" w:hAnsi="Bookman Old Style" w:cs="Arial"/>
          <w:sz w:val="20"/>
          <w:szCs w:val="20"/>
        </w:rPr>
        <w:t xml:space="preserve"> měsíc</w:t>
      </w:r>
      <w:r w:rsidR="0016484F" w:rsidRPr="001022D9">
        <w:rPr>
          <w:rFonts w:ascii="Bookman Old Style" w:hAnsi="Bookman Old Style" w:cs="Arial"/>
          <w:sz w:val="20"/>
          <w:szCs w:val="20"/>
        </w:rPr>
        <w:t>e</w:t>
      </w:r>
      <w:r w:rsidR="00480677" w:rsidRPr="001022D9">
        <w:rPr>
          <w:rFonts w:ascii="Bookman Old Style" w:hAnsi="Bookman Old Style" w:cs="Arial"/>
          <w:sz w:val="20"/>
          <w:szCs w:val="20"/>
        </w:rPr>
        <w:t xml:space="preserve"> a počíná běžet prvním dnem měsíce následujícího po doručen</w:t>
      </w:r>
      <w:r w:rsidR="00563F88" w:rsidRPr="001022D9">
        <w:rPr>
          <w:rFonts w:ascii="Bookman Old Style" w:hAnsi="Bookman Old Style" w:cs="Arial"/>
          <w:sz w:val="20"/>
          <w:szCs w:val="20"/>
        </w:rPr>
        <w:t>í výpovědi druhé smluvní straně</w:t>
      </w:r>
      <w:r w:rsidR="0068214E" w:rsidRPr="001022D9">
        <w:rPr>
          <w:rFonts w:ascii="Bookman Old Style" w:hAnsi="Bookman Old Style" w:cs="Arial"/>
          <w:sz w:val="20"/>
          <w:szCs w:val="20"/>
        </w:rPr>
        <w:t>.</w:t>
      </w:r>
    </w:p>
    <w:p w14:paraId="6BD95C8C" w14:textId="77777777" w:rsidR="00BD6B77" w:rsidRPr="001022D9" w:rsidRDefault="00BD6B77" w:rsidP="00334305">
      <w:pPr>
        <w:numPr>
          <w:ilvl w:val="0"/>
          <w:numId w:val="4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sz w:val="20"/>
          <w:szCs w:val="20"/>
        </w:rPr>
        <w:t>Změny a doplnění této smlouvy jsou možné pouze v písemné podobě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 xml:space="preserve"> a na základě vzájemné dohody obou smluvních stran.</w:t>
      </w:r>
    </w:p>
    <w:p w14:paraId="0CC0620C" w14:textId="77777777" w:rsidR="002D35FB" w:rsidRDefault="002D35FB" w:rsidP="002D35FB">
      <w:pPr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4B7E0B26" w14:textId="77777777" w:rsidR="00BD6B77" w:rsidRPr="001022D9" w:rsidRDefault="00BD6B77" w:rsidP="00334305">
      <w:pPr>
        <w:numPr>
          <w:ilvl w:val="0"/>
          <w:numId w:val="4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Tato smlouva nabývá účinnosti dnem podpisu v pořadí druhé podepisující smluvní strany.</w:t>
      </w:r>
    </w:p>
    <w:p w14:paraId="3D7E91C3" w14:textId="77777777" w:rsidR="002D35FB" w:rsidRDefault="002D35FB" w:rsidP="002D35FB">
      <w:pPr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3BAAC154" w14:textId="77777777" w:rsidR="0068214E" w:rsidRPr="001022D9" w:rsidRDefault="00BD6B77" w:rsidP="00334305">
      <w:pPr>
        <w:numPr>
          <w:ilvl w:val="0"/>
          <w:numId w:val="4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Tato smlouva se uzavírá na dobu</w:t>
      </w:r>
      <w:r w:rsidR="0068214E" w:rsidRPr="001022D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8214E" w:rsidRPr="001022D9">
        <w:rPr>
          <w:rFonts w:ascii="Bookman Old Style" w:hAnsi="Bookman Old Style" w:cs="Arial"/>
          <w:sz w:val="20"/>
          <w:szCs w:val="20"/>
        </w:rPr>
        <w:t>neurčitou</w:t>
      </w:r>
      <w:r w:rsidR="00A125C7" w:rsidRPr="001022D9">
        <w:rPr>
          <w:rFonts w:ascii="Bookman Old Style" w:hAnsi="Bookman Old Style" w:cs="Arial"/>
          <w:sz w:val="20"/>
          <w:szCs w:val="20"/>
        </w:rPr>
        <w:t>, počínaje dnem podpisu této smlouvy.</w:t>
      </w:r>
      <w:r w:rsidR="009A337A" w:rsidRPr="001022D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</w:p>
    <w:p w14:paraId="20C7850A" w14:textId="77777777" w:rsidR="002D35FB" w:rsidRDefault="002D35FB" w:rsidP="002D35FB">
      <w:pPr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21479C16" w14:textId="77777777" w:rsidR="00BD6B77" w:rsidRPr="001022D9" w:rsidRDefault="00BD6B77" w:rsidP="00334305">
      <w:pPr>
        <w:numPr>
          <w:ilvl w:val="0"/>
          <w:numId w:val="4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Tato smlouva je vyhotovena ve dvou stejnopisech s platností originálu, z nichž každá smluvní strana dostane po jednom vyhotovení.</w:t>
      </w:r>
    </w:p>
    <w:p w14:paraId="533BCE75" w14:textId="77777777" w:rsidR="002D35FB" w:rsidRDefault="002D35FB" w:rsidP="002D35FB">
      <w:pPr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386C4FDF" w14:textId="77777777" w:rsidR="00BD6B77" w:rsidRPr="001022D9" w:rsidRDefault="00BD6B77" w:rsidP="00334305">
      <w:pPr>
        <w:numPr>
          <w:ilvl w:val="0"/>
          <w:numId w:val="4"/>
        </w:num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Smluvní strany prohlašují, že si tuto smlouvu před podpisem přečetly, souhlasí s jejím obsahem a na důkaz toho, že tato smlouva odpovídá jejich pravé a svobodné vůli, učiněné nikoli v tísni, připojují své vlastnoruční podpisy.</w:t>
      </w:r>
    </w:p>
    <w:p w14:paraId="2E40F109" w14:textId="77777777" w:rsidR="00D949CE" w:rsidRDefault="00D949CE" w:rsidP="00BD6B7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0C6BA3A4" w14:textId="77777777" w:rsidR="00694763" w:rsidRDefault="00694763" w:rsidP="00BD6B7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187174FE" w14:textId="77777777" w:rsidR="00694763" w:rsidRDefault="00694763" w:rsidP="00BD6B7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53A1E068" w14:textId="77777777" w:rsidR="00694763" w:rsidRDefault="00694763" w:rsidP="00BD6B7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042ACF1A" w14:textId="77777777" w:rsidR="00694763" w:rsidRPr="001022D9" w:rsidRDefault="00694763" w:rsidP="00BD6B7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7957B956" w14:textId="77777777" w:rsidR="00D949CE" w:rsidRPr="001022D9" w:rsidRDefault="00D949CE" w:rsidP="00BD6B7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356E0E7B" w14:textId="77777777" w:rsidR="00334305" w:rsidRPr="001022D9" w:rsidRDefault="00334305" w:rsidP="00334305">
      <w:pPr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V</w:t>
      </w:r>
      <w:r w:rsidR="002F2DA2">
        <w:rPr>
          <w:rFonts w:ascii="Bookman Old Style" w:hAnsi="Bookman Old Style" w:cs="Arial"/>
          <w:color w:val="000000"/>
          <w:sz w:val="20"/>
          <w:szCs w:val="20"/>
        </w:rPr>
        <w:t> Karlových V</w:t>
      </w:r>
      <w:r w:rsidR="00C84D5C">
        <w:rPr>
          <w:rFonts w:ascii="Bookman Old Style" w:hAnsi="Bookman Old Style" w:cs="Arial"/>
          <w:color w:val="000000"/>
          <w:sz w:val="20"/>
          <w:szCs w:val="20"/>
        </w:rPr>
        <w:t>a</w:t>
      </w:r>
      <w:r w:rsidR="002F2DA2">
        <w:rPr>
          <w:rFonts w:ascii="Bookman Old Style" w:hAnsi="Bookman Old Style" w:cs="Arial"/>
          <w:color w:val="000000"/>
          <w:sz w:val="20"/>
          <w:szCs w:val="20"/>
        </w:rPr>
        <w:t>rech</w:t>
      </w:r>
      <w:r w:rsidR="001501A0" w:rsidRPr="001022D9">
        <w:rPr>
          <w:rFonts w:ascii="Bookman Old Style" w:hAnsi="Bookman Old Style" w:cs="Arial"/>
          <w:color w:val="000000"/>
          <w:sz w:val="20"/>
          <w:szCs w:val="20"/>
        </w:rPr>
        <w:t xml:space="preserve"> dne …………………</w:t>
      </w:r>
      <w:r w:rsidR="00E766A6" w:rsidRPr="001022D9">
        <w:rPr>
          <w:rFonts w:ascii="Bookman Old Style" w:hAnsi="Bookman Old Style" w:cs="Arial"/>
          <w:color w:val="000000"/>
          <w:sz w:val="20"/>
          <w:szCs w:val="20"/>
        </w:rPr>
        <w:tab/>
      </w:r>
      <w:r w:rsidR="00E766A6" w:rsidRPr="001022D9">
        <w:rPr>
          <w:rFonts w:ascii="Bookman Old Style" w:hAnsi="Bookman Old Style" w:cs="Arial"/>
          <w:color w:val="000000"/>
          <w:sz w:val="20"/>
          <w:szCs w:val="20"/>
        </w:rPr>
        <w:tab/>
        <w:t>V</w:t>
      </w:r>
      <w:r w:rsidR="001264B4" w:rsidRPr="001022D9">
        <w:rPr>
          <w:rFonts w:ascii="Bookman Old Style" w:hAnsi="Bookman Old Style" w:cs="Arial"/>
          <w:color w:val="000000"/>
          <w:sz w:val="20"/>
          <w:szCs w:val="20"/>
        </w:rPr>
        <w:t xml:space="preserve"> Dolním Rychnov </w:t>
      </w:r>
      <w:r w:rsidR="00E766A6" w:rsidRPr="001022D9">
        <w:rPr>
          <w:rFonts w:ascii="Bookman Old Style" w:hAnsi="Bookman Old Style" w:cs="Arial"/>
          <w:color w:val="000000"/>
          <w:sz w:val="20"/>
          <w:szCs w:val="20"/>
        </w:rPr>
        <w:t>dne ……………………</w:t>
      </w:r>
    </w:p>
    <w:p w14:paraId="5A2E506F" w14:textId="77777777" w:rsidR="00BD6B77" w:rsidRPr="001022D9" w:rsidRDefault="00BD6B77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3DD0A4AA" w14:textId="77777777" w:rsidR="00334305" w:rsidRDefault="00334305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0849EEA5" w14:textId="77777777" w:rsidR="00694763" w:rsidRDefault="00694763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1754DE1A" w14:textId="77777777" w:rsidR="00694763" w:rsidRDefault="00694763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2DD93ABA" w14:textId="77777777" w:rsidR="00694763" w:rsidRDefault="00694763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01AEBCA7" w14:textId="77777777" w:rsidR="00694763" w:rsidRDefault="00694763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2788064C" w14:textId="77777777" w:rsidR="00694763" w:rsidRPr="001022D9" w:rsidRDefault="00694763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28664ADC" w14:textId="77777777" w:rsidR="00C56B87" w:rsidRPr="001022D9" w:rsidRDefault="00C56B87" w:rsidP="00334305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77529BB5" w14:textId="77777777" w:rsidR="00334305" w:rsidRPr="001022D9" w:rsidRDefault="009C5121" w:rsidP="009C5121">
      <w:pPr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…</w:t>
      </w:r>
      <w:r w:rsidR="00334305" w:rsidRPr="001022D9">
        <w:rPr>
          <w:rFonts w:ascii="Bookman Old Style" w:hAnsi="Bookman Old Style" w:cs="Arial"/>
          <w:color w:val="000000"/>
          <w:sz w:val="20"/>
          <w:szCs w:val="20"/>
        </w:rPr>
        <w:t>.........................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>......</w:t>
      </w:r>
      <w:r w:rsidR="00334305" w:rsidRPr="001022D9">
        <w:rPr>
          <w:rFonts w:ascii="Bookman Old Style" w:hAnsi="Bookman Old Style" w:cs="Arial"/>
          <w:color w:val="000000"/>
          <w:sz w:val="20"/>
          <w:szCs w:val="20"/>
        </w:rPr>
        <w:t>......................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ab/>
      </w:r>
      <w:r w:rsidR="004C77AD">
        <w:rPr>
          <w:rFonts w:ascii="Bookman Old Style" w:hAnsi="Bookman Old Style" w:cs="Arial"/>
          <w:color w:val="000000"/>
          <w:sz w:val="20"/>
          <w:szCs w:val="20"/>
        </w:rPr>
        <w:tab/>
      </w:r>
      <w:r w:rsidR="00334305" w:rsidRPr="001022D9">
        <w:rPr>
          <w:rFonts w:ascii="Bookman Old Style" w:hAnsi="Bookman Old Style" w:cs="Arial"/>
          <w:color w:val="000000"/>
          <w:sz w:val="20"/>
          <w:szCs w:val="20"/>
        </w:rPr>
        <w:t>..........................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>...............</w:t>
      </w:r>
      <w:r w:rsidR="00334305" w:rsidRPr="001022D9">
        <w:rPr>
          <w:rFonts w:ascii="Bookman Old Style" w:hAnsi="Bookman Old Style" w:cs="Arial"/>
          <w:color w:val="000000"/>
          <w:sz w:val="20"/>
          <w:szCs w:val="20"/>
        </w:rPr>
        <w:t>.................</w:t>
      </w:r>
    </w:p>
    <w:p w14:paraId="372C5B07" w14:textId="77777777" w:rsidR="00C56B87" w:rsidRPr="001022D9" w:rsidRDefault="00334305" w:rsidP="00C56B87">
      <w:pPr>
        <w:ind w:left="708" w:firstLine="708"/>
        <w:rPr>
          <w:rFonts w:ascii="Bookman Old Style" w:hAnsi="Bookman Old Style" w:cs="Arial"/>
          <w:color w:val="000000"/>
          <w:sz w:val="20"/>
          <w:szCs w:val="20"/>
        </w:rPr>
      </w:pPr>
      <w:r w:rsidRPr="001022D9">
        <w:rPr>
          <w:rFonts w:ascii="Bookman Old Style" w:hAnsi="Bookman Old Style" w:cs="Arial"/>
          <w:color w:val="000000"/>
          <w:sz w:val="20"/>
          <w:szCs w:val="20"/>
        </w:rPr>
        <w:t>Objednatel</w:t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ab/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ab/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ab/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ab/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ab/>
      </w:r>
      <w:r w:rsidRPr="001022D9">
        <w:rPr>
          <w:rFonts w:ascii="Bookman Old Style" w:hAnsi="Bookman Old Style" w:cs="Arial"/>
          <w:color w:val="000000"/>
          <w:sz w:val="20"/>
          <w:szCs w:val="20"/>
        </w:rPr>
        <w:tab/>
        <w:t>Zhotovitel</w:t>
      </w:r>
    </w:p>
    <w:p w14:paraId="3BACE127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72466530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11A4E258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7D8BFFD7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7EE2CBF2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5DB6F208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4E700522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3A81B63B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1D38B6D9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23CB6C44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4E05207A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35BBD5DE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02086E8F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18860D50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69B973BB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0A99AA39" w14:textId="77777777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42280EA9" w14:textId="743441C4" w:rsidR="004C77AD" w:rsidRDefault="004C77AD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13CBFD3C" w14:textId="13BE922F" w:rsidR="00B26756" w:rsidRDefault="00B26756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10FACF12" w14:textId="77777777" w:rsidR="00B26756" w:rsidRDefault="00B26756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15C73886" w14:textId="77777777" w:rsidR="00694763" w:rsidRDefault="00694763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</w:p>
    <w:p w14:paraId="16D018F7" w14:textId="77777777" w:rsidR="00680D08" w:rsidRPr="00F53649" w:rsidRDefault="00680D08" w:rsidP="00C56B87">
      <w:pPr>
        <w:ind w:left="708" w:firstLine="708"/>
        <w:jc w:val="right"/>
        <w:rPr>
          <w:rFonts w:ascii="Bookman Old Style" w:hAnsi="Bookman Old Style" w:cs="Arial"/>
          <w:color w:val="000000"/>
          <w:sz w:val="20"/>
          <w:szCs w:val="20"/>
        </w:rPr>
      </w:pPr>
      <w:r w:rsidRPr="00F53649">
        <w:rPr>
          <w:rFonts w:ascii="Bookman Old Style" w:hAnsi="Bookman Old Style" w:cs="Arial"/>
          <w:color w:val="000000"/>
          <w:sz w:val="20"/>
          <w:szCs w:val="20"/>
        </w:rPr>
        <w:lastRenderedPageBreak/>
        <w:t>Příloha č. 1</w:t>
      </w:r>
    </w:p>
    <w:p w14:paraId="485A7C9E" w14:textId="77777777" w:rsidR="007669FB" w:rsidRPr="00F53649" w:rsidRDefault="007669FB" w:rsidP="007669FB">
      <w:pPr>
        <w:jc w:val="both"/>
        <w:rPr>
          <w:rFonts w:ascii="Bookman Old Style" w:hAnsi="Bookman Old Style"/>
        </w:rPr>
      </w:pP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00"/>
        <w:gridCol w:w="860"/>
        <w:gridCol w:w="1780"/>
      </w:tblGrid>
      <w:tr w:rsidR="003039D4" w14:paraId="2DC7A608" w14:textId="77777777" w:rsidTr="003039D4">
        <w:trPr>
          <w:trHeight w:val="280"/>
          <w:jc w:val="center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1F4BB7" w14:textId="77777777" w:rsidR="003039D4" w:rsidRDefault="003039D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9941" w14:textId="77777777" w:rsidR="003039D4" w:rsidRDefault="003039D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Zařízení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0A23" w14:textId="77777777" w:rsidR="003039D4" w:rsidRDefault="003039D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jedn</w:t>
            </w:r>
            <w:proofErr w:type="spellEnd"/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AB0A" w14:textId="77777777" w:rsidR="003039D4" w:rsidRDefault="003039D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Cena / 1 ks</w:t>
            </w:r>
          </w:p>
        </w:tc>
      </w:tr>
      <w:tr w:rsidR="003039D4" w14:paraId="503D1782" w14:textId="77777777" w:rsidTr="003039D4">
        <w:trPr>
          <w:trHeight w:val="300"/>
          <w:jc w:val="center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393D12" w14:textId="77777777" w:rsidR="003039D4" w:rsidRDefault="003039D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8D646" w14:textId="77777777" w:rsidR="003039D4" w:rsidRDefault="003039D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10323" w14:textId="77777777" w:rsidR="003039D4" w:rsidRDefault="003039D4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2909" w14:textId="77777777" w:rsidR="003039D4" w:rsidRDefault="003039D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bez DPH</w:t>
            </w:r>
          </w:p>
        </w:tc>
      </w:tr>
      <w:tr w:rsidR="003039D4" w14:paraId="3F75BFAD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BBCE1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D7BD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Hasicí přístroje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1287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869B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20,00 Kč </w:t>
            </w:r>
          </w:p>
        </w:tc>
      </w:tr>
      <w:tr w:rsidR="003039D4" w14:paraId="5E9CDA37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721BF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66451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Požární </w:t>
            </w:r>
            <w:proofErr w:type="gramStart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hydranty - vnitřní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5FA6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569E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50,00 Kč </w:t>
            </w:r>
          </w:p>
        </w:tc>
      </w:tr>
      <w:tr w:rsidR="003039D4" w14:paraId="51A68848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C629F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4427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Požární </w:t>
            </w:r>
            <w:proofErr w:type="gramStart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hydranty - vnější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7691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6FD2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50,00 Kč </w:t>
            </w:r>
          </w:p>
        </w:tc>
      </w:tr>
      <w:tr w:rsidR="003039D4" w14:paraId="118D5173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70672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50E0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NPP - požární</w:t>
            </w:r>
            <w:proofErr w:type="gramEnd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žebřík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9F2E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80A7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50,00 Kč </w:t>
            </w:r>
          </w:p>
        </w:tc>
      </w:tr>
      <w:tr w:rsidR="003039D4" w14:paraId="32321D09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A66E4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28EB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PKK provozní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B562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4DBD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95,00 Kč </w:t>
            </w:r>
          </w:p>
        </w:tc>
      </w:tr>
      <w:tr w:rsidR="003039D4" w14:paraId="312F243A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09FC9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C0BB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PKK odborná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902F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5B80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95,00 Kč </w:t>
            </w:r>
          </w:p>
        </w:tc>
      </w:tr>
      <w:tr w:rsidR="003039D4" w14:paraId="0238B239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DA008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4060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Požární dveře + panik kliky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8B41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F123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20,00 Kč </w:t>
            </w:r>
          </w:p>
        </w:tc>
      </w:tr>
      <w:tr w:rsidR="003039D4" w14:paraId="23D8A92A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9D467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46E3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UCP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A70A4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3F48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20,00 Kč </w:t>
            </w:r>
          </w:p>
        </w:tc>
      </w:tr>
      <w:tr w:rsidR="003039D4" w14:paraId="066D606B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E7B56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6C3A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Požární </w:t>
            </w:r>
            <w:proofErr w:type="gramStart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vrata - rolety</w:t>
            </w:r>
            <w:proofErr w:type="gramEnd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- garáže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F30B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BE25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250,00 Kč </w:t>
            </w:r>
          </w:p>
        </w:tc>
      </w:tr>
      <w:tr w:rsidR="003039D4" w14:paraId="5C75413A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8AD95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F643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Požární </w:t>
            </w:r>
            <w:proofErr w:type="gramStart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rolety - Bufety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269B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DFF9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250,00 Kč </w:t>
            </w:r>
          </w:p>
        </w:tc>
      </w:tr>
      <w:tr w:rsidR="003039D4" w14:paraId="59A510FF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42BF5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2055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Přetlaková ventilace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3DE9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F61A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250,00 Kč </w:t>
            </w:r>
          </w:p>
        </w:tc>
      </w:tr>
      <w:tr w:rsidR="003039D4" w14:paraId="2BD4D0EF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9E067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29A1F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Požární izolace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74C7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9DC8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  25,00 Kč </w:t>
            </w:r>
          </w:p>
        </w:tc>
      </w:tr>
      <w:tr w:rsidR="003039D4" w14:paraId="519B93C5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01B0C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5401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Požární příčky </w:t>
            </w:r>
            <w:proofErr w:type="gramStart"/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SDK - kastlíky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907F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FB59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320,00 Kč </w:t>
            </w:r>
          </w:p>
        </w:tc>
      </w:tr>
      <w:tr w:rsidR="003039D4" w14:paraId="6F0BB06D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0D1F1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0189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ZOTK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CFB1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9ADC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500,00 Kč </w:t>
            </w:r>
          </w:p>
        </w:tc>
      </w:tr>
      <w:tr w:rsidR="003039D4" w14:paraId="6983B669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C42E1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8030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9218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88D8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   500,00 Kč </w:t>
            </w:r>
          </w:p>
        </w:tc>
      </w:tr>
      <w:tr w:rsidR="003039D4" w14:paraId="1248FE10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9C25E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8364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Výměníková stanice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54E4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8631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2 150,00 Kč </w:t>
            </w:r>
          </w:p>
        </w:tc>
      </w:tr>
      <w:tr w:rsidR="003039D4" w14:paraId="4D594316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773D2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081E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Kotelna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5604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BFAF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  5 400,00 Kč </w:t>
            </w:r>
          </w:p>
        </w:tc>
      </w:tr>
      <w:tr w:rsidR="003039D4" w14:paraId="5892462C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F8AC4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70FE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Plyn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AC0C6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598C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19 100,00 Kč </w:t>
            </w:r>
          </w:p>
        </w:tc>
      </w:tr>
      <w:tr w:rsidR="003039D4" w14:paraId="58EEFF51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AD8A0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7FBE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Komíny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5B30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1EFF" w14:textId="77777777" w:rsidR="003039D4" w:rsidRDefault="003039D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      18 000,00 Kč </w:t>
            </w:r>
          </w:p>
        </w:tc>
      </w:tr>
      <w:tr w:rsidR="003039D4" w14:paraId="16476A48" w14:textId="77777777" w:rsidTr="003039D4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8CE" w14:textId="77777777" w:rsidR="003039D4" w:rsidRDefault="003039D4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D3A2" w14:textId="77777777" w:rsidR="003039D4" w:rsidRDefault="003039D4">
            <w:pPr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Manipulace / práce / opravy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BDCE" w14:textId="77777777" w:rsidR="003039D4" w:rsidRDefault="003039D4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hod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340B" w14:textId="77777777" w:rsidR="003039D4" w:rsidRDefault="003039D4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                 340 Kč </w:t>
            </w:r>
          </w:p>
        </w:tc>
      </w:tr>
      <w:tr w:rsidR="003039D4" w14:paraId="3EEB605E" w14:textId="77777777" w:rsidTr="003039D4">
        <w:trPr>
          <w:trHeight w:val="970"/>
          <w:jc w:val="center"/>
        </w:trPr>
        <w:tc>
          <w:tcPr>
            <w:tcW w:w="6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50F5E" w14:textId="77777777" w:rsidR="003039D4" w:rsidRDefault="003039D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Dodávky nových zařízení, materiálu, náhradních dílů, a nových komponentů se řídí platným ceníkem společnosti </w:t>
            </w:r>
            <w:proofErr w:type="gramStart"/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PHP - SERVIS</w:t>
            </w:r>
            <w:proofErr w:type="gramEnd"/>
            <w: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, s.r.o.</w:t>
            </w:r>
          </w:p>
        </w:tc>
      </w:tr>
    </w:tbl>
    <w:p w14:paraId="526B9EC7" w14:textId="77777777" w:rsidR="007669FB" w:rsidRPr="00F53649" w:rsidRDefault="007669FB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05B708EB" w14:textId="77777777" w:rsidR="009646B3" w:rsidRPr="00F53649" w:rsidRDefault="009646B3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59DDE3EE" w14:textId="77777777" w:rsidR="009646B3" w:rsidRPr="00F53649" w:rsidRDefault="009646B3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307E0305" w14:textId="77777777" w:rsidR="007669FB" w:rsidRDefault="007669FB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6D469D52" w14:textId="77777777" w:rsidR="00860814" w:rsidRPr="00F53649" w:rsidRDefault="00860814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490E5012" w14:textId="77777777" w:rsidR="00860814" w:rsidRPr="00F53649" w:rsidRDefault="00860814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452290FD" w14:textId="77777777" w:rsidR="007669FB" w:rsidRDefault="007669FB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5A211A91" w14:textId="77777777" w:rsidR="00860814" w:rsidRDefault="00860814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430512A7" w14:textId="77777777" w:rsidR="00860814" w:rsidRPr="00F53649" w:rsidRDefault="00860814" w:rsidP="00680D08">
      <w:pPr>
        <w:rPr>
          <w:rFonts w:ascii="Bookman Old Style" w:hAnsi="Bookman Old Style" w:cs="Arial"/>
          <w:color w:val="000000"/>
          <w:sz w:val="20"/>
          <w:szCs w:val="20"/>
        </w:rPr>
      </w:pPr>
    </w:p>
    <w:p w14:paraId="34A972AD" w14:textId="77777777" w:rsidR="0000692C" w:rsidRPr="00F53649" w:rsidRDefault="0000692C" w:rsidP="0000692C">
      <w:pPr>
        <w:rPr>
          <w:rFonts w:ascii="Bookman Old Style" w:hAnsi="Bookman Old Style" w:cs="Arial"/>
          <w:color w:val="000000"/>
          <w:sz w:val="20"/>
          <w:szCs w:val="20"/>
        </w:rPr>
      </w:pPr>
      <w:r w:rsidRPr="00F53649">
        <w:rPr>
          <w:rFonts w:ascii="Bookman Old Style" w:hAnsi="Bookman Old Style" w:cs="Arial"/>
          <w:color w:val="000000"/>
          <w:sz w:val="20"/>
          <w:szCs w:val="20"/>
        </w:rPr>
        <w:t>…......................................................</w:t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ab/>
      </w:r>
      <w:r w:rsidR="004C77AD" w:rsidRPr="00F53649">
        <w:rPr>
          <w:rFonts w:ascii="Bookman Old Style" w:hAnsi="Bookman Old Style" w:cs="Arial"/>
          <w:color w:val="000000"/>
          <w:sz w:val="20"/>
          <w:szCs w:val="20"/>
        </w:rPr>
        <w:tab/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>...........................................................</w:t>
      </w:r>
    </w:p>
    <w:p w14:paraId="63A120CD" w14:textId="77777777" w:rsidR="00860814" w:rsidRPr="00F53649" w:rsidRDefault="0000692C" w:rsidP="00281F4A">
      <w:pPr>
        <w:ind w:left="708" w:firstLine="708"/>
        <w:rPr>
          <w:rFonts w:ascii="Bookman Old Style" w:hAnsi="Bookman Old Style" w:cs="Arial"/>
          <w:color w:val="000000"/>
          <w:sz w:val="20"/>
          <w:szCs w:val="20"/>
        </w:rPr>
      </w:pPr>
      <w:r w:rsidRPr="00F53649">
        <w:rPr>
          <w:rFonts w:ascii="Bookman Old Style" w:hAnsi="Bookman Old Style" w:cs="Arial"/>
          <w:color w:val="000000"/>
          <w:sz w:val="20"/>
          <w:szCs w:val="20"/>
        </w:rPr>
        <w:t>Objednatel</w:t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ab/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ab/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ab/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ab/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ab/>
      </w:r>
      <w:r w:rsidRPr="00F53649">
        <w:rPr>
          <w:rFonts w:ascii="Bookman Old Style" w:hAnsi="Bookman Old Style" w:cs="Arial"/>
          <w:color w:val="000000"/>
          <w:sz w:val="20"/>
          <w:szCs w:val="20"/>
        </w:rPr>
        <w:tab/>
        <w:t>Zhotovitel</w:t>
      </w:r>
    </w:p>
    <w:sectPr w:rsidR="00860814" w:rsidRPr="00F53649" w:rsidSect="0033430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7663"/>
    <w:multiLevelType w:val="hybridMultilevel"/>
    <w:tmpl w:val="2A9E5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8111C"/>
    <w:multiLevelType w:val="hybridMultilevel"/>
    <w:tmpl w:val="1DFA7790"/>
    <w:lvl w:ilvl="0" w:tplc="69567CC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87E"/>
    <w:multiLevelType w:val="hybridMultilevel"/>
    <w:tmpl w:val="0A80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46C51"/>
    <w:multiLevelType w:val="hybridMultilevel"/>
    <w:tmpl w:val="7E3A069C"/>
    <w:lvl w:ilvl="0" w:tplc="ED2EB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662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C4DE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27F8F"/>
    <w:multiLevelType w:val="hybridMultilevel"/>
    <w:tmpl w:val="2F8A1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625A3"/>
    <w:multiLevelType w:val="hybridMultilevel"/>
    <w:tmpl w:val="330A765E"/>
    <w:lvl w:ilvl="0" w:tplc="559CAB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80F71"/>
    <w:multiLevelType w:val="singleLevel"/>
    <w:tmpl w:val="2EEA369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305"/>
    <w:rsid w:val="0000692C"/>
    <w:rsid w:val="00011C46"/>
    <w:rsid w:val="00013130"/>
    <w:rsid w:val="00021EA8"/>
    <w:rsid w:val="00023B52"/>
    <w:rsid w:val="00034E3A"/>
    <w:rsid w:val="00040933"/>
    <w:rsid w:val="00044F8D"/>
    <w:rsid w:val="00047E7D"/>
    <w:rsid w:val="0005394A"/>
    <w:rsid w:val="00076ABF"/>
    <w:rsid w:val="00081941"/>
    <w:rsid w:val="00086E5E"/>
    <w:rsid w:val="000873E8"/>
    <w:rsid w:val="000B1AC5"/>
    <w:rsid w:val="000B41AB"/>
    <w:rsid w:val="000C665F"/>
    <w:rsid w:val="000D2C40"/>
    <w:rsid w:val="000F102A"/>
    <w:rsid w:val="000F1BC4"/>
    <w:rsid w:val="001022D9"/>
    <w:rsid w:val="00117E56"/>
    <w:rsid w:val="001264B4"/>
    <w:rsid w:val="00131B7E"/>
    <w:rsid w:val="001501A0"/>
    <w:rsid w:val="001504E2"/>
    <w:rsid w:val="0016484F"/>
    <w:rsid w:val="00173349"/>
    <w:rsid w:val="0018170C"/>
    <w:rsid w:val="00186E3F"/>
    <w:rsid w:val="0019302B"/>
    <w:rsid w:val="00194032"/>
    <w:rsid w:val="001A7E39"/>
    <w:rsid w:val="00204FBC"/>
    <w:rsid w:val="002154E2"/>
    <w:rsid w:val="002168E9"/>
    <w:rsid w:val="002210A4"/>
    <w:rsid w:val="00233248"/>
    <w:rsid w:val="00243537"/>
    <w:rsid w:val="00246219"/>
    <w:rsid w:val="00274FDE"/>
    <w:rsid w:val="00281F4A"/>
    <w:rsid w:val="00283440"/>
    <w:rsid w:val="00295124"/>
    <w:rsid w:val="002B5AA6"/>
    <w:rsid w:val="002C4BD3"/>
    <w:rsid w:val="002D35FB"/>
    <w:rsid w:val="002E3846"/>
    <w:rsid w:val="002E73CB"/>
    <w:rsid w:val="002F2DA2"/>
    <w:rsid w:val="003007A3"/>
    <w:rsid w:val="003039D4"/>
    <w:rsid w:val="00307870"/>
    <w:rsid w:val="003202B7"/>
    <w:rsid w:val="00334305"/>
    <w:rsid w:val="003605D4"/>
    <w:rsid w:val="00367840"/>
    <w:rsid w:val="0038497B"/>
    <w:rsid w:val="00390C34"/>
    <w:rsid w:val="003A6BE8"/>
    <w:rsid w:val="003B6771"/>
    <w:rsid w:val="003B75D3"/>
    <w:rsid w:val="003C265C"/>
    <w:rsid w:val="003C2705"/>
    <w:rsid w:val="003C28A1"/>
    <w:rsid w:val="003C3702"/>
    <w:rsid w:val="003E0C8B"/>
    <w:rsid w:val="003E2376"/>
    <w:rsid w:val="003E60C8"/>
    <w:rsid w:val="003E6D96"/>
    <w:rsid w:val="00401F5A"/>
    <w:rsid w:val="00410D3A"/>
    <w:rsid w:val="00425370"/>
    <w:rsid w:val="00426E93"/>
    <w:rsid w:val="0042735C"/>
    <w:rsid w:val="004518DF"/>
    <w:rsid w:val="0047795F"/>
    <w:rsid w:val="00480677"/>
    <w:rsid w:val="00487DCE"/>
    <w:rsid w:val="004925CE"/>
    <w:rsid w:val="004A0B72"/>
    <w:rsid w:val="004C77AD"/>
    <w:rsid w:val="004D1DB8"/>
    <w:rsid w:val="004E2C8D"/>
    <w:rsid w:val="004F1974"/>
    <w:rsid w:val="004F5125"/>
    <w:rsid w:val="004F51A8"/>
    <w:rsid w:val="004F5F10"/>
    <w:rsid w:val="0051146F"/>
    <w:rsid w:val="005116F4"/>
    <w:rsid w:val="00514594"/>
    <w:rsid w:val="005171AB"/>
    <w:rsid w:val="00525B5E"/>
    <w:rsid w:val="00545518"/>
    <w:rsid w:val="00563F88"/>
    <w:rsid w:val="0056437F"/>
    <w:rsid w:val="00590F15"/>
    <w:rsid w:val="005A7EFD"/>
    <w:rsid w:val="005B40DF"/>
    <w:rsid w:val="005B40EA"/>
    <w:rsid w:val="005B7BA1"/>
    <w:rsid w:val="005E0A93"/>
    <w:rsid w:val="005E38C3"/>
    <w:rsid w:val="005F45DA"/>
    <w:rsid w:val="006075EF"/>
    <w:rsid w:val="00650421"/>
    <w:rsid w:val="00660140"/>
    <w:rsid w:val="00673262"/>
    <w:rsid w:val="00676650"/>
    <w:rsid w:val="00676ABF"/>
    <w:rsid w:val="006806E1"/>
    <w:rsid w:val="00680D08"/>
    <w:rsid w:val="0068214E"/>
    <w:rsid w:val="0069179C"/>
    <w:rsid w:val="00693413"/>
    <w:rsid w:val="00694763"/>
    <w:rsid w:val="00695CD5"/>
    <w:rsid w:val="006B465A"/>
    <w:rsid w:val="006C2687"/>
    <w:rsid w:val="006C6FE3"/>
    <w:rsid w:val="006E098B"/>
    <w:rsid w:val="006F048A"/>
    <w:rsid w:val="00710030"/>
    <w:rsid w:val="00722F25"/>
    <w:rsid w:val="00725D1F"/>
    <w:rsid w:val="00731076"/>
    <w:rsid w:val="00741A4D"/>
    <w:rsid w:val="00743399"/>
    <w:rsid w:val="007669FB"/>
    <w:rsid w:val="007700AB"/>
    <w:rsid w:val="007B06EC"/>
    <w:rsid w:val="007D4800"/>
    <w:rsid w:val="00805EEB"/>
    <w:rsid w:val="0082786B"/>
    <w:rsid w:val="0083315B"/>
    <w:rsid w:val="00860814"/>
    <w:rsid w:val="00874850"/>
    <w:rsid w:val="008903AB"/>
    <w:rsid w:val="00897D97"/>
    <w:rsid w:val="008A0637"/>
    <w:rsid w:val="008C11C1"/>
    <w:rsid w:val="008C43F6"/>
    <w:rsid w:val="008C5953"/>
    <w:rsid w:val="008E09E9"/>
    <w:rsid w:val="008E4B7D"/>
    <w:rsid w:val="008E567C"/>
    <w:rsid w:val="008F7236"/>
    <w:rsid w:val="00915961"/>
    <w:rsid w:val="00916623"/>
    <w:rsid w:val="00916C83"/>
    <w:rsid w:val="009230AD"/>
    <w:rsid w:val="009249A7"/>
    <w:rsid w:val="00925088"/>
    <w:rsid w:val="00927DAD"/>
    <w:rsid w:val="009317C9"/>
    <w:rsid w:val="00932C48"/>
    <w:rsid w:val="00932F17"/>
    <w:rsid w:val="00934656"/>
    <w:rsid w:val="00940186"/>
    <w:rsid w:val="00940C9E"/>
    <w:rsid w:val="00943082"/>
    <w:rsid w:val="009431B6"/>
    <w:rsid w:val="009575AA"/>
    <w:rsid w:val="009646B3"/>
    <w:rsid w:val="009648E0"/>
    <w:rsid w:val="0096565D"/>
    <w:rsid w:val="00967F70"/>
    <w:rsid w:val="00972417"/>
    <w:rsid w:val="009757B9"/>
    <w:rsid w:val="0097664D"/>
    <w:rsid w:val="00977EE8"/>
    <w:rsid w:val="009A337A"/>
    <w:rsid w:val="009C2ED0"/>
    <w:rsid w:val="009C5121"/>
    <w:rsid w:val="009C5D7A"/>
    <w:rsid w:val="009E13DB"/>
    <w:rsid w:val="009E27AA"/>
    <w:rsid w:val="009E4AD5"/>
    <w:rsid w:val="009F2DBE"/>
    <w:rsid w:val="00A03B7A"/>
    <w:rsid w:val="00A125C7"/>
    <w:rsid w:val="00A133C8"/>
    <w:rsid w:val="00A37427"/>
    <w:rsid w:val="00A46CF6"/>
    <w:rsid w:val="00A70430"/>
    <w:rsid w:val="00A72157"/>
    <w:rsid w:val="00A72F2C"/>
    <w:rsid w:val="00A73157"/>
    <w:rsid w:val="00A806AA"/>
    <w:rsid w:val="00A861BB"/>
    <w:rsid w:val="00AA565C"/>
    <w:rsid w:val="00AB021F"/>
    <w:rsid w:val="00AB622C"/>
    <w:rsid w:val="00AC13FF"/>
    <w:rsid w:val="00AC33D1"/>
    <w:rsid w:val="00AC3C6B"/>
    <w:rsid w:val="00AC4258"/>
    <w:rsid w:val="00AD150C"/>
    <w:rsid w:val="00AD7B19"/>
    <w:rsid w:val="00AE3629"/>
    <w:rsid w:val="00AF4294"/>
    <w:rsid w:val="00B0432F"/>
    <w:rsid w:val="00B05986"/>
    <w:rsid w:val="00B1686E"/>
    <w:rsid w:val="00B16D33"/>
    <w:rsid w:val="00B20503"/>
    <w:rsid w:val="00B26756"/>
    <w:rsid w:val="00B30457"/>
    <w:rsid w:val="00B51D5C"/>
    <w:rsid w:val="00B560BC"/>
    <w:rsid w:val="00B56F9C"/>
    <w:rsid w:val="00B81237"/>
    <w:rsid w:val="00B86213"/>
    <w:rsid w:val="00BB070F"/>
    <w:rsid w:val="00BB2DE0"/>
    <w:rsid w:val="00BC38E7"/>
    <w:rsid w:val="00BD14F3"/>
    <w:rsid w:val="00BD6B77"/>
    <w:rsid w:val="00BD7A5F"/>
    <w:rsid w:val="00BE1403"/>
    <w:rsid w:val="00BE47CE"/>
    <w:rsid w:val="00BF2ED6"/>
    <w:rsid w:val="00C11DA3"/>
    <w:rsid w:val="00C179B0"/>
    <w:rsid w:val="00C203F2"/>
    <w:rsid w:val="00C34057"/>
    <w:rsid w:val="00C40088"/>
    <w:rsid w:val="00C432D1"/>
    <w:rsid w:val="00C56B87"/>
    <w:rsid w:val="00C751EA"/>
    <w:rsid w:val="00C84D5C"/>
    <w:rsid w:val="00CA3422"/>
    <w:rsid w:val="00CB52F8"/>
    <w:rsid w:val="00CD0F8C"/>
    <w:rsid w:val="00CD3C63"/>
    <w:rsid w:val="00CE6FDD"/>
    <w:rsid w:val="00D0223F"/>
    <w:rsid w:val="00D1537E"/>
    <w:rsid w:val="00D164DF"/>
    <w:rsid w:val="00D250E3"/>
    <w:rsid w:val="00D46116"/>
    <w:rsid w:val="00D51D2E"/>
    <w:rsid w:val="00D53D77"/>
    <w:rsid w:val="00D72C7F"/>
    <w:rsid w:val="00D949CE"/>
    <w:rsid w:val="00DA0C47"/>
    <w:rsid w:val="00DA4D6F"/>
    <w:rsid w:val="00DB505E"/>
    <w:rsid w:val="00DD407B"/>
    <w:rsid w:val="00E043A6"/>
    <w:rsid w:val="00E15C05"/>
    <w:rsid w:val="00E16C67"/>
    <w:rsid w:val="00E25D50"/>
    <w:rsid w:val="00E35B2E"/>
    <w:rsid w:val="00E43587"/>
    <w:rsid w:val="00E71487"/>
    <w:rsid w:val="00E73A8E"/>
    <w:rsid w:val="00E765B1"/>
    <w:rsid w:val="00E766A6"/>
    <w:rsid w:val="00E903E3"/>
    <w:rsid w:val="00E97CFE"/>
    <w:rsid w:val="00EC0C22"/>
    <w:rsid w:val="00EC7A1E"/>
    <w:rsid w:val="00ED718F"/>
    <w:rsid w:val="00EF0DA0"/>
    <w:rsid w:val="00EF2058"/>
    <w:rsid w:val="00F32C53"/>
    <w:rsid w:val="00F371A8"/>
    <w:rsid w:val="00F53649"/>
    <w:rsid w:val="00F67E48"/>
    <w:rsid w:val="00F81B0B"/>
    <w:rsid w:val="00F90331"/>
    <w:rsid w:val="00F92C56"/>
    <w:rsid w:val="00FA190B"/>
    <w:rsid w:val="00FA6154"/>
    <w:rsid w:val="00FA7942"/>
    <w:rsid w:val="00FA7A9A"/>
    <w:rsid w:val="00FB0E50"/>
    <w:rsid w:val="00FB656E"/>
    <w:rsid w:val="00FB6A43"/>
    <w:rsid w:val="00FC5BD9"/>
    <w:rsid w:val="00FF01A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6063F"/>
  <w15:docId w15:val="{588A2A4B-5AA5-493E-9A01-5395B4F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4305"/>
    <w:rPr>
      <w:sz w:val="24"/>
      <w:szCs w:val="24"/>
    </w:rPr>
  </w:style>
  <w:style w:type="paragraph" w:styleId="Nadpis1">
    <w:name w:val="heading 1"/>
    <w:basedOn w:val="Normln"/>
    <w:next w:val="Normln"/>
    <w:qFormat/>
    <w:rsid w:val="003343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34305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4305"/>
    <w:pPr>
      <w:jc w:val="center"/>
    </w:pPr>
    <w:rPr>
      <w:rFonts w:ascii="Arial" w:hAnsi="Arial" w:cs="Arial"/>
      <w:b/>
      <w:bCs/>
      <w:sz w:val="32"/>
    </w:rPr>
  </w:style>
  <w:style w:type="paragraph" w:styleId="Zkladntext2">
    <w:name w:val="Body Text 2"/>
    <w:basedOn w:val="Normln"/>
    <w:rsid w:val="00334305"/>
    <w:pPr>
      <w:jc w:val="both"/>
    </w:pPr>
  </w:style>
  <w:style w:type="paragraph" w:styleId="Nzev">
    <w:name w:val="Title"/>
    <w:basedOn w:val="Normln"/>
    <w:qFormat/>
    <w:rsid w:val="00334305"/>
    <w:pPr>
      <w:jc w:val="center"/>
    </w:pPr>
    <w:rPr>
      <w:rFonts w:ascii="Arial" w:hAnsi="Arial"/>
      <w:b/>
      <w:sz w:val="32"/>
    </w:rPr>
  </w:style>
  <w:style w:type="character" w:styleId="Hypertextovodkaz">
    <w:name w:val="Hyperlink"/>
    <w:rsid w:val="003343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94A"/>
    <w:pPr>
      <w:ind w:left="708"/>
    </w:pPr>
  </w:style>
  <w:style w:type="character" w:customStyle="1" w:styleId="preformatted">
    <w:name w:val="preformatted"/>
    <w:basedOn w:val="Standardnpsmoodstavce"/>
    <w:rsid w:val="00117E56"/>
  </w:style>
  <w:style w:type="character" w:customStyle="1" w:styleId="tsubjname">
    <w:name w:val="tsubjname"/>
    <w:basedOn w:val="Standardnpsmoodstavce"/>
    <w:rsid w:val="009648E0"/>
  </w:style>
  <w:style w:type="paragraph" w:styleId="Bezmezer">
    <w:name w:val="No Spacing"/>
    <w:uiPriority w:val="1"/>
    <w:qFormat/>
    <w:rsid w:val="009648E0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0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p-servi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hp-serv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ka@kvaren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ka@kvare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82B4-4CBB-4E08-81D4-B8283675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1682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ATC</Company>
  <LinksUpToDate>false</LinksUpToDate>
  <CharactersWithSpaces>11589</CharactersWithSpaces>
  <SharedDoc>false</SharedDoc>
  <HLinks>
    <vt:vector size="12" baseType="variant"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mailto:php-servis@centrum.cz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mailto:php-servis@centrum.cz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Uzivatel</dc:creator>
  <cp:lastModifiedBy>kutilova</cp:lastModifiedBy>
  <cp:revision>47</cp:revision>
  <cp:lastPrinted>2021-11-08T14:04:00Z</cp:lastPrinted>
  <dcterms:created xsi:type="dcterms:W3CDTF">2016-01-22T12:18:00Z</dcterms:created>
  <dcterms:modified xsi:type="dcterms:W3CDTF">2021-11-08T14:04:00Z</dcterms:modified>
</cp:coreProperties>
</file>