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B22FE9" w:rsidP="000261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Obchodní akademie, vyšší odborná škola cestovního ruchu a jazyková škola s právem státní jazykové zkoušky Karlovy Vary, příspěvková organizace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se sídlem: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055A52" w:rsidRPr="00055A52">
        <w:rPr>
          <w:rFonts w:ascii="Arial" w:hAnsi="Arial" w:cs="Arial"/>
          <w:sz w:val="20"/>
          <w:szCs w:val="20"/>
        </w:rPr>
        <w:t xml:space="preserve">Bezručova </w:t>
      </w:r>
      <w:r w:rsidR="00B22FE9">
        <w:rPr>
          <w:rFonts w:ascii="Arial" w:hAnsi="Arial" w:cs="Arial"/>
          <w:sz w:val="20"/>
          <w:szCs w:val="20"/>
        </w:rPr>
        <w:t>1312/17</w:t>
      </w:r>
      <w:r w:rsidR="00055A52" w:rsidRPr="00055A52">
        <w:rPr>
          <w:rFonts w:ascii="Arial" w:hAnsi="Arial" w:cs="Arial"/>
          <w:sz w:val="20"/>
          <w:szCs w:val="20"/>
        </w:rPr>
        <w:t>, 360 01 Karlovy Vary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IČO: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892ED8">
        <w:rPr>
          <w:rFonts w:ascii="Arial" w:hAnsi="Arial" w:cs="Arial"/>
          <w:sz w:val="20"/>
          <w:szCs w:val="20"/>
        </w:rPr>
        <w:t>63553597</w:t>
      </w:r>
      <w:r w:rsidRPr="00055A52">
        <w:rPr>
          <w:rFonts w:ascii="Arial" w:hAnsi="Arial" w:cs="Arial"/>
          <w:sz w:val="20"/>
          <w:szCs w:val="20"/>
        </w:rPr>
        <w:tab/>
      </w:r>
    </w:p>
    <w:p w:rsidR="000261FF" w:rsidRPr="000261FF" w:rsidRDefault="000261FF" w:rsidP="000261FF">
      <w:pPr>
        <w:jc w:val="both"/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zastoupená:  </w:t>
      </w:r>
      <w:r w:rsidRPr="00055A52">
        <w:rPr>
          <w:rFonts w:ascii="Arial" w:hAnsi="Arial" w:cs="Arial"/>
          <w:sz w:val="20"/>
          <w:szCs w:val="20"/>
        </w:rPr>
        <w:tab/>
        <w:t xml:space="preserve"> </w:t>
      </w:r>
      <w:r w:rsidRPr="00055A52">
        <w:rPr>
          <w:rFonts w:ascii="Arial" w:hAnsi="Arial" w:cs="Arial"/>
          <w:sz w:val="20"/>
          <w:szCs w:val="20"/>
        </w:rPr>
        <w:tab/>
        <w:t xml:space="preserve">Mgr. </w:t>
      </w:r>
      <w:r w:rsidR="00892ED8">
        <w:rPr>
          <w:rFonts w:ascii="Arial" w:hAnsi="Arial" w:cs="Arial"/>
          <w:sz w:val="20"/>
          <w:szCs w:val="20"/>
        </w:rPr>
        <w:t>Pavlem Bartošem, ředitelem 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E413A" w:rsidRDefault="005E41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AA00CC" w:rsidP="00AA00CC">
      <w:pPr>
        <w:pStyle w:val="Odstavecseseznamem"/>
        <w:spacing w:after="120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11.11.2021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11.11.2021</w:t>
      </w:r>
      <w:bookmarkStart w:id="0" w:name="_GoBack"/>
      <w:bookmarkEnd w:id="0"/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F63567" w:rsidRPr="00691E0F">
        <w:rPr>
          <w:rFonts w:ascii="Arial" w:hAnsi="Arial" w:cs="Arial"/>
          <w:b/>
          <w:sz w:val="20"/>
          <w:szCs w:val="20"/>
        </w:rPr>
        <w:t xml:space="preserve">Mgr. </w:t>
      </w:r>
      <w:r w:rsidR="00892ED8">
        <w:rPr>
          <w:rFonts w:ascii="Arial" w:hAnsi="Arial" w:cs="Arial"/>
          <w:b/>
          <w:sz w:val="20"/>
          <w:szCs w:val="20"/>
        </w:rPr>
        <w:t>Pavel Bartoš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Pr="00F63567">
        <w:rPr>
          <w:rFonts w:ascii="Arial" w:hAnsi="Arial" w:cs="Arial"/>
          <w:sz w:val="20"/>
          <w:szCs w:val="20"/>
        </w:rPr>
        <w:t>ředitel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0CC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2D35"/>
    <w:rsid w:val="001E57B7"/>
    <w:rsid w:val="001F3CEB"/>
    <w:rsid w:val="00215693"/>
    <w:rsid w:val="002D28A4"/>
    <w:rsid w:val="002E61D9"/>
    <w:rsid w:val="00332FCB"/>
    <w:rsid w:val="00371B1F"/>
    <w:rsid w:val="003A29D3"/>
    <w:rsid w:val="003C23B8"/>
    <w:rsid w:val="00426FD5"/>
    <w:rsid w:val="00433BA4"/>
    <w:rsid w:val="0044061F"/>
    <w:rsid w:val="00443DA9"/>
    <w:rsid w:val="004B3B68"/>
    <w:rsid w:val="004F2356"/>
    <w:rsid w:val="0051381E"/>
    <w:rsid w:val="0054006F"/>
    <w:rsid w:val="00544BDE"/>
    <w:rsid w:val="005A3D0E"/>
    <w:rsid w:val="005A6EC7"/>
    <w:rsid w:val="005E413A"/>
    <w:rsid w:val="00600B8B"/>
    <w:rsid w:val="0060751D"/>
    <w:rsid w:val="00645739"/>
    <w:rsid w:val="0065233F"/>
    <w:rsid w:val="006611D5"/>
    <w:rsid w:val="00663C5E"/>
    <w:rsid w:val="00690ECD"/>
    <w:rsid w:val="00691E0F"/>
    <w:rsid w:val="006F5926"/>
    <w:rsid w:val="0071359A"/>
    <w:rsid w:val="0074479C"/>
    <w:rsid w:val="0076621D"/>
    <w:rsid w:val="00795174"/>
    <w:rsid w:val="007D6A14"/>
    <w:rsid w:val="007F4955"/>
    <w:rsid w:val="008647B9"/>
    <w:rsid w:val="00870DD4"/>
    <w:rsid w:val="00892ED8"/>
    <w:rsid w:val="008B7EF3"/>
    <w:rsid w:val="0093332F"/>
    <w:rsid w:val="009B5C2A"/>
    <w:rsid w:val="009C5482"/>
    <w:rsid w:val="009F0968"/>
    <w:rsid w:val="00A00EBB"/>
    <w:rsid w:val="00A208E4"/>
    <w:rsid w:val="00A20E5C"/>
    <w:rsid w:val="00A84209"/>
    <w:rsid w:val="00AA00CC"/>
    <w:rsid w:val="00AC6C9F"/>
    <w:rsid w:val="00B22FE9"/>
    <w:rsid w:val="00B4053F"/>
    <w:rsid w:val="00B55B11"/>
    <w:rsid w:val="00B70193"/>
    <w:rsid w:val="00B82ECE"/>
    <w:rsid w:val="00B873FF"/>
    <w:rsid w:val="00BB042E"/>
    <w:rsid w:val="00BE38EF"/>
    <w:rsid w:val="00BF6765"/>
    <w:rsid w:val="00C144DA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677E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0CB1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45</cp:revision>
  <cp:lastPrinted>2020-09-03T09:53:00Z</cp:lastPrinted>
  <dcterms:created xsi:type="dcterms:W3CDTF">2021-02-04T11:37:00Z</dcterms:created>
  <dcterms:modified xsi:type="dcterms:W3CDTF">2021-11-11T12:40:00Z</dcterms:modified>
</cp:coreProperties>
</file>