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DC450" w14:textId="77777777" w:rsidR="008B23EC" w:rsidRPr="000D4766" w:rsidRDefault="008B23EC" w:rsidP="00652E7B">
      <w:pPr>
        <w:pStyle w:val="Nadpis3"/>
        <w:numPr>
          <w:ilvl w:val="0"/>
          <w:numId w:val="0"/>
        </w:numPr>
        <w:ind w:left="720" w:hanging="72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0D4766">
        <w:rPr>
          <w:rFonts w:ascii="Arial" w:hAnsi="Arial" w:cs="Arial"/>
          <w:b/>
          <w:sz w:val="24"/>
        </w:rPr>
        <w:t>SMLOUVA</w:t>
      </w:r>
    </w:p>
    <w:p w14:paraId="3E2109DA" w14:textId="77777777" w:rsidR="008B23EC" w:rsidRDefault="008B23EC" w:rsidP="008B23EC">
      <w:pPr>
        <w:jc w:val="center"/>
        <w:rPr>
          <w:rFonts w:ascii="Arial" w:hAnsi="Arial"/>
          <w:b/>
        </w:rPr>
      </w:pPr>
    </w:p>
    <w:p w14:paraId="1483D367" w14:textId="77777777" w:rsidR="008B23EC" w:rsidRDefault="008B23EC" w:rsidP="008B23EC">
      <w:pPr>
        <w:tabs>
          <w:tab w:val="left" w:pos="468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 </w:t>
      </w:r>
      <w:r w:rsidR="008709C4">
        <w:rPr>
          <w:rFonts w:ascii="Arial" w:hAnsi="Arial"/>
          <w:b/>
        </w:rPr>
        <w:t xml:space="preserve">dočasném </w:t>
      </w:r>
      <w:r>
        <w:rPr>
          <w:rFonts w:ascii="Arial" w:hAnsi="Arial"/>
          <w:b/>
        </w:rPr>
        <w:t xml:space="preserve">poskytnutí </w:t>
      </w:r>
      <w:r w:rsidR="005D0DA1">
        <w:rPr>
          <w:rFonts w:ascii="Arial" w:hAnsi="Arial"/>
          <w:b/>
        </w:rPr>
        <w:t>koncového zařízení</w:t>
      </w:r>
      <w:r w:rsidR="00E1510C">
        <w:rPr>
          <w:rFonts w:ascii="Arial" w:hAnsi="Arial"/>
          <w:b/>
        </w:rPr>
        <w:t xml:space="preserve"> a s ním souvisejících služeb</w:t>
      </w:r>
      <w:r w:rsidR="00BB2C6C">
        <w:rPr>
          <w:rFonts w:ascii="Arial" w:hAnsi="Arial"/>
          <w:b/>
        </w:rPr>
        <w:t xml:space="preserve"> </w:t>
      </w:r>
    </w:p>
    <w:p w14:paraId="7F8F8745" w14:textId="77777777" w:rsidR="008B23EC" w:rsidRPr="00C73605" w:rsidRDefault="008B23EC" w:rsidP="008B23EC">
      <w:pPr>
        <w:ind w:left="426" w:hanging="426"/>
        <w:jc w:val="center"/>
        <w:rPr>
          <w:rFonts w:ascii="Arial" w:hAnsi="Arial"/>
          <w:b/>
        </w:rPr>
      </w:pPr>
    </w:p>
    <w:p w14:paraId="28C94AAD" w14:textId="5A57AC70" w:rsidR="00681DFE" w:rsidRPr="00681DFE" w:rsidRDefault="001F36CA" w:rsidP="00681DFE">
      <w:pPr>
        <w:tabs>
          <w:tab w:val="left" w:pos="468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č. </w:t>
      </w:r>
      <w:r w:rsidRPr="00E979EE">
        <w:rPr>
          <w:rFonts w:ascii="Arial" w:hAnsi="Arial"/>
          <w:b/>
        </w:rPr>
        <w:t xml:space="preserve">smlouvy </w:t>
      </w:r>
      <w:r w:rsidR="00565382" w:rsidRPr="00E979EE">
        <w:rPr>
          <w:rFonts w:ascii="Arial" w:hAnsi="Arial"/>
          <w:b/>
        </w:rPr>
        <w:t>N</w:t>
      </w:r>
      <w:r w:rsidRPr="00E979EE">
        <w:rPr>
          <w:rFonts w:ascii="Arial" w:hAnsi="Arial"/>
          <w:b/>
        </w:rPr>
        <w:t xml:space="preserve">ájemce: </w:t>
      </w:r>
      <w:r w:rsidR="00BE685E" w:rsidRPr="00BE685E">
        <w:rPr>
          <w:rFonts w:ascii="Arial" w:hAnsi="Arial"/>
          <w:b/>
        </w:rPr>
        <w:t>OP-6796918HA</w:t>
      </w:r>
    </w:p>
    <w:p w14:paraId="40455F1F" w14:textId="4D429B93" w:rsidR="008B23EC" w:rsidRDefault="008B23EC" w:rsidP="00681DFE">
      <w:pPr>
        <w:tabs>
          <w:tab w:val="left" w:pos="4680"/>
        </w:tabs>
        <w:jc w:val="center"/>
        <w:rPr>
          <w:rFonts w:ascii="Arial" w:hAnsi="Arial"/>
          <w:b/>
        </w:rPr>
      </w:pPr>
    </w:p>
    <w:p w14:paraId="38965B62" w14:textId="77777777" w:rsidR="00681DFE" w:rsidRDefault="00681DFE" w:rsidP="00681DFE">
      <w:pPr>
        <w:rPr>
          <w:rFonts w:ascii="Arial" w:hAnsi="Arial"/>
          <w:b/>
        </w:rPr>
      </w:pPr>
    </w:p>
    <w:p w14:paraId="405F083F" w14:textId="77777777" w:rsidR="008B23EC" w:rsidRDefault="008B23EC" w:rsidP="008B23EC">
      <w:pPr>
        <w:ind w:left="426" w:hanging="426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uzavřená mezi smluvními stranami:</w:t>
      </w:r>
    </w:p>
    <w:p w14:paraId="18CC2684" w14:textId="77777777" w:rsidR="008B23EC" w:rsidRDefault="008B23EC" w:rsidP="008B23EC">
      <w:pPr>
        <w:ind w:left="426" w:hanging="426"/>
        <w:rPr>
          <w:rFonts w:ascii="Arial" w:hAnsi="Arial"/>
        </w:rPr>
      </w:pPr>
    </w:p>
    <w:p w14:paraId="6AEE5052" w14:textId="77777777" w:rsidR="008B23EC" w:rsidRPr="007D4D08" w:rsidRDefault="008B23EC" w:rsidP="008B23EC">
      <w:pPr>
        <w:pStyle w:val="Nadpis8"/>
        <w:numPr>
          <w:ilvl w:val="0"/>
          <w:numId w:val="0"/>
        </w:numPr>
        <w:rPr>
          <w:rFonts w:ascii="Arial" w:hAnsi="Arial" w:cs="Arial"/>
          <w:b/>
          <w:bCs/>
          <w:i w:val="0"/>
          <w:iCs w:val="0"/>
          <w:sz w:val="20"/>
          <w:szCs w:val="20"/>
          <w:u w:val="single"/>
        </w:rPr>
      </w:pPr>
      <w:r w:rsidRPr="007D4D08">
        <w:rPr>
          <w:rFonts w:ascii="Arial" w:hAnsi="Arial" w:cs="Arial"/>
          <w:b/>
          <w:bCs/>
          <w:i w:val="0"/>
          <w:iCs w:val="0"/>
          <w:sz w:val="20"/>
          <w:szCs w:val="20"/>
          <w:u w:val="single"/>
        </w:rPr>
        <w:t>Smluvní strany:</w:t>
      </w:r>
    </w:p>
    <w:p w14:paraId="538C46BC" w14:textId="77777777" w:rsidR="008B23EC" w:rsidRPr="007D4D08" w:rsidRDefault="008B23EC" w:rsidP="008B23EC">
      <w:pPr>
        <w:ind w:left="360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435109" w:rsidRPr="007D4D08" w14:paraId="734F2D24" w14:textId="77777777" w:rsidTr="008B23EC">
        <w:tc>
          <w:tcPr>
            <w:tcW w:w="8647" w:type="dxa"/>
          </w:tcPr>
          <w:p w14:paraId="47827855" w14:textId="77777777" w:rsidR="00435109" w:rsidRPr="007D4D08" w:rsidRDefault="00435109" w:rsidP="0043510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</w:rPr>
            </w:pPr>
            <w:r w:rsidRPr="007D4D08">
              <w:rPr>
                <w:rFonts w:ascii="Arial" w:hAnsi="Arial" w:cs="Arial"/>
                <w:b/>
                <w:spacing w:val="-2"/>
                <w:sz w:val="20"/>
              </w:rPr>
              <w:t>O2 Czech Republic a.s.</w:t>
            </w:r>
          </w:p>
        </w:tc>
      </w:tr>
      <w:tr w:rsidR="00435109" w:rsidRPr="007D4D08" w14:paraId="3BFF63B7" w14:textId="77777777" w:rsidTr="008B23EC">
        <w:tc>
          <w:tcPr>
            <w:tcW w:w="8647" w:type="dxa"/>
          </w:tcPr>
          <w:p w14:paraId="3F83BD3B" w14:textId="77777777" w:rsidR="00435109" w:rsidRPr="007D4D08" w:rsidRDefault="00435109" w:rsidP="0043510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</w:rPr>
            </w:pPr>
          </w:p>
        </w:tc>
      </w:tr>
      <w:tr w:rsidR="00435109" w:rsidRPr="007D4D08" w14:paraId="75DA3A0E" w14:textId="77777777" w:rsidTr="008B23EC">
        <w:tc>
          <w:tcPr>
            <w:tcW w:w="8647" w:type="dxa"/>
          </w:tcPr>
          <w:p w14:paraId="4FA130CE" w14:textId="77777777" w:rsidR="00435109" w:rsidRPr="007D4D08" w:rsidRDefault="00435109" w:rsidP="00435109">
            <w:pPr>
              <w:pStyle w:val="Podpise-mailu"/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  <w:lang w:val="cs-CZ"/>
              </w:rPr>
            </w:pPr>
            <w:r w:rsidRPr="007D4D08">
              <w:rPr>
                <w:rFonts w:ascii="Arial" w:hAnsi="Arial" w:cs="Arial"/>
                <w:spacing w:val="-2"/>
                <w:sz w:val="20"/>
                <w:szCs w:val="20"/>
                <w:lang w:val="cs-CZ"/>
              </w:rPr>
              <w:t>sídlo: Praha 4, Michle, Za Brumlovkou 266/2, PSČ: 140 22</w:t>
            </w:r>
          </w:p>
        </w:tc>
      </w:tr>
      <w:tr w:rsidR="00435109" w:rsidRPr="007D4D08" w14:paraId="18092C7E" w14:textId="77777777" w:rsidTr="008B23EC">
        <w:tc>
          <w:tcPr>
            <w:tcW w:w="8647" w:type="dxa"/>
          </w:tcPr>
          <w:p w14:paraId="4FF22884" w14:textId="77777777" w:rsidR="00435109" w:rsidRPr="007D4D08" w:rsidRDefault="00435109" w:rsidP="00E1510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</w:rPr>
            </w:pPr>
            <w:r w:rsidRPr="007D4D08">
              <w:rPr>
                <w:rFonts w:ascii="Arial" w:hAnsi="Arial" w:cs="Arial"/>
                <w:spacing w:val="-2"/>
                <w:sz w:val="20"/>
              </w:rPr>
              <w:t>IČ: 60193336</w:t>
            </w:r>
          </w:p>
        </w:tc>
      </w:tr>
      <w:tr w:rsidR="00435109" w:rsidRPr="007D4D08" w14:paraId="640DEBDD" w14:textId="77777777" w:rsidTr="008B23EC">
        <w:tc>
          <w:tcPr>
            <w:tcW w:w="8647" w:type="dxa"/>
          </w:tcPr>
          <w:p w14:paraId="32FC9DC3" w14:textId="77777777" w:rsidR="00435109" w:rsidRPr="007D4D08" w:rsidRDefault="00435109" w:rsidP="0043510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  <w:r w:rsidRPr="007D4D08">
              <w:rPr>
                <w:rFonts w:ascii="Arial" w:hAnsi="Arial" w:cs="Arial"/>
                <w:spacing w:val="-2"/>
                <w:sz w:val="20"/>
              </w:rPr>
              <w:t>DIČ: CZ60193336</w:t>
            </w:r>
          </w:p>
          <w:p w14:paraId="203D2054" w14:textId="77777777" w:rsidR="00435109" w:rsidRPr="007D4D08" w:rsidRDefault="00E1510C" w:rsidP="00E1510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</w:rPr>
            </w:pPr>
            <w:r w:rsidRPr="007D4D08">
              <w:rPr>
                <w:rFonts w:ascii="Arial" w:hAnsi="Arial" w:cs="Arial"/>
                <w:spacing w:val="-2"/>
                <w:sz w:val="20"/>
              </w:rPr>
              <w:t>z</w:t>
            </w:r>
            <w:r w:rsidR="00435109" w:rsidRPr="007D4D08">
              <w:rPr>
                <w:rFonts w:ascii="Arial" w:hAnsi="Arial" w:cs="Arial"/>
                <w:spacing w:val="-2"/>
                <w:sz w:val="20"/>
              </w:rPr>
              <w:t>aps</w:t>
            </w:r>
            <w:r w:rsidRPr="007D4D08">
              <w:rPr>
                <w:rFonts w:ascii="Arial" w:hAnsi="Arial" w:cs="Arial"/>
                <w:spacing w:val="-2"/>
                <w:sz w:val="20"/>
              </w:rPr>
              <w:t>aná</w:t>
            </w:r>
            <w:r w:rsidR="00435109" w:rsidRPr="007D4D08">
              <w:rPr>
                <w:rFonts w:ascii="Arial" w:hAnsi="Arial" w:cs="Arial"/>
                <w:spacing w:val="-2"/>
                <w:sz w:val="20"/>
              </w:rPr>
              <w:t xml:space="preserve"> v obchodním rejstříku </w:t>
            </w:r>
            <w:r w:rsidRPr="007D4D08">
              <w:rPr>
                <w:rFonts w:ascii="Arial" w:hAnsi="Arial" w:cs="Arial"/>
                <w:spacing w:val="-2"/>
                <w:sz w:val="20"/>
              </w:rPr>
              <w:t xml:space="preserve">vedeném </w:t>
            </w:r>
            <w:r w:rsidR="00435109" w:rsidRPr="007D4D08">
              <w:rPr>
                <w:rFonts w:ascii="Arial" w:hAnsi="Arial" w:cs="Arial"/>
                <w:spacing w:val="-2"/>
                <w:sz w:val="20"/>
              </w:rPr>
              <w:t>Městsk</w:t>
            </w:r>
            <w:r w:rsidRPr="007D4D08">
              <w:rPr>
                <w:rFonts w:ascii="Arial" w:hAnsi="Arial" w:cs="Arial"/>
                <w:spacing w:val="-2"/>
                <w:sz w:val="20"/>
              </w:rPr>
              <w:t>ým</w:t>
            </w:r>
            <w:r w:rsidR="00435109" w:rsidRPr="007D4D08">
              <w:rPr>
                <w:rFonts w:ascii="Arial" w:hAnsi="Arial" w:cs="Arial"/>
                <w:spacing w:val="-2"/>
                <w:sz w:val="20"/>
              </w:rPr>
              <w:t xml:space="preserve"> soud</w:t>
            </w:r>
            <w:r w:rsidRPr="007D4D08">
              <w:rPr>
                <w:rFonts w:ascii="Arial" w:hAnsi="Arial" w:cs="Arial"/>
                <w:spacing w:val="-2"/>
                <w:sz w:val="20"/>
              </w:rPr>
              <w:t>em</w:t>
            </w:r>
            <w:r w:rsidR="00435109" w:rsidRPr="007D4D08">
              <w:rPr>
                <w:rFonts w:ascii="Arial" w:hAnsi="Arial" w:cs="Arial"/>
                <w:spacing w:val="-2"/>
                <w:sz w:val="20"/>
              </w:rPr>
              <w:t xml:space="preserve"> v Praze, odd. B, vložka 2322 </w:t>
            </w:r>
          </w:p>
        </w:tc>
      </w:tr>
      <w:tr w:rsidR="00435109" w:rsidRPr="007D4D08" w14:paraId="79E42291" w14:textId="77777777" w:rsidTr="008B23EC">
        <w:tc>
          <w:tcPr>
            <w:tcW w:w="8647" w:type="dxa"/>
          </w:tcPr>
          <w:p w14:paraId="051E63B7" w14:textId="38CDD6BE" w:rsidR="00435109" w:rsidRPr="007D4D08" w:rsidRDefault="00762CCD" w:rsidP="00E1510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  <w:r w:rsidRPr="007D4D08">
              <w:rPr>
                <w:rFonts w:ascii="Arial" w:hAnsi="Arial" w:cs="Arial"/>
                <w:spacing w:val="-2"/>
                <w:sz w:val="20"/>
              </w:rPr>
              <w:t>zastoupená</w:t>
            </w:r>
            <w:r w:rsidR="00E1510C" w:rsidRPr="007D4D08">
              <w:rPr>
                <w:rFonts w:ascii="Arial" w:hAnsi="Arial" w:cs="Arial"/>
                <w:spacing w:val="-2"/>
                <w:sz w:val="20"/>
              </w:rPr>
              <w:t>:</w:t>
            </w:r>
            <w:r w:rsidR="00BC6F52" w:rsidRPr="007D4D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BE685E">
              <w:rPr>
                <w:rFonts w:ascii="Arial" w:hAnsi="Arial" w:cs="Arial"/>
                <w:spacing w:val="-2"/>
                <w:sz w:val="20"/>
                <w:lang w:val="en-US"/>
              </w:rPr>
              <w:t>Ing. Barbora Procházková, Account Manager</w:t>
            </w:r>
            <w:r w:rsidR="00E1510C" w:rsidRPr="007D4D08">
              <w:rPr>
                <w:rFonts w:ascii="Arial" w:hAnsi="Arial" w:cs="Arial"/>
                <w:spacing w:val="-2"/>
                <w:sz w:val="20"/>
                <w:lang w:val="en-US"/>
              </w:rPr>
              <w:t>,</w:t>
            </w:r>
            <w:r w:rsidR="00E1510C" w:rsidRPr="007D4D08">
              <w:rPr>
                <w:rFonts w:ascii="Arial" w:hAnsi="Arial" w:cs="Arial"/>
                <w:spacing w:val="-2"/>
                <w:sz w:val="20"/>
              </w:rPr>
              <w:t xml:space="preserve"> na základě pověření</w:t>
            </w:r>
          </w:p>
        </w:tc>
      </w:tr>
      <w:tr w:rsidR="008B23EC" w:rsidRPr="007D4D08" w14:paraId="2B906FCE" w14:textId="77777777" w:rsidTr="008B23EC">
        <w:tc>
          <w:tcPr>
            <w:tcW w:w="8647" w:type="dxa"/>
          </w:tcPr>
          <w:p w14:paraId="400F12A1" w14:textId="77777777" w:rsidR="00E1510C" w:rsidRPr="007D4D08" w:rsidRDefault="00E1510C" w:rsidP="008B23E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  <w:p w14:paraId="1D4A915E" w14:textId="77777777" w:rsidR="008B23EC" w:rsidRPr="007D4D08" w:rsidRDefault="008B23EC" w:rsidP="008B23E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  <w:r w:rsidRPr="007D4D08">
              <w:rPr>
                <w:rFonts w:ascii="Arial" w:hAnsi="Arial" w:cs="Arial"/>
                <w:spacing w:val="-2"/>
                <w:sz w:val="20"/>
              </w:rPr>
              <w:t>(dále jen „</w:t>
            </w:r>
            <w:r w:rsidR="00E1510C" w:rsidRPr="007D4D08">
              <w:rPr>
                <w:rFonts w:ascii="Arial" w:hAnsi="Arial" w:cs="Arial"/>
                <w:b/>
                <w:spacing w:val="-2"/>
                <w:sz w:val="20"/>
              </w:rPr>
              <w:t>N</w:t>
            </w:r>
            <w:r w:rsidRPr="007D4D08">
              <w:rPr>
                <w:rFonts w:ascii="Arial" w:hAnsi="Arial" w:cs="Arial"/>
                <w:b/>
                <w:spacing w:val="-2"/>
                <w:sz w:val="20"/>
              </w:rPr>
              <w:t>ájemce</w:t>
            </w:r>
            <w:r w:rsidRPr="007D4D08">
              <w:rPr>
                <w:rFonts w:ascii="Arial" w:hAnsi="Arial" w:cs="Arial"/>
                <w:spacing w:val="-2"/>
                <w:sz w:val="20"/>
              </w:rPr>
              <w:t xml:space="preserve">“) </w:t>
            </w:r>
          </w:p>
          <w:p w14:paraId="50B785AF" w14:textId="77777777" w:rsidR="008B23EC" w:rsidRPr="007D4D08" w:rsidRDefault="008B23EC" w:rsidP="008B23EC">
            <w:pPr>
              <w:pStyle w:val="Textkomente"/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lang w:val="cs-CZ"/>
              </w:rPr>
            </w:pPr>
          </w:p>
        </w:tc>
      </w:tr>
    </w:tbl>
    <w:p w14:paraId="1B3A857C" w14:textId="77777777" w:rsidR="008B23EC" w:rsidRPr="007D4D08" w:rsidRDefault="008B23EC" w:rsidP="00E1510C">
      <w:pPr>
        <w:rPr>
          <w:rFonts w:ascii="Arial" w:hAnsi="Arial" w:cs="Arial"/>
          <w:sz w:val="20"/>
        </w:rPr>
      </w:pPr>
      <w:r w:rsidRPr="007D4D08">
        <w:rPr>
          <w:rFonts w:ascii="Arial" w:hAnsi="Arial" w:cs="Arial"/>
          <w:sz w:val="20"/>
        </w:rPr>
        <w:t>a</w:t>
      </w:r>
    </w:p>
    <w:p w14:paraId="2F1FA07E" w14:textId="77777777" w:rsidR="008B23EC" w:rsidRPr="00CD2E47" w:rsidRDefault="008B23EC" w:rsidP="00281EDF">
      <w:pPr>
        <w:tabs>
          <w:tab w:val="left" w:pos="-720"/>
        </w:tabs>
        <w:suppressAutoHyphens/>
        <w:rPr>
          <w:rFonts w:ascii="Arial" w:hAnsi="Arial" w:cs="Arial"/>
          <w:spacing w:val="-2"/>
          <w:sz w:val="20"/>
        </w:rPr>
      </w:pPr>
    </w:p>
    <w:tbl>
      <w:tblPr>
        <w:tblpPr w:leftFromText="141" w:rightFromText="141" w:vertAnchor="text" w:tblpY="1"/>
        <w:tblOverlap w:val="never"/>
        <w:tblW w:w="13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2088"/>
        <w:gridCol w:w="2026"/>
        <w:gridCol w:w="1251"/>
        <w:gridCol w:w="1514"/>
        <w:gridCol w:w="68"/>
      </w:tblGrid>
      <w:tr w:rsidR="008B23EC" w:rsidRPr="00281EDF" w14:paraId="628A7CEA" w14:textId="77777777" w:rsidTr="00565382">
        <w:trPr>
          <w:gridAfter w:val="1"/>
          <w:wAfter w:w="68" w:type="dxa"/>
        </w:trPr>
        <w:tc>
          <w:tcPr>
            <w:tcW w:w="13400" w:type="dxa"/>
            <w:gridSpan w:val="5"/>
          </w:tcPr>
          <w:p w14:paraId="0F5DB2E9" w14:textId="77777777" w:rsidR="00DD7799" w:rsidRDefault="00764393" w:rsidP="00E1510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</w:rPr>
            </w:pPr>
            <w:r w:rsidRPr="00764393">
              <w:rPr>
                <w:rFonts w:ascii="Arial" w:hAnsi="Arial" w:cs="Arial"/>
                <w:b/>
                <w:spacing w:val="-2"/>
                <w:sz w:val="20"/>
              </w:rPr>
              <w:t xml:space="preserve">Obchodní akademie, Vyšší odborná škola a Jazyková škola s právem státní jazykové zkoušky </w:t>
            </w:r>
          </w:p>
          <w:p w14:paraId="6B5CCF52" w14:textId="338BA5A0" w:rsidR="008B23EC" w:rsidRPr="00281EDF" w:rsidRDefault="00764393" w:rsidP="00E1510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</w:rPr>
            </w:pPr>
            <w:r w:rsidRPr="00764393">
              <w:rPr>
                <w:rFonts w:ascii="Arial" w:hAnsi="Arial" w:cs="Arial"/>
                <w:b/>
                <w:spacing w:val="-2"/>
                <w:sz w:val="20"/>
              </w:rPr>
              <w:t>Uherské Hradiště</w:t>
            </w:r>
          </w:p>
        </w:tc>
      </w:tr>
      <w:tr w:rsidR="008B23EC" w:rsidRPr="00CD2E47" w14:paraId="3B22A04A" w14:textId="77777777" w:rsidTr="00565382">
        <w:trPr>
          <w:gridAfter w:val="1"/>
          <w:wAfter w:w="68" w:type="dxa"/>
        </w:trPr>
        <w:tc>
          <w:tcPr>
            <w:tcW w:w="13400" w:type="dxa"/>
            <w:gridSpan w:val="5"/>
          </w:tcPr>
          <w:p w14:paraId="75E70E39" w14:textId="77777777" w:rsidR="008B23EC" w:rsidRPr="007D4D08" w:rsidRDefault="008B23EC" w:rsidP="008B23E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  <w:p w14:paraId="3C198C28" w14:textId="3198A87D" w:rsidR="008B23EC" w:rsidRPr="00CD2E47" w:rsidRDefault="008B23EC" w:rsidP="00456E5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  <w:r w:rsidRPr="007D4D08">
              <w:rPr>
                <w:rFonts w:ascii="Arial" w:hAnsi="Arial" w:cs="Arial"/>
                <w:spacing w:val="-2"/>
                <w:sz w:val="20"/>
              </w:rPr>
              <w:t xml:space="preserve">sídlo: </w:t>
            </w:r>
            <w:r w:rsidR="00456E57">
              <w:rPr>
                <w:rFonts w:ascii="Arial" w:hAnsi="Arial" w:cs="Arial"/>
                <w:spacing w:val="-2"/>
                <w:sz w:val="20"/>
              </w:rPr>
              <w:t xml:space="preserve">Uherské Hradiště, </w:t>
            </w:r>
            <w:r w:rsidR="00764393">
              <w:rPr>
                <w:rFonts w:ascii="Arial" w:hAnsi="Arial" w:cs="Arial"/>
                <w:spacing w:val="-2"/>
                <w:sz w:val="20"/>
              </w:rPr>
              <w:t>Nádražní 22, PSČ 686 01</w:t>
            </w:r>
          </w:p>
        </w:tc>
      </w:tr>
      <w:tr w:rsidR="008B23EC" w:rsidRPr="007D4D08" w14:paraId="113A525E" w14:textId="77777777" w:rsidTr="00565382">
        <w:trPr>
          <w:gridAfter w:val="1"/>
          <w:wAfter w:w="68" w:type="dxa"/>
        </w:trPr>
        <w:tc>
          <w:tcPr>
            <w:tcW w:w="13400" w:type="dxa"/>
            <w:gridSpan w:val="5"/>
          </w:tcPr>
          <w:p w14:paraId="3A6C14D8" w14:textId="220E09D8" w:rsidR="008B23EC" w:rsidRPr="007D4D08" w:rsidRDefault="008B23EC" w:rsidP="008B23EC">
            <w:pPr>
              <w:tabs>
                <w:tab w:val="left" w:pos="-720"/>
              </w:tabs>
              <w:suppressAutoHyphens/>
              <w:rPr>
                <w:rStyle w:val="platne1"/>
                <w:rFonts w:ascii="Arial" w:hAnsi="Arial" w:cs="Arial"/>
                <w:sz w:val="20"/>
              </w:rPr>
            </w:pPr>
            <w:r w:rsidRPr="00E97CB9">
              <w:rPr>
                <w:rStyle w:val="platne1"/>
                <w:rFonts w:ascii="Arial" w:hAnsi="Arial" w:cs="Arial"/>
                <w:sz w:val="20"/>
              </w:rPr>
              <w:t>IČ</w:t>
            </w:r>
            <w:r w:rsidR="006015B3">
              <w:rPr>
                <w:rStyle w:val="platne1"/>
                <w:rFonts w:ascii="Arial" w:hAnsi="Arial" w:cs="Arial"/>
                <w:sz w:val="20"/>
              </w:rPr>
              <w:t>O</w:t>
            </w:r>
            <w:r w:rsidRPr="00E97CB9">
              <w:rPr>
                <w:rStyle w:val="platne1"/>
                <w:rFonts w:ascii="Arial" w:hAnsi="Arial" w:cs="Arial"/>
                <w:sz w:val="20"/>
              </w:rPr>
              <w:t>:</w:t>
            </w:r>
            <w:r w:rsidR="00BC6F52" w:rsidRPr="00E97CB9">
              <w:rPr>
                <w:rStyle w:val="platne1"/>
                <w:rFonts w:ascii="Arial" w:hAnsi="Arial" w:cs="Arial"/>
                <w:sz w:val="20"/>
              </w:rPr>
              <w:t xml:space="preserve"> </w:t>
            </w:r>
            <w:r w:rsidR="00764393" w:rsidRPr="00764393">
              <w:rPr>
                <w:rStyle w:val="platne1"/>
                <w:rFonts w:ascii="Arial" w:hAnsi="Arial" w:cs="Arial"/>
                <w:sz w:val="20"/>
              </w:rPr>
              <w:t>60371731</w:t>
            </w:r>
          </w:p>
          <w:p w14:paraId="452E031D" w14:textId="69CC26BB" w:rsidR="008B23EC" w:rsidRPr="007D4D08" w:rsidRDefault="0062370E" w:rsidP="00E1510C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 w:rsidRPr="007D4D08">
              <w:rPr>
                <w:rStyle w:val="platne1"/>
                <w:rFonts w:ascii="Arial" w:hAnsi="Arial" w:cs="Arial"/>
                <w:sz w:val="20"/>
              </w:rPr>
              <w:t>DI</w:t>
            </w:r>
            <w:r w:rsidRPr="006015B3">
              <w:rPr>
                <w:rStyle w:val="platne1"/>
                <w:rFonts w:ascii="Arial" w:hAnsi="Arial" w:cs="Arial"/>
                <w:sz w:val="20"/>
              </w:rPr>
              <w:t>Č:</w:t>
            </w:r>
            <w:r w:rsidR="006015B3" w:rsidRPr="006015B3">
              <w:rPr>
                <w:rStyle w:val="platne1"/>
                <w:sz w:val="20"/>
              </w:rPr>
              <w:t xml:space="preserve"> </w:t>
            </w:r>
            <w:r w:rsidR="006015B3" w:rsidRPr="006015B3">
              <w:rPr>
                <w:rFonts w:ascii="Arial" w:hAnsi="Arial" w:cs="Arial"/>
                <w:color w:val="14171B"/>
                <w:sz w:val="20"/>
                <w:shd w:val="clear" w:color="auto" w:fill="FFFFFF"/>
              </w:rPr>
              <w:t>CZ60371731</w:t>
            </w:r>
          </w:p>
        </w:tc>
      </w:tr>
      <w:tr w:rsidR="00E1510C" w:rsidRPr="007D4D08" w14:paraId="3B8942CF" w14:textId="77777777" w:rsidTr="00565382">
        <w:trPr>
          <w:gridAfter w:val="1"/>
          <w:wAfter w:w="68" w:type="dxa"/>
        </w:trPr>
        <w:tc>
          <w:tcPr>
            <w:tcW w:w="10635" w:type="dxa"/>
            <w:gridSpan w:val="3"/>
          </w:tcPr>
          <w:p w14:paraId="0576AA08" w14:textId="5DF57A6D" w:rsidR="00641655" w:rsidRPr="007D4D08" w:rsidRDefault="00E1510C" w:rsidP="0052330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  <w:r w:rsidRPr="00DD7799">
              <w:rPr>
                <w:rFonts w:ascii="Arial" w:hAnsi="Arial" w:cs="Arial"/>
                <w:spacing w:val="-2"/>
                <w:sz w:val="20"/>
              </w:rPr>
              <w:t>zastoupená:</w:t>
            </w:r>
            <w:r w:rsidR="002559AB" w:rsidRPr="00DD779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6015B3" w:rsidRPr="00DD7799">
              <w:rPr>
                <w:rFonts w:ascii="Arial" w:hAnsi="Arial" w:cs="Arial"/>
                <w:spacing w:val="-2"/>
                <w:sz w:val="20"/>
              </w:rPr>
              <w:t>Ing. Jiří Durďák,</w:t>
            </w:r>
            <w:r w:rsidR="00DD7799" w:rsidRPr="00DD7799">
              <w:rPr>
                <w:rFonts w:ascii="Arial" w:hAnsi="Arial" w:cs="Arial"/>
                <w:spacing w:val="-2"/>
                <w:sz w:val="20"/>
              </w:rPr>
              <w:t xml:space="preserve"> ředitel školy</w:t>
            </w:r>
          </w:p>
        </w:tc>
        <w:tc>
          <w:tcPr>
            <w:tcW w:w="2765" w:type="dxa"/>
            <w:gridSpan w:val="2"/>
          </w:tcPr>
          <w:p w14:paraId="3465AC21" w14:textId="77777777" w:rsidR="00E1510C" w:rsidRPr="007D4D08" w:rsidRDefault="00E1510C" w:rsidP="00E1510C">
            <w:pPr>
              <w:tabs>
                <w:tab w:val="left" w:pos="-720"/>
              </w:tabs>
              <w:suppressAutoHyphens/>
              <w:ind w:left="1805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E1510C" w:rsidRPr="007D4D08" w14:paraId="06BC4529" w14:textId="77777777" w:rsidTr="00565382">
        <w:trPr>
          <w:gridAfter w:val="1"/>
          <w:wAfter w:w="68" w:type="dxa"/>
        </w:trPr>
        <w:tc>
          <w:tcPr>
            <w:tcW w:w="10635" w:type="dxa"/>
            <w:gridSpan w:val="3"/>
          </w:tcPr>
          <w:p w14:paraId="1BD4CA5B" w14:textId="77777777" w:rsidR="00E1510C" w:rsidRPr="007D4D08" w:rsidRDefault="00E1510C" w:rsidP="00E1510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765" w:type="dxa"/>
            <w:gridSpan w:val="2"/>
          </w:tcPr>
          <w:p w14:paraId="4D63BFA7" w14:textId="77777777" w:rsidR="00E1510C" w:rsidRPr="007D4D08" w:rsidRDefault="00E1510C" w:rsidP="00E1510C">
            <w:pPr>
              <w:tabs>
                <w:tab w:val="left" w:pos="-720"/>
              </w:tabs>
              <w:suppressAutoHyphens/>
              <w:ind w:left="1805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8B23EC" w:rsidRPr="007D4D08" w14:paraId="129510AD" w14:textId="77777777" w:rsidTr="00565382">
        <w:trPr>
          <w:trHeight w:val="1557"/>
        </w:trPr>
        <w:tc>
          <w:tcPr>
            <w:tcW w:w="6521" w:type="dxa"/>
          </w:tcPr>
          <w:p w14:paraId="7FB5E10D" w14:textId="77777777" w:rsidR="008B23EC" w:rsidRPr="007D4D08" w:rsidRDefault="00314500" w:rsidP="008B23EC">
            <w:pPr>
              <w:pStyle w:val="Podpise-mailu"/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  <w:lang w:val="cs-CZ"/>
              </w:rPr>
            </w:pPr>
            <w:r w:rsidRPr="007D4D08">
              <w:rPr>
                <w:rFonts w:ascii="Arial" w:hAnsi="Arial" w:cs="Arial"/>
                <w:spacing w:val="-2"/>
                <w:sz w:val="20"/>
                <w:szCs w:val="20"/>
                <w:lang w:val="cs-CZ"/>
              </w:rPr>
              <w:t>(dále jen „</w:t>
            </w:r>
            <w:r w:rsidRPr="007D4D08">
              <w:rPr>
                <w:rFonts w:ascii="Arial" w:hAnsi="Arial" w:cs="Arial"/>
                <w:b/>
                <w:spacing w:val="-2"/>
                <w:sz w:val="20"/>
                <w:szCs w:val="20"/>
                <w:lang w:val="cs-CZ"/>
              </w:rPr>
              <w:t>P</w:t>
            </w:r>
            <w:r w:rsidR="008B23EC" w:rsidRPr="007D4D08">
              <w:rPr>
                <w:rFonts w:ascii="Arial" w:hAnsi="Arial" w:cs="Arial"/>
                <w:b/>
                <w:spacing w:val="-2"/>
                <w:sz w:val="20"/>
                <w:szCs w:val="20"/>
                <w:lang w:val="cs-CZ"/>
              </w:rPr>
              <w:t>odnájemce</w:t>
            </w:r>
            <w:r w:rsidR="008B23EC" w:rsidRPr="007D4D08">
              <w:rPr>
                <w:rFonts w:ascii="Arial" w:hAnsi="Arial" w:cs="Arial"/>
                <w:spacing w:val="-2"/>
                <w:sz w:val="20"/>
                <w:szCs w:val="20"/>
                <w:lang w:val="cs-CZ"/>
              </w:rPr>
              <w:t>“)</w:t>
            </w:r>
          </w:p>
          <w:p w14:paraId="7F87A189" w14:textId="77777777" w:rsidR="008B23EC" w:rsidRPr="007D4D08" w:rsidRDefault="008B23EC" w:rsidP="008B23EC">
            <w:pPr>
              <w:pStyle w:val="Podpise-mailu"/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  <w:lang w:val="cs-CZ"/>
              </w:rPr>
            </w:pPr>
          </w:p>
          <w:p w14:paraId="114D01AE" w14:textId="77777777" w:rsidR="00565382" w:rsidRPr="007D4D08" w:rsidRDefault="00565382" w:rsidP="008B23EC">
            <w:pPr>
              <w:pStyle w:val="Podpise-mailu"/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  <w:lang w:val="cs-CZ"/>
              </w:rPr>
            </w:pPr>
            <w:r w:rsidRPr="007D4D08">
              <w:rPr>
                <w:rFonts w:ascii="Arial" w:hAnsi="Arial" w:cs="Arial"/>
                <w:spacing w:val="-2"/>
                <w:sz w:val="20"/>
                <w:szCs w:val="20"/>
                <w:lang w:val="cs-CZ"/>
              </w:rPr>
              <w:t>(Nájemce a Podnájemce společně dále jen „</w:t>
            </w:r>
            <w:r w:rsidRPr="007D4D08">
              <w:rPr>
                <w:rFonts w:ascii="Arial" w:hAnsi="Arial" w:cs="Arial"/>
                <w:b/>
                <w:spacing w:val="-2"/>
                <w:sz w:val="20"/>
                <w:szCs w:val="20"/>
                <w:lang w:val="cs-CZ"/>
              </w:rPr>
              <w:t>Smluvní strany</w:t>
            </w:r>
            <w:r w:rsidRPr="007D4D08">
              <w:rPr>
                <w:rFonts w:ascii="Arial" w:hAnsi="Arial" w:cs="Arial"/>
                <w:spacing w:val="-2"/>
                <w:sz w:val="20"/>
                <w:szCs w:val="20"/>
                <w:lang w:val="cs-CZ"/>
              </w:rPr>
              <w:t>“)</w:t>
            </w:r>
          </w:p>
        </w:tc>
        <w:tc>
          <w:tcPr>
            <w:tcW w:w="2088" w:type="dxa"/>
          </w:tcPr>
          <w:p w14:paraId="52461BE5" w14:textId="77777777" w:rsidR="008B23EC" w:rsidRPr="007D4D08" w:rsidRDefault="008B23EC" w:rsidP="00565382">
            <w:pPr>
              <w:tabs>
                <w:tab w:val="left" w:pos="-720"/>
              </w:tabs>
              <w:suppressAutoHyphens/>
              <w:ind w:left="145"/>
              <w:rPr>
                <w:rFonts w:ascii="Arial" w:hAnsi="Arial" w:cs="Arial"/>
                <w:spacing w:val="-2"/>
                <w:sz w:val="20"/>
              </w:rPr>
            </w:pPr>
          </w:p>
          <w:p w14:paraId="66A8F60F" w14:textId="77777777" w:rsidR="005A1A7C" w:rsidRPr="007D4D08" w:rsidRDefault="005A1A7C" w:rsidP="00565382">
            <w:pPr>
              <w:tabs>
                <w:tab w:val="left" w:pos="-720"/>
              </w:tabs>
              <w:suppressAutoHyphens/>
              <w:ind w:left="145"/>
              <w:rPr>
                <w:rFonts w:ascii="Arial" w:hAnsi="Arial" w:cs="Arial"/>
                <w:spacing w:val="-2"/>
                <w:sz w:val="20"/>
              </w:rPr>
            </w:pPr>
          </w:p>
          <w:p w14:paraId="7AF47D6E" w14:textId="77777777" w:rsidR="005A1A7C" w:rsidRPr="007D4D08" w:rsidRDefault="005A1A7C" w:rsidP="00565382">
            <w:pPr>
              <w:tabs>
                <w:tab w:val="left" w:pos="-720"/>
              </w:tabs>
              <w:suppressAutoHyphens/>
              <w:ind w:left="145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277" w:type="dxa"/>
            <w:gridSpan w:val="2"/>
          </w:tcPr>
          <w:p w14:paraId="107CD8F4" w14:textId="77777777" w:rsidR="008B23EC" w:rsidRPr="007D4D08" w:rsidRDefault="008B23EC" w:rsidP="008B23EC">
            <w:pPr>
              <w:pStyle w:val="Podpise-mailu"/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  <w:lang w:val="cs-CZ"/>
              </w:rPr>
            </w:pPr>
          </w:p>
        </w:tc>
        <w:tc>
          <w:tcPr>
            <w:tcW w:w="1582" w:type="dxa"/>
            <w:gridSpan w:val="2"/>
          </w:tcPr>
          <w:p w14:paraId="209BC303" w14:textId="77777777" w:rsidR="008B23EC" w:rsidRPr="007D4D08" w:rsidRDefault="008B23EC" w:rsidP="008B23E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</w:tbl>
    <w:p w14:paraId="7BAD745E" w14:textId="77777777" w:rsidR="00314500" w:rsidRDefault="00314500" w:rsidP="008B23EC">
      <w:pPr>
        <w:rPr>
          <w:color w:val="000000"/>
        </w:rPr>
      </w:pPr>
    </w:p>
    <w:p w14:paraId="48562AD7" w14:textId="77777777" w:rsidR="00314500" w:rsidRDefault="00314500">
      <w:pPr>
        <w:rPr>
          <w:color w:val="000000"/>
        </w:rPr>
      </w:pPr>
      <w:r>
        <w:rPr>
          <w:color w:val="000000"/>
        </w:rPr>
        <w:br w:type="page"/>
      </w:r>
    </w:p>
    <w:p w14:paraId="2CB65B24" w14:textId="77777777" w:rsidR="008B23EC" w:rsidRPr="00243FA3" w:rsidRDefault="008B23EC" w:rsidP="008B23EC">
      <w:pPr>
        <w:pStyle w:val="Nadpis1"/>
        <w:numPr>
          <w:ilvl w:val="0"/>
          <w:numId w:val="0"/>
        </w:numPr>
        <w:rPr>
          <w:rFonts w:cs="Arial"/>
          <w:szCs w:val="20"/>
        </w:rPr>
      </w:pPr>
      <w:bookmarkStart w:id="1" w:name="_Toc336869039"/>
      <w:r>
        <w:lastRenderedPageBreak/>
        <w:t>Článek I.</w:t>
      </w:r>
      <w:r>
        <w:tab/>
      </w:r>
      <w:r w:rsidRPr="00243FA3">
        <w:rPr>
          <w:rFonts w:cs="Arial"/>
          <w:szCs w:val="20"/>
        </w:rPr>
        <w:t xml:space="preserve">Předmět </w:t>
      </w:r>
      <w:r w:rsidR="0023048F">
        <w:rPr>
          <w:rFonts w:cs="Arial"/>
          <w:szCs w:val="20"/>
          <w:lang w:val="cs-CZ"/>
        </w:rPr>
        <w:t>S</w:t>
      </w:r>
      <w:r w:rsidRPr="00243FA3">
        <w:rPr>
          <w:rFonts w:cs="Arial"/>
          <w:szCs w:val="20"/>
        </w:rPr>
        <w:t>mlouvy</w:t>
      </w:r>
      <w:bookmarkEnd w:id="1"/>
    </w:p>
    <w:p w14:paraId="6AD3302B" w14:textId="77777777" w:rsidR="00087903" w:rsidRPr="005D0DA1" w:rsidRDefault="005D0DA1" w:rsidP="004D58C6">
      <w:pPr>
        <w:pStyle w:val="mujnovystyl"/>
      </w:pPr>
      <w:r w:rsidRPr="00657B3E">
        <w:t>Smluvní</w:t>
      </w:r>
      <w:r>
        <w:t xml:space="preserve"> strany se na základě </w:t>
      </w:r>
      <w:r w:rsidR="00087903" w:rsidRPr="005D0DA1">
        <w:t>této smlouvy (dále jen “</w:t>
      </w:r>
      <w:r w:rsidR="00087903" w:rsidRPr="005D0DA1">
        <w:rPr>
          <w:b/>
        </w:rPr>
        <w:t>Smlouva</w:t>
      </w:r>
      <w:r w:rsidR="00087903" w:rsidRPr="005D0DA1">
        <w:t xml:space="preserve">”) </w:t>
      </w:r>
      <w:r>
        <w:t>dohodly na podmínkách:</w:t>
      </w:r>
    </w:p>
    <w:p w14:paraId="42EBD563" w14:textId="51FAFAA1" w:rsidR="00087903" w:rsidRPr="005D0DA1" w:rsidRDefault="00087903" w:rsidP="00E43A43">
      <w:pPr>
        <w:pStyle w:val="Zkladntextodsazen3"/>
        <w:numPr>
          <w:ilvl w:val="1"/>
          <w:numId w:val="3"/>
        </w:numPr>
        <w:tabs>
          <w:tab w:val="clear" w:pos="709"/>
          <w:tab w:val="left" w:pos="1560"/>
        </w:tabs>
        <w:spacing w:before="120"/>
        <w:ind w:left="1418"/>
        <w:jc w:val="both"/>
        <w:rPr>
          <w:lang w:val="cs-CZ"/>
        </w:rPr>
      </w:pPr>
      <w:r w:rsidRPr="005D0DA1">
        <w:rPr>
          <w:lang w:val="cs-CZ"/>
        </w:rPr>
        <w:t xml:space="preserve">za kterých je </w:t>
      </w:r>
      <w:r w:rsidR="0023048F">
        <w:rPr>
          <w:lang w:val="cs-CZ"/>
        </w:rPr>
        <w:t>Podn</w:t>
      </w:r>
      <w:r w:rsidRPr="005D0DA1">
        <w:rPr>
          <w:lang w:val="cs-CZ"/>
        </w:rPr>
        <w:t xml:space="preserve">ájemce oprávněn užívat </w:t>
      </w:r>
      <w:r w:rsidRPr="00667B60">
        <w:rPr>
          <w:lang w:val="cs-CZ"/>
        </w:rPr>
        <w:t>koncové zařízení se všemi jeho součástmi a</w:t>
      </w:r>
      <w:r w:rsidR="00456E57">
        <w:rPr>
          <w:lang w:val="cs-CZ"/>
        </w:rPr>
        <w:t> </w:t>
      </w:r>
      <w:r w:rsidRPr="00667B60">
        <w:rPr>
          <w:lang w:val="cs-CZ"/>
        </w:rPr>
        <w:t>příslušenstvím,</w:t>
      </w:r>
      <w:r w:rsidR="00797991">
        <w:rPr>
          <w:lang w:val="cs-CZ"/>
        </w:rPr>
        <w:t xml:space="preserve"> </w:t>
      </w:r>
      <w:r w:rsidRPr="00667B60">
        <w:rPr>
          <w:lang w:val="cs-CZ"/>
        </w:rPr>
        <w:t xml:space="preserve">jakož i </w:t>
      </w:r>
      <w:r w:rsidR="005C754D">
        <w:rPr>
          <w:lang w:val="cs-CZ"/>
        </w:rPr>
        <w:t xml:space="preserve">za kterých je oprávněn získat právo užívat </w:t>
      </w:r>
      <w:r w:rsidRPr="00667B60">
        <w:rPr>
          <w:lang w:val="cs-CZ"/>
        </w:rPr>
        <w:t>jeho programové vybavení (</w:t>
      </w:r>
      <w:r w:rsidR="003E6CF6">
        <w:rPr>
          <w:lang w:val="cs-CZ"/>
        </w:rPr>
        <w:t xml:space="preserve">společně </w:t>
      </w:r>
      <w:r w:rsidRPr="00667B60">
        <w:rPr>
          <w:lang w:val="cs-CZ"/>
        </w:rPr>
        <w:t>dále jen “</w:t>
      </w:r>
      <w:r w:rsidRPr="003E6CF6">
        <w:rPr>
          <w:b/>
          <w:lang w:val="cs-CZ"/>
        </w:rPr>
        <w:t>KZ</w:t>
      </w:r>
      <w:r w:rsidRPr="00667B60">
        <w:rPr>
          <w:lang w:val="cs-CZ"/>
        </w:rPr>
        <w:t>”)</w:t>
      </w:r>
      <w:r w:rsidR="00675870">
        <w:rPr>
          <w:lang w:val="cs-CZ"/>
        </w:rPr>
        <w:t>, to</w:t>
      </w:r>
      <w:r w:rsidRPr="00667B60">
        <w:rPr>
          <w:lang w:val="cs-CZ"/>
        </w:rPr>
        <w:t xml:space="preserve"> </w:t>
      </w:r>
      <w:r w:rsidR="00675870">
        <w:rPr>
          <w:lang w:val="cs-CZ"/>
        </w:rPr>
        <w:t xml:space="preserve">vše </w:t>
      </w:r>
      <w:r w:rsidRPr="005D0DA1">
        <w:rPr>
          <w:lang w:val="cs-CZ"/>
        </w:rPr>
        <w:t>ve specifik</w:t>
      </w:r>
      <w:r w:rsidR="009B0DD8">
        <w:rPr>
          <w:lang w:val="cs-CZ"/>
        </w:rPr>
        <w:t>aci popsané v příloze č. 1 této S</w:t>
      </w:r>
      <w:r w:rsidRPr="005D0DA1">
        <w:rPr>
          <w:lang w:val="cs-CZ"/>
        </w:rPr>
        <w:t>mlouvy;</w:t>
      </w:r>
    </w:p>
    <w:p w14:paraId="6C6602DD" w14:textId="77777777" w:rsidR="00087903" w:rsidRPr="005D0DA1" w:rsidRDefault="00087903" w:rsidP="00E43A43">
      <w:pPr>
        <w:pStyle w:val="Zkladntextodsazen3"/>
        <w:numPr>
          <w:ilvl w:val="1"/>
          <w:numId w:val="3"/>
        </w:numPr>
        <w:tabs>
          <w:tab w:val="clear" w:pos="709"/>
          <w:tab w:val="left" w:pos="1560"/>
        </w:tabs>
        <w:spacing w:before="120"/>
        <w:ind w:left="1418"/>
        <w:jc w:val="both"/>
        <w:rPr>
          <w:color w:val="000000" w:themeColor="text1"/>
          <w:lang w:val="cs-CZ"/>
        </w:rPr>
      </w:pPr>
      <w:r w:rsidRPr="002B6FFD">
        <w:rPr>
          <w:lang w:val="cs-CZ"/>
        </w:rPr>
        <w:t>za</w:t>
      </w:r>
      <w:r w:rsidRPr="005D0DA1">
        <w:rPr>
          <w:color w:val="000000" w:themeColor="text1"/>
          <w:lang w:val="cs-CZ"/>
        </w:rPr>
        <w:t xml:space="preserve"> kterých </w:t>
      </w:r>
      <w:r w:rsidR="0023048F">
        <w:rPr>
          <w:color w:val="000000" w:themeColor="text1"/>
          <w:lang w:val="cs-CZ"/>
        </w:rPr>
        <w:t>Nájemce</w:t>
      </w:r>
      <w:r w:rsidRPr="005D0DA1">
        <w:rPr>
          <w:color w:val="000000" w:themeColor="text1"/>
          <w:lang w:val="cs-CZ"/>
        </w:rPr>
        <w:t xml:space="preserve"> zajistí </w:t>
      </w:r>
      <w:r w:rsidR="0023048F">
        <w:rPr>
          <w:color w:val="000000" w:themeColor="text1"/>
          <w:lang w:val="cs-CZ"/>
        </w:rPr>
        <w:t xml:space="preserve">dodání, </w:t>
      </w:r>
      <w:r w:rsidRPr="005D0DA1">
        <w:rPr>
          <w:color w:val="000000" w:themeColor="text1"/>
          <w:lang w:val="cs-CZ"/>
        </w:rPr>
        <w:t xml:space="preserve">instalaci a zprovoznění KZ </w:t>
      </w:r>
      <w:r w:rsidRPr="00667B60">
        <w:rPr>
          <w:color w:val="000000" w:themeColor="text1"/>
          <w:lang w:val="cs-CZ"/>
        </w:rPr>
        <w:t>(společně tyto úkony dále jen “</w:t>
      </w:r>
      <w:r w:rsidRPr="003E6CF6">
        <w:rPr>
          <w:b/>
          <w:color w:val="000000" w:themeColor="text1"/>
          <w:lang w:val="cs-CZ"/>
        </w:rPr>
        <w:t>Instalace KZ</w:t>
      </w:r>
      <w:r w:rsidRPr="00667B60">
        <w:rPr>
          <w:color w:val="000000" w:themeColor="text1"/>
          <w:lang w:val="cs-CZ"/>
        </w:rPr>
        <w:t>”)</w:t>
      </w:r>
      <w:r w:rsidRPr="005D0DA1">
        <w:rPr>
          <w:color w:val="000000" w:themeColor="text1"/>
          <w:lang w:val="cs-CZ"/>
        </w:rPr>
        <w:t xml:space="preserve"> v </w:t>
      </w:r>
      <w:r w:rsidR="00E5530A">
        <w:rPr>
          <w:color w:val="000000" w:themeColor="text1"/>
          <w:lang w:val="cs-CZ"/>
        </w:rPr>
        <w:t>termínu</w:t>
      </w:r>
      <w:r w:rsidR="00C1132E">
        <w:rPr>
          <w:color w:val="000000" w:themeColor="text1"/>
          <w:lang w:val="cs-CZ"/>
        </w:rPr>
        <w:t xml:space="preserve"> a v Místě dodání</w:t>
      </w:r>
      <w:r w:rsidR="0023048F">
        <w:rPr>
          <w:color w:val="000000" w:themeColor="text1"/>
          <w:lang w:val="cs-CZ"/>
        </w:rPr>
        <w:t>, jak jsou dohodnuty</w:t>
      </w:r>
      <w:r w:rsidR="00594437">
        <w:rPr>
          <w:color w:val="000000" w:themeColor="text1"/>
          <w:lang w:val="cs-CZ"/>
        </w:rPr>
        <w:t xml:space="preserve"> níže</w:t>
      </w:r>
      <w:r w:rsidRPr="005D0DA1">
        <w:rPr>
          <w:color w:val="000000" w:themeColor="text1"/>
          <w:lang w:val="cs-CZ"/>
        </w:rPr>
        <w:t>; a</w:t>
      </w:r>
    </w:p>
    <w:p w14:paraId="2088D891" w14:textId="77777777" w:rsidR="00087903" w:rsidRPr="005D0DA1" w:rsidRDefault="00087903" w:rsidP="00E43A43">
      <w:pPr>
        <w:pStyle w:val="Zkladntextodsazen3"/>
        <w:numPr>
          <w:ilvl w:val="1"/>
          <w:numId w:val="3"/>
        </w:numPr>
        <w:tabs>
          <w:tab w:val="clear" w:pos="709"/>
          <w:tab w:val="left" w:pos="1560"/>
        </w:tabs>
        <w:spacing w:before="120"/>
        <w:ind w:left="1418"/>
        <w:jc w:val="both"/>
        <w:rPr>
          <w:color w:val="000000" w:themeColor="text1"/>
          <w:lang w:val="cs-CZ"/>
        </w:rPr>
      </w:pPr>
      <w:r w:rsidRPr="005D0DA1">
        <w:rPr>
          <w:color w:val="000000" w:themeColor="text1"/>
          <w:lang w:val="cs-CZ"/>
        </w:rPr>
        <w:t xml:space="preserve">za kterých </w:t>
      </w:r>
      <w:r w:rsidR="0023048F">
        <w:rPr>
          <w:color w:val="000000" w:themeColor="text1"/>
          <w:lang w:val="cs-CZ"/>
        </w:rPr>
        <w:t>Nájemce</w:t>
      </w:r>
      <w:r w:rsidRPr="005D0DA1">
        <w:rPr>
          <w:color w:val="000000" w:themeColor="text1"/>
          <w:lang w:val="cs-CZ"/>
        </w:rPr>
        <w:t xml:space="preserve"> zajistí udržování KZ v provozuschopném stavu </w:t>
      </w:r>
      <w:r w:rsidR="002043A1">
        <w:rPr>
          <w:color w:val="000000" w:themeColor="text1"/>
          <w:lang w:val="cs-CZ"/>
        </w:rPr>
        <w:t>(dále jen „</w:t>
      </w:r>
      <w:r w:rsidR="002043A1" w:rsidRPr="003E6CF6">
        <w:rPr>
          <w:b/>
          <w:color w:val="000000" w:themeColor="text1"/>
          <w:lang w:val="cs-CZ"/>
        </w:rPr>
        <w:t>Servis</w:t>
      </w:r>
      <w:r w:rsidR="002043A1">
        <w:rPr>
          <w:color w:val="000000" w:themeColor="text1"/>
          <w:lang w:val="cs-CZ"/>
        </w:rPr>
        <w:t>“)</w:t>
      </w:r>
      <w:r w:rsidR="00C417DA">
        <w:rPr>
          <w:color w:val="000000" w:themeColor="text1"/>
          <w:lang w:val="cs-CZ"/>
        </w:rPr>
        <w:t>, ne</w:t>
      </w:r>
      <w:r w:rsidR="00C417DA">
        <w:rPr>
          <w:rFonts w:cs="Arial"/>
          <w:lang w:val="cs-CZ"/>
        </w:rPr>
        <w:t>bude-li Servis poskytován na základě zvláštní servisní smlouvy uzavřené mezi Smluvními stranami</w:t>
      </w:r>
      <w:r w:rsidRPr="005D0DA1">
        <w:rPr>
          <w:color w:val="000000" w:themeColor="text1"/>
          <w:lang w:val="cs-CZ"/>
        </w:rPr>
        <w:t>.</w:t>
      </w:r>
    </w:p>
    <w:p w14:paraId="3CE8E4F4" w14:textId="77777777" w:rsidR="00087903" w:rsidRDefault="0023048F" w:rsidP="004D58C6">
      <w:pPr>
        <w:pStyle w:val="mujnovystyl"/>
        <w:ind w:left="1134" w:hanging="708"/>
      </w:pPr>
      <w:r>
        <w:t>Podn</w:t>
      </w:r>
      <w:r w:rsidR="00087903" w:rsidRPr="005D0DA1">
        <w:t xml:space="preserve">ájemce přijímá výše uvedená plnění za podmínek dále dohodnutých a zavazuje se za ně hradit </w:t>
      </w:r>
      <w:r>
        <w:t>Nájemci</w:t>
      </w:r>
      <w:r w:rsidR="00087903" w:rsidRPr="005D0DA1">
        <w:t xml:space="preserve"> odměnu v souladu s čl. </w:t>
      </w:r>
      <w:r w:rsidR="009B0DD8">
        <w:t>V.</w:t>
      </w:r>
      <w:r w:rsidR="00594437">
        <w:t xml:space="preserve"> této Smlouvy.</w:t>
      </w:r>
    </w:p>
    <w:p w14:paraId="4DA439E9" w14:textId="56CAEECE" w:rsidR="00594437" w:rsidRPr="005B1849" w:rsidRDefault="00594437" w:rsidP="004D58C6">
      <w:pPr>
        <w:pStyle w:val="mujnovystyl"/>
        <w:ind w:left="1134" w:hanging="708"/>
        <w:rPr>
          <w:rFonts w:cs="Arial"/>
        </w:rPr>
      </w:pPr>
      <w:r w:rsidRPr="00243FA3">
        <w:rPr>
          <w:rFonts w:cs="Arial"/>
        </w:rPr>
        <w:t>Podnájemce bere na vědomí</w:t>
      </w:r>
      <w:r>
        <w:rPr>
          <w:rFonts w:cs="Arial"/>
        </w:rPr>
        <w:t>, že za účelem plnění této</w:t>
      </w:r>
      <w:r w:rsidRPr="00243FA3">
        <w:rPr>
          <w:rFonts w:cs="Arial"/>
        </w:rPr>
        <w:t xml:space="preserve"> </w:t>
      </w:r>
      <w:r>
        <w:rPr>
          <w:rFonts w:cs="Arial"/>
        </w:rPr>
        <w:t>S</w:t>
      </w:r>
      <w:r w:rsidRPr="00243FA3">
        <w:rPr>
          <w:rFonts w:cs="Arial"/>
        </w:rPr>
        <w:t>mlouvy</w:t>
      </w:r>
      <w:r>
        <w:rPr>
          <w:rFonts w:cs="Arial"/>
        </w:rPr>
        <w:t xml:space="preserve"> přenechala </w:t>
      </w:r>
      <w:r w:rsidRPr="005B1849">
        <w:rPr>
          <w:rFonts w:cs="Arial"/>
        </w:rPr>
        <w:t>společnost</w:t>
      </w:r>
      <w:r w:rsidR="0035245D">
        <w:rPr>
          <w:rFonts w:cs="Arial"/>
        </w:rPr>
        <w:br/>
      </w:r>
      <w:r w:rsidR="0035245D" w:rsidRPr="0035245D">
        <w:rPr>
          <w:rFonts w:cs="Arial"/>
        </w:rPr>
        <w:t>JOYCE ČR, s.r.o.</w:t>
      </w:r>
      <w:r w:rsidR="002C1D3B" w:rsidRPr="005B1849">
        <w:rPr>
          <w:rFonts w:cs="Arial"/>
        </w:rPr>
        <w:t xml:space="preserve">, </w:t>
      </w:r>
      <w:r w:rsidR="00F0787F" w:rsidRPr="00916151">
        <w:rPr>
          <w:rFonts w:cs="Arial"/>
        </w:rPr>
        <w:t xml:space="preserve">IČ: </w:t>
      </w:r>
      <w:r w:rsidR="0035245D" w:rsidRPr="00916151">
        <w:rPr>
          <w:rFonts w:cs="Arial"/>
          <w:color w:val="000000"/>
          <w:shd w:val="clear" w:color="auto" w:fill="FFFFFF"/>
        </w:rPr>
        <w:t>25317571</w:t>
      </w:r>
      <w:r w:rsidR="00F0787F" w:rsidRPr="005B1849">
        <w:rPr>
          <w:rFonts w:cs="Arial"/>
        </w:rPr>
        <w:t xml:space="preserve">, se sídlem </w:t>
      </w:r>
      <w:r w:rsidR="0035245D">
        <w:rPr>
          <w:rFonts w:cs="Arial"/>
        </w:rPr>
        <w:t>Brno</w:t>
      </w:r>
      <w:r w:rsidR="005B1849" w:rsidRPr="005B1849">
        <w:rPr>
          <w:rFonts w:cs="Arial"/>
        </w:rPr>
        <w:t xml:space="preserve">, </w:t>
      </w:r>
      <w:r w:rsidR="0035245D" w:rsidRPr="0035245D">
        <w:rPr>
          <w:rFonts w:cs="Arial"/>
        </w:rPr>
        <w:t>Venhudova 749/6</w:t>
      </w:r>
      <w:r w:rsidR="005B1849" w:rsidRPr="005B1849">
        <w:rPr>
          <w:rFonts w:cs="Arial"/>
        </w:rPr>
        <w:t xml:space="preserve">, PSČ </w:t>
      </w:r>
      <w:r w:rsidR="0035245D">
        <w:rPr>
          <w:rFonts w:cs="Arial"/>
        </w:rPr>
        <w:t xml:space="preserve">614 </w:t>
      </w:r>
      <w:r w:rsidR="005B1849" w:rsidRPr="005B1849">
        <w:rPr>
          <w:rFonts w:cs="Arial"/>
        </w:rPr>
        <w:t>00</w:t>
      </w:r>
      <w:r w:rsidRPr="005B1849">
        <w:rPr>
          <w:rFonts w:cs="Arial"/>
        </w:rPr>
        <w:t xml:space="preserve"> (dále jen “Vlastník”)</w:t>
      </w:r>
      <w:r>
        <w:rPr>
          <w:rFonts w:cs="Arial"/>
        </w:rPr>
        <w:t xml:space="preserve"> N</w:t>
      </w:r>
      <w:r w:rsidRPr="00243FA3">
        <w:rPr>
          <w:rFonts w:cs="Arial"/>
        </w:rPr>
        <w:t>ájemci K</w:t>
      </w:r>
      <w:r>
        <w:rPr>
          <w:rFonts w:cs="Arial"/>
        </w:rPr>
        <w:t>Z do dočasného užívání.</w:t>
      </w:r>
    </w:p>
    <w:p w14:paraId="304E6E3F" w14:textId="77777777" w:rsidR="008B23EC" w:rsidRPr="0023048F" w:rsidRDefault="008B23EC" w:rsidP="008B23EC">
      <w:pPr>
        <w:pStyle w:val="Nadpis1"/>
        <w:numPr>
          <w:ilvl w:val="0"/>
          <w:numId w:val="0"/>
        </w:numPr>
        <w:rPr>
          <w:rFonts w:cs="Arial"/>
          <w:szCs w:val="20"/>
          <w:lang w:val="cs-CZ"/>
        </w:rPr>
      </w:pPr>
      <w:bookmarkStart w:id="2" w:name="_Toc336869040"/>
      <w:r w:rsidRPr="00243FA3">
        <w:rPr>
          <w:rFonts w:cs="Arial"/>
          <w:szCs w:val="20"/>
        </w:rPr>
        <w:t>Článek II.</w:t>
      </w:r>
      <w:r w:rsidRPr="00243FA3">
        <w:rPr>
          <w:rFonts w:cs="Arial"/>
          <w:szCs w:val="20"/>
        </w:rPr>
        <w:tab/>
      </w:r>
      <w:bookmarkEnd w:id="2"/>
      <w:r w:rsidR="0023048F">
        <w:rPr>
          <w:rFonts w:cs="Arial"/>
          <w:szCs w:val="20"/>
          <w:lang w:val="cs-CZ"/>
        </w:rPr>
        <w:t>Instalace KZ</w:t>
      </w:r>
      <w:r w:rsidR="00596410">
        <w:rPr>
          <w:rFonts w:cs="Arial"/>
          <w:szCs w:val="20"/>
          <w:lang w:val="cs-CZ"/>
        </w:rPr>
        <w:t xml:space="preserve"> a jeho převzetí Podnájemcem</w:t>
      </w:r>
    </w:p>
    <w:p w14:paraId="4BE82F1E" w14:textId="1470975F" w:rsidR="008B23EC" w:rsidRPr="00D634BA" w:rsidRDefault="008B23EC" w:rsidP="00E43A43">
      <w:pPr>
        <w:pStyle w:val="Zkladntextodsazen3"/>
        <w:numPr>
          <w:ilvl w:val="1"/>
          <w:numId w:val="14"/>
        </w:numPr>
        <w:tabs>
          <w:tab w:val="clear" w:pos="709"/>
          <w:tab w:val="left" w:pos="1134"/>
        </w:tabs>
        <w:spacing w:before="120"/>
        <w:ind w:left="1134" w:hanging="708"/>
        <w:jc w:val="both"/>
      </w:pPr>
      <w:r w:rsidRPr="009B2CE4">
        <w:rPr>
          <w:lang w:val="cs-CZ"/>
        </w:rPr>
        <w:t>Podnájemce</w:t>
      </w:r>
      <w:r w:rsidRPr="00425F99">
        <w:t xml:space="preserve"> </w:t>
      </w:r>
      <w:r w:rsidRPr="00243FA3">
        <w:t xml:space="preserve">se </w:t>
      </w:r>
      <w:r w:rsidR="00425F99">
        <w:t>zavazuje, že</w:t>
      </w:r>
      <w:r w:rsidR="00274D64">
        <w:t xml:space="preserve"> </w:t>
      </w:r>
      <w:r w:rsidR="009B2CE4">
        <w:t xml:space="preserve">nejpozději </w:t>
      </w:r>
      <w:r w:rsidR="009B2CE4" w:rsidRPr="00D634BA">
        <w:t xml:space="preserve">do </w:t>
      </w:r>
      <w:r w:rsidR="00256663">
        <w:rPr>
          <w:lang w:val="en-US"/>
        </w:rPr>
        <w:t>15</w:t>
      </w:r>
      <w:r w:rsidR="005B1849">
        <w:rPr>
          <w:lang w:val="en-US"/>
        </w:rPr>
        <w:t>.</w:t>
      </w:r>
      <w:r w:rsidR="00764393">
        <w:rPr>
          <w:lang w:val="en-US"/>
        </w:rPr>
        <w:t>1</w:t>
      </w:r>
      <w:r w:rsidR="00256663">
        <w:rPr>
          <w:lang w:val="en-US"/>
        </w:rPr>
        <w:t>1</w:t>
      </w:r>
      <w:r w:rsidR="00EC01AA" w:rsidRPr="00D634BA">
        <w:rPr>
          <w:lang w:val="en-US"/>
        </w:rPr>
        <w:t>. 202</w:t>
      </w:r>
      <w:r w:rsidR="00CB6CD9">
        <w:rPr>
          <w:lang w:val="en-US"/>
        </w:rPr>
        <w:t>1</w:t>
      </w:r>
      <w:r w:rsidR="009B2CE4" w:rsidRPr="00D634BA">
        <w:rPr>
          <w:lang w:val="cs-CZ"/>
        </w:rPr>
        <w:t xml:space="preserve"> (není-li níže dohodnuta jiná lhůta) </w:t>
      </w:r>
      <w:r w:rsidRPr="00D634BA">
        <w:t xml:space="preserve">vytvoří </w:t>
      </w:r>
      <w:r w:rsidR="00AC22DF" w:rsidRPr="00D634BA">
        <w:t xml:space="preserve">na své náklady </w:t>
      </w:r>
      <w:r w:rsidRPr="00D634BA">
        <w:t xml:space="preserve">tyto předpoklady pro </w:t>
      </w:r>
      <w:r w:rsidR="00274D64" w:rsidRPr="00D634BA">
        <w:t>I</w:t>
      </w:r>
      <w:r w:rsidRPr="00D634BA">
        <w:t>nstalaci K</w:t>
      </w:r>
      <w:r w:rsidR="00274D64" w:rsidRPr="00D634BA">
        <w:t>Z</w:t>
      </w:r>
      <w:r w:rsidRPr="00D634BA">
        <w:t>:</w:t>
      </w:r>
    </w:p>
    <w:p w14:paraId="25646FA3" w14:textId="0FE0015F" w:rsidR="00425F99" w:rsidRPr="00D634BA" w:rsidRDefault="00425F99" w:rsidP="00E43A43">
      <w:pPr>
        <w:pStyle w:val="Zkladntextodsazen3"/>
        <w:numPr>
          <w:ilvl w:val="1"/>
          <w:numId w:val="15"/>
        </w:numPr>
        <w:tabs>
          <w:tab w:val="clear" w:pos="709"/>
          <w:tab w:val="left" w:pos="1560"/>
        </w:tabs>
        <w:spacing w:before="120"/>
        <w:ind w:left="1418"/>
        <w:jc w:val="both"/>
        <w:rPr>
          <w:rFonts w:cs="Arial"/>
        </w:rPr>
      </w:pPr>
      <w:r w:rsidRPr="00D634BA">
        <w:rPr>
          <w:rFonts w:cs="Arial"/>
        </w:rPr>
        <w:t xml:space="preserve">připraví prostory </w:t>
      </w:r>
      <w:r w:rsidR="008B23EC" w:rsidRPr="00D634BA">
        <w:rPr>
          <w:rFonts w:cs="Arial"/>
        </w:rPr>
        <w:t>určené k</w:t>
      </w:r>
      <w:r w:rsidRPr="00D634BA">
        <w:rPr>
          <w:rFonts w:cs="Arial"/>
        </w:rPr>
        <w:t> Instalaci KZ nacházející se v Místě dodání, jak je definováno v </w:t>
      </w:r>
      <w:r w:rsidR="00596410" w:rsidRPr="00D634BA">
        <w:rPr>
          <w:rFonts w:cs="Arial"/>
          <w:lang w:val="cs-CZ"/>
        </w:rPr>
        <w:t xml:space="preserve"> odst. 3</w:t>
      </w:r>
      <w:r w:rsidRPr="00D634BA">
        <w:rPr>
          <w:rFonts w:cs="Arial"/>
        </w:rPr>
        <w:t xml:space="preserve">.1 této Smlouvy tak, aby v nich mohla </w:t>
      </w:r>
      <w:r w:rsidR="00CC4EB9" w:rsidRPr="00D634BA">
        <w:rPr>
          <w:rFonts w:cs="Arial"/>
          <w:lang w:val="cs-CZ"/>
        </w:rPr>
        <w:t xml:space="preserve">řádně a </w:t>
      </w:r>
      <w:r w:rsidRPr="00D634BA">
        <w:rPr>
          <w:rFonts w:cs="Arial"/>
        </w:rPr>
        <w:t xml:space="preserve">nerušeně proběhnout Instalace KZ. </w:t>
      </w:r>
      <w:r w:rsidR="00975285" w:rsidRPr="00D634BA">
        <w:rPr>
          <w:rFonts w:cs="Arial"/>
          <w:lang w:val="cs-CZ"/>
        </w:rPr>
        <w:t>Současně</w:t>
      </w:r>
      <w:r w:rsidRPr="00D634BA">
        <w:rPr>
          <w:rFonts w:cs="Arial"/>
        </w:rPr>
        <w:t xml:space="preserve"> Podnájemce zajistí, aby se v těchto prostorách nacházelo následující technické vybavení ve funkčním a provozuschopném stavu: síťová přípojka</w:t>
      </w:r>
      <w:r w:rsidR="00EC01AA" w:rsidRPr="00D634BA">
        <w:rPr>
          <w:rFonts w:cs="Arial"/>
          <w:lang w:val="cs-CZ"/>
        </w:rPr>
        <w:t xml:space="preserve"> nn 230V</w:t>
      </w:r>
      <w:r w:rsidRPr="00D634BA">
        <w:rPr>
          <w:rFonts w:cs="Arial"/>
        </w:rPr>
        <w:t>,</w:t>
      </w:r>
      <w:r w:rsidR="00EC01AA" w:rsidRPr="00D634BA">
        <w:rPr>
          <w:rFonts w:cs="Arial"/>
          <w:lang w:val="cs-CZ"/>
        </w:rPr>
        <w:t xml:space="preserve"> Rozváděč a</w:t>
      </w:r>
      <w:r w:rsidR="00456E57">
        <w:rPr>
          <w:rFonts w:cs="Arial"/>
          <w:lang w:val="cs-CZ"/>
        </w:rPr>
        <w:t> </w:t>
      </w:r>
      <w:r w:rsidR="00EC01AA" w:rsidRPr="00D634BA">
        <w:rPr>
          <w:rFonts w:cs="Arial"/>
          <w:lang w:val="cs-CZ"/>
        </w:rPr>
        <w:t xml:space="preserve">LAN </w:t>
      </w:r>
      <w:r w:rsidRPr="00D634BA">
        <w:rPr>
          <w:rFonts w:cs="Arial"/>
        </w:rPr>
        <w:t>rozhraní</w:t>
      </w:r>
      <w:r w:rsidR="00EC01AA" w:rsidRPr="00D634BA">
        <w:rPr>
          <w:rFonts w:cs="Arial"/>
          <w:lang w:val="cs-CZ"/>
        </w:rPr>
        <w:t xml:space="preserve"> Ethernet </w:t>
      </w:r>
      <w:r w:rsidRPr="00D634BA">
        <w:rPr>
          <w:rFonts w:cs="Arial"/>
        </w:rPr>
        <w:t xml:space="preserve">pro instalaci </w:t>
      </w:r>
      <w:r w:rsidR="00EC01AA" w:rsidRPr="00D634BA">
        <w:rPr>
          <w:rFonts w:cs="Arial"/>
          <w:lang w:val="cs-CZ"/>
        </w:rPr>
        <w:t>KZ</w:t>
      </w:r>
      <w:r w:rsidRPr="00D634BA">
        <w:rPr>
          <w:rFonts w:cs="Arial"/>
        </w:rPr>
        <w:t>;</w:t>
      </w:r>
    </w:p>
    <w:p w14:paraId="191B7C9C" w14:textId="3FA5D72E" w:rsidR="00425F99" w:rsidRDefault="008B23EC" w:rsidP="00E43A43">
      <w:pPr>
        <w:pStyle w:val="Zkladntextodsazen3"/>
        <w:numPr>
          <w:ilvl w:val="1"/>
          <w:numId w:val="15"/>
        </w:numPr>
        <w:tabs>
          <w:tab w:val="clear" w:pos="709"/>
          <w:tab w:val="left" w:pos="1560"/>
        </w:tabs>
        <w:spacing w:before="120"/>
        <w:ind w:left="1418"/>
        <w:jc w:val="both"/>
        <w:rPr>
          <w:rFonts w:cs="Arial"/>
        </w:rPr>
      </w:pPr>
      <w:r w:rsidRPr="00D634BA">
        <w:rPr>
          <w:rFonts w:cs="Arial"/>
        </w:rPr>
        <w:t xml:space="preserve">zajistí zpracování účastnických dat </w:t>
      </w:r>
      <w:r w:rsidR="00130285" w:rsidRPr="00D634BA">
        <w:rPr>
          <w:rFonts w:cs="Arial"/>
          <w:lang w:val="cs-CZ"/>
        </w:rPr>
        <w:t>(např. číslovacích</w:t>
      </w:r>
      <w:r w:rsidR="00130285">
        <w:rPr>
          <w:rFonts w:cs="Arial"/>
          <w:lang w:val="cs-CZ"/>
        </w:rPr>
        <w:t xml:space="preserve"> plánů) </w:t>
      </w:r>
      <w:r w:rsidRPr="00425F99">
        <w:rPr>
          <w:rFonts w:cs="Arial"/>
        </w:rPr>
        <w:t xml:space="preserve">potřebných pro </w:t>
      </w:r>
      <w:r w:rsidR="00425F99" w:rsidRPr="00425F99">
        <w:rPr>
          <w:rFonts w:cs="Arial"/>
          <w:lang w:val="cs-CZ"/>
        </w:rPr>
        <w:t>instalaci a</w:t>
      </w:r>
      <w:r w:rsidR="00456E57">
        <w:rPr>
          <w:rFonts w:cs="Arial"/>
          <w:lang w:val="cs-CZ"/>
        </w:rPr>
        <w:t> </w:t>
      </w:r>
      <w:r w:rsidR="00425F99" w:rsidRPr="00425F99">
        <w:rPr>
          <w:rFonts w:cs="Arial"/>
          <w:lang w:val="cs-CZ"/>
        </w:rPr>
        <w:t>zprovoznění KZ</w:t>
      </w:r>
      <w:r w:rsidRPr="00425F99">
        <w:rPr>
          <w:rFonts w:cs="Arial"/>
        </w:rPr>
        <w:t>,</w:t>
      </w:r>
    </w:p>
    <w:p w14:paraId="4E882F95" w14:textId="77777777" w:rsidR="00AC22DF" w:rsidRPr="00AC22DF" w:rsidRDefault="00AC22DF" w:rsidP="00E43A43">
      <w:pPr>
        <w:pStyle w:val="Zkladntextodsazen3"/>
        <w:numPr>
          <w:ilvl w:val="1"/>
          <w:numId w:val="15"/>
        </w:numPr>
        <w:tabs>
          <w:tab w:val="clear" w:pos="709"/>
          <w:tab w:val="left" w:pos="1560"/>
        </w:tabs>
        <w:spacing w:before="120"/>
        <w:ind w:left="1418"/>
        <w:jc w:val="both"/>
        <w:rPr>
          <w:rFonts w:cs="Arial"/>
        </w:rPr>
      </w:pPr>
      <w:r>
        <w:rPr>
          <w:rFonts w:cs="Arial"/>
        </w:rPr>
        <w:t xml:space="preserve">bude-li KZ nebo jakákoliv jeho část doručena do Místa dodání předem, tedy dříve, než má dojít k </w:t>
      </w:r>
      <w:r w:rsidRPr="005D0DA1">
        <w:rPr>
          <w:color w:val="000000" w:themeColor="text1"/>
          <w:lang w:val="cs-CZ"/>
        </w:rPr>
        <w:t>instalaci a zprovoznění KZ</w:t>
      </w:r>
      <w:r>
        <w:rPr>
          <w:color w:val="000000" w:themeColor="text1"/>
        </w:rPr>
        <w:t>, pak Podnájemce</w:t>
      </w:r>
      <w:r w:rsidR="002A3B23">
        <w:rPr>
          <w:color w:val="000000" w:themeColor="text1"/>
          <w:lang w:val="cs-CZ"/>
        </w:rPr>
        <w:t>:</w:t>
      </w:r>
    </w:p>
    <w:p w14:paraId="599648D6" w14:textId="77777777" w:rsidR="00AC22DF" w:rsidRDefault="00AC22DF" w:rsidP="00E43A43">
      <w:pPr>
        <w:pStyle w:val="Zkladntextodsazen3"/>
        <w:numPr>
          <w:ilvl w:val="2"/>
          <w:numId w:val="15"/>
        </w:numPr>
        <w:tabs>
          <w:tab w:val="clear" w:pos="709"/>
          <w:tab w:val="left" w:pos="1560"/>
        </w:tabs>
        <w:spacing w:before="120"/>
        <w:ind w:left="2127"/>
        <w:jc w:val="both"/>
        <w:rPr>
          <w:rFonts w:cs="Arial"/>
        </w:rPr>
      </w:pPr>
      <w:r>
        <w:rPr>
          <w:rFonts w:cs="Arial"/>
        </w:rPr>
        <w:t xml:space="preserve">poskytne </w:t>
      </w:r>
      <w:r w:rsidR="008B23EC" w:rsidRPr="00243FA3">
        <w:rPr>
          <w:rFonts w:cs="Arial"/>
        </w:rPr>
        <w:t xml:space="preserve">součinnost </w:t>
      </w:r>
      <w:r>
        <w:rPr>
          <w:rFonts w:cs="Arial"/>
        </w:rPr>
        <w:t xml:space="preserve">nutnou k převzetí takové </w:t>
      </w:r>
      <w:r w:rsidR="008B23EC" w:rsidRPr="00243FA3">
        <w:rPr>
          <w:rFonts w:cs="Arial"/>
        </w:rPr>
        <w:t>zásilk</w:t>
      </w:r>
      <w:r>
        <w:rPr>
          <w:rFonts w:cs="Arial"/>
        </w:rPr>
        <w:t>y a potvrzení jejího příjmu;</w:t>
      </w:r>
    </w:p>
    <w:p w14:paraId="75750E2F" w14:textId="77777777" w:rsidR="00AC22DF" w:rsidRDefault="00AC22DF" w:rsidP="00E43A43">
      <w:pPr>
        <w:pStyle w:val="Zkladntextodsazen3"/>
        <w:numPr>
          <w:ilvl w:val="2"/>
          <w:numId w:val="15"/>
        </w:numPr>
        <w:tabs>
          <w:tab w:val="clear" w:pos="709"/>
          <w:tab w:val="left" w:pos="1560"/>
        </w:tabs>
        <w:spacing w:before="120"/>
        <w:ind w:left="2127"/>
        <w:jc w:val="both"/>
        <w:rPr>
          <w:rFonts w:cs="Arial"/>
        </w:rPr>
      </w:pPr>
      <w:r>
        <w:rPr>
          <w:rFonts w:cs="Arial"/>
        </w:rPr>
        <w:t>bez zbytečného odkladu po převzetí zásilky tuto skutečnost prokazatelně oznámí Nájemci;</w:t>
      </w:r>
    </w:p>
    <w:p w14:paraId="26AE161D" w14:textId="77777777" w:rsidR="00AC22DF" w:rsidRDefault="00AC22DF" w:rsidP="00E43A43">
      <w:pPr>
        <w:pStyle w:val="Zkladntextodsazen3"/>
        <w:numPr>
          <w:ilvl w:val="2"/>
          <w:numId w:val="15"/>
        </w:numPr>
        <w:tabs>
          <w:tab w:val="clear" w:pos="709"/>
          <w:tab w:val="left" w:pos="1560"/>
        </w:tabs>
        <w:spacing w:before="120"/>
        <w:ind w:left="2127"/>
        <w:jc w:val="both"/>
        <w:rPr>
          <w:rFonts w:cs="Arial"/>
        </w:rPr>
      </w:pPr>
      <w:r>
        <w:rPr>
          <w:rFonts w:cs="Arial"/>
        </w:rPr>
        <w:t xml:space="preserve">bez zbytečného odkladu po převzetí zásilky </w:t>
      </w:r>
      <w:r w:rsidR="008B23EC" w:rsidRPr="00AC22DF">
        <w:rPr>
          <w:rFonts w:cs="Arial"/>
        </w:rPr>
        <w:t>zabezpečí vhodn</w:t>
      </w:r>
      <w:r>
        <w:rPr>
          <w:rFonts w:cs="Arial"/>
        </w:rPr>
        <w:t>ý</w:t>
      </w:r>
      <w:r w:rsidR="008B23EC" w:rsidRPr="00AC22DF">
        <w:rPr>
          <w:rFonts w:cs="Arial"/>
        </w:rPr>
        <w:t xml:space="preserve"> uzamykateln</w:t>
      </w:r>
      <w:r>
        <w:rPr>
          <w:rFonts w:cs="Arial"/>
        </w:rPr>
        <w:t>ý</w:t>
      </w:r>
      <w:r w:rsidR="008B23EC" w:rsidRPr="00AC22DF">
        <w:rPr>
          <w:rFonts w:cs="Arial"/>
        </w:rPr>
        <w:t xml:space="preserve"> prostor</w:t>
      </w:r>
      <w:r>
        <w:rPr>
          <w:rFonts w:cs="Arial"/>
        </w:rPr>
        <w:t>, do kterého zásilku uloží;</w:t>
      </w:r>
      <w:r w:rsidR="008B23EC" w:rsidRPr="00AC22DF">
        <w:rPr>
          <w:rFonts w:cs="Arial"/>
        </w:rPr>
        <w:t xml:space="preserve"> </w:t>
      </w:r>
    </w:p>
    <w:p w14:paraId="7F9325E1" w14:textId="6E20CC07" w:rsidR="00AC22DF" w:rsidRDefault="008B23EC" w:rsidP="00E43A43">
      <w:pPr>
        <w:pStyle w:val="Zkladntextodsazen3"/>
        <w:numPr>
          <w:ilvl w:val="2"/>
          <w:numId w:val="15"/>
        </w:numPr>
        <w:tabs>
          <w:tab w:val="clear" w:pos="709"/>
          <w:tab w:val="left" w:pos="1560"/>
        </w:tabs>
        <w:spacing w:before="120"/>
        <w:ind w:left="2127"/>
        <w:jc w:val="both"/>
        <w:rPr>
          <w:rFonts w:cs="Arial"/>
        </w:rPr>
      </w:pPr>
      <w:r w:rsidRPr="00AC22DF">
        <w:rPr>
          <w:rFonts w:cs="Arial"/>
        </w:rPr>
        <w:t>zabezpečí,</w:t>
      </w:r>
      <w:r w:rsidR="00AC22DF">
        <w:rPr>
          <w:rFonts w:cs="Arial"/>
        </w:rPr>
        <w:t xml:space="preserve"> aby nedošlo k jakékoliv škodě na zásilce, a ochrán</w:t>
      </w:r>
      <w:r w:rsidR="00C34DC4">
        <w:rPr>
          <w:rFonts w:cs="Arial"/>
        </w:rPr>
        <w:t>í ji před ztrátou či</w:t>
      </w:r>
      <w:r w:rsidR="00456E57">
        <w:rPr>
          <w:rFonts w:cs="Arial"/>
          <w:lang w:val="cs-CZ"/>
        </w:rPr>
        <w:t> </w:t>
      </w:r>
      <w:r w:rsidR="00C34DC4">
        <w:rPr>
          <w:rFonts w:cs="Arial"/>
        </w:rPr>
        <w:t>zcizením;</w:t>
      </w:r>
    </w:p>
    <w:p w14:paraId="4B2136A7" w14:textId="77777777" w:rsidR="00AC22DF" w:rsidRDefault="00AC22DF" w:rsidP="00E43A43">
      <w:pPr>
        <w:pStyle w:val="Zkladntextodsazen3"/>
        <w:numPr>
          <w:ilvl w:val="2"/>
          <w:numId w:val="15"/>
        </w:numPr>
        <w:tabs>
          <w:tab w:val="clear" w:pos="709"/>
          <w:tab w:val="left" w:pos="1560"/>
        </w:tabs>
        <w:spacing w:before="120"/>
        <w:ind w:left="2127"/>
        <w:jc w:val="both"/>
        <w:rPr>
          <w:rFonts w:cs="Arial"/>
        </w:rPr>
      </w:pPr>
      <w:r>
        <w:rPr>
          <w:rFonts w:cs="Arial"/>
        </w:rPr>
        <w:t>umožní přístup k zásilce pouze Nájemci či Vlastníkovi.</w:t>
      </w:r>
    </w:p>
    <w:p w14:paraId="543A7FB4" w14:textId="77777777" w:rsidR="008B23EC" w:rsidRDefault="00906A3D" w:rsidP="002A3B23">
      <w:pPr>
        <w:pStyle w:val="Zkladntextodsazen3"/>
        <w:tabs>
          <w:tab w:val="clear" w:pos="709"/>
          <w:tab w:val="left" w:pos="1560"/>
        </w:tabs>
        <w:spacing w:before="120"/>
        <w:ind w:left="1560" w:firstLine="0"/>
        <w:jc w:val="both"/>
        <w:rPr>
          <w:rFonts w:cs="Arial"/>
        </w:rPr>
      </w:pPr>
      <w:r w:rsidRPr="00AC22DF">
        <w:rPr>
          <w:rFonts w:cs="Arial"/>
        </w:rPr>
        <w:t xml:space="preserve">V případě, že dojde ke škodě či ztrátě na </w:t>
      </w:r>
      <w:r w:rsidR="002A3B23">
        <w:rPr>
          <w:rFonts w:cs="Arial"/>
          <w:lang w:val="cs-CZ"/>
        </w:rPr>
        <w:t xml:space="preserve">doručené </w:t>
      </w:r>
      <w:r w:rsidR="00AC22DF">
        <w:rPr>
          <w:rFonts w:cs="Arial"/>
        </w:rPr>
        <w:t>zásilce</w:t>
      </w:r>
      <w:r w:rsidRPr="00AC22DF">
        <w:rPr>
          <w:rFonts w:cs="Arial"/>
        </w:rPr>
        <w:t xml:space="preserve">, je </w:t>
      </w:r>
      <w:r w:rsidR="00AC22DF">
        <w:rPr>
          <w:rFonts w:cs="Arial"/>
        </w:rPr>
        <w:t>P</w:t>
      </w:r>
      <w:r w:rsidRPr="00AC22DF">
        <w:rPr>
          <w:rFonts w:cs="Arial"/>
        </w:rPr>
        <w:t>odnájemc</w:t>
      </w:r>
      <w:r w:rsidR="00AC22DF">
        <w:rPr>
          <w:rFonts w:cs="Arial"/>
        </w:rPr>
        <w:t>e povinen takto vzniklou škodu N</w:t>
      </w:r>
      <w:r w:rsidRPr="00AC22DF">
        <w:rPr>
          <w:rFonts w:cs="Arial"/>
        </w:rPr>
        <w:t xml:space="preserve">ájemci </w:t>
      </w:r>
      <w:r w:rsidR="00AC22DF">
        <w:rPr>
          <w:rFonts w:cs="Arial"/>
        </w:rPr>
        <w:t xml:space="preserve">plně </w:t>
      </w:r>
      <w:r w:rsidRPr="00AC22DF">
        <w:rPr>
          <w:rFonts w:cs="Arial"/>
        </w:rPr>
        <w:t>nahradit</w:t>
      </w:r>
      <w:r w:rsidR="002A3B23">
        <w:rPr>
          <w:rFonts w:cs="Arial"/>
          <w:lang w:val="cs-CZ"/>
        </w:rPr>
        <w:t>.</w:t>
      </w:r>
    </w:p>
    <w:p w14:paraId="634210D4" w14:textId="77777777" w:rsidR="00975285" w:rsidRPr="00975285" w:rsidRDefault="007C0AC2" w:rsidP="00E43A43">
      <w:pPr>
        <w:pStyle w:val="Zkladntextodsazen3"/>
        <w:numPr>
          <w:ilvl w:val="1"/>
          <w:numId w:val="15"/>
        </w:numPr>
        <w:tabs>
          <w:tab w:val="clear" w:pos="709"/>
          <w:tab w:val="left" w:pos="1560"/>
        </w:tabs>
        <w:spacing w:before="120"/>
        <w:ind w:left="1418"/>
        <w:jc w:val="both"/>
        <w:rPr>
          <w:rFonts w:cs="Arial"/>
        </w:rPr>
      </w:pPr>
      <w:r w:rsidRPr="00975285">
        <w:rPr>
          <w:rFonts w:cs="Arial"/>
        </w:rPr>
        <w:t>zříd</w:t>
      </w:r>
      <w:r w:rsidR="00975285" w:rsidRPr="00975285">
        <w:rPr>
          <w:rFonts w:cs="Arial"/>
          <w:lang w:val="cs-CZ"/>
        </w:rPr>
        <w:t>í</w:t>
      </w:r>
      <w:r w:rsidRPr="00975285">
        <w:rPr>
          <w:rFonts w:cs="Arial"/>
        </w:rPr>
        <w:t xml:space="preserve"> potřebnou konektivitu </w:t>
      </w:r>
      <w:r w:rsidR="00975285" w:rsidRPr="00975285">
        <w:rPr>
          <w:rFonts w:cs="Arial"/>
          <w:lang w:val="cs-CZ"/>
        </w:rPr>
        <w:t>mezi M</w:t>
      </w:r>
      <w:r w:rsidR="00975285" w:rsidRPr="00975285">
        <w:rPr>
          <w:rFonts w:cs="Arial"/>
        </w:rPr>
        <w:t>íst</w:t>
      </w:r>
      <w:r w:rsidR="00975285" w:rsidRPr="00975285">
        <w:rPr>
          <w:rFonts w:cs="Arial"/>
          <w:lang w:val="cs-CZ"/>
        </w:rPr>
        <w:t>em</w:t>
      </w:r>
      <w:r w:rsidR="00975285" w:rsidRPr="00975285">
        <w:rPr>
          <w:rFonts w:cs="Arial"/>
        </w:rPr>
        <w:t xml:space="preserve"> dodání </w:t>
      </w:r>
      <w:r w:rsidR="00975285" w:rsidRPr="00975285">
        <w:rPr>
          <w:rFonts w:cs="Arial"/>
          <w:lang w:val="cs-CZ"/>
        </w:rPr>
        <w:t>a</w:t>
      </w:r>
      <w:r w:rsidRPr="00975285">
        <w:rPr>
          <w:rFonts w:cs="Arial"/>
        </w:rPr>
        <w:t xml:space="preserve"> veřejn</w:t>
      </w:r>
      <w:r w:rsidR="00975285" w:rsidRPr="00975285">
        <w:rPr>
          <w:rFonts w:cs="Arial"/>
          <w:lang w:val="cs-CZ"/>
        </w:rPr>
        <w:t>ou</w:t>
      </w:r>
      <w:r w:rsidRPr="00975285">
        <w:rPr>
          <w:rFonts w:cs="Arial"/>
        </w:rPr>
        <w:t xml:space="preserve"> telekomunikační sít</w:t>
      </w:r>
      <w:r w:rsidR="00975285" w:rsidRPr="00975285">
        <w:rPr>
          <w:rFonts w:cs="Arial"/>
          <w:lang w:val="cs-CZ"/>
        </w:rPr>
        <w:t>í</w:t>
      </w:r>
      <w:r w:rsidR="00130285">
        <w:rPr>
          <w:rFonts w:cs="Arial"/>
          <w:lang w:val="cs-CZ"/>
        </w:rPr>
        <w:t>;</w:t>
      </w:r>
    </w:p>
    <w:p w14:paraId="788C7931" w14:textId="77777777" w:rsidR="00664F8A" w:rsidRDefault="00664F8A" w:rsidP="00E43A43">
      <w:pPr>
        <w:pStyle w:val="Zkladntextodsazen3"/>
        <w:numPr>
          <w:ilvl w:val="1"/>
          <w:numId w:val="15"/>
        </w:numPr>
        <w:tabs>
          <w:tab w:val="clear" w:pos="709"/>
          <w:tab w:val="left" w:pos="1560"/>
        </w:tabs>
        <w:spacing w:before="120"/>
        <w:ind w:left="1418"/>
        <w:jc w:val="both"/>
        <w:rPr>
          <w:rFonts w:cs="Arial"/>
        </w:rPr>
      </w:pPr>
      <w:r>
        <w:rPr>
          <w:rFonts w:cs="Arial"/>
          <w:lang w:val="cs-CZ"/>
        </w:rPr>
        <w:t xml:space="preserve">za účelem Instalace KZ umožní Nájemci a jeho případným subdodavatelům ničím nerušený přístup do </w:t>
      </w:r>
      <w:r>
        <w:rPr>
          <w:rFonts w:cs="Arial"/>
        </w:rPr>
        <w:t xml:space="preserve">prostor </w:t>
      </w:r>
      <w:r w:rsidRPr="00425F99">
        <w:rPr>
          <w:rFonts w:cs="Arial"/>
        </w:rPr>
        <w:t>určen</w:t>
      </w:r>
      <w:r>
        <w:rPr>
          <w:rFonts w:cs="Arial"/>
          <w:lang w:val="cs-CZ"/>
        </w:rPr>
        <w:t>ých</w:t>
      </w:r>
      <w:r w:rsidRPr="00425F99">
        <w:rPr>
          <w:rFonts w:cs="Arial"/>
        </w:rPr>
        <w:t xml:space="preserve"> k</w:t>
      </w:r>
      <w:r>
        <w:rPr>
          <w:rFonts w:cs="Arial"/>
        </w:rPr>
        <w:t> Instalaci KZ nacházející</w:t>
      </w:r>
      <w:r>
        <w:rPr>
          <w:rFonts w:cs="Arial"/>
          <w:lang w:val="cs-CZ"/>
        </w:rPr>
        <w:t>ch</w:t>
      </w:r>
      <w:r>
        <w:rPr>
          <w:rFonts w:cs="Arial"/>
        </w:rPr>
        <w:t xml:space="preserve"> se v Místě dodání</w:t>
      </w:r>
      <w:r w:rsidR="002A3B23">
        <w:rPr>
          <w:rFonts w:cs="Arial"/>
          <w:lang w:val="cs-CZ"/>
        </w:rPr>
        <w:t>, a to</w:t>
      </w:r>
      <w:r>
        <w:rPr>
          <w:rFonts w:cs="Arial"/>
          <w:lang w:val="cs-CZ"/>
        </w:rPr>
        <w:t xml:space="preserve"> v pracovní dny </w:t>
      </w:r>
      <w:r w:rsidRPr="00243FA3">
        <w:rPr>
          <w:rFonts w:cs="Arial"/>
        </w:rPr>
        <w:t>od 8</w:t>
      </w:r>
      <w:r>
        <w:rPr>
          <w:rFonts w:cs="Arial"/>
          <w:lang w:val="cs-CZ"/>
        </w:rPr>
        <w:t>:00</w:t>
      </w:r>
      <w:r w:rsidRPr="00243FA3">
        <w:rPr>
          <w:rFonts w:cs="Arial"/>
        </w:rPr>
        <w:t xml:space="preserve"> do 18</w:t>
      </w:r>
      <w:r>
        <w:rPr>
          <w:rFonts w:cs="Arial"/>
          <w:lang w:val="cs-CZ"/>
        </w:rPr>
        <w:t>:00</w:t>
      </w:r>
      <w:r w:rsidRPr="00243FA3">
        <w:rPr>
          <w:rFonts w:cs="Arial"/>
        </w:rPr>
        <w:t xml:space="preserve"> hodin</w:t>
      </w:r>
      <w:r>
        <w:rPr>
          <w:rFonts w:cs="Arial"/>
          <w:lang w:val="cs-CZ"/>
        </w:rPr>
        <w:t>;</w:t>
      </w:r>
    </w:p>
    <w:p w14:paraId="40124762" w14:textId="77777777" w:rsidR="008B23EC" w:rsidRPr="005F653E" w:rsidRDefault="009F7B4B" w:rsidP="00E43A43">
      <w:pPr>
        <w:pStyle w:val="Zkladntextodsazen3"/>
        <w:numPr>
          <w:ilvl w:val="1"/>
          <w:numId w:val="15"/>
        </w:numPr>
        <w:tabs>
          <w:tab w:val="clear" w:pos="709"/>
          <w:tab w:val="left" w:pos="1560"/>
        </w:tabs>
        <w:spacing w:before="120"/>
        <w:ind w:left="1418"/>
        <w:jc w:val="both"/>
        <w:rPr>
          <w:rFonts w:cs="Arial"/>
        </w:rPr>
      </w:pPr>
      <w:r w:rsidRPr="002739F5">
        <w:rPr>
          <w:rFonts w:cs="Arial"/>
          <w:lang w:val="cs-CZ"/>
        </w:rPr>
        <w:lastRenderedPageBreak/>
        <w:t>poskytne</w:t>
      </w:r>
      <w:r w:rsidRPr="00243FA3">
        <w:rPr>
          <w:rFonts w:cs="Arial"/>
        </w:rPr>
        <w:t xml:space="preserve"> </w:t>
      </w:r>
      <w:r w:rsidR="00811117">
        <w:rPr>
          <w:rFonts w:cs="Arial"/>
          <w:lang w:val="cs-CZ"/>
        </w:rPr>
        <w:t xml:space="preserve">v Místě dodání </w:t>
      </w:r>
      <w:r w:rsidR="008B23EC" w:rsidRPr="00243FA3">
        <w:rPr>
          <w:rFonts w:cs="Arial"/>
        </w:rPr>
        <w:t xml:space="preserve">uzamykatelnou místnost nebo skříň se zajištěným přístupem pro </w:t>
      </w:r>
      <w:r w:rsidR="00811117">
        <w:rPr>
          <w:rFonts w:cs="Arial"/>
          <w:lang w:val="cs-CZ"/>
        </w:rPr>
        <w:t xml:space="preserve">přechodné uložení KZ a jakýchkoliv jeho částí, jakož i pro </w:t>
      </w:r>
      <w:r w:rsidR="008B23EC" w:rsidRPr="00243FA3">
        <w:rPr>
          <w:rFonts w:cs="Arial"/>
        </w:rPr>
        <w:t>uložení</w:t>
      </w:r>
      <w:r w:rsidR="00272A5B">
        <w:rPr>
          <w:rFonts w:cs="Arial"/>
        </w:rPr>
        <w:t xml:space="preserve"> </w:t>
      </w:r>
      <w:r w:rsidR="008B23EC" w:rsidRPr="00243FA3">
        <w:rPr>
          <w:rFonts w:cs="Arial"/>
        </w:rPr>
        <w:t xml:space="preserve">věcí </w:t>
      </w:r>
      <w:r w:rsidR="00811117">
        <w:rPr>
          <w:rFonts w:cs="Arial"/>
          <w:lang w:val="cs-CZ"/>
        </w:rPr>
        <w:t xml:space="preserve">osob podílejících se na </w:t>
      </w:r>
      <w:r w:rsidR="00811117" w:rsidRPr="005F653E">
        <w:rPr>
          <w:rFonts w:cs="Arial"/>
          <w:lang w:val="cs-CZ"/>
        </w:rPr>
        <w:t>Instalaci KZ</w:t>
      </w:r>
      <w:r w:rsidR="00906A3D" w:rsidRPr="005F653E">
        <w:rPr>
          <w:rFonts w:cs="Arial"/>
        </w:rPr>
        <w:t>;</w:t>
      </w:r>
      <w:r w:rsidR="0022215F" w:rsidRPr="005F653E">
        <w:rPr>
          <w:rFonts w:cs="Arial"/>
          <w:lang w:val="cs-CZ"/>
        </w:rPr>
        <w:t xml:space="preserve"> a</w:t>
      </w:r>
    </w:p>
    <w:p w14:paraId="18495ABD" w14:textId="0DFAC9F4" w:rsidR="008B23EC" w:rsidRPr="005F653E" w:rsidRDefault="009F7B4B" w:rsidP="00E43A43">
      <w:pPr>
        <w:pStyle w:val="Zkladntextodsazen3"/>
        <w:numPr>
          <w:ilvl w:val="1"/>
          <w:numId w:val="15"/>
        </w:numPr>
        <w:tabs>
          <w:tab w:val="clear" w:pos="709"/>
          <w:tab w:val="left" w:pos="1560"/>
        </w:tabs>
        <w:spacing w:before="120"/>
        <w:ind w:left="1418"/>
        <w:jc w:val="both"/>
        <w:rPr>
          <w:rFonts w:cs="Arial"/>
        </w:rPr>
      </w:pPr>
      <w:r w:rsidRPr="005F653E">
        <w:rPr>
          <w:rFonts w:cs="Arial"/>
          <w:lang w:val="cs-CZ"/>
        </w:rPr>
        <w:t>zajistí</w:t>
      </w:r>
      <w:r w:rsidRPr="005F653E">
        <w:rPr>
          <w:rFonts w:cs="Arial"/>
        </w:rPr>
        <w:t xml:space="preserve"> </w:t>
      </w:r>
      <w:r w:rsidR="008B23EC" w:rsidRPr="005F653E">
        <w:rPr>
          <w:rFonts w:cs="Arial"/>
        </w:rPr>
        <w:t>součinnost osob</w:t>
      </w:r>
      <w:r w:rsidR="00811117" w:rsidRPr="005F653E">
        <w:rPr>
          <w:rFonts w:cs="Arial"/>
          <w:lang w:val="cs-CZ"/>
        </w:rPr>
        <w:t>y</w:t>
      </w:r>
      <w:r w:rsidR="008B23EC" w:rsidRPr="005F653E">
        <w:rPr>
          <w:rFonts w:cs="Arial"/>
        </w:rPr>
        <w:t xml:space="preserve"> znal</w:t>
      </w:r>
      <w:r w:rsidR="00811117" w:rsidRPr="005F653E">
        <w:rPr>
          <w:rFonts w:cs="Arial"/>
          <w:lang w:val="cs-CZ"/>
        </w:rPr>
        <w:t>é</w:t>
      </w:r>
      <w:r w:rsidR="008B23EC" w:rsidRPr="005F653E">
        <w:rPr>
          <w:rFonts w:cs="Arial"/>
        </w:rPr>
        <w:t xml:space="preserve"> současného stavu </w:t>
      </w:r>
      <w:r w:rsidR="007C0AC2" w:rsidRPr="005F653E">
        <w:rPr>
          <w:rFonts w:cs="Arial"/>
        </w:rPr>
        <w:t>sítě LAN</w:t>
      </w:r>
      <w:r w:rsidR="008B23EC" w:rsidRPr="005F653E">
        <w:rPr>
          <w:rFonts w:cs="Arial"/>
        </w:rPr>
        <w:t xml:space="preserve"> </w:t>
      </w:r>
      <w:r w:rsidR="005F653E" w:rsidRPr="005F653E">
        <w:rPr>
          <w:rFonts w:cs="Arial"/>
          <w:b/>
          <w:lang w:val="cs-CZ"/>
        </w:rPr>
        <w:t>a</w:t>
      </w:r>
      <w:r w:rsidR="00811117" w:rsidRPr="005F653E">
        <w:rPr>
          <w:rFonts w:cs="Arial"/>
          <w:lang w:val="cs-CZ"/>
        </w:rPr>
        <w:t xml:space="preserve"> </w:t>
      </w:r>
      <w:r w:rsidR="00811117" w:rsidRPr="005F653E">
        <w:rPr>
          <w:rFonts w:cs="Arial"/>
          <w:lang w:val="en-US"/>
        </w:rPr>
        <w:t>slaboproudých rozvodů (zejména pak telefonních rozvodů a strukturované kabeláže)</w:t>
      </w:r>
      <w:r w:rsidR="00CC4EB9" w:rsidRPr="005F653E">
        <w:rPr>
          <w:rFonts w:cs="Arial"/>
          <w:lang w:val="en-US"/>
        </w:rPr>
        <w:t xml:space="preserve"> </w:t>
      </w:r>
      <w:r w:rsidR="008B23EC" w:rsidRPr="005F653E">
        <w:rPr>
          <w:rFonts w:cs="Arial"/>
        </w:rPr>
        <w:t xml:space="preserve">v </w:t>
      </w:r>
      <w:r w:rsidR="00811117" w:rsidRPr="005F653E">
        <w:rPr>
          <w:rFonts w:cs="Arial"/>
          <w:lang w:val="cs-CZ"/>
        </w:rPr>
        <w:t>M</w:t>
      </w:r>
      <w:r w:rsidR="00267A46" w:rsidRPr="005F653E">
        <w:rPr>
          <w:rFonts w:cs="Arial"/>
        </w:rPr>
        <w:t>íst</w:t>
      </w:r>
      <w:r w:rsidR="00811117" w:rsidRPr="005F653E">
        <w:rPr>
          <w:rFonts w:cs="Arial"/>
          <w:lang w:val="cs-CZ"/>
        </w:rPr>
        <w:t>ě</w:t>
      </w:r>
      <w:r w:rsidR="00267A46" w:rsidRPr="005F653E">
        <w:rPr>
          <w:rFonts w:cs="Arial"/>
        </w:rPr>
        <w:t xml:space="preserve"> dodání </w:t>
      </w:r>
      <w:r w:rsidR="008B23EC" w:rsidRPr="005F653E">
        <w:rPr>
          <w:rFonts w:cs="Arial"/>
        </w:rPr>
        <w:t>a</w:t>
      </w:r>
      <w:r w:rsidR="009A34FF" w:rsidRPr="005F653E">
        <w:rPr>
          <w:rFonts w:cs="Arial"/>
        </w:rPr>
        <w:t xml:space="preserve"> </w:t>
      </w:r>
      <w:r w:rsidRPr="005F653E">
        <w:rPr>
          <w:rFonts w:cs="Arial"/>
        </w:rPr>
        <w:t xml:space="preserve">umožní </w:t>
      </w:r>
      <w:r w:rsidR="008B23EC" w:rsidRPr="005F653E">
        <w:rPr>
          <w:rFonts w:cs="Arial"/>
        </w:rPr>
        <w:t>nahlédnutí do</w:t>
      </w:r>
      <w:r w:rsidR="00811117" w:rsidRPr="005F653E">
        <w:rPr>
          <w:rFonts w:cs="Arial"/>
          <w:lang w:val="cs-CZ"/>
        </w:rPr>
        <w:t xml:space="preserve"> </w:t>
      </w:r>
      <w:r w:rsidR="00811117" w:rsidRPr="005F653E">
        <w:rPr>
          <w:rFonts w:cs="Arial"/>
        </w:rPr>
        <w:t>plánů</w:t>
      </w:r>
      <w:r w:rsidR="00CC4EB9" w:rsidRPr="005F653E">
        <w:rPr>
          <w:rFonts w:cs="Arial"/>
          <w:lang w:val="cs-CZ"/>
        </w:rPr>
        <w:t xml:space="preserve"> jejich rozvodů v Místě dodání</w:t>
      </w:r>
      <w:r w:rsidR="0022215F" w:rsidRPr="005F653E">
        <w:rPr>
          <w:rFonts w:cs="Arial"/>
        </w:rPr>
        <w:t>.</w:t>
      </w:r>
    </w:p>
    <w:p w14:paraId="512AB9DC" w14:textId="77777777" w:rsidR="001230DD" w:rsidRPr="005F653E" w:rsidRDefault="00E94075" w:rsidP="00E43A43">
      <w:pPr>
        <w:pStyle w:val="Zkladntextodsazen3"/>
        <w:numPr>
          <w:ilvl w:val="1"/>
          <w:numId w:val="14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 w:rsidRPr="005F653E">
        <w:rPr>
          <w:rFonts w:cs="Arial"/>
          <w:lang w:val="cs-CZ"/>
        </w:rPr>
        <w:t>Jakmile je dle názoru Nájemc</w:t>
      </w:r>
      <w:r w:rsidR="009F1CE1" w:rsidRPr="005F653E">
        <w:rPr>
          <w:rFonts w:cs="Arial"/>
          <w:lang w:val="cs-CZ"/>
        </w:rPr>
        <w:t>e</w:t>
      </w:r>
      <w:r w:rsidRPr="005F653E">
        <w:rPr>
          <w:rFonts w:cs="Arial"/>
          <w:lang w:val="cs-CZ"/>
        </w:rPr>
        <w:t xml:space="preserve"> Instalace KZ dokončena, je Podnájemce povinen KZ od Nájemce </w:t>
      </w:r>
      <w:r w:rsidR="008D1669" w:rsidRPr="005F653E">
        <w:rPr>
          <w:rFonts w:cs="Arial"/>
          <w:lang w:val="cs-CZ"/>
        </w:rPr>
        <w:t xml:space="preserve">na jeho výzvu </w:t>
      </w:r>
      <w:r w:rsidR="008B23EC" w:rsidRPr="005F653E">
        <w:rPr>
          <w:rFonts w:cs="Arial"/>
        </w:rPr>
        <w:t>protokolárně převz</w:t>
      </w:r>
      <w:r w:rsidRPr="005F653E">
        <w:rPr>
          <w:rFonts w:cs="Arial"/>
          <w:lang w:val="cs-CZ"/>
        </w:rPr>
        <w:t>ít</w:t>
      </w:r>
      <w:r w:rsidR="001230DD" w:rsidRPr="005F653E">
        <w:rPr>
          <w:rFonts w:cs="Arial"/>
          <w:lang w:val="cs-CZ"/>
        </w:rPr>
        <w:t xml:space="preserve">, a to i v případě, </w:t>
      </w:r>
      <w:r w:rsidR="00F748AA" w:rsidRPr="005F653E">
        <w:rPr>
          <w:rFonts w:cs="Arial"/>
          <w:lang w:val="cs-CZ"/>
        </w:rPr>
        <w:t xml:space="preserve">ukáže-li se, že KZ </w:t>
      </w:r>
      <w:r w:rsidR="001230DD" w:rsidRPr="005F653E">
        <w:rPr>
          <w:rFonts w:cs="Arial"/>
          <w:lang w:val="cs-CZ"/>
        </w:rPr>
        <w:t xml:space="preserve">vykazuje </w:t>
      </w:r>
      <w:r w:rsidR="004F7E98" w:rsidRPr="005F653E">
        <w:rPr>
          <w:rFonts w:cs="Arial"/>
          <w:lang w:val="cs-CZ"/>
        </w:rPr>
        <w:t xml:space="preserve">při předání Podnájemci </w:t>
      </w:r>
      <w:r w:rsidR="001230DD" w:rsidRPr="005F653E">
        <w:rPr>
          <w:rFonts w:cs="Arial"/>
          <w:lang w:val="cs-CZ"/>
        </w:rPr>
        <w:t xml:space="preserve">vady </w:t>
      </w:r>
      <w:r w:rsidR="001230DD" w:rsidRPr="005F653E">
        <w:rPr>
          <w:rFonts w:cs="Arial"/>
        </w:rPr>
        <w:t>či nedodělky</w:t>
      </w:r>
      <w:r w:rsidR="001230DD" w:rsidRPr="005F653E">
        <w:rPr>
          <w:rFonts w:cs="Arial"/>
          <w:lang w:val="cs-CZ"/>
        </w:rPr>
        <w:t xml:space="preserve">. </w:t>
      </w:r>
      <w:r w:rsidR="00A3281E" w:rsidRPr="005F653E">
        <w:rPr>
          <w:rFonts w:cs="Arial"/>
          <w:lang w:val="cs-CZ"/>
        </w:rPr>
        <w:t xml:space="preserve">Podnájemce není povinen si KZ od Nájemce dle přechozí věty </w:t>
      </w:r>
      <w:r w:rsidR="00A3281E" w:rsidRPr="005F653E">
        <w:rPr>
          <w:rFonts w:cs="Arial"/>
        </w:rPr>
        <w:t>převz</w:t>
      </w:r>
      <w:r w:rsidR="00A3281E" w:rsidRPr="005F653E">
        <w:rPr>
          <w:rFonts w:cs="Arial"/>
          <w:lang w:val="cs-CZ"/>
        </w:rPr>
        <w:t xml:space="preserve">ít </w:t>
      </w:r>
      <w:r w:rsidR="004F7E98" w:rsidRPr="005F653E">
        <w:rPr>
          <w:rFonts w:cs="Arial"/>
          <w:lang w:val="cs-CZ"/>
        </w:rPr>
        <w:t>pouze</w:t>
      </w:r>
      <w:r w:rsidR="00A3281E" w:rsidRPr="005F653E">
        <w:rPr>
          <w:rFonts w:cs="Arial"/>
          <w:lang w:val="cs-CZ"/>
        </w:rPr>
        <w:t xml:space="preserve"> tehdy</w:t>
      </w:r>
      <w:r w:rsidR="004F7E98" w:rsidRPr="005F653E">
        <w:rPr>
          <w:rFonts w:cs="Arial"/>
          <w:lang w:val="cs-CZ"/>
        </w:rPr>
        <w:t>, jde</w:t>
      </w:r>
      <w:r w:rsidR="001230DD" w:rsidRPr="005F653E">
        <w:rPr>
          <w:rFonts w:cs="Arial"/>
          <w:lang w:val="cs-CZ"/>
        </w:rPr>
        <w:t>-li o vady či nedodělky, které zcela znemožňují užívání KZ</w:t>
      </w:r>
      <w:r w:rsidR="004F7E98" w:rsidRPr="005F653E">
        <w:rPr>
          <w:rFonts w:cs="Arial"/>
          <w:lang w:val="cs-CZ"/>
        </w:rPr>
        <w:t xml:space="preserve"> (dále jen „</w:t>
      </w:r>
      <w:r w:rsidR="004F7E98" w:rsidRPr="005F653E">
        <w:rPr>
          <w:rFonts w:cs="Arial"/>
          <w:b/>
          <w:lang w:val="cs-CZ"/>
        </w:rPr>
        <w:t>Kritické vady</w:t>
      </w:r>
      <w:r w:rsidR="004F7E98" w:rsidRPr="005F653E">
        <w:rPr>
          <w:rFonts w:cs="Arial"/>
          <w:lang w:val="cs-CZ"/>
        </w:rPr>
        <w:t>“).</w:t>
      </w:r>
    </w:p>
    <w:p w14:paraId="6F290569" w14:textId="77777777" w:rsidR="002739F5" w:rsidRPr="002739F5" w:rsidRDefault="001230DD" w:rsidP="00E43A43">
      <w:pPr>
        <w:pStyle w:val="Zkladntextodsazen3"/>
        <w:numPr>
          <w:ilvl w:val="1"/>
          <w:numId w:val="14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 w:rsidRPr="005F653E">
        <w:rPr>
          <w:rFonts w:cs="Arial"/>
          <w:lang w:val="cs-CZ"/>
        </w:rPr>
        <w:t>Vzor předávacího protokol</w:t>
      </w:r>
      <w:r w:rsidR="002739F5" w:rsidRPr="005F653E">
        <w:rPr>
          <w:rFonts w:cs="Arial"/>
          <w:lang w:val="cs-CZ"/>
        </w:rPr>
        <w:t>, který smluvní strany podepíšou při předání KZ Podnájemci,</w:t>
      </w:r>
      <w:r w:rsidRPr="005F653E">
        <w:rPr>
          <w:rFonts w:cs="Arial"/>
          <w:lang w:val="cs-CZ"/>
        </w:rPr>
        <w:t xml:space="preserve"> tvoří přílohu č. 2 této Smlouvy</w:t>
      </w:r>
      <w:r w:rsidR="004F7E98" w:rsidRPr="005F653E">
        <w:rPr>
          <w:rFonts w:cs="Arial"/>
          <w:lang w:val="cs-CZ"/>
        </w:rPr>
        <w:t xml:space="preserve"> (dále jen „</w:t>
      </w:r>
      <w:r w:rsidR="004F7E98" w:rsidRPr="005F653E">
        <w:rPr>
          <w:rFonts w:cs="Arial"/>
          <w:b/>
          <w:lang w:val="cs-CZ"/>
        </w:rPr>
        <w:t>Předávací protokol</w:t>
      </w:r>
      <w:r w:rsidR="004F7E98" w:rsidRPr="005F653E">
        <w:rPr>
          <w:rFonts w:cs="Arial"/>
          <w:lang w:val="cs-CZ"/>
        </w:rPr>
        <w:t>“)</w:t>
      </w:r>
      <w:r w:rsidRPr="005F653E">
        <w:rPr>
          <w:rFonts w:cs="Arial"/>
          <w:lang w:val="cs-CZ"/>
        </w:rPr>
        <w:t>.</w:t>
      </w:r>
      <w:r w:rsidR="004F7E98">
        <w:rPr>
          <w:rFonts w:cs="Arial"/>
          <w:lang w:val="cs-CZ"/>
        </w:rPr>
        <w:t xml:space="preserve"> </w:t>
      </w:r>
      <w:r w:rsidRPr="004F7E98">
        <w:rPr>
          <w:rFonts w:cs="Arial"/>
          <w:lang w:val="cs-CZ"/>
        </w:rPr>
        <w:t xml:space="preserve">Vyplněný předávací protokol podepíší na znamení souhlasu s jeho obsahem </w:t>
      </w:r>
      <w:r w:rsidR="008B23EC" w:rsidRPr="004F7E98">
        <w:rPr>
          <w:rFonts w:cs="Arial"/>
        </w:rPr>
        <w:t>oprávněn</w:t>
      </w:r>
      <w:r w:rsidRPr="004F7E98">
        <w:rPr>
          <w:rFonts w:cs="Arial"/>
          <w:lang w:val="cs-CZ"/>
        </w:rPr>
        <w:t>í zástupci obou smluvních stran ve dvou vyhotoveních. Každé ze</w:t>
      </w:r>
      <w:r w:rsidR="006771B6">
        <w:rPr>
          <w:rFonts w:cs="Arial"/>
          <w:lang w:val="cs-CZ"/>
        </w:rPr>
        <w:t xml:space="preserve"> S</w:t>
      </w:r>
      <w:r w:rsidRPr="004F7E98">
        <w:rPr>
          <w:rFonts w:cs="Arial"/>
          <w:lang w:val="cs-CZ"/>
        </w:rPr>
        <w:t xml:space="preserve">mluvních stran </w:t>
      </w:r>
      <w:r w:rsidRPr="004F7E98">
        <w:rPr>
          <w:rFonts w:cs="Arial"/>
        </w:rPr>
        <w:t>náleží jedno vyhotovení takto podepsaného předávacího protokolu.</w:t>
      </w:r>
    </w:p>
    <w:p w14:paraId="13C17AD8" w14:textId="77777777" w:rsidR="00620ED3" w:rsidRPr="000A0FF6" w:rsidRDefault="00620ED3" w:rsidP="00E43A43">
      <w:pPr>
        <w:pStyle w:val="Zkladntextodsazen3"/>
        <w:numPr>
          <w:ilvl w:val="1"/>
          <w:numId w:val="14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>
        <w:rPr>
          <w:rFonts w:cs="Arial"/>
          <w:lang w:val="cs-CZ"/>
        </w:rPr>
        <w:t xml:space="preserve">Vykazuje-li KZ při </w:t>
      </w:r>
      <w:r w:rsidR="00F748AA">
        <w:rPr>
          <w:rFonts w:cs="Arial"/>
          <w:lang w:val="cs-CZ"/>
        </w:rPr>
        <w:t xml:space="preserve">protokolárním </w:t>
      </w:r>
      <w:r>
        <w:rPr>
          <w:rFonts w:cs="Arial"/>
          <w:lang w:val="cs-CZ"/>
        </w:rPr>
        <w:t xml:space="preserve">předání Nájemci </w:t>
      </w:r>
      <w:r w:rsidR="006771B6">
        <w:rPr>
          <w:rFonts w:cs="Arial"/>
          <w:lang w:val="cs-CZ"/>
        </w:rPr>
        <w:t>vady (ať již Kritické vady či nikoliv)</w:t>
      </w:r>
      <w:r>
        <w:rPr>
          <w:rFonts w:cs="Arial"/>
          <w:lang w:val="cs-CZ"/>
        </w:rPr>
        <w:t>,</w:t>
      </w:r>
      <w:r w:rsidRPr="000A0FF6">
        <w:rPr>
          <w:rFonts w:cs="Arial"/>
        </w:rPr>
        <w:t xml:space="preserve"> zanesou je smluvní str</w:t>
      </w:r>
      <w:r>
        <w:rPr>
          <w:rFonts w:cs="Arial"/>
        </w:rPr>
        <w:t xml:space="preserve">any do </w:t>
      </w:r>
      <w:r w:rsidR="00970AEA">
        <w:rPr>
          <w:rFonts w:cs="Arial"/>
          <w:lang w:val="cs-CZ"/>
        </w:rPr>
        <w:t>P</w:t>
      </w:r>
      <w:r>
        <w:rPr>
          <w:rFonts w:cs="Arial"/>
        </w:rPr>
        <w:t>ředávacího protokolu a N</w:t>
      </w:r>
      <w:r w:rsidRPr="000A0FF6">
        <w:rPr>
          <w:rFonts w:cs="Arial"/>
        </w:rPr>
        <w:t xml:space="preserve">ájemce je povinen </w:t>
      </w:r>
      <w:r>
        <w:rPr>
          <w:rFonts w:cs="Arial"/>
        </w:rPr>
        <w:t xml:space="preserve">je odstranit </w:t>
      </w:r>
      <w:r>
        <w:rPr>
          <w:rFonts w:cs="Arial"/>
          <w:lang w:val="cs-CZ"/>
        </w:rPr>
        <w:t xml:space="preserve">na své vlastní náklady </w:t>
      </w:r>
      <w:r w:rsidRPr="000A0FF6">
        <w:rPr>
          <w:rFonts w:cs="Arial"/>
        </w:rPr>
        <w:t>v době tam dohodnuté.</w:t>
      </w:r>
      <w:r>
        <w:rPr>
          <w:rFonts w:cs="Arial"/>
          <w:lang w:val="cs-CZ"/>
        </w:rPr>
        <w:t xml:space="preserve"> Podnájemce je mu však povinen za tímto účelem poskytnout veškerou rozumně požadovanou součinnost, a to bez zbytečného odkladu potom, co ho o ni Nájemce požádá.</w:t>
      </w:r>
    </w:p>
    <w:p w14:paraId="009260F4" w14:textId="77777777" w:rsidR="00620ED3" w:rsidRPr="00620ED3" w:rsidRDefault="002739F5" w:rsidP="00E43A43">
      <w:pPr>
        <w:pStyle w:val="Zkladntextodsazen3"/>
        <w:numPr>
          <w:ilvl w:val="1"/>
          <w:numId w:val="14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 w:rsidRPr="002739F5">
        <w:rPr>
          <w:rFonts w:cs="Arial"/>
          <w:lang w:val="cs-CZ"/>
        </w:rPr>
        <w:t xml:space="preserve">Okamžikem podpisu </w:t>
      </w:r>
      <w:r w:rsidR="00267DA4">
        <w:rPr>
          <w:rFonts w:cs="Arial"/>
          <w:lang w:val="cs-CZ"/>
        </w:rPr>
        <w:t>Předávacího protokolu</w:t>
      </w:r>
      <w:r w:rsidRPr="002739F5">
        <w:rPr>
          <w:rFonts w:cs="Arial"/>
          <w:lang w:val="cs-CZ"/>
        </w:rPr>
        <w:t xml:space="preserve"> ze strany </w:t>
      </w:r>
      <w:r w:rsidR="00267DA4">
        <w:rPr>
          <w:rFonts w:cs="Arial"/>
          <w:lang w:val="cs-CZ"/>
        </w:rPr>
        <w:t>oprávněných zástupců obou smluvních stran se:</w:t>
      </w:r>
    </w:p>
    <w:p w14:paraId="0A9E11C3" w14:textId="77777777" w:rsidR="00620ED3" w:rsidRPr="00620ED3" w:rsidRDefault="00620ED3" w:rsidP="00E43A43">
      <w:pPr>
        <w:pStyle w:val="Zkladntextodsazen3"/>
        <w:numPr>
          <w:ilvl w:val="1"/>
          <w:numId w:val="4"/>
        </w:numPr>
        <w:spacing w:before="120"/>
        <w:ind w:firstLine="414"/>
        <w:jc w:val="both"/>
        <w:rPr>
          <w:rFonts w:cs="Arial"/>
        </w:rPr>
      </w:pPr>
      <w:r>
        <w:rPr>
          <w:rFonts w:cs="Arial"/>
          <w:lang w:val="cs-CZ"/>
        </w:rPr>
        <w:t>Instalace KZ považuje za dokončenou; a</w:t>
      </w:r>
    </w:p>
    <w:p w14:paraId="6D1C2441" w14:textId="77777777" w:rsidR="00620ED3" w:rsidRPr="00620ED3" w:rsidRDefault="002739F5" w:rsidP="00E43A43">
      <w:pPr>
        <w:pStyle w:val="Zkladntextodsazen3"/>
        <w:numPr>
          <w:ilvl w:val="1"/>
          <w:numId w:val="4"/>
        </w:numPr>
        <w:spacing w:before="120"/>
        <w:ind w:firstLine="414"/>
        <w:jc w:val="both"/>
        <w:rPr>
          <w:rFonts w:cs="Arial"/>
        </w:rPr>
      </w:pPr>
      <w:r w:rsidRPr="002739F5">
        <w:rPr>
          <w:rFonts w:cs="Arial"/>
          <w:lang w:val="cs-CZ"/>
        </w:rPr>
        <w:t>KZ považuje za převzatý Podnájemcem.</w:t>
      </w:r>
      <w:r>
        <w:rPr>
          <w:rFonts w:cs="Arial"/>
          <w:lang w:val="cs-CZ"/>
        </w:rPr>
        <w:t xml:space="preserve"> </w:t>
      </w:r>
    </w:p>
    <w:p w14:paraId="6BA7C2B7" w14:textId="77777777" w:rsidR="001230DD" w:rsidRPr="002739F5" w:rsidRDefault="002739F5" w:rsidP="004D58C6">
      <w:pPr>
        <w:pStyle w:val="Zkladntextodsazen3"/>
        <w:spacing w:before="120"/>
        <w:ind w:left="1134" w:firstLine="0"/>
        <w:jc w:val="both"/>
        <w:rPr>
          <w:rFonts w:cs="Arial"/>
        </w:rPr>
      </w:pPr>
      <w:r w:rsidRPr="002739F5">
        <w:rPr>
          <w:rFonts w:cs="Arial"/>
          <w:lang w:val="cs-CZ"/>
        </w:rPr>
        <w:t xml:space="preserve">Podepsaný Předávací protokol ze strany Podnájemce </w:t>
      </w:r>
      <w:r>
        <w:rPr>
          <w:rFonts w:cs="Arial"/>
          <w:lang w:val="cs-CZ"/>
        </w:rPr>
        <w:t xml:space="preserve">tak </w:t>
      </w:r>
      <w:r w:rsidRPr="002739F5">
        <w:rPr>
          <w:rFonts w:cs="Arial"/>
          <w:lang w:val="cs-CZ"/>
        </w:rPr>
        <w:t xml:space="preserve">představuje důkaz o tom, že Podnájemce převzal </w:t>
      </w:r>
      <w:r>
        <w:rPr>
          <w:rFonts w:cs="Arial"/>
          <w:lang w:val="cs-CZ"/>
        </w:rPr>
        <w:t xml:space="preserve">KZ </w:t>
      </w:r>
      <w:r w:rsidRPr="002739F5">
        <w:rPr>
          <w:rFonts w:cs="Arial"/>
          <w:lang w:val="cs-CZ"/>
        </w:rPr>
        <w:t xml:space="preserve">k užívání a že </w:t>
      </w:r>
      <w:r>
        <w:rPr>
          <w:rFonts w:cs="Arial"/>
          <w:lang w:val="cs-CZ"/>
        </w:rPr>
        <w:t xml:space="preserve">KZ nevykazuje-li při předání Podnájemci žádné vady </w:t>
      </w:r>
      <w:r w:rsidRPr="00243FA3">
        <w:rPr>
          <w:rFonts w:cs="Arial"/>
        </w:rPr>
        <w:t>či nedodělky</w:t>
      </w:r>
      <w:r>
        <w:rPr>
          <w:rFonts w:cs="Arial"/>
          <w:lang w:val="cs-CZ"/>
        </w:rPr>
        <w:t>, případně jde o vady a nedodělky, které nejsou Kritické vady.</w:t>
      </w:r>
    </w:p>
    <w:p w14:paraId="1DE5DAB2" w14:textId="77777777" w:rsidR="00970AEA" w:rsidRPr="000A0FF6" w:rsidRDefault="002739F5" w:rsidP="00E43A43">
      <w:pPr>
        <w:pStyle w:val="Zkladntextodsazen3"/>
        <w:numPr>
          <w:ilvl w:val="1"/>
          <w:numId w:val="14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>
        <w:rPr>
          <w:rFonts w:cs="Arial"/>
          <w:lang w:val="cs-CZ"/>
        </w:rPr>
        <w:t xml:space="preserve">Vykazuje-li KZ při </w:t>
      </w:r>
      <w:r w:rsidR="00F748AA">
        <w:rPr>
          <w:rFonts w:cs="Arial"/>
          <w:lang w:val="cs-CZ"/>
        </w:rPr>
        <w:t xml:space="preserve">protokolárním </w:t>
      </w:r>
      <w:r>
        <w:rPr>
          <w:rFonts w:cs="Arial"/>
          <w:lang w:val="cs-CZ"/>
        </w:rPr>
        <w:t>předání Nájemci Kritické vady</w:t>
      </w:r>
      <w:r w:rsidR="00944A1A">
        <w:rPr>
          <w:rFonts w:cs="Arial"/>
        </w:rPr>
        <w:t xml:space="preserve">, </w:t>
      </w:r>
      <w:r w:rsidR="006771B6">
        <w:rPr>
          <w:rFonts w:cs="Arial"/>
          <w:lang w:val="cs-CZ"/>
        </w:rPr>
        <w:t>u</w:t>
      </w:r>
      <w:r w:rsidR="00970AEA">
        <w:rPr>
          <w:rFonts w:cs="Arial"/>
          <w:lang w:val="cs-CZ"/>
        </w:rPr>
        <w:t xml:space="preserve">stanovení </w:t>
      </w:r>
      <w:r w:rsidR="00827C93">
        <w:rPr>
          <w:rFonts w:cs="Arial"/>
          <w:lang w:val="cs-CZ"/>
        </w:rPr>
        <w:t>odst. 2.5</w:t>
      </w:r>
      <w:r w:rsidR="00970AEA">
        <w:rPr>
          <w:rFonts w:cs="Arial"/>
          <w:lang w:val="cs-CZ"/>
        </w:rPr>
        <w:t xml:space="preserve"> této Smlouvy se nepoužije. Podnájemce </w:t>
      </w:r>
      <w:r w:rsidR="00827C93">
        <w:rPr>
          <w:rFonts w:cs="Arial"/>
          <w:lang w:val="cs-CZ"/>
        </w:rPr>
        <w:t xml:space="preserve">tak </w:t>
      </w:r>
      <w:r w:rsidR="00970AEA">
        <w:rPr>
          <w:rFonts w:cs="Arial"/>
          <w:lang w:val="cs-CZ"/>
        </w:rPr>
        <w:t xml:space="preserve">podpisem Předávacího protokolu KZ nepřebírá a Instalace KZ není dokončena. </w:t>
      </w:r>
      <w:r w:rsidR="006771B6">
        <w:rPr>
          <w:rFonts w:cs="Arial"/>
          <w:lang w:val="cs-CZ"/>
        </w:rPr>
        <w:t xml:space="preserve">Nájemce je </w:t>
      </w:r>
      <w:r w:rsidR="00827C93">
        <w:rPr>
          <w:rFonts w:cs="Arial"/>
          <w:lang w:val="cs-CZ"/>
        </w:rPr>
        <w:t>naopak</w:t>
      </w:r>
      <w:r w:rsidR="006771B6">
        <w:rPr>
          <w:rFonts w:cs="Arial"/>
          <w:lang w:val="cs-CZ"/>
        </w:rPr>
        <w:t xml:space="preserve"> i nadále povinen Instalaci KZ dokončit, a to nově v době, kterou si Smluvní strany v Předávacím protokolu dohodnou. Jakmile je dle názoru Nájemci Instalace KZ takto dokončena, zavazují se Smluvní strany postupovat obdobně dle </w:t>
      </w:r>
      <w:r w:rsidR="00827C93">
        <w:rPr>
          <w:rFonts w:cs="Arial"/>
          <w:lang w:val="cs-CZ"/>
        </w:rPr>
        <w:t>odst. 2.3</w:t>
      </w:r>
      <w:r w:rsidR="006771B6">
        <w:rPr>
          <w:rFonts w:cs="Arial"/>
          <w:lang w:val="cs-CZ"/>
        </w:rPr>
        <w:t xml:space="preserve"> až </w:t>
      </w:r>
      <w:r w:rsidR="00827C93">
        <w:rPr>
          <w:rFonts w:cs="Arial"/>
          <w:lang w:val="cs-CZ"/>
        </w:rPr>
        <w:t>2.</w:t>
      </w:r>
      <w:r w:rsidR="006771B6">
        <w:rPr>
          <w:rFonts w:cs="Arial"/>
          <w:lang w:val="cs-CZ"/>
        </w:rPr>
        <w:t>6 této Smlouvy.</w:t>
      </w:r>
    </w:p>
    <w:p w14:paraId="1603AE04" w14:textId="1FF69EE0" w:rsidR="006771B6" w:rsidRDefault="006771B6" w:rsidP="00E43A43">
      <w:pPr>
        <w:pStyle w:val="Zkladntextodsazen3"/>
        <w:numPr>
          <w:ilvl w:val="1"/>
          <w:numId w:val="14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>
        <w:rPr>
          <w:rFonts w:cs="Arial"/>
        </w:rPr>
        <w:t>Než se Instalace KZ považuje za dokončenou, nese Podnájemce nebezpečí škody na KZ a</w:t>
      </w:r>
      <w:r w:rsidR="00456E57">
        <w:rPr>
          <w:rFonts w:cs="Arial"/>
          <w:lang w:val="cs-CZ"/>
        </w:rPr>
        <w:t> </w:t>
      </w:r>
      <w:r>
        <w:rPr>
          <w:rFonts w:cs="Arial"/>
        </w:rPr>
        <w:t>všech jeho součástech, které se nachází v Místě dodání.</w:t>
      </w:r>
    </w:p>
    <w:p w14:paraId="263790A5" w14:textId="77777777" w:rsidR="00F70610" w:rsidRDefault="00F70610" w:rsidP="00E43A43">
      <w:pPr>
        <w:pStyle w:val="Zkladntextodsazen3"/>
        <w:numPr>
          <w:ilvl w:val="1"/>
          <w:numId w:val="14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>
        <w:rPr>
          <w:rFonts w:cs="Arial"/>
          <w:lang w:val="cs-CZ"/>
        </w:rPr>
        <w:t xml:space="preserve">Jakmile se Instalace KZ považuje za dokončenou, vzniká Nájemci právo na zaplacení </w:t>
      </w:r>
      <w:r w:rsidR="00EC39C2">
        <w:rPr>
          <w:rFonts w:cs="Arial"/>
          <w:lang w:val="cs-CZ"/>
        </w:rPr>
        <w:t>C</w:t>
      </w:r>
      <w:r>
        <w:rPr>
          <w:rFonts w:cs="Arial"/>
          <w:lang w:val="cs-CZ"/>
        </w:rPr>
        <w:t>eny za dokon</w:t>
      </w:r>
      <w:r w:rsidR="00EC39C2">
        <w:rPr>
          <w:rFonts w:cs="Arial"/>
          <w:lang w:val="cs-CZ"/>
        </w:rPr>
        <w:t xml:space="preserve">čení Instalace KZ dle odst. </w:t>
      </w:r>
      <w:r w:rsidR="002F084A">
        <w:rPr>
          <w:rFonts w:cs="Arial"/>
          <w:lang w:val="cs-CZ"/>
        </w:rPr>
        <w:t>5.</w:t>
      </w:r>
      <w:r w:rsidR="00E5530A">
        <w:rPr>
          <w:rFonts w:cs="Arial"/>
          <w:lang w:val="cs-CZ"/>
        </w:rPr>
        <w:t>2</w:t>
      </w:r>
      <w:r>
        <w:rPr>
          <w:rFonts w:cs="Arial"/>
          <w:lang w:val="cs-CZ"/>
        </w:rPr>
        <w:t xml:space="preserve"> této Smlouvy.</w:t>
      </w:r>
    </w:p>
    <w:p w14:paraId="3CB4BE77" w14:textId="77777777" w:rsidR="008B23EC" w:rsidRPr="00243FA3" w:rsidRDefault="00F748AA" w:rsidP="00E43A43">
      <w:pPr>
        <w:pStyle w:val="Zkladntextodsazen3"/>
        <w:numPr>
          <w:ilvl w:val="1"/>
          <w:numId w:val="14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>
        <w:rPr>
          <w:rFonts w:cs="Arial"/>
        </w:rPr>
        <w:t>P</w:t>
      </w:r>
      <w:r w:rsidR="008B23EC" w:rsidRPr="00243FA3">
        <w:rPr>
          <w:rFonts w:cs="Arial"/>
        </w:rPr>
        <w:t xml:space="preserve">rodlení </w:t>
      </w:r>
      <w:r w:rsidR="008D1669">
        <w:rPr>
          <w:rFonts w:cs="Arial"/>
        </w:rPr>
        <w:t xml:space="preserve">Nájemce </w:t>
      </w:r>
      <w:r w:rsidR="008B23EC" w:rsidRPr="00243FA3">
        <w:rPr>
          <w:rFonts w:cs="Arial"/>
        </w:rPr>
        <w:t>s</w:t>
      </w:r>
      <w:r>
        <w:rPr>
          <w:rFonts w:cs="Arial"/>
        </w:rPr>
        <w:t> dokončením Instalace KZ</w:t>
      </w:r>
      <w:r w:rsidR="008D1669">
        <w:rPr>
          <w:rFonts w:cs="Arial"/>
        </w:rPr>
        <w:t xml:space="preserve"> ve smyslu </w:t>
      </w:r>
      <w:r w:rsidR="00827C93">
        <w:rPr>
          <w:rFonts w:cs="Arial"/>
          <w:lang w:val="cs-CZ"/>
        </w:rPr>
        <w:t>odst. 2.1</w:t>
      </w:r>
      <w:r w:rsidR="008D1669">
        <w:rPr>
          <w:rFonts w:cs="Arial"/>
        </w:rPr>
        <w:t xml:space="preserve"> této Smlouvy</w:t>
      </w:r>
      <w:r w:rsidR="008B23EC" w:rsidRPr="00243FA3">
        <w:rPr>
          <w:rFonts w:cs="Arial"/>
        </w:rPr>
        <w:t xml:space="preserve"> způsobené z důvodu výlučně na straně </w:t>
      </w:r>
      <w:r>
        <w:rPr>
          <w:rFonts w:cs="Arial"/>
        </w:rPr>
        <w:t>N</w:t>
      </w:r>
      <w:r w:rsidR="00B53DD5">
        <w:rPr>
          <w:rFonts w:cs="Arial"/>
        </w:rPr>
        <w:t>ájemce je S</w:t>
      </w:r>
      <w:r w:rsidR="008B23EC" w:rsidRPr="00243FA3">
        <w:rPr>
          <w:rFonts w:cs="Arial"/>
        </w:rPr>
        <w:t xml:space="preserve">mluvními stranami považováno za </w:t>
      </w:r>
      <w:r w:rsidR="007F335A" w:rsidRPr="00243FA3">
        <w:rPr>
          <w:rFonts w:cs="Arial"/>
        </w:rPr>
        <w:t xml:space="preserve">podstatné </w:t>
      </w:r>
      <w:r w:rsidR="008B23EC" w:rsidRPr="00243FA3">
        <w:rPr>
          <w:rFonts w:cs="Arial"/>
        </w:rPr>
        <w:t xml:space="preserve">porušení smluvních povinností </w:t>
      </w:r>
      <w:r>
        <w:rPr>
          <w:rFonts w:cs="Arial"/>
        </w:rPr>
        <w:t>N</w:t>
      </w:r>
      <w:r w:rsidR="008B23EC" w:rsidRPr="00243FA3">
        <w:rPr>
          <w:rFonts w:cs="Arial"/>
        </w:rPr>
        <w:t>ájemce</w:t>
      </w:r>
      <w:r w:rsidR="00C906DE">
        <w:rPr>
          <w:rFonts w:cs="Arial"/>
          <w:lang w:val="cs-CZ"/>
        </w:rPr>
        <w:t>m</w:t>
      </w:r>
      <w:r w:rsidR="00217A02" w:rsidRPr="00243FA3">
        <w:rPr>
          <w:rFonts w:cs="Arial"/>
        </w:rPr>
        <w:t>,</w:t>
      </w:r>
      <w:r w:rsidR="008B23EC" w:rsidRPr="00243FA3">
        <w:rPr>
          <w:rFonts w:cs="Arial"/>
        </w:rPr>
        <w:t xml:space="preserve"> trvá</w:t>
      </w:r>
      <w:r w:rsidR="002D439C" w:rsidRPr="00243FA3">
        <w:rPr>
          <w:rFonts w:cs="Arial"/>
        </w:rPr>
        <w:t>-</w:t>
      </w:r>
      <w:r w:rsidR="008B23EC" w:rsidRPr="00243FA3">
        <w:rPr>
          <w:rFonts w:cs="Arial"/>
        </w:rPr>
        <w:t>li toto prodlení déle než</w:t>
      </w:r>
      <w:r w:rsidR="00061EDF">
        <w:rPr>
          <w:rFonts w:cs="Arial"/>
        </w:rPr>
        <w:t xml:space="preserve"> 30</w:t>
      </w:r>
      <w:r w:rsidR="000E5E3F" w:rsidRPr="00243FA3">
        <w:rPr>
          <w:rFonts w:cs="Arial"/>
        </w:rPr>
        <w:t xml:space="preserve"> dnů</w:t>
      </w:r>
      <w:r w:rsidR="008B23EC" w:rsidRPr="00243FA3">
        <w:rPr>
          <w:rFonts w:cs="Arial"/>
        </w:rPr>
        <w:t>.</w:t>
      </w:r>
    </w:p>
    <w:p w14:paraId="7CFBC1BB" w14:textId="77777777" w:rsidR="008B23EC" w:rsidRDefault="00F748AA" w:rsidP="00E43A43">
      <w:pPr>
        <w:pStyle w:val="Zkladntextodsazen3"/>
        <w:numPr>
          <w:ilvl w:val="1"/>
          <w:numId w:val="14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>
        <w:rPr>
          <w:rFonts w:cs="Arial"/>
        </w:rPr>
        <w:t>P</w:t>
      </w:r>
      <w:r w:rsidRPr="00243FA3">
        <w:rPr>
          <w:rFonts w:cs="Arial"/>
        </w:rPr>
        <w:t xml:space="preserve">rodlení </w:t>
      </w:r>
      <w:r>
        <w:rPr>
          <w:rFonts w:cs="Arial"/>
        </w:rPr>
        <w:t xml:space="preserve">Podnájemce </w:t>
      </w:r>
      <w:r w:rsidR="00B53DD5">
        <w:rPr>
          <w:rFonts w:cs="Arial"/>
          <w:lang w:val="cs-CZ"/>
        </w:rPr>
        <w:t>se splněním kterékoliv z povinností dle odst. 2.1 této Smlouvy</w:t>
      </w:r>
      <w:r>
        <w:rPr>
          <w:rFonts w:cs="Arial"/>
        </w:rPr>
        <w:t xml:space="preserve"> </w:t>
      </w:r>
      <w:r w:rsidR="00B53DD5">
        <w:rPr>
          <w:rFonts w:cs="Arial"/>
          <w:lang w:val="cs-CZ"/>
        </w:rPr>
        <w:t>je</w:t>
      </w:r>
      <w:r w:rsidRPr="00243FA3">
        <w:rPr>
          <w:rFonts w:cs="Arial"/>
        </w:rPr>
        <w:t xml:space="preserve"> </w:t>
      </w:r>
      <w:r w:rsidR="00B53DD5">
        <w:rPr>
          <w:rFonts w:cs="Arial"/>
          <w:lang w:val="cs-CZ"/>
        </w:rPr>
        <w:t>S</w:t>
      </w:r>
      <w:r w:rsidR="008B23EC" w:rsidRPr="00243FA3">
        <w:rPr>
          <w:rFonts w:cs="Arial"/>
        </w:rPr>
        <w:t>mluvními stranami považováno za podstatné</w:t>
      </w:r>
      <w:r>
        <w:rPr>
          <w:rFonts w:cs="Arial"/>
        </w:rPr>
        <w:t xml:space="preserve"> porušení smluvních povinností P</w:t>
      </w:r>
      <w:r w:rsidR="008B23EC" w:rsidRPr="00243FA3">
        <w:rPr>
          <w:rFonts w:cs="Arial"/>
        </w:rPr>
        <w:t>odnájemcem.</w:t>
      </w:r>
      <w:r w:rsidR="00C34DC4">
        <w:rPr>
          <w:rFonts w:cs="Arial"/>
          <w:lang w:val="cs-CZ"/>
        </w:rPr>
        <w:t xml:space="preserve"> Současně platí, že se </w:t>
      </w:r>
      <w:r w:rsidR="00E5530A">
        <w:rPr>
          <w:rFonts w:cs="Arial"/>
          <w:lang w:val="cs-CZ"/>
        </w:rPr>
        <w:t>termín</w:t>
      </w:r>
      <w:r w:rsidR="00C34DC4">
        <w:rPr>
          <w:rFonts w:cs="Arial"/>
          <w:lang w:val="cs-CZ"/>
        </w:rPr>
        <w:t xml:space="preserve"> Instalace KZ ve smyslu odst. 3.2 této Smlouvy prodlužuje o takový počet kalendářních dnů, po které byl P</w:t>
      </w:r>
      <w:r w:rsidR="00C34DC4" w:rsidRPr="00243FA3">
        <w:rPr>
          <w:rFonts w:cs="Arial"/>
          <w:lang w:val="cs-CZ"/>
        </w:rPr>
        <w:t xml:space="preserve">odnájemce takto </w:t>
      </w:r>
      <w:r w:rsidR="00C34DC4">
        <w:rPr>
          <w:rFonts w:cs="Arial"/>
          <w:lang w:val="cs-CZ"/>
        </w:rPr>
        <w:t xml:space="preserve">i jen zčásti </w:t>
      </w:r>
      <w:r w:rsidR="00C34DC4" w:rsidRPr="00243FA3">
        <w:rPr>
          <w:rFonts w:cs="Arial"/>
          <w:lang w:val="cs-CZ"/>
        </w:rPr>
        <w:t>v prodlení.</w:t>
      </w:r>
    </w:p>
    <w:p w14:paraId="61440F5A" w14:textId="77777777" w:rsidR="008B23EC" w:rsidRPr="00596410" w:rsidRDefault="008B23EC" w:rsidP="008B23EC">
      <w:pPr>
        <w:pStyle w:val="Nadpis1"/>
        <w:numPr>
          <w:ilvl w:val="0"/>
          <w:numId w:val="0"/>
        </w:numPr>
        <w:rPr>
          <w:rFonts w:cs="Arial"/>
          <w:b w:val="0"/>
          <w:szCs w:val="20"/>
          <w:lang w:val="cs-CZ"/>
        </w:rPr>
      </w:pPr>
      <w:bookmarkStart w:id="3" w:name="_Toc336869041"/>
      <w:r w:rsidRPr="00243FA3">
        <w:rPr>
          <w:rFonts w:cs="Arial"/>
          <w:szCs w:val="20"/>
        </w:rPr>
        <w:lastRenderedPageBreak/>
        <w:t>Článek III.</w:t>
      </w:r>
      <w:r w:rsidRPr="00243FA3">
        <w:rPr>
          <w:rFonts w:cs="Arial"/>
          <w:szCs w:val="20"/>
        </w:rPr>
        <w:tab/>
      </w:r>
      <w:r w:rsidRPr="0075576C">
        <w:rPr>
          <w:rFonts w:cs="Arial"/>
          <w:szCs w:val="20"/>
        </w:rPr>
        <w:t xml:space="preserve">Místo dodání a termín </w:t>
      </w:r>
      <w:r w:rsidR="00B256E4">
        <w:rPr>
          <w:rFonts w:cs="Arial"/>
          <w:szCs w:val="20"/>
          <w:lang w:val="cs-CZ"/>
        </w:rPr>
        <w:t>Instalace KZ</w:t>
      </w:r>
      <w:bookmarkEnd w:id="3"/>
    </w:p>
    <w:p w14:paraId="5D023C40" w14:textId="0A794BAA" w:rsidR="007C27B9" w:rsidRPr="007C27B9" w:rsidRDefault="006F14D2" w:rsidP="00E43A43">
      <w:pPr>
        <w:pStyle w:val="Zkladntextodsazen3"/>
        <w:numPr>
          <w:ilvl w:val="1"/>
          <w:numId w:val="12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7C27B9">
        <w:rPr>
          <w:rFonts w:cs="Arial"/>
          <w:lang w:val="cs-CZ"/>
        </w:rPr>
        <w:t>M</w:t>
      </w:r>
      <w:r w:rsidR="008B23EC" w:rsidRPr="007C27B9">
        <w:rPr>
          <w:rFonts w:cs="Arial"/>
          <w:lang w:val="cs-CZ"/>
        </w:rPr>
        <w:t>íst</w:t>
      </w:r>
      <w:r w:rsidRPr="007C27B9">
        <w:rPr>
          <w:rFonts w:cs="Arial"/>
          <w:lang w:val="cs-CZ"/>
        </w:rPr>
        <w:t>em</w:t>
      </w:r>
      <w:r w:rsidR="008B23EC" w:rsidRPr="007C27B9">
        <w:rPr>
          <w:rFonts w:cs="Arial"/>
          <w:lang w:val="cs-CZ"/>
        </w:rPr>
        <w:t xml:space="preserve"> </w:t>
      </w:r>
      <w:r w:rsidR="00345E8B" w:rsidRPr="007C27B9">
        <w:rPr>
          <w:rFonts w:cs="Arial"/>
          <w:lang w:val="cs-CZ"/>
        </w:rPr>
        <w:t>Instalace KZ</w:t>
      </w:r>
      <w:r w:rsidR="008B23EC" w:rsidRPr="007C27B9">
        <w:rPr>
          <w:rFonts w:cs="Arial"/>
          <w:lang w:val="cs-CZ"/>
        </w:rPr>
        <w:t xml:space="preserve"> </w:t>
      </w:r>
      <w:r w:rsidRPr="007C27B9">
        <w:rPr>
          <w:rFonts w:cs="Arial"/>
          <w:lang w:val="cs-CZ"/>
        </w:rPr>
        <w:t>j</w:t>
      </w:r>
      <w:r w:rsidR="004501F2" w:rsidRPr="007C27B9">
        <w:rPr>
          <w:rFonts w:cs="Arial"/>
          <w:lang w:val="cs-CZ"/>
        </w:rPr>
        <w:t>sou Podnájemcem určené prostory nacházející se v budově na následující adrese</w:t>
      </w:r>
      <w:r w:rsidR="00345E8B" w:rsidRPr="007C27B9">
        <w:rPr>
          <w:rFonts w:cs="Arial"/>
          <w:lang w:val="cs-CZ"/>
        </w:rPr>
        <w:t xml:space="preserve">: </w:t>
      </w:r>
      <w:bookmarkStart w:id="4" w:name="_Hlk82775661"/>
      <w:r w:rsidR="00764393">
        <w:rPr>
          <w:rFonts w:cs="Arial"/>
          <w:lang w:val="cs-CZ"/>
        </w:rPr>
        <w:t>Nádražní 22, 686 01 Uherské Hradiště</w:t>
      </w:r>
      <w:r w:rsidR="00CB6CD9" w:rsidRPr="00CB6CD9">
        <w:rPr>
          <w:rFonts w:cs="Arial"/>
          <w:lang w:val="cs-CZ"/>
        </w:rPr>
        <w:t xml:space="preserve"> </w:t>
      </w:r>
      <w:bookmarkEnd w:id="4"/>
      <w:r w:rsidR="004C0C46" w:rsidRPr="007C27B9">
        <w:rPr>
          <w:rFonts w:cs="Arial"/>
          <w:lang w:val="cs-CZ"/>
        </w:rPr>
        <w:t>(dále jen „</w:t>
      </w:r>
      <w:r w:rsidR="00425F99" w:rsidRPr="007C27B9">
        <w:rPr>
          <w:rFonts w:cs="Arial"/>
          <w:b/>
          <w:lang w:val="cs-CZ"/>
        </w:rPr>
        <w:t>M</w:t>
      </w:r>
      <w:r w:rsidR="004C0C46" w:rsidRPr="007C27B9">
        <w:rPr>
          <w:rFonts w:cs="Arial"/>
          <w:b/>
          <w:lang w:val="cs-CZ"/>
        </w:rPr>
        <w:t>ísto dodání</w:t>
      </w:r>
      <w:r w:rsidR="004C0C46" w:rsidRPr="007C27B9">
        <w:rPr>
          <w:rFonts w:cs="Arial"/>
          <w:lang w:val="cs-CZ"/>
        </w:rPr>
        <w:t>“)</w:t>
      </w:r>
      <w:r w:rsidR="008B23EC" w:rsidRPr="007C27B9">
        <w:rPr>
          <w:rFonts w:cs="Arial"/>
          <w:lang w:val="cs-CZ"/>
        </w:rPr>
        <w:t>.</w:t>
      </w:r>
      <w:r w:rsidR="008A74E7" w:rsidRPr="007C27B9">
        <w:rPr>
          <w:rFonts w:cs="Arial"/>
          <w:lang w:val="cs-CZ"/>
        </w:rPr>
        <w:t xml:space="preserve"> Nájemce souhlasí s tím, že Podnájemce </w:t>
      </w:r>
      <w:r w:rsidR="007C27B9" w:rsidRPr="007C27B9">
        <w:rPr>
          <w:rFonts w:cs="Arial"/>
          <w:lang w:val="cs-CZ"/>
        </w:rPr>
        <w:t xml:space="preserve">je oprávněn </w:t>
      </w:r>
      <w:r w:rsidR="008A74E7" w:rsidRPr="007C27B9">
        <w:rPr>
          <w:rFonts w:cs="Arial"/>
          <w:lang w:val="cs-CZ"/>
        </w:rPr>
        <w:t>jednotlivá KZ</w:t>
      </w:r>
      <w:r w:rsidR="007C27B9" w:rsidRPr="007C27B9">
        <w:rPr>
          <w:rFonts w:cs="Arial"/>
          <w:lang w:val="cs-CZ"/>
        </w:rPr>
        <w:t>, jakmile se jejich instalace považuje za dokončenou ve odst. 2.5 této Smlouvy, přemístit na níže uvedená místa</w:t>
      </w:r>
      <w:r w:rsidR="008A74E7" w:rsidRPr="007C27B9">
        <w:rPr>
          <w:rFonts w:cs="Arial"/>
          <w:lang w:val="cs-CZ"/>
        </w:rPr>
        <w:t xml:space="preserve">, kde je </w:t>
      </w:r>
      <w:r w:rsidR="007C27B9" w:rsidRPr="007C27B9">
        <w:rPr>
          <w:rFonts w:cs="Arial"/>
          <w:lang w:val="cs-CZ"/>
        </w:rPr>
        <w:t xml:space="preserve">Podnájemce </w:t>
      </w:r>
      <w:r w:rsidR="008A74E7" w:rsidRPr="007C27B9">
        <w:rPr>
          <w:rFonts w:cs="Arial"/>
          <w:lang w:val="cs-CZ"/>
        </w:rPr>
        <w:t>připojí k nn 230V, LAN a internetové konektivitě</w:t>
      </w:r>
      <w:r w:rsidR="007C27B9" w:rsidRPr="007C27B9">
        <w:rPr>
          <w:rFonts w:cs="Arial"/>
          <w:lang w:val="cs-CZ"/>
        </w:rPr>
        <w:t>:</w:t>
      </w:r>
    </w:p>
    <w:p w14:paraId="529F4170" w14:textId="1655B7B7" w:rsidR="007C27B9" w:rsidRPr="007C27B9" w:rsidRDefault="007C27B9" w:rsidP="007C27B9">
      <w:pPr>
        <w:pStyle w:val="Zkladntextodsazen3"/>
        <w:tabs>
          <w:tab w:val="clear" w:pos="709"/>
          <w:tab w:val="left" w:pos="1134"/>
        </w:tabs>
        <w:spacing w:before="120"/>
        <w:ind w:left="1134" w:firstLine="0"/>
        <w:jc w:val="both"/>
        <w:rPr>
          <w:rFonts w:cs="Arial"/>
          <w:lang w:val="en-US"/>
        </w:rPr>
      </w:pPr>
      <w:r w:rsidRPr="007C27B9">
        <w:rPr>
          <w:rFonts w:cs="Arial"/>
          <w:lang w:val="cs-CZ"/>
        </w:rPr>
        <w:t>a)</w:t>
      </w:r>
      <w:r>
        <w:rPr>
          <w:rFonts w:cs="Arial"/>
          <w:lang w:val="cs-CZ"/>
        </w:rPr>
        <w:t xml:space="preserve"> </w:t>
      </w:r>
      <w:r w:rsidR="00764393" w:rsidRPr="00764393">
        <w:rPr>
          <w:rFonts w:cs="Arial"/>
          <w:lang w:val="cs-CZ"/>
        </w:rPr>
        <w:t>Nádražní 22, 686 01 Uherské Hradiště</w:t>
      </w:r>
    </w:p>
    <w:p w14:paraId="0B0DE99B" w14:textId="1B284BE7" w:rsidR="006F14D2" w:rsidRDefault="007C27B9" w:rsidP="007C27B9">
      <w:pPr>
        <w:pStyle w:val="Zkladntextodsazen3"/>
        <w:tabs>
          <w:tab w:val="clear" w:pos="709"/>
          <w:tab w:val="left" w:pos="1134"/>
        </w:tabs>
        <w:spacing w:before="120"/>
        <w:ind w:left="1134" w:firstLine="0"/>
        <w:jc w:val="both"/>
        <w:rPr>
          <w:rFonts w:cs="Arial"/>
          <w:lang w:val="cs-CZ"/>
        </w:rPr>
      </w:pPr>
      <w:r w:rsidRPr="007C27B9">
        <w:rPr>
          <w:rFonts w:cs="Arial"/>
          <w:lang w:val="cs-CZ"/>
        </w:rPr>
        <w:t xml:space="preserve">Jakmile dojde k přemístění KZ na některé z výše uvedených míst, považuje se takovéto místo nově za Místo </w:t>
      </w:r>
      <w:r w:rsidR="0032319B">
        <w:rPr>
          <w:rFonts w:cs="Arial"/>
          <w:lang w:val="cs-CZ"/>
        </w:rPr>
        <w:t>dodání</w:t>
      </w:r>
      <w:r w:rsidRPr="007C27B9">
        <w:rPr>
          <w:rFonts w:cs="Arial"/>
          <w:lang w:val="cs-CZ"/>
        </w:rPr>
        <w:t>.</w:t>
      </w:r>
    </w:p>
    <w:p w14:paraId="2FC7A717" w14:textId="0384EB51" w:rsidR="008B23EC" w:rsidRPr="0032319B" w:rsidRDefault="008B23EC" w:rsidP="00E43A43">
      <w:pPr>
        <w:pStyle w:val="Zkladntextodsazen3"/>
        <w:numPr>
          <w:ilvl w:val="1"/>
          <w:numId w:val="12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75576C">
        <w:rPr>
          <w:rFonts w:cs="Arial"/>
          <w:lang w:val="cs-CZ"/>
        </w:rPr>
        <w:t xml:space="preserve">Nájemce se zavazuje, </w:t>
      </w:r>
      <w:r w:rsidR="00FE1943" w:rsidRPr="0075576C">
        <w:rPr>
          <w:rFonts w:cs="Arial"/>
          <w:lang w:val="cs-CZ"/>
        </w:rPr>
        <w:t xml:space="preserve">že </w:t>
      </w:r>
      <w:r w:rsidR="00345E8B">
        <w:rPr>
          <w:rFonts w:cs="Arial"/>
          <w:lang w:val="cs-CZ"/>
        </w:rPr>
        <w:t>dokončí Instalaci KZ</w:t>
      </w:r>
      <w:r w:rsidRPr="0075576C">
        <w:rPr>
          <w:rFonts w:cs="Arial"/>
          <w:lang w:val="cs-CZ"/>
        </w:rPr>
        <w:t xml:space="preserve"> </w:t>
      </w:r>
      <w:r w:rsidR="00345E8B" w:rsidRPr="0032319B">
        <w:rPr>
          <w:rFonts w:cs="Arial"/>
          <w:lang w:val="cs-CZ"/>
        </w:rPr>
        <w:t xml:space="preserve">do </w:t>
      </w:r>
      <w:r w:rsidR="005561DF">
        <w:rPr>
          <w:rFonts w:cs="Arial"/>
          <w:lang w:val="en-US"/>
        </w:rPr>
        <w:t>60</w:t>
      </w:r>
      <w:r w:rsidR="00345E8B" w:rsidRPr="0032319B">
        <w:rPr>
          <w:rFonts w:cs="Arial"/>
          <w:lang w:val="en-US"/>
        </w:rPr>
        <w:t xml:space="preserve"> </w:t>
      </w:r>
      <w:r w:rsidR="00FE1943" w:rsidRPr="0032319B">
        <w:rPr>
          <w:rFonts w:cs="Arial"/>
          <w:color w:val="000000"/>
          <w:lang w:val="cs-CZ"/>
        </w:rPr>
        <w:t>pracovních</w:t>
      </w:r>
      <w:r w:rsidRPr="0032319B">
        <w:rPr>
          <w:rFonts w:cs="Arial"/>
          <w:color w:val="000000"/>
          <w:lang w:val="cs-CZ"/>
        </w:rPr>
        <w:t xml:space="preserve"> </w:t>
      </w:r>
      <w:r w:rsidR="005A18AE" w:rsidRPr="0032319B">
        <w:rPr>
          <w:rFonts w:cs="Arial"/>
          <w:color w:val="000000"/>
          <w:lang w:val="cs-CZ"/>
        </w:rPr>
        <w:t xml:space="preserve">dnů </w:t>
      </w:r>
      <w:r w:rsidR="00497A69" w:rsidRPr="0032319B">
        <w:rPr>
          <w:rFonts w:cs="Arial"/>
          <w:color w:val="000000"/>
          <w:lang w:val="cs-CZ"/>
        </w:rPr>
        <w:t>ode dne účinnosti</w:t>
      </w:r>
      <w:r w:rsidRPr="0032319B">
        <w:rPr>
          <w:rFonts w:cs="Arial"/>
          <w:lang w:val="cs-CZ"/>
        </w:rPr>
        <w:t xml:space="preserve"> této </w:t>
      </w:r>
      <w:r w:rsidR="00345E8B" w:rsidRPr="0032319B">
        <w:rPr>
          <w:rFonts w:cs="Arial"/>
          <w:lang w:val="cs-CZ"/>
        </w:rPr>
        <w:t>S</w:t>
      </w:r>
      <w:r w:rsidRPr="0032319B">
        <w:rPr>
          <w:rFonts w:cs="Arial"/>
          <w:lang w:val="cs-CZ"/>
        </w:rPr>
        <w:t>mlouvy.</w:t>
      </w:r>
    </w:p>
    <w:p w14:paraId="1961F7A6" w14:textId="77777777" w:rsidR="00596410" w:rsidRPr="0032319B" w:rsidRDefault="00596410" w:rsidP="00596410">
      <w:pPr>
        <w:pStyle w:val="Nadpis1"/>
        <w:numPr>
          <w:ilvl w:val="0"/>
          <w:numId w:val="0"/>
        </w:numPr>
        <w:rPr>
          <w:rFonts w:cs="Arial"/>
          <w:b w:val="0"/>
          <w:szCs w:val="20"/>
          <w:lang w:val="cs-CZ"/>
        </w:rPr>
      </w:pPr>
      <w:r w:rsidRPr="0032319B">
        <w:rPr>
          <w:rFonts w:cs="Arial"/>
          <w:szCs w:val="20"/>
        </w:rPr>
        <w:t>Článek I</w:t>
      </w:r>
      <w:r w:rsidRPr="0032319B">
        <w:rPr>
          <w:rFonts w:cs="Arial"/>
          <w:szCs w:val="20"/>
          <w:lang w:val="cs-CZ"/>
        </w:rPr>
        <w:t>V</w:t>
      </w:r>
      <w:r w:rsidRPr="0032319B">
        <w:rPr>
          <w:rFonts w:cs="Arial"/>
          <w:szCs w:val="20"/>
        </w:rPr>
        <w:t>.</w:t>
      </w:r>
      <w:r w:rsidRPr="0032319B">
        <w:rPr>
          <w:rFonts w:cs="Arial"/>
          <w:szCs w:val="20"/>
        </w:rPr>
        <w:tab/>
      </w:r>
      <w:r w:rsidRPr="0032319B">
        <w:rPr>
          <w:rFonts w:cs="Arial"/>
          <w:szCs w:val="20"/>
          <w:lang w:val="cs-CZ"/>
        </w:rPr>
        <w:t>Práva a povinnosti související s</w:t>
      </w:r>
      <w:r w:rsidR="00B34356" w:rsidRPr="0032319B">
        <w:rPr>
          <w:rFonts w:cs="Arial"/>
          <w:szCs w:val="20"/>
          <w:lang w:val="cs-CZ"/>
        </w:rPr>
        <w:t> </w:t>
      </w:r>
      <w:r w:rsidRPr="0032319B">
        <w:rPr>
          <w:rFonts w:cs="Arial"/>
          <w:szCs w:val="20"/>
          <w:lang w:val="cs-CZ"/>
        </w:rPr>
        <w:t>užíváním</w:t>
      </w:r>
      <w:r w:rsidR="00B34356" w:rsidRPr="0032319B">
        <w:rPr>
          <w:rFonts w:cs="Arial"/>
          <w:szCs w:val="20"/>
          <w:lang w:val="cs-CZ"/>
        </w:rPr>
        <w:t xml:space="preserve"> KZ</w:t>
      </w:r>
    </w:p>
    <w:p w14:paraId="5E664A0F" w14:textId="77777777" w:rsidR="00631AD9" w:rsidRPr="0032319B" w:rsidRDefault="00631AD9" w:rsidP="00E43A43">
      <w:pPr>
        <w:pStyle w:val="Zkladntextodsazen3"/>
        <w:numPr>
          <w:ilvl w:val="1"/>
          <w:numId w:val="11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32319B">
        <w:rPr>
          <w:rFonts w:cs="Arial"/>
          <w:lang w:val="cs-CZ"/>
        </w:rPr>
        <w:t xml:space="preserve">Podnájemce je oprávněn začít užívat KZ </w:t>
      </w:r>
      <w:r w:rsidR="003C6608" w:rsidRPr="0032319B">
        <w:rPr>
          <w:rFonts w:cs="Arial"/>
          <w:lang w:val="cs-CZ"/>
        </w:rPr>
        <w:t>v den</w:t>
      </w:r>
      <w:r w:rsidRPr="0032319B">
        <w:rPr>
          <w:rFonts w:cs="Arial"/>
          <w:lang w:val="cs-CZ"/>
        </w:rPr>
        <w:t>, kdy se ve smyslu odst. 2.5 této Smlouvy považuje KZ za převzatý Podnájemcem.</w:t>
      </w:r>
    </w:p>
    <w:p w14:paraId="1534087B" w14:textId="37FFC686" w:rsidR="00596410" w:rsidRPr="0032319B" w:rsidRDefault="00596410" w:rsidP="00E43A43">
      <w:pPr>
        <w:pStyle w:val="Zkladntextodsazen3"/>
        <w:numPr>
          <w:ilvl w:val="1"/>
          <w:numId w:val="11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32319B">
        <w:rPr>
          <w:rFonts w:cs="Arial"/>
          <w:lang w:val="cs-CZ"/>
        </w:rPr>
        <w:t>Nájemce je povinen elektronicky zpřístupnit Podnájemci provozní a instalační podmínky KZ (společně dále jen „</w:t>
      </w:r>
      <w:r w:rsidRPr="0032319B">
        <w:rPr>
          <w:rFonts w:cs="Arial"/>
          <w:b/>
          <w:lang w:val="cs-CZ"/>
        </w:rPr>
        <w:t>Provozní a Instalační podmínky</w:t>
      </w:r>
      <w:r w:rsidRPr="0032319B">
        <w:rPr>
          <w:rFonts w:cs="Arial"/>
          <w:lang w:val="cs-CZ"/>
        </w:rPr>
        <w:t xml:space="preserve">“), </w:t>
      </w:r>
      <w:r w:rsidR="00D0788F" w:rsidRPr="0032319B">
        <w:rPr>
          <w:rFonts w:cs="Arial"/>
          <w:lang w:val="cs-CZ"/>
        </w:rPr>
        <w:t xml:space="preserve">případně namísto toho zajistit pro Podnájemce školení obsluhy KZ o Provozních a Instalačních podmínkách, </w:t>
      </w:r>
      <w:r w:rsidRPr="0032319B">
        <w:rPr>
          <w:rFonts w:cs="Arial"/>
          <w:lang w:val="cs-CZ"/>
        </w:rPr>
        <w:t xml:space="preserve">a to nejpozději do </w:t>
      </w:r>
      <w:r w:rsidR="008A74E7" w:rsidRPr="0032319B">
        <w:rPr>
          <w:rFonts w:cs="Arial"/>
          <w:lang w:val="cs-CZ"/>
        </w:rPr>
        <w:t>45</w:t>
      </w:r>
      <w:r w:rsidRPr="0032319B">
        <w:rPr>
          <w:rFonts w:cs="Arial"/>
          <w:lang w:val="cs-CZ"/>
        </w:rPr>
        <w:t xml:space="preserve"> dnů ode dne účinnosti této Smlouvy.</w:t>
      </w:r>
    </w:p>
    <w:p w14:paraId="083600CC" w14:textId="77777777" w:rsidR="00596410" w:rsidRPr="00596410" w:rsidRDefault="00596410" w:rsidP="00E43A43">
      <w:pPr>
        <w:pStyle w:val="Zkladntextodsazen3"/>
        <w:numPr>
          <w:ilvl w:val="1"/>
          <w:numId w:val="11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596410">
        <w:rPr>
          <w:rFonts w:cs="Arial"/>
          <w:lang w:val="cs-CZ"/>
        </w:rPr>
        <w:t>Podnájemce je povinen dodržovat</w:t>
      </w:r>
      <w:r>
        <w:rPr>
          <w:rFonts w:cs="Arial"/>
          <w:lang w:val="cs-CZ"/>
        </w:rPr>
        <w:t xml:space="preserve"> Provozní a Instalační podmínky. </w:t>
      </w:r>
    </w:p>
    <w:p w14:paraId="1AC948BC" w14:textId="77777777" w:rsidR="00596410" w:rsidRPr="0032319B" w:rsidRDefault="00596410" w:rsidP="00E43A43">
      <w:pPr>
        <w:pStyle w:val="Zkladntextodsazen3"/>
        <w:numPr>
          <w:ilvl w:val="1"/>
          <w:numId w:val="11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596410">
        <w:rPr>
          <w:rFonts w:cs="Arial"/>
          <w:lang w:val="cs-CZ"/>
        </w:rPr>
        <w:t xml:space="preserve">Nájemce je oprávněn požadovat </w:t>
      </w:r>
      <w:r w:rsidR="005F098B">
        <w:rPr>
          <w:rFonts w:cs="Arial"/>
          <w:lang w:val="cs-CZ"/>
        </w:rPr>
        <w:t xml:space="preserve">po Podnájemci umožnění </w:t>
      </w:r>
      <w:r>
        <w:rPr>
          <w:rFonts w:cs="Arial"/>
          <w:lang w:val="cs-CZ"/>
        </w:rPr>
        <w:t>nerušen</w:t>
      </w:r>
      <w:r w:rsidR="005F098B">
        <w:rPr>
          <w:rFonts w:cs="Arial"/>
          <w:lang w:val="cs-CZ"/>
        </w:rPr>
        <w:t>ého</w:t>
      </w:r>
      <w:r>
        <w:rPr>
          <w:rFonts w:cs="Arial"/>
          <w:lang w:val="cs-CZ"/>
        </w:rPr>
        <w:t xml:space="preserve"> </w:t>
      </w:r>
      <w:r w:rsidRPr="00596410">
        <w:rPr>
          <w:rFonts w:cs="Arial"/>
          <w:lang w:val="cs-CZ"/>
        </w:rPr>
        <w:t>přístup</w:t>
      </w:r>
      <w:r w:rsidR="005F098B">
        <w:rPr>
          <w:rFonts w:cs="Arial"/>
          <w:lang w:val="cs-CZ"/>
        </w:rPr>
        <w:t>u</w:t>
      </w:r>
      <w:r w:rsidRPr="00596410">
        <w:rPr>
          <w:rFonts w:cs="Arial"/>
          <w:lang w:val="cs-CZ"/>
        </w:rPr>
        <w:t xml:space="preserve"> k</w:t>
      </w:r>
      <w:r>
        <w:rPr>
          <w:rFonts w:cs="Arial"/>
          <w:lang w:val="cs-CZ"/>
        </w:rPr>
        <w:t>e KZ</w:t>
      </w:r>
      <w:r w:rsidR="00985CF0">
        <w:rPr>
          <w:rFonts w:cs="Arial"/>
          <w:lang w:val="cs-CZ"/>
        </w:rPr>
        <w:t xml:space="preserve">, a to jak fyzický, tak dálkový, to vše </w:t>
      </w:r>
      <w:r>
        <w:rPr>
          <w:rFonts w:cs="Arial"/>
          <w:lang w:val="cs-CZ"/>
        </w:rPr>
        <w:t>za účelem kontroly, zda P</w:t>
      </w:r>
      <w:r w:rsidRPr="00596410">
        <w:rPr>
          <w:rFonts w:cs="Arial"/>
          <w:lang w:val="cs-CZ"/>
        </w:rPr>
        <w:t>odnájemce užívá K</w:t>
      </w:r>
      <w:r>
        <w:rPr>
          <w:rFonts w:cs="Arial"/>
          <w:lang w:val="cs-CZ"/>
        </w:rPr>
        <w:t>Z</w:t>
      </w:r>
      <w:r w:rsidRPr="00596410">
        <w:rPr>
          <w:rFonts w:cs="Arial"/>
          <w:lang w:val="cs-CZ"/>
        </w:rPr>
        <w:t xml:space="preserve"> </w:t>
      </w:r>
      <w:r w:rsidR="005F098B">
        <w:rPr>
          <w:rFonts w:cs="Arial"/>
          <w:lang w:val="cs-CZ"/>
        </w:rPr>
        <w:t xml:space="preserve">a jeho programové vybavení </w:t>
      </w:r>
      <w:r w:rsidRPr="00596410">
        <w:rPr>
          <w:rFonts w:cs="Arial"/>
          <w:lang w:val="cs-CZ"/>
        </w:rPr>
        <w:t>řádným způsobem</w:t>
      </w:r>
      <w:r w:rsidR="005F098B">
        <w:rPr>
          <w:rFonts w:cs="Arial"/>
          <w:lang w:val="cs-CZ"/>
        </w:rPr>
        <w:t>, jakož i za účelem plnění smluvních povinností Nájemcem a / nebo za účelem výkonu smluvních práv Nájemcem.</w:t>
      </w:r>
      <w:r>
        <w:rPr>
          <w:rFonts w:cs="Arial"/>
          <w:lang w:val="cs-CZ"/>
        </w:rPr>
        <w:t xml:space="preserve"> P</w:t>
      </w:r>
      <w:r w:rsidRPr="00596410">
        <w:rPr>
          <w:rFonts w:cs="Arial"/>
          <w:lang w:val="cs-CZ"/>
        </w:rPr>
        <w:t xml:space="preserve">odnájemce je povinen mu </w:t>
      </w:r>
      <w:r w:rsidRPr="0032319B">
        <w:rPr>
          <w:rFonts w:cs="Arial"/>
          <w:lang w:val="cs-CZ"/>
        </w:rPr>
        <w:t>tento nerušený přístup umožnit bez zbytečného odkladu potom, co jej o to Nájemce požádá.</w:t>
      </w:r>
    </w:p>
    <w:p w14:paraId="36F817BC" w14:textId="07EAD115" w:rsidR="00596410" w:rsidRDefault="008A74E7" w:rsidP="00E43A43">
      <w:pPr>
        <w:pStyle w:val="Zkladntextodsazen3"/>
        <w:numPr>
          <w:ilvl w:val="1"/>
          <w:numId w:val="11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32319B">
        <w:rPr>
          <w:rFonts w:cs="Arial"/>
          <w:lang w:val="cs-CZ"/>
        </w:rPr>
        <w:t>Kromě výjimky uvedené v</w:t>
      </w:r>
      <w:r w:rsidR="0032319B" w:rsidRPr="0032319B">
        <w:rPr>
          <w:rFonts w:cs="Arial"/>
          <w:lang w:val="cs-CZ"/>
        </w:rPr>
        <w:t> odst.</w:t>
      </w:r>
      <w:r w:rsidRPr="0032319B">
        <w:rPr>
          <w:rFonts w:cs="Arial"/>
          <w:lang w:val="cs-CZ"/>
        </w:rPr>
        <w:t xml:space="preserve"> 3.1 </w:t>
      </w:r>
      <w:r w:rsidR="0032319B" w:rsidRPr="0032319B">
        <w:rPr>
          <w:rFonts w:cs="Arial"/>
          <w:lang w:val="cs-CZ"/>
        </w:rPr>
        <w:t xml:space="preserve">této Smlouvy není </w:t>
      </w:r>
      <w:r w:rsidR="00596410" w:rsidRPr="0032319B">
        <w:rPr>
          <w:rFonts w:cs="Arial"/>
          <w:lang w:val="cs-CZ"/>
        </w:rPr>
        <w:t xml:space="preserve">Podnájemce není oprávněn KZ přemístit z prostor nacházejících se v Místě dodání, kde byl KZ nainstalován v </w:t>
      </w:r>
      <w:r w:rsidR="00914A8D" w:rsidRPr="0032319B">
        <w:rPr>
          <w:rFonts w:cs="Arial"/>
          <w:lang w:val="cs-CZ"/>
        </w:rPr>
        <w:t>souladu s čl. II. této Smlouvy</w:t>
      </w:r>
      <w:r w:rsidR="004501F2" w:rsidRPr="0032319B">
        <w:rPr>
          <w:rFonts w:cs="Arial"/>
          <w:lang w:val="cs-CZ"/>
        </w:rPr>
        <w:t>,</w:t>
      </w:r>
      <w:r w:rsidR="00914A8D" w:rsidRPr="0032319B">
        <w:rPr>
          <w:rFonts w:cs="Arial"/>
          <w:lang w:val="cs-CZ"/>
        </w:rPr>
        <w:t xml:space="preserve"> bez předchozího</w:t>
      </w:r>
      <w:r w:rsidR="00914A8D">
        <w:rPr>
          <w:rFonts w:cs="Arial"/>
          <w:lang w:val="cs-CZ"/>
        </w:rPr>
        <w:t xml:space="preserve"> </w:t>
      </w:r>
      <w:r w:rsidR="00596410" w:rsidRPr="00EA04A8">
        <w:rPr>
          <w:rFonts w:cs="Arial"/>
          <w:lang w:val="cs-CZ"/>
        </w:rPr>
        <w:t>písemn</w:t>
      </w:r>
      <w:r w:rsidR="00914A8D">
        <w:rPr>
          <w:rFonts w:cs="Arial"/>
          <w:lang w:val="cs-CZ"/>
        </w:rPr>
        <w:t>ého</w:t>
      </w:r>
      <w:r w:rsidR="00596410" w:rsidRPr="00EA04A8">
        <w:rPr>
          <w:rFonts w:cs="Arial"/>
          <w:lang w:val="cs-CZ"/>
        </w:rPr>
        <w:t xml:space="preserve"> souhlas</w:t>
      </w:r>
      <w:r w:rsidR="00914A8D">
        <w:rPr>
          <w:rFonts w:cs="Arial"/>
          <w:lang w:val="cs-CZ"/>
        </w:rPr>
        <w:t>u</w:t>
      </w:r>
      <w:r w:rsidR="00596410" w:rsidRPr="00EA04A8">
        <w:rPr>
          <w:rFonts w:cs="Arial"/>
          <w:lang w:val="cs-CZ"/>
        </w:rPr>
        <w:t xml:space="preserve"> Nájemce. </w:t>
      </w:r>
      <w:r w:rsidR="00914A8D">
        <w:rPr>
          <w:rFonts w:cs="Arial"/>
          <w:lang w:val="cs-CZ"/>
        </w:rPr>
        <w:t>Poruší-li Podnájemce tuto povinnost</w:t>
      </w:r>
      <w:r w:rsidR="00596410" w:rsidRPr="00EA04A8">
        <w:rPr>
          <w:rFonts w:cs="Arial"/>
          <w:lang w:val="cs-CZ"/>
        </w:rPr>
        <w:t xml:space="preserve">, považuje se to za podstatné porušení této Smlouvy. Současně pak Podnájemce odpovídá Nájemci za škodu vzniklou </w:t>
      </w:r>
      <w:r w:rsidR="00914A8D">
        <w:rPr>
          <w:rFonts w:cs="Arial"/>
          <w:lang w:val="cs-CZ"/>
        </w:rPr>
        <w:t>takovýmto</w:t>
      </w:r>
      <w:r w:rsidR="00596410" w:rsidRPr="00EA04A8">
        <w:rPr>
          <w:rFonts w:cs="Arial"/>
          <w:lang w:val="cs-CZ"/>
        </w:rPr>
        <w:t xml:space="preserve"> </w:t>
      </w:r>
      <w:r w:rsidR="00EA04A8" w:rsidRPr="00EA04A8">
        <w:rPr>
          <w:rFonts w:cs="Arial"/>
          <w:lang w:val="cs-CZ"/>
        </w:rPr>
        <w:t>přemístění</w:t>
      </w:r>
      <w:r w:rsidR="00914A8D">
        <w:rPr>
          <w:rFonts w:cs="Arial"/>
          <w:lang w:val="cs-CZ"/>
        </w:rPr>
        <w:t>m</w:t>
      </w:r>
      <w:r w:rsidR="00596410" w:rsidRPr="00EA04A8">
        <w:rPr>
          <w:rFonts w:cs="Arial"/>
          <w:lang w:val="cs-CZ"/>
        </w:rPr>
        <w:t xml:space="preserve"> či v </w:t>
      </w:r>
      <w:r w:rsidR="00EA04A8" w:rsidRPr="00EA04A8">
        <w:rPr>
          <w:rFonts w:cs="Arial"/>
          <w:lang w:val="cs-CZ"/>
        </w:rPr>
        <w:t>souvislosti</w:t>
      </w:r>
      <w:r w:rsidR="00596410" w:rsidRPr="00EA04A8">
        <w:rPr>
          <w:rFonts w:cs="Arial"/>
          <w:lang w:val="cs-CZ"/>
        </w:rPr>
        <w:t xml:space="preserve"> s ním.</w:t>
      </w:r>
    </w:p>
    <w:p w14:paraId="66B34D0E" w14:textId="77777777" w:rsidR="00E82429" w:rsidRDefault="00E82429" w:rsidP="00E43A43">
      <w:pPr>
        <w:pStyle w:val="Zkladntextodsazen3"/>
        <w:numPr>
          <w:ilvl w:val="1"/>
          <w:numId w:val="11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596410">
        <w:rPr>
          <w:rFonts w:cs="Arial"/>
          <w:lang w:val="cs-CZ"/>
        </w:rPr>
        <w:t>Podnájemce je povinen</w:t>
      </w:r>
      <w:r>
        <w:rPr>
          <w:rFonts w:cs="Arial"/>
          <w:lang w:val="cs-CZ"/>
        </w:rPr>
        <w:t xml:space="preserve"> zdržet se jakýchkoliv zásahů </w:t>
      </w:r>
      <w:r w:rsidR="0062062C">
        <w:rPr>
          <w:rFonts w:cs="Arial"/>
          <w:lang w:val="cs-CZ"/>
        </w:rPr>
        <w:t xml:space="preserve">do KZ, nedá-li k těmto zásahům Nájemce předem prokazatelně </w:t>
      </w:r>
      <w:r w:rsidR="006332D7">
        <w:rPr>
          <w:rFonts w:cs="Arial"/>
          <w:lang w:val="cs-CZ"/>
        </w:rPr>
        <w:t>písemný</w:t>
      </w:r>
      <w:r w:rsidR="0062062C">
        <w:rPr>
          <w:rFonts w:cs="Arial"/>
          <w:lang w:val="cs-CZ"/>
        </w:rPr>
        <w:t xml:space="preserve"> souhlas.</w:t>
      </w:r>
    </w:p>
    <w:p w14:paraId="079FF00D" w14:textId="77777777" w:rsidR="00C41F55" w:rsidRDefault="001A0D3E" w:rsidP="00E43A43">
      <w:pPr>
        <w:pStyle w:val="Zkladntextodsazen3"/>
        <w:numPr>
          <w:ilvl w:val="1"/>
          <w:numId w:val="11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bookmarkStart w:id="5" w:name="_Toc336869042"/>
      <w:r w:rsidRPr="001A0D3E">
        <w:rPr>
          <w:rFonts w:cs="Arial"/>
          <w:lang w:val="cs-CZ"/>
        </w:rPr>
        <w:t>Podnájemce nedá KZ (</w:t>
      </w:r>
      <w:r w:rsidR="00AA0260">
        <w:rPr>
          <w:rFonts w:cs="Arial"/>
          <w:lang w:val="cs-CZ"/>
        </w:rPr>
        <w:t xml:space="preserve">a to </w:t>
      </w:r>
      <w:r w:rsidRPr="001A0D3E">
        <w:rPr>
          <w:rFonts w:cs="Arial"/>
          <w:lang w:val="cs-CZ"/>
        </w:rPr>
        <w:t>ani jako celek, ani žádnou jeho čás</w:t>
      </w:r>
      <w:r w:rsidR="00AA0260">
        <w:rPr>
          <w:rFonts w:cs="Arial"/>
          <w:lang w:val="cs-CZ"/>
        </w:rPr>
        <w:t>t</w:t>
      </w:r>
      <w:r w:rsidRPr="001A0D3E">
        <w:rPr>
          <w:rFonts w:cs="Arial"/>
          <w:lang w:val="cs-CZ"/>
        </w:rPr>
        <w:t>) do podnájmu třetí osobě</w:t>
      </w:r>
      <w:r w:rsidR="00AA0260">
        <w:rPr>
          <w:rFonts w:cs="Arial"/>
          <w:lang w:val="cs-CZ"/>
        </w:rPr>
        <w:t>,</w:t>
      </w:r>
      <w:r w:rsidRPr="001A0D3E">
        <w:rPr>
          <w:rFonts w:cs="Arial"/>
          <w:lang w:val="cs-CZ"/>
        </w:rPr>
        <w:t xml:space="preserve"> ani jinak neumožní jeho užívání bez předchozího písemného souhlasu Nájemce.</w:t>
      </w:r>
    </w:p>
    <w:p w14:paraId="1DC8CDA9" w14:textId="77777777" w:rsidR="001464D3" w:rsidRPr="002F4F25" w:rsidRDefault="001464D3" w:rsidP="00E43A43">
      <w:pPr>
        <w:pStyle w:val="Zkladntextodsazen3"/>
        <w:numPr>
          <w:ilvl w:val="1"/>
          <w:numId w:val="11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 w:rsidRPr="003E6CF6">
        <w:rPr>
          <w:rFonts w:cs="Arial"/>
        </w:rPr>
        <w:t xml:space="preserve">KZ zůstává po celé období trvání této Smlouvy výlučným vlastnictvím Vlastníka. Podnájemce je povinen zdržet se jakýchkoliv právních dispozic s KZ, zejména pak není oprávněn jej jakkoliv </w:t>
      </w:r>
      <w:r w:rsidRPr="002F4F25">
        <w:rPr>
          <w:rFonts w:cs="Arial"/>
        </w:rPr>
        <w:t>právně zatížit bez souhlasu Nájemce. Ustanovení odst. 4.</w:t>
      </w:r>
      <w:r w:rsidRPr="002F4F25">
        <w:rPr>
          <w:rFonts w:cs="Arial"/>
          <w:lang w:val="cs-CZ"/>
        </w:rPr>
        <w:t>5</w:t>
      </w:r>
      <w:r w:rsidRPr="002F4F25">
        <w:rPr>
          <w:rFonts w:cs="Arial"/>
        </w:rPr>
        <w:t xml:space="preserve"> </w:t>
      </w:r>
      <w:r>
        <w:rPr>
          <w:rFonts w:cs="Arial"/>
          <w:lang w:val="cs-CZ"/>
        </w:rPr>
        <w:t xml:space="preserve">ani odst. 4.7. </w:t>
      </w:r>
      <w:r w:rsidRPr="002F4F25">
        <w:rPr>
          <w:rFonts w:cs="Arial"/>
        </w:rPr>
        <w:t>této Smlouvy není tímto dotčeno.</w:t>
      </w:r>
    </w:p>
    <w:p w14:paraId="3B8682F1" w14:textId="77777777" w:rsidR="00C41F55" w:rsidRDefault="00C41F55" w:rsidP="00E43A43">
      <w:pPr>
        <w:pStyle w:val="Zkladntextodsazen3"/>
        <w:numPr>
          <w:ilvl w:val="1"/>
          <w:numId w:val="11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Podnájemce je povinen pojistit </w:t>
      </w:r>
      <w:r w:rsidR="00A83CF3">
        <w:rPr>
          <w:rFonts w:cs="Arial"/>
          <w:lang w:val="cs-CZ"/>
        </w:rPr>
        <w:t xml:space="preserve">na své náklady </w:t>
      </w:r>
      <w:r>
        <w:rPr>
          <w:rFonts w:cs="Arial"/>
          <w:lang w:val="cs-CZ"/>
        </w:rPr>
        <w:t>KZ proti škodám na něm vzniklým a toto pojištění udržovat v účinnosti po celou dobu trvání této Smlouvy. Podnájemce je současně povinen zajistit, aby</w:t>
      </w:r>
    </w:p>
    <w:p w14:paraId="325A3A62" w14:textId="77777777" w:rsidR="00C41F55" w:rsidRDefault="00C41F55" w:rsidP="00E43A43">
      <w:pPr>
        <w:pStyle w:val="Zkladntextodsazen3"/>
        <w:numPr>
          <w:ilvl w:val="1"/>
          <w:numId w:val="33"/>
        </w:numPr>
        <w:tabs>
          <w:tab w:val="clear" w:pos="709"/>
        </w:tabs>
        <w:spacing w:before="120"/>
        <w:ind w:left="1134" w:firstLine="0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bylo pojistné plnění vinkulováno ve prospěch Nájemce; a </w:t>
      </w:r>
    </w:p>
    <w:p w14:paraId="4A7E8B7B" w14:textId="77777777" w:rsidR="00C41F55" w:rsidRDefault="00C41F55" w:rsidP="00E43A43">
      <w:pPr>
        <w:pStyle w:val="Zkladntextodsazen3"/>
        <w:numPr>
          <w:ilvl w:val="1"/>
          <w:numId w:val="33"/>
        </w:numPr>
        <w:tabs>
          <w:tab w:val="clear" w:pos="709"/>
        </w:tabs>
        <w:spacing w:before="120"/>
        <w:ind w:left="1134" w:firstLine="0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výše pojistného krytí nebyla nižší, než je součin Nájemného, jak je dohodnuto v odst. 5.1 této Smlouvy, a celkového počtu měsíců </w:t>
      </w:r>
      <w:r>
        <w:rPr>
          <w:rFonts w:cs="Arial"/>
        </w:rPr>
        <w:t>doby</w:t>
      </w:r>
      <w:r w:rsidRPr="008E6870">
        <w:rPr>
          <w:rFonts w:cs="Arial"/>
        </w:rPr>
        <w:t xml:space="preserve"> trvání</w:t>
      </w:r>
      <w:r>
        <w:rPr>
          <w:rFonts w:cs="Arial"/>
          <w:lang w:val="cs-CZ"/>
        </w:rPr>
        <w:t xml:space="preserve"> této Smlouvy, jak je dohodnuta v odst. 16.2 této Smlouvy. </w:t>
      </w:r>
    </w:p>
    <w:p w14:paraId="73B9CB44" w14:textId="77777777" w:rsidR="00C41F55" w:rsidRDefault="00C41F55" w:rsidP="00C41F55">
      <w:pPr>
        <w:pStyle w:val="Zkladntextodsazen3"/>
        <w:tabs>
          <w:tab w:val="clear" w:pos="709"/>
        </w:tabs>
        <w:spacing w:before="120"/>
        <w:ind w:left="1134" w:firstLine="0"/>
        <w:jc w:val="both"/>
        <w:rPr>
          <w:rFonts w:cs="Arial"/>
          <w:lang w:val="cs-CZ"/>
        </w:rPr>
      </w:pPr>
      <w:r>
        <w:rPr>
          <w:rFonts w:cs="Arial"/>
          <w:lang w:val="cs-CZ"/>
        </w:rPr>
        <w:lastRenderedPageBreak/>
        <w:t>Podnájemce je povinen předložit Nájemci kdykoliv na jeho vyžádání doklad o existenci takovéto pojistné smlouvy.</w:t>
      </w:r>
    </w:p>
    <w:p w14:paraId="39B7EAE3" w14:textId="77777777" w:rsidR="008B23EC" w:rsidRPr="0079609D" w:rsidRDefault="00DF50E9" w:rsidP="008B23EC">
      <w:pPr>
        <w:pStyle w:val="Nadpis1"/>
        <w:numPr>
          <w:ilvl w:val="0"/>
          <w:numId w:val="0"/>
        </w:numPr>
        <w:rPr>
          <w:rFonts w:cs="Arial"/>
          <w:szCs w:val="20"/>
          <w:lang w:val="cs-CZ"/>
        </w:rPr>
      </w:pPr>
      <w:r>
        <w:rPr>
          <w:rFonts w:cs="Arial"/>
          <w:szCs w:val="20"/>
        </w:rPr>
        <w:t xml:space="preserve">Článek </w:t>
      </w:r>
      <w:r w:rsidR="008B23EC" w:rsidRPr="00243FA3">
        <w:rPr>
          <w:rFonts w:cs="Arial"/>
          <w:szCs w:val="20"/>
        </w:rPr>
        <w:t>V.</w:t>
      </w:r>
      <w:r w:rsidR="008B23EC" w:rsidRPr="00243FA3">
        <w:rPr>
          <w:rFonts w:cs="Arial"/>
          <w:szCs w:val="20"/>
        </w:rPr>
        <w:tab/>
      </w:r>
      <w:bookmarkEnd w:id="5"/>
      <w:r w:rsidR="0079609D">
        <w:rPr>
          <w:rFonts w:cs="Arial"/>
          <w:szCs w:val="20"/>
          <w:lang w:val="cs-CZ"/>
        </w:rPr>
        <w:t>Cenové podmínky</w:t>
      </w:r>
    </w:p>
    <w:p w14:paraId="5FBAD19E" w14:textId="218CC6C3" w:rsidR="0079609D" w:rsidRPr="0032319B" w:rsidRDefault="0079609D" w:rsidP="00E43A43">
      <w:pPr>
        <w:pStyle w:val="Zkladntextodsazen3"/>
        <w:numPr>
          <w:ilvl w:val="1"/>
          <w:numId w:val="10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32319B">
        <w:rPr>
          <w:rFonts w:cs="Arial"/>
          <w:lang w:val="cs-CZ"/>
        </w:rPr>
        <w:t xml:space="preserve">Výše nájemného </w:t>
      </w:r>
      <w:r w:rsidR="008B23EC" w:rsidRPr="0032319B">
        <w:rPr>
          <w:rFonts w:cs="Arial"/>
          <w:lang w:val="cs-CZ"/>
        </w:rPr>
        <w:t xml:space="preserve">za </w:t>
      </w:r>
      <w:r w:rsidR="00277188" w:rsidRPr="0032319B">
        <w:rPr>
          <w:rFonts w:cs="Arial"/>
          <w:lang w:val="cs-CZ"/>
        </w:rPr>
        <w:t xml:space="preserve">užívání KZ </w:t>
      </w:r>
      <w:r w:rsidR="008B23EC" w:rsidRPr="0032319B">
        <w:rPr>
          <w:rFonts w:cs="Arial"/>
          <w:bCs/>
          <w:lang w:val="cs-CZ"/>
        </w:rPr>
        <w:t>činí</w:t>
      </w:r>
      <w:r w:rsidR="00ED535E" w:rsidRPr="0032319B">
        <w:rPr>
          <w:rFonts w:cs="Arial"/>
          <w:b/>
          <w:bCs/>
          <w:lang w:val="cs-CZ"/>
        </w:rPr>
        <w:t xml:space="preserve"> </w:t>
      </w:r>
      <w:r w:rsidR="006C3D53" w:rsidRPr="0032319B">
        <w:rPr>
          <w:rFonts w:cs="Arial"/>
          <w:lang w:val="cs-CZ"/>
        </w:rPr>
        <w:t>měsíčně</w:t>
      </w:r>
      <w:r w:rsidR="006C3D53" w:rsidRPr="0032319B">
        <w:rPr>
          <w:rFonts w:cs="Arial"/>
          <w:bCs/>
          <w:lang w:val="en-US"/>
        </w:rPr>
        <w:t xml:space="preserve"> částku</w:t>
      </w:r>
      <w:r w:rsidR="00757A41" w:rsidRPr="0032319B">
        <w:rPr>
          <w:rFonts w:cs="Arial"/>
          <w:bCs/>
          <w:lang w:val="en-US"/>
        </w:rPr>
        <w:t xml:space="preserve"> </w:t>
      </w:r>
      <w:r w:rsidR="00263973">
        <w:rPr>
          <w:rFonts w:cs="Arial"/>
          <w:bCs/>
          <w:lang w:val="en-US"/>
        </w:rPr>
        <w:t>2</w:t>
      </w:r>
      <w:r w:rsidR="00DD7799">
        <w:rPr>
          <w:rFonts w:cs="Arial"/>
          <w:bCs/>
          <w:lang w:val="en-US"/>
        </w:rPr>
        <w:t>.</w:t>
      </w:r>
      <w:r w:rsidR="00263973">
        <w:rPr>
          <w:rFonts w:cs="Arial"/>
          <w:bCs/>
          <w:lang w:val="en-US"/>
        </w:rPr>
        <w:t>321</w:t>
      </w:r>
      <w:r w:rsidR="00C75F4D" w:rsidRPr="0032319B">
        <w:rPr>
          <w:rFonts w:cs="Arial"/>
          <w:bCs/>
          <w:lang w:val="cs-CZ"/>
        </w:rPr>
        <w:t xml:space="preserve">,- </w:t>
      </w:r>
      <w:r w:rsidR="008B23EC" w:rsidRPr="0032319B">
        <w:rPr>
          <w:rFonts w:cs="Arial"/>
          <w:bCs/>
          <w:lang w:val="cs-CZ"/>
        </w:rPr>
        <w:t>Kč</w:t>
      </w:r>
      <w:r w:rsidR="008B23EC" w:rsidRPr="0032319B">
        <w:rPr>
          <w:rFonts w:cs="Arial"/>
          <w:b/>
          <w:lang w:val="cs-CZ"/>
        </w:rPr>
        <w:t xml:space="preserve"> </w:t>
      </w:r>
      <w:r w:rsidR="008B23EC" w:rsidRPr="0032319B">
        <w:rPr>
          <w:rFonts w:cs="Arial"/>
          <w:lang w:val="cs-CZ"/>
        </w:rPr>
        <w:t>(slovy:</w:t>
      </w:r>
      <w:r w:rsidR="00652E7B" w:rsidRPr="0032319B">
        <w:rPr>
          <w:rFonts w:cs="Arial"/>
          <w:lang w:val="cs-CZ"/>
        </w:rPr>
        <w:t xml:space="preserve"> </w:t>
      </w:r>
      <w:r w:rsidR="00CB6CD9">
        <w:rPr>
          <w:rFonts w:cs="Arial"/>
          <w:bCs/>
          <w:lang w:val="en-US"/>
        </w:rPr>
        <w:t>dvatisíce</w:t>
      </w:r>
      <w:r w:rsidR="00FB4CBC">
        <w:rPr>
          <w:rFonts w:cs="Arial"/>
          <w:bCs/>
          <w:lang w:val="en-US"/>
        </w:rPr>
        <w:t>třistadvacetjedna</w:t>
      </w:r>
      <w:r w:rsidR="005A1F70">
        <w:rPr>
          <w:rFonts w:cs="Arial"/>
          <w:bCs/>
          <w:lang w:val="en-US"/>
        </w:rPr>
        <w:t>ko</w:t>
      </w:r>
      <w:r w:rsidR="00DD7799">
        <w:rPr>
          <w:rFonts w:cs="Arial"/>
          <w:bCs/>
          <w:lang w:val="en-US"/>
        </w:rPr>
        <w:t>r</w:t>
      </w:r>
      <w:r w:rsidR="005A1F70">
        <w:rPr>
          <w:rFonts w:cs="Arial"/>
          <w:bCs/>
          <w:lang w:val="en-US"/>
        </w:rPr>
        <w:t>un</w:t>
      </w:r>
      <w:r w:rsidR="00DD7799">
        <w:rPr>
          <w:rFonts w:cs="Arial"/>
          <w:bCs/>
          <w:lang w:val="en-US"/>
        </w:rPr>
        <w:t>a</w:t>
      </w:r>
      <w:r w:rsidR="008B23EC" w:rsidRPr="0032319B">
        <w:rPr>
          <w:rFonts w:cs="Arial"/>
          <w:lang w:val="cs-CZ"/>
        </w:rPr>
        <w:t>česk</w:t>
      </w:r>
      <w:r w:rsidR="00DD7799">
        <w:rPr>
          <w:rFonts w:cs="Arial"/>
          <w:lang w:val="cs-CZ"/>
        </w:rPr>
        <w:t>á</w:t>
      </w:r>
      <w:r w:rsidR="008B23EC" w:rsidRPr="0032319B">
        <w:rPr>
          <w:rFonts w:cs="Arial"/>
          <w:lang w:val="cs-CZ"/>
        </w:rPr>
        <w:t xml:space="preserve">) </w:t>
      </w:r>
      <w:r w:rsidRPr="0032319B">
        <w:rPr>
          <w:rFonts w:cs="Arial"/>
          <w:lang w:val="cs-CZ"/>
        </w:rPr>
        <w:t xml:space="preserve">(dále </w:t>
      </w:r>
      <w:r w:rsidR="00DF50E9" w:rsidRPr="0032319B">
        <w:rPr>
          <w:rFonts w:cs="Arial"/>
          <w:lang w:val="cs-CZ"/>
        </w:rPr>
        <w:t>jen „</w:t>
      </w:r>
      <w:r w:rsidRPr="0032319B">
        <w:rPr>
          <w:rFonts w:cs="Arial"/>
          <w:b/>
          <w:lang w:val="cs-CZ"/>
        </w:rPr>
        <w:t>Nájemné</w:t>
      </w:r>
      <w:r w:rsidRPr="0032319B">
        <w:rPr>
          <w:rFonts w:cs="Arial"/>
          <w:lang w:val="cs-CZ"/>
        </w:rPr>
        <w:t>“).</w:t>
      </w:r>
      <w:r w:rsidR="00001B6E" w:rsidRPr="0032319B">
        <w:rPr>
          <w:rFonts w:cs="Arial"/>
          <w:lang w:val="cs-CZ"/>
        </w:rPr>
        <w:t xml:space="preserve"> </w:t>
      </w:r>
    </w:p>
    <w:p w14:paraId="69712D8B" w14:textId="40B42DB5" w:rsidR="00F70610" w:rsidRPr="00243FA3" w:rsidRDefault="006231B9" w:rsidP="00E43A43">
      <w:pPr>
        <w:pStyle w:val="Zkladntextodsazen3"/>
        <w:numPr>
          <w:ilvl w:val="1"/>
          <w:numId w:val="10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>
        <w:rPr>
          <w:rFonts w:cs="Arial"/>
          <w:lang w:val="cs-CZ"/>
        </w:rPr>
        <w:t>K </w:t>
      </w:r>
      <w:r w:rsidR="00577E28">
        <w:rPr>
          <w:rFonts w:cs="Arial"/>
          <w:lang w:val="cs-CZ"/>
        </w:rPr>
        <w:t>Nájemnému</w:t>
      </w:r>
      <w:r>
        <w:rPr>
          <w:rFonts w:cs="Arial"/>
          <w:lang w:val="cs-CZ"/>
        </w:rPr>
        <w:t xml:space="preserve"> </w:t>
      </w:r>
      <w:r w:rsidR="006C3D53">
        <w:rPr>
          <w:rFonts w:cs="Arial"/>
          <w:lang w:val="cs-CZ"/>
        </w:rPr>
        <w:t>bude vždy připočtena daň z přidané hodnoty v</w:t>
      </w:r>
      <w:r w:rsidR="006C3D53" w:rsidRPr="00243FA3">
        <w:rPr>
          <w:rFonts w:cs="Arial"/>
          <w:lang w:val="cs-CZ"/>
        </w:rPr>
        <w:t> souladu s příslušnými ustanoveními zákona č. 235/2004 Sb.</w:t>
      </w:r>
      <w:r w:rsidR="006C3D53">
        <w:rPr>
          <w:rFonts w:cs="Arial"/>
          <w:lang w:val="cs-CZ"/>
        </w:rPr>
        <w:t>,</w:t>
      </w:r>
      <w:r w:rsidR="006C3D53" w:rsidRPr="00243FA3">
        <w:rPr>
          <w:rFonts w:cs="Arial"/>
          <w:lang w:val="cs-CZ"/>
        </w:rPr>
        <w:t xml:space="preserve"> o dani z přidané hodnoty, ve znění pozdějších předpisů</w:t>
      </w:r>
      <w:r w:rsidR="00F70610" w:rsidRPr="00243FA3">
        <w:rPr>
          <w:rFonts w:cs="Arial"/>
          <w:lang w:val="cs-CZ"/>
        </w:rPr>
        <w:t>.</w:t>
      </w:r>
    </w:p>
    <w:p w14:paraId="35ED2562" w14:textId="77777777" w:rsidR="008B23EC" w:rsidRPr="00DF50E9" w:rsidRDefault="008B23EC" w:rsidP="00E43A43">
      <w:pPr>
        <w:pStyle w:val="Zkladntextodsazen3"/>
        <w:numPr>
          <w:ilvl w:val="1"/>
          <w:numId w:val="10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DF50E9">
        <w:rPr>
          <w:rFonts w:cs="Arial"/>
          <w:lang w:val="cs-CZ"/>
        </w:rPr>
        <w:t xml:space="preserve">První </w:t>
      </w:r>
      <w:r w:rsidR="00DF50E9" w:rsidRPr="00DF50E9">
        <w:rPr>
          <w:rFonts w:cs="Arial"/>
          <w:lang w:val="cs-CZ"/>
        </w:rPr>
        <w:t>Nájemné zaplatí P</w:t>
      </w:r>
      <w:r w:rsidRPr="00DF50E9">
        <w:rPr>
          <w:rFonts w:cs="Arial"/>
          <w:lang w:val="cs-CZ"/>
        </w:rPr>
        <w:t xml:space="preserve">odnájemce </w:t>
      </w:r>
      <w:r w:rsidR="00DF50E9" w:rsidRPr="00DF50E9">
        <w:rPr>
          <w:rFonts w:cs="Arial"/>
          <w:lang w:val="cs-CZ"/>
        </w:rPr>
        <w:t>N</w:t>
      </w:r>
      <w:r w:rsidRPr="00DF50E9">
        <w:rPr>
          <w:rFonts w:cs="Arial"/>
          <w:lang w:val="cs-CZ"/>
        </w:rPr>
        <w:t xml:space="preserve">ájemci </w:t>
      </w:r>
      <w:r w:rsidR="006E4EBF">
        <w:rPr>
          <w:rFonts w:cs="Arial"/>
          <w:lang w:val="cs-CZ"/>
        </w:rPr>
        <w:t xml:space="preserve">za </w:t>
      </w:r>
      <w:r w:rsidR="00E336CC">
        <w:rPr>
          <w:rFonts w:cs="Arial"/>
          <w:lang w:val="cs-CZ"/>
        </w:rPr>
        <w:t xml:space="preserve">kalendářní </w:t>
      </w:r>
      <w:r w:rsidR="006E4EBF">
        <w:rPr>
          <w:rFonts w:cs="Arial"/>
          <w:lang w:val="cs-CZ"/>
        </w:rPr>
        <w:t xml:space="preserve">měsíc následující </w:t>
      </w:r>
      <w:r w:rsidR="00E336CC">
        <w:rPr>
          <w:rFonts w:cs="Arial"/>
          <w:lang w:val="cs-CZ"/>
        </w:rPr>
        <w:t xml:space="preserve">bezprostředně </w:t>
      </w:r>
      <w:r w:rsidR="006E4EBF">
        <w:rPr>
          <w:rFonts w:cs="Arial"/>
          <w:lang w:val="cs-CZ"/>
        </w:rPr>
        <w:t xml:space="preserve">po </w:t>
      </w:r>
      <w:r w:rsidR="00E336CC">
        <w:rPr>
          <w:rFonts w:cs="Arial"/>
          <w:lang w:val="cs-CZ"/>
        </w:rPr>
        <w:t xml:space="preserve">kalendářním </w:t>
      </w:r>
      <w:r w:rsidR="006E4EBF">
        <w:rPr>
          <w:rFonts w:cs="Arial"/>
          <w:lang w:val="cs-CZ"/>
        </w:rPr>
        <w:t xml:space="preserve">měsíci, </w:t>
      </w:r>
      <w:r w:rsidR="00DF50E9" w:rsidRPr="00DF50E9">
        <w:rPr>
          <w:rFonts w:cs="Arial"/>
          <w:lang w:val="cs-CZ"/>
        </w:rPr>
        <w:t xml:space="preserve">v jehož průběhu </w:t>
      </w:r>
      <w:r w:rsidR="006231B9">
        <w:rPr>
          <w:rFonts w:cs="Arial"/>
          <w:lang w:val="cs-CZ"/>
        </w:rPr>
        <w:t xml:space="preserve">nastane okamžik, kdy </w:t>
      </w:r>
      <w:r w:rsidR="00DF50E9" w:rsidRPr="00DF50E9">
        <w:rPr>
          <w:rFonts w:cs="Arial"/>
          <w:lang w:val="cs-CZ"/>
        </w:rPr>
        <w:t xml:space="preserve">se KZ </w:t>
      </w:r>
      <w:r w:rsidR="006231B9" w:rsidRPr="00DF50E9">
        <w:rPr>
          <w:rFonts w:cs="Arial"/>
          <w:lang w:val="cs-CZ"/>
        </w:rPr>
        <w:t xml:space="preserve">považuje </w:t>
      </w:r>
      <w:r w:rsidR="00DF50E9" w:rsidRPr="00DF50E9">
        <w:rPr>
          <w:rFonts w:cs="Arial"/>
          <w:lang w:val="cs-CZ"/>
        </w:rPr>
        <w:t xml:space="preserve">ve smyslu </w:t>
      </w:r>
      <w:r w:rsidR="006231B9">
        <w:rPr>
          <w:rFonts w:cs="Arial"/>
          <w:lang w:val="cs-CZ"/>
        </w:rPr>
        <w:t>odst. 2.5</w:t>
      </w:r>
      <w:r w:rsidR="00DF50E9" w:rsidRPr="00DF50E9">
        <w:rPr>
          <w:rFonts w:cs="Arial"/>
          <w:lang w:val="cs-CZ"/>
        </w:rPr>
        <w:t xml:space="preserve"> této Smlouvy </w:t>
      </w:r>
      <w:r w:rsidR="006231B9">
        <w:rPr>
          <w:rFonts w:cs="Arial"/>
          <w:lang w:val="cs-CZ"/>
        </w:rPr>
        <w:t>za převzatý Podnájemcem.</w:t>
      </w:r>
    </w:p>
    <w:p w14:paraId="65BFEC0D" w14:textId="7174EA57" w:rsidR="008B23EC" w:rsidRPr="00243FA3" w:rsidRDefault="00C64282" w:rsidP="00E43A43">
      <w:pPr>
        <w:pStyle w:val="Zkladntextodsazen3"/>
        <w:numPr>
          <w:ilvl w:val="1"/>
          <w:numId w:val="10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>
        <w:rPr>
          <w:rFonts w:cs="Arial"/>
          <w:lang w:val="cs-CZ"/>
        </w:rPr>
        <w:t>Nájemné</w:t>
      </w:r>
      <w:r w:rsidR="008B23EC" w:rsidRPr="00243FA3">
        <w:rPr>
          <w:rFonts w:cs="Arial"/>
          <w:lang w:val="cs-CZ"/>
        </w:rPr>
        <w:t xml:space="preserve"> zahrnuj</w:t>
      </w:r>
      <w:r w:rsidR="00FB4CBC">
        <w:rPr>
          <w:rFonts w:cs="Arial"/>
          <w:lang w:val="cs-CZ"/>
        </w:rPr>
        <w:t>e</w:t>
      </w:r>
      <w:r>
        <w:rPr>
          <w:rFonts w:cs="Arial"/>
          <w:lang w:val="cs-CZ"/>
        </w:rPr>
        <w:t xml:space="preserve"> </w:t>
      </w:r>
      <w:r w:rsidR="00D0788F">
        <w:rPr>
          <w:rFonts w:cs="Arial"/>
          <w:lang w:val="cs-CZ"/>
        </w:rPr>
        <w:t xml:space="preserve">cenu Servisu KZ v rozsahu dle odst. 8.2 této Smlouvy, cenu </w:t>
      </w:r>
      <w:r>
        <w:rPr>
          <w:rFonts w:cs="Arial"/>
          <w:lang w:val="cs-CZ"/>
        </w:rPr>
        <w:t xml:space="preserve">za </w:t>
      </w:r>
      <w:r w:rsidR="005078A3">
        <w:rPr>
          <w:rFonts w:cs="Arial"/>
          <w:lang w:val="cs-CZ"/>
        </w:rPr>
        <w:t>zajištění práva užívat Programy</w:t>
      </w:r>
      <w:r>
        <w:rPr>
          <w:rFonts w:cs="Arial"/>
          <w:lang w:val="cs-CZ"/>
        </w:rPr>
        <w:t xml:space="preserve"> ve smyslu čl. VII. této Smlouvy</w:t>
      </w:r>
      <w:r w:rsidR="008B23EC" w:rsidRPr="00243FA3">
        <w:rPr>
          <w:rFonts w:cs="Arial"/>
          <w:lang w:val="cs-CZ"/>
        </w:rPr>
        <w:t xml:space="preserve"> </w:t>
      </w:r>
      <w:r w:rsidR="00CD01C2">
        <w:rPr>
          <w:rFonts w:cs="Arial"/>
          <w:lang w:val="cs-CZ"/>
        </w:rPr>
        <w:t xml:space="preserve">a </w:t>
      </w:r>
      <w:r w:rsidR="006231B9">
        <w:rPr>
          <w:rFonts w:cs="Arial"/>
          <w:lang w:val="cs-CZ"/>
        </w:rPr>
        <w:t>náklady na</w:t>
      </w:r>
      <w:r w:rsidR="00CD01C2">
        <w:rPr>
          <w:rFonts w:cs="Arial"/>
          <w:lang w:val="cs-CZ"/>
        </w:rPr>
        <w:t xml:space="preserve"> zajištění</w:t>
      </w:r>
      <w:r w:rsidR="008B23EC" w:rsidRPr="00243FA3">
        <w:rPr>
          <w:rFonts w:cs="Arial"/>
          <w:lang w:val="cs-CZ"/>
        </w:rPr>
        <w:t xml:space="preserve"> </w:t>
      </w:r>
      <w:r w:rsidR="00593024">
        <w:rPr>
          <w:rFonts w:cs="Arial"/>
          <w:lang w:val="cs-CZ"/>
        </w:rPr>
        <w:t>Provozních a Instalačních podmínek</w:t>
      </w:r>
      <w:r w:rsidR="00D0788F">
        <w:rPr>
          <w:rFonts w:cs="Arial"/>
          <w:lang w:val="cs-CZ"/>
        </w:rPr>
        <w:t>, resp. náklady na školení obsluhy KZ</w:t>
      </w:r>
      <w:r w:rsidR="00D0788F" w:rsidRPr="00D0788F">
        <w:rPr>
          <w:rFonts w:cs="Arial"/>
          <w:lang w:val="cs-CZ"/>
        </w:rPr>
        <w:t xml:space="preserve"> </w:t>
      </w:r>
      <w:r w:rsidR="00D0788F">
        <w:rPr>
          <w:rFonts w:cs="Arial"/>
          <w:lang w:val="cs-CZ"/>
        </w:rPr>
        <w:t>ve smyslu odst. 4.2 této Smlouvy</w:t>
      </w:r>
      <w:r w:rsidR="008B23EC" w:rsidRPr="00243FA3">
        <w:rPr>
          <w:rFonts w:cs="Arial"/>
          <w:lang w:val="cs-CZ"/>
        </w:rPr>
        <w:t>.</w:t>
      </w:r>
      <w:r w:rsidR="007F5096">
        <w:rPr>
          <w:rFonts w:cs="Arial"/>
          <w:lang w:val="cs-CZ"/>
        </w:rPr>
        <w:t xml:space="preserve"> V případě, že </w:t>
      </w:r>
      <w:r w:rsidR="00AF6EC7">
        <w:rPr>
          <w:rFonts w:cs="Arial"/>
          <w:lang w:val="cs-CZ"/>
        </w:rPr>
        <w:t xml:space="preserve">bude </w:t>
      </w:r>
      <w:r w:rsidR="007F5096">
        <w:rPr>
          <w:rFonts w:cs="Arial"/>
          <w:lang w:val="cs-CZ"/>
        </w:rPr>
        <w:t>Servis KZ poskytován na základě zvláštní servisní smlouvy uzavřené mezi Smluvními stranami ve smyslu druhé věty odst. 8.1 této Smlouvy, platí, že Nájemné nezahrnuje cenu Servisu KZ v rozsahu dle odst. 8.2 této Smlouvy a při stanovení výše Nájemného tak cena případného Servisu KZ nebyla zohledněna.</w:t>
      </w:r>
    </w:p>
    <w:p w14:paraId="0ECFAB8E" w14:textId="77777777" w:rsidR="008B23EC" w:rsidRPr="00243FA3" w:rsidRDefault="008B23EC" w:rsidP="00E43A43">
      <w:pPr>
        <w:pStyle w:val="Zkladntextodsazen3"/>
        <w:numPr>
          <w:ilvl w:val="1"/>
          <w:numId w:val="10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243FA3">
        <w:rPr>
          <w:rFonts w:cs="Arial"/>
          <w:lang w:val="cs-CZ"/>
        </w:rPr>
        <w:t xml:space="preserve">Podnájemce má </w:t>
      </w:r>
      <w:r w:rsidR="00524902">
        <w:rPr>
          <w:rFonts w:cs="Arial"/>
          <w:lang w:val="cs-CZ"/>
        </w:rPr>
        <w:t xml:space="preserve">právo </w:t>
      </w:r>
      <w:r w:rsidR="0083126A">
        <w:rPr>
          <w:rFonts w:cs="Arial"/>
          <w:lang w:val="cs-CZ"/>
        </w:rPr>
        <w:t>na slevu z </w:t>
      </w:r>
      <w:r w:rsidR="00524902">
        <w:rPr>
          <w:rFonts w:cs="Arial"/>
          <w:lang w:val="cs-CZ"/>
        </w:rPr>
        <w:t>N</w:t>
      </w:r>
      <w:r w:rsidRPr="00243FA3">
        <w:rPr>
          <w:rFonts w:cs="Arial"/>
          <w:lang w:val="cs-CZ"/>
        </w:rPr>
        <w:t>ájemného</w:t>
      </w:r>
      <w:r w:rsidR="0083126A">
        <w:rPr>
          <w:rFonts w:cs="Arial"/>
          <w:lang w:val="cs-CZ"/>
        </w:rPr>
        <w:t xml:space="preserve"> v případě,</w:t>
      </w:r>
      <w:r w:rsidRPr="00243FA3">
        <w:rPr>
          <w:rFonts w:cs="Arial"/>
          <w:lang w:val="cs-CZ"/>
        </w:rPr>
        <w:t xml:space="preserve"> nemohl</w:t>
      </w:r>
      <w:r w:rsidR="0083126A">
        <w:rPr>
          <w:rFonts w:cs="Arial"/>
          <w:lang w:val="cs-CZ"/>
        </w:rPr>
        <w:t xml:space="preserve">-li po dobu delší než </w:t>
      </w:r>
      <w:r w:rsidR="001F78E4">
        <w:rPr>
          <w:rFonts w:cs="Arial"/>
          <w:lang w:val="en-US"/>
        </w:rPr>
        <w:t xml:space="preserve">48 </w:t>
      </w:r>
      <w:r w:rsidR="009D08F7">
        <w:rPr>
          <w:rFonts w:cs="Arial"/>
          <w:lang w:val="cs-CZ"/>
        </w:rPr>
        <w:t xml:space="preserve">hodin v jednom kalendářním měsíci </w:t>
      </w:r>
      <w:r w:rsidR="0083126A">
        <w:rPr>
          <w:rFonts w:cs="Arial"/>
          <w:lang w:val="cs-CZ"/>
        </w:rPr>
        <w:t>KZ</w:t>
      </w:r>
      <w:r w:rsidRPr="00243FA3">
        <w:rPr>
          <w:rFonts w:cs="Arial"/>
          <w:lang w:val="cs-CZ"/>
        </w:rPr>
        <w:t xml:space="preserve"> užívat vůbec, </w:t>
      </w:r>
      <w:r w:rsidR="00524902">
        <w:rPr>
          <w:rFonts w:cs="Arial"/>
          <w:lang w:val="cs-CZ"/>
        </w:rPr>
        <w:t xml:space="preserve">to vše současně za předpokladu, </w:t>
      </w:r>
      <w:r w:rsidRPr="00243FA3">
        <w:rPr>
          <w:rFonts w:cs="Arial"/>
          <w:lang w:val="cs-CZ"/>
        </w:rPr>
        <w:t xml:space="preserve">pokud takový stav nevznikl v důsledku </w:t>
      </w:r>
      <w:r w:rsidR="00524902">
        <w:rPr>
          <w:rFonts w:cs="Arial"/>
          <w:lang w:val="cs-CZ"/>
        </w:rPr>
        <w:t>jednání či opomenutí Podnájemce</w:t>
      </w:r>
      <w:r w:rsidRPr="00243FA3">
        <w:rPr>
          <w:rFonts w:cs="Arial"/>
          <w:lang w:val="cs-CZ"/>
        </w:rPr>
        <w:t xml:space="preserve">. Právo </w:t>
      </w:r>
      <w:r w:rsidR="00E454D5">
        <w:rPr>
          <w:rFonts w:cs="Arial"/>
          <w:lang w:val="cs-CZ"/>
        </w:rPr>
        <w:t>na</w:t>
      </w:r>
      <w:r w:rsidRPr="00243FA3">
        <w:rPr>
          <w:rFonts w:cs="Arial"/>
          <w:lang w:val="cs-CZ"/>
        </w:rPr>
        <w:t xml:space="preserve"> slevu z </w:t>
      </w:r>
      <w:r w:rsidR="00524902">
        <w:rPr>
          <w:rFonts w:cs="Arial"/>
          <w:lang w:val="cs-CZ"/>
        </w:rPr>
        <w:t>Nájemného</w:t>
      </w:r>
      <w:r w:rsidRPr="00243FA3">
        <w:rPr>
          <w:rFonts w:cs="Arial"/>
          <w:lang w:val="cs-CZ"/>
        </w:rPr>
        <w:t xml:space="preserve"> musí </w:t>
      </w:r>
      <w:r w:rsidR="00524902">
        <w:rPr>
          <w:rFonts w:cs="Arial"/>
          <w:lang w:val="cs-CZ"/>
        </w:rPr>
        <w:t>P</w:t>
      </w:r>
      <w:r w:rsidRPr="00243FA3">
        <w:rPr>
          <w:rFonts w:cs="Arial"/>
          <w:lang w:val="cs-CZ"/>
        </w:rPr>
        <w:t xml:space="preserve">odnájemce uplatnit </w:t>
      </w:r>
      <w:r w:rsidR="00524902" w:rsidRPr="00243FA3">
        <w:rPr>
          <w:rFonts w:cs="Arial"/>
          <w:lang w:val="cs-CZ"/>
        </w:rPr>
        <w:t xml:space="preserve">u </w:t>
      </w:r>
      <w:r w:rsidR="00524902">
        <w:rPr>
          <w:rFonts w:cs="Arial"/>
          <w:lang w:val="cs-CZ"/>
        </w:rPr>
        <w:t>N</w:t>
      </w:r>
      <w:r w:rsidR="00524902" w:rsidRPr="00243FA3">
        <w:rPr>
          <w:rFonts w:cs="Arial"/>
          <w:lang w:val="cs-CZ"/>
        </w:rPr>
        <w:t xml:space="preserve">ájemce </w:t>
      </w:r>
      <w:r w:rsidRPr="00243FA3">
        <w:rPr>
          <w:rFonts w:cs="Arial"/>
          <w:lang w:val="cs-CZ"/>
        </w:rPr>
        <w:t xml:space="preserve">písemně do </w:t>
      </w:r>
      <w:r w:rsidR="00E931D6" w:rsidRPr="00243FA3">
        <w:rPr>
          <w:rFonts w:cs="Arial"/>
          <w:lang w:val="cs-CZ"/>
        </w:rPr>
        <w:t xml:space="preserve">5 </w:t>
      </w:r>
      <w:r w:rsidRPr="00243FA3">
        <w:rPr>
          <w:rFonts w:cs="Arial"/>
          <w:lang w:val="cs-CZ"/>
        </w:rPr>
        <w:t xml:space="preserve">pracovních </w:t>
      </w:r>
      <w:r w:rsidR="009D08F7">
        <w:rPr>
          <w:rFonts w:cs="Arial"/>
          <w:lang w:val="cs-CZ"/>
        </w:rPr>
        <w:t>dnů od skončení kalendářního měsíce, v jehož průběhu nemohl KZ užívat ve smyslu první věty tohoto odstavce.</w:t>
      </w:r>
      <w:r w:rsidR="00524902">
        <w:rPr>
          <w:rFonts w:cs="Arial"/>
          <w:lang w:val="cs-CZ"/>
        </w:rPr>
        <w:t xml:space="preserve"> Jinak platí, že se Podnájemce takového práva vzdává</w:t>
      </w:r>
      <w:r w:rsidR="001835BD">
        <w:rPr>
          <w:rFonts w:cs="Arial"/>
          <w:lang w:val="cs-CZ"/>
        </w:rPr>
        <w:t>.</w:t>
      </w:r>
    </w:p>
    <w:p w14:paraId="4FF53197" w14:textId="77777777" w:rsidR="008B23EC" w:rsidRPr="00243FA3" w:rsidRDefault="008B23EC" w:rsidP="008B23EC">
      <w:pPr>
        <w:pStyle w:val="Nadpis1"/>
        <w:numPr>
          <w:ilvl w:val="0"/>
          <w:numId w:val="0"/>
        </w:numPr>
        <w:rPr>
          <w:rFonts w:cs="Arial"/>
          <w:szCs w:val="20"/>
        </w:rPr>
      </w:pPr>
      <w:bookmarkStart w:id="6" w:name="_Toc336869043"/>
      <w:r w:rsidRPr="00243FA3">
        <w:rPr>
          <w:rFonts w:cs="Arial"/>
          <w:szCs w:val="20"/>
        </w:rPr>
        <w:t>Článek V</w:t>
      </w:r>
      <w:r w:rsidR="00DF50E9">
        <w:rPr>
          <w:rFonts w:cs="Arial"/>
          <w:szCs w:val="20"/>
          <w:lang w:val="cs-CZ"/>
        </w:rPr>
        <w:t>I</w:t>
      </w:r>
      <w:r w:rsidRPr="00243FA3">
        <w:rPr>
          <w:rFonts w:cs="Arial"/>
          <w:szCs w:val="20"/>
        </w:rPr>
        <w:t>.</w:t>
      </w:r>
      <w:r w:rsidRPr="00243FA3">
        <w:rPr>
          <w:rFonts w:cs="Arial"/>
          <w:szCs w:val="20"/>
        </w:rPr>
        <w:tab/>
        <w:t>Platební podmínky</w:t>
      </w:r>
      <w:bookmarkEnd w:id="6"/>
    </w:p>
    <w:p w14:paraId="0C7C40E1" w14:textId="77777777" w:rsidR="00EC19A0" w:rsidRPr="00914A8D" w:rsidRDefault="00EC19A0" w:rsidP="00E43A43">
      <w:pPr>
        <w:pStyle w:val="Odstavecseseznamem"/>
        <w:numPr>
          <w:ilvl w:val="1"/>
          <w:numId w:val="9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914A8D">
        <w:rPr>
          <w:rFonts w:ascii="Arial" w:hAnsi="Arial" w:cs="Arial"/>
          <w:sz w:val="20"/>
        </w:rPr>
        <w:t xml:space="preserve">Podnájemce je povinen </w:t>
      </w:r>
      <w:r w:rsidR="00556980" w:rsidRPr="00914A8D">
        <w:rPr>
          <w:rFonts w:ascii="Arial" w:hAnsi="Arial" w:cs="Arial"/>
          <w:sz w:val="20"/>
        </w:rPr>
        <w:t>u</w:t>
      </w:r>
      <w:r w:rsidRPr="00914A8D">
        <w:rPr>
          <w:rFonts w:ascii="Arial" w:hAnsi="Arial" w:cs="Arial"/>
          <w:sz w:val="20"/>
        </w:rPr>
        <w:t>hradit Nájemné bezhotovostním převodem na bankovní účet N</w:t>
      </w:r>
      <w:r w:rsidR="008B23EC" w:rsidRPr="00914A8D">
        <w:rPr>
          <w:rFonts w:ascii="Arial" w:hAnsi="Arial" w:cs="Arial"/>
          <w:sz w:val="20"/>
        </w:rPr>
        <w:t xml:space="preserve">ájemce nejpozději do </w:t>
      </w:r>
      <w:r w:rsidR="00067FDD" w:rsidRPr="00914A8D">
        <w:rPr>
          <w:rFonts w:ascii="Arial" w:hAnsi="Arial" w:cs="Arial"/>
          <w:sz w:val="20"/>
        </w:rPr>
        <w:t>15</w:t>
      </w:r>
      <w:r w:rsidR="008B23EC" w:rsidRPr="00914A8D">
        <w:rPr>
          <w:rFonts w:ascii="Arial" w:hAnsi="Arial" w:cs="Arial"/>
          <w:sz w:val="20"/>
        </w:rPr>
        <w:t xml:space="preserve"> dnů </w:t>
      </w:r>
      <w:r w:rsidR="007D3B20" w:rsidRPr="00914A8D">
        <w:rPr>
          <w:rFonts w:ascii="Arial" w:hAnsi="Arial" w:cs="Arial"/>
          <w:sz w:val="20"/>
        </w:rPr>
        <w:t>od dne</w:t>
      </w:r>
      <w:r w:rsidR="008B23EC" w:rsidRPr="00914A8D">
        <w:rPr>
          <w:rFonts w:ascii="Arial" w:hAnsi="Arial" w:cs="Arial"/>
          <w:sz w:val="20"/>
        </w:rPr>
        <w:t xml:space="preserve"> obdržení originálu daňového dokladu </w:t>
      </w:r>
      <w:r w:rsidR="00AA232E">
        <w:rPr>
          <w:rFonts w:ascii="Arial" w:hAnsi="Arial" w:cs="Arial"/>
          <w:sz w:val="20"/>
        </w:rPr>
        <w:t xml:space="preserve">– faktury </w:t>
      </w:r>
      <w:r w:rsidRPr="00914A8D">
        <w:rPr>
          <w:rFonts w:ascii="Arial" w:hAnsi="Arial" w:cs="Arial"/>
          <w:sz w:val="20"/>
        </w:rPr>
        <w:t>N</w:t>
      </w:r>
      <w:r w:rsidR="008B23EC" w:rsidRPr="00914A8D">
        <w:rPr>
          <w:rFonts w:ascii="Arial" w:hAnsi="Arial" w:cs="Arial"/>
          <w:sz w:val="20"/>
        </w:rPr>
        <w:t>ájemce.</w:t>
      </w:r>
    </w:p>
    <w:p w14:paraId="291D9D95" w14:textId="77777777" w:rsidR="008B23EC" w:rsidRPr="00243FA3" w:rsidRDefault="00FA0097" w:rsidP="00E43A43">
      <w:pPr>
        <w:pStyle w:val="Odstavecseseznamem"/>
        <w:numPr>
          <w:ilvl w:val="1"/>
          <w:numId w:val="9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Fakturu v</w:t>
      </w:r>
      <w:r w:rsidR="008B23EC" w:rsidRPr="00243FA3">
        <w:rPr>
          <w:rFonts w:ascii="Arial" w:hAnsi="Arial" w:cs="Arial"/>
          <w:sz w:val="20"/>
        </w:rPr>
        <w:t>yhotov</w:t>
      </w:r>
      <w:r>
        <w:rPr>
          <w:rFonts w:ascii="Arial" w:hAnsi="Arial" w:cs="Arial"/>
          <w:sz w:val="20"/>
        </w:rPr>
        <w:t>í Nájemce</w:t>
      </w:r>
      <w:r w:rsidR="008B23EC" w:rsidRPr="00243FA3">
        <w:rPr>
          <w:rFonts w:ascii="Arial" w:hAnsi="Arial" w:cs="Arial"/>
          <w:sz w:val="20"/>
        </w:rPr>
        <w:t xml:space="preserve"> v jednom originále a bude mít náležitosti daňového dokladu v souladu s příslušnými ustanoveními zákona č. 235/2004 Sb., o dani </w:t>
      </w:r>
      <w:r w:rsidR="00BC037D" w:rsidRPr="00243FA3">
        <w:rPr>
          <w:rFonts w:ascii="Arial" w:hAnsi="Arial" w:cs="Arial"/>
          <w:sz w:val="20"/>
        </w:rPr>
        <w:t>z </w:t>
      </w:r>
      <w:r w:rsidR="008B23EC" w:rsidRPr="00243FA3">
        <w:rPr>
          <w:rFonts w:ascii="Arial" w:hAnsi="Arial" w:cs="Arial"/>
          <w:sz w:val="20"/>
        </w:rPr>
        <w:t>přidané hodnoty, ve znění pozdějších předpisů</w:t>
      </w:r>
      <w:r>
        <w:rPr>
          <w:rFonts w:ascii="Arial" w:hAnsi="Arial" w:cs="Arial"/>
          <w:sz w:val="20"/>
        </w:rPr>
        <w:t>.</w:t>
      </w:r>
      <w:r w:rsidR="008B23EC" w:rsidRPr="00243FA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Faktura musí dále </w:t>
      </w:r>
      <w:r w:rsidR="008B23EC" w:rsidRPr="00243FA3">
        <w:rPr>
          <w:rFonts w:ascii="Arial" w:hAnsi="Arial" w:cs="Arial"/>
          <w:sz w:val="20"/>
        </w:rPr>
        <w:t>bude obsahovat následující údaje.</w:t>
      </w:r>
    </w:p>
    <w:p w14:paraId="70332F9F" w14:textId="77777777" w:rsidR="008B23EC" w:rsidRDefault="005C4870" w:rsidP="00E43A43">
      <w:pPr>
        <w:pStyle w:val="Zkladntextodsazen3"/>
        <w:numPr>
          <w:ilvl w:val="1"/>
          <w:numId w:val="16"/>
        </w:numPr>
        <w:tabs>
          <w:tab w:val="clear" w:pos="709"/>
        </w:tabs>
        <w:spacing w:before="120"/>
        <w:ind w:left="1418" w:hanging="284"/>
        <w:jc w:val="both"/>
        <w:rPr>
          <w:rFonts w:cs="Arial"/>
        </w:rPr>
      </w:pPr>
      <w:r>
        <w:rPr>
          <w:rFonts w:cs="Arial"/>
        </w:rPr>
        <w:t>číslo této Sm</w:t>
      </w:r>
      <w:r w:rsidR="008B23EC" w:rsidRPr="00243FA3">
        <w:rPr>
          <w:rFonts w:cs="Arial"/>
        </w:rPr>
        <w:t>louvy</w:t>
      </w:r>
      <w:r w:rsidR="00295DF7">
        <w:rPr>
          <w:rFonts w:cs="Arial"/>
          <w:lang w:val="cs-CZ"/>
        </w:rPr>
        <w:t>;</w:t>
      </w:r>
    </w:p>
    <w:p w14:paraId="76B6E670" w14:textId="77777777" w:rsidR="008B23EC" w:rsidRDefault="008B23EC" w:rsidP="00E43A43">
      <w:pPr>
        <w:pStyle w:val="Zkladntextodsazen3"/>
        <w:numPr>
          <w:ilvl w:val="1"/>
          <w:numId w:val="16"/>
        </w:numPr>
        <w:spacing w:before="120"/>
        <w:ind w:firstLine="414"/>
        <w:jc w:val="both"/>
        <w:rPr>
          <w:rFonts w:cs="Arial"/>
        </w:rPr>
      </w:pPr>
      <w:r w:rsidRPr="00295DF7">
        <w:rPr>
          <w:rFonts w:cs="Arial"/>
        </w:rPr>
        <w:t>číslo faktury</w:t>
      </w:r>
      <w:r w:rsidR="00295DF7">
        <w:rPr>
          <w:rFonts w:cs="Arial"/>
          <w:lang w:val="cs-CZ"/>
        </w:rPr>
        <w:t>;</w:t>
      </w:r>
    </w:p>
    <w:p w14:paraId="61B3444E" w14:textId="77777777" w:rsidR="008B23EC" w:rsidRDefault="008B23EC" w:rsidP="00E43A43">
      <w:pPr>
        <w:pStyle w:val="Zkladntextodsazen3"/>
        <w:numPr>
          <w:ilvl w:val="1"/>
          <w:numId w:val="16"/>
        </w:numPr>
        <w:spacing w:before="120"/>
        <w:ind w:firstLine="414"/>
        <w:jc w:val="both"/>
        <w:rPr>
          <w:rFonts w:cs="Arial"/>
        </w:rPr>
      </w:pPr>
      <w:r w:rsidRPr="00295DF7">
        <w:rPr>
          <w:rFonts w:cs="Arial"/>
        </w:rPr>
        <w:t>datum a vystavení a datum uskutečněného zdanitelného plnění</w:t>
      </w:r>
      <w:r w:rsidR="00295DF7">
        <w:rPr>
          <w:rFonts w:cs="Arial"/>
          <w:lang w:val="cs-CZ"/>
        </w:rPr>
        <w:t>;</w:t>
      </w:r>
    </w:p>
    <w:p w14:paraId="35505AA6" w14:textId="77777777" w:rsidR="008B23EC" w:rsidRDefault="008B23EC" w:rsidP="00E43A43">
      <w:pPr>
        <w:pStyle w:val="Zkladntextodsazen3"/>
        <w:numPr>
          <w:ilvl w:val="1"/>
          <w:numId w:val="16"/>
        </w:numPr>
        <w:spacing w:before="120"/>
        <w:ind w:firstLine="414"/>
        <w:jc w:val="both"/>
        <w:rPr>
          <w:rFonts w:cs="Arial"/>
        </w:rPr>
      </w:pPr>
      <w:r w:rsidRPr="00295DF7">
        <w:rPr>
          <w:rFonts w:cs="Arial"/>
        </w:rPr>
        <w:t>obchodní firm</w:t>
      </w:r>
      <w:r w:rsidR="00FA0097" w:rsidRPr="00295DF7">
        <w:rPr>
          <w:rFonts w:cs="Arial"/>
        </w:rPr>
        <w:t>u</w:t>
      </w:r>
      <w:r w:rsidRPr="00295DF7">
        <w:rPr>
          <w:rFonts w:cs="Arial"/>
        </w:rPr>
        <w:t xml:space="preserve"> </w:t>
      </w:r>
      <w:r w:rsidR="005C4870" w:rsidRPr="00295DF7">
        <w:rPr>
          <w:rFonts w:cs="Arial"/>
        </w:rPr>
        <w:t>P</w:t>
      </w:r>
      <w:r w:rsidRPr="00295DF7">
        <w:rPr>
          <w:rFonts w:cs="Arial"/>
        </w:rPr>
        <w:t>odnájemce, sídlo, DIČ, IČ, bankovní spojení</w:t>
      </w:r>
      <w:r w:rsidR="00295DF7">
        <w:rPr>
          <w:rFonts w:cs="Arial"/>
          <w:lang w:val="cs-CZ"/>
        </w:rPr>
        <w:t>;</w:t>
      </w:r>
    </w:p>
    <w:p w14:paraId="66B264E0" w14:textId="77777777" w:rsidR="008B23EC" w:rsidRDefault="008B23EC" w:rsidP="00E43A43">
      <w:pPr>
        <w:pStyle w:val="Zkladntextodsazen3"/>
        <w:numPr>
          <w:ilvl w:val="1"/>
          <w:numId w:val="16"/>
        </w:numPr>
        <w:spacing w:before="120"/>
        <w:ind w:firstLine="414"/>
        <w:jc w:val="both"/>
        <w:rPr>
          <w:rFonts w:cs="Arial"/>
        </w:rPr>
      </w:pPr>
      <w:r w:rsidRPr="00295DF7">
        <w:rPr>
          <w:rFonts w:cs="Arial"/>
        </w:rPr>
        <w:t>obchodní firm</w:t>
      </w:r>
      <w:r w:rsidR="00FA0097" w:rsidRPr="00295DF7">
        <w:rPr>
          <w:rFonts w:cs="Arial"/>
        </w:rPr>
        <w:t>u</w:t>
      </w:r>
      <w:r w:rsidRPr="00295DF7">
        <w:rPr>
          <w:rFonts w:cs="Arial"/>
        </w:rPr>
        <w:t xml:space="preserve"> </w:t>
      </w:r>
      <w:r w:rsidR="005C4870" w:rsidRPr="00295DF7">
        <w:rPr>
          <w:rFonts w:cs="Arial"/>
        </w:rPr>
        <w:t>N</w:t>
      </w:r>
      <w:r w:rsidRPr="00295DF7">
        <w:rPr>
          <w:rFonts w:cs="Arial"/>
        </w:rPr>
        <w:t>ájemce, sídlo, DIČ, IČ, bankovní spojení</w:t>
      </w:r>
      <w:r w:rsidR="00295DF7">
        <w:rPr>
          <w:rFonts w:cs="Arial"/>
          <w:lang w:val="cs-CZ"/>
        </w:rPr>
        <w:t>; a</w:t>
      </w:r>
    </w:p>
    <w:p w14:paraId="64D4C5A8" w14:textId="77777777" w:rsidR="008B23EC" w:rsidRPr="00295DF7" w:rsidRDefault="008B23EC" w:rsidP="00E43A43">
      <w:pPr>
        <w:pStyle w:val="Zkladntextodsazen3"/>
        <w:numPr>
          <w:ilvl w:val="1"/>
          <w:numId w:val="16"/>
        </w:numPr>
        <w:spacing w:before="120"/>
        <w:ind w:firstLine="414"/>
        <w:jc w:val="both"/>
        <w:rPr>
          <w:rFonts w:cs="Arial"/>
        </w:rPr>
      </w:pPr>
      <w:r w:rsidRPr="00295DF7">
        <w:rPr>
          <w:rFonts w:cs="Arial"/>
        </w:rPr>
        <w:t>údaj o stanovené výši DPH</w:t>
      </w:r>
      <w:r w:rsidR="00295DF7">
        <w:rPr>
          <w:rFonts w:cs="Arial"/>
          <w:lang w:val="cs-CZ"/>
        </w:rPr>
        <w:t>.</w:t>
      </w:r>
    </w:p>
    <w:p w14:paraId="51AFA788" w14:textId="77777777" w:rsidR="008B23EC" w:rsidRDefault="008B23EC" w:rsidP="00E43A43">
      <w:pPr>
        <w:pStyle w:val="Odstavecseseznamem"/>
        <w:numPr>
          <w:ilvl w:val="1"/>
          <w:numId w:val="9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243FA3">
        <w:rPr>
          <w:rFonts w:ascii="Arial" w:hAnsi="Arial" w:cs="Arial"/>
          <w:sz w:val="20"/>
        </w:rPr>
        <w:t xml:space="preserve">Podnájemce může do data splatnosti fakturu </w:t>
      </w:r>
      <w:r w:rsidR="00FA0097">
        <w:rPr>
          <w:rFonts w:ascii="Arial" w:hAnsi="Arial" w:cs="Arial"/>
          <w:sz w:val="20"/>
        </w:rPr>
        <w:t xml:space="preserve">Nájemce </w:t>
      </w:r>
      <w:r w:rsidRPr="00243FA3">
        <w:rPr>
          <w:rFonts w:ascii="Arial" w:hAnsi="Arial" w:cs="Arial"/>
          <w:sz w:val="20"/>
        </w:rPr>
        <w:t>vrátit, obsahuje-li:</w:t>
      </w:r>
    </w:p>
    <w:p w14:paraId="5ABADCA7" w14:textId="77777777" w:rsidR="008B23EC" w:rsidRDefault="008B23EC" w:rsidP="00E43A43">
      <w:pPr>
        <w:pStyle w:val="Zkladntextodsazen3"/>
        <w:numPr>
          <w:ilvl w:val="1"/>
          <w:numId w:val="17"/>
        </w:numPr>
        <w:tabs>
          <w:tab w:val="clear" w:pos="709"/>
        </w:tabs>
        <w:spacing w:before="120"/>
        <w:ind w:left="1418" w:hanging="284"/>
        <w:jc w:val="both"/>
        <w:rPr>
          <w:rFonts w:cs="Arial"/>
        </w:rPr>
      </w:pPr>
      <w:r w:rsidRPr="00243FA3">
        <w:rPr>
          <w:rFonts w:cs="Arial"/>
        </w:rPr>
        <w:t>nesprávné cenové údaje</w:t>
      </w:r>
      <w:r w:rsidR="00FA0097">
        <w:rPr>
          <w:rFonts w:cs="Arial"/>
        </w:rPr>
        <w:t>; nebo</w:t>
      </w:r>
    </w:p>
    <w:p w14:paraId="4DAFE11D" w14:textId="77777777" w:rsidR="008B23EC" w:rsidRPr="00295DF7" w:rsidRDefault="008B23EC" w:rsidP="00E43A43">
      <w:pPr>
        <w:pStyle w:val="Zkladntextodsazen3"/>
        <w:numPr>
          <w:ilvl w:val="1"/>
          <w:numId w:val="17"/>
        </w:numPr>
        <w:tabs>
          <w:tab w:val="clear" w:pos="709"/>
        </w:tabs>
        <w:spacing w:before="120"/>
        <w:ind w:left="1418" w:hanging="284"/>
        <w:jc w:val="both"/>
        <w:rPr>
          <w:rFonts w:cs="Arial"/>
        </w:rPr>
      </w:pPr>
      <w:r w:rsidRPr="00295DF7">
        <w:rPr>
          <w:rFonts w:cs="Arial"/>
        </w:rPr>
        <w:t>chybějící náležitosti</w:t>
      </w:r>
      <w:r w:rsidR="00295DF7">
        <w:rPr>
          <w:rFonts w:cs="Arial"/>
          <w:lang w:val="cs-CZ"/>
        </w:rPr>
        <w:t>.</w:t>
      </w:r>
    </w:p>
    <w:p w14:paraId="6F5BE555" w14:textId="77777777" w:rsidR="008B23EC" w:rsidRPr="00243FA3" w:rsidRDefault="008B23EC" w:rsidP="00DE1D05">
      <w:pPr>
        <w:spacing w:before="120"/>
        <w:ind w:left="1134"/>
        <w:jc w:val="both"/>
        <w:rPr>
          <w:rFonts w:ascii="Arial" w:hAnsi="Arial" w:cs="Arial"/>
          <w:sz w:val="20"/>
        </w:rPr>
      </w:pPr>
      <w:r w:rsidRPr="00243FA3">
        <w:rPr>
          <w:rFonts w:ascii="Arial" w:hAnsi="Arial" w:cs="Arial"/>
          <w:sz w:val="20"/>
        </w:rPr>
        <w:t xml:space="preserve">Smluvní strany se dohodly na tom, že oprávněným vrácením </w:t>
      </w:r>
      <w:r w:rsidR="00FA0097">
        <w:rPr>
          <w:rFonts w:ascii="Arial" w:hAnsi="Arial" w:cs="Arial"/>
          <w:sz w:val="20"/>
        </w:rPr>
        <w:t>faktury Nájemce</w:t>
      </w:r>
      <w:r w:rsidRPr="00243FA3">
        <w:rPr>
          <w:rFonts w:ascii="Arial" w:hAnsi="Arial" w:cs="Arial"/>
          <w:sz w:val="20"/>
        </w:rPr>
        <w:t xml:space="preserve"> přestává běžet </w:t>
      </w:r>
      <w:r w:rsidR="00FA0097">
        <w:rPr>
          <w:rFonts w:ascii="Arial" w:hAnsi="Arial" w:cs="Arial"/>
          <w:sz w:val="20"/>
        </w:rPr>
        <w:t xml:space="preserve">její </w:t>
      </w:r>
      <w:r w:rsidRPr="00243FA3">
        <w:rPr>
          <w:rFonts w:ascii="Arial" w:hAnsi="Arial" w:cs="Arial"/>
          <w:sz w:val="20"/>
        </w:rPr>
        <w:t xml:space="preserve">původní lhůta splatnosti a celá lhůta splatnosti běží znovu ode dne doručení opravené nebo nově vyhotovené </w:t>
      </w:r>
      <w:r w:rsidR="00FA0097">
        <w:rPr>
          <w:rFonts w:ascii="Arial" w:hAnsi="Arial" w:cs="Arial"/>
          <w:sz w:val="20"/>
        </w:rPr>
        <w:t>faktury.</w:t>
      </w:r>
      <w:r w:rsidRPr="00243FA3">
        <w:rPr>
          <w:rFonts w:ascii="Arial" w:hAnsi="Arial" w:cs="Arial"/>
          <w:sz w:val="20"/>
        </w:rPr>
        <w:t xml:space="preserve"> </w:t>
      </w:r>
      <w:r w:rsidR="00FA0097">
        <w:rPr>
          <w:rFonts w:ascii="Arial" w:hAnsi="Arial" w:cs="Arial"/>
          <w:sz w:val="20"/>
        </w:rPr>
        <w:t>N</w:t>
      </w:r>
      <w:r w:rsidRPr="00243FA3">
        <w:rPr>
          <w:rFonts w:ascii="Arial" w:hAnsi="Arial" w:cs="Arial"/>
          <w:sz w:val="20"/>
        </w:rPr>
        <w:t xml:space="preserve">ezaplacením oprávněně vrácené </w:t>
      </w:r>
      <w:r w:rsidR="00FA0097">
        <w:rPr>
          <w:rFonts w:ascii="Arial" w:hAnsi="Arial" w:cs="Arial"/>
          <w:sz w:val="20"/>
        </w:rPr>
        <w:t>faktury Nájemce tak</w:t>
      </w:r>
      <w:r w:rsidRPr="00243FA3">
        <w:rPr>
          <w:rFonts w:ascii="Arial" w:hAnsi="Arial" w:cs="Arial"/>
          <w:sz w:val="20"/>
        </w:rPr>
        <w:t xml:space="preserve"> není </w:t>
      </w:r>
      <w:r w:rsidR="00FA0097">
        <w:rPr>
          <w:rFonts w:ascii="Arial" w:hAnsi="Arial" w:cs="Arial"/>
          <w:sz w:val="20"/>
        </w:rPr>
        <w:t>P</w:t>
      </w:r>
      <w:r w:rsidRPr="00243FA3">
        <w:rPr>
          <w:rFonts w:ascii="Arial" w:hAnsi="Arial" w:cs="Arial"/>
          <w:sz w:val="20"/>
        </w:rPr>
        <w:t>odnájemce v prodlení.</w:t>
      </w:r>
    </w:p>
    <w:p w14:paraId="3379D8E1" w14:textId="1D107369" w:rsidR="008B23EC" w:rsidRPr="00243FA3" w:rsidRDefault="00556980" w:rsidP="00E43A43">
      <w:pPr>
        <w:pStyle w:val="Odstavecseseznamem"/>
        <w:numPr>
          <w:ilvl w:val="1"/>
          <w:numId w:val="9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>N</w:t>
      </w:r>
      <w:r w:rsidR="008C44B4">
        <w:rPr>
          <w:rFonts w:ascii="Arial" w:hAnsi="Arial" w:cs="Arial"/>
          <w:color w:val="000000"/>
          <w:sz w:val="20"/>
        </w:rPr>
        <w:t xml:space="preserve">ájemce odešle </w:t>
      </w:r>
      <w:r w:rsidR="00FA0097">
        <w:rPr>
          <w:rFonts w:ascii="Arial" w:hAnsi="Arial" w:cs="Arial"/>
          <w:color w:val="000000"/>
          <w:sz w:val="20"/>
        </w:rPr>
        <w:t xml:space="preserve">fakturu </w:t>
      </w:r>
      <w:r>
        <w:rPr>
          <w:rFonts w:ascii="Arial" w:hAnsi="Arial" w:cs="Arial"/>
          <w:color w:val="000000"/>
          <w:sz w:val="20"/>
        </w:rPr>
        <w:t>P</w:t>
      </w:r>
      <w:r w:rsidR="000E779E" w:rsidRPr="00243FA3">
        <w:rPr>
          <w:rFonts w:ascii="Arial" w:hAnsi="Arial" w:cs="Arial"/>
          <w:color w:val="000000"/>
          <w:sz w:val="20"/>
        </w:rPr>
        <w:t xml:space="preserve">odnájemci </w:t>
      </w:r>
      <w:r w:rsidR="00BC037D" w:rsidRPr="00243FA3">
        <w:rPr>
          <w:rFonts w:ascii="Arial" w:hAnsi="Arial" w:cs="Arial"/>
          <w:color w:val="000000"/>
          <w:sz w:val="20"/>
        </w:rPr>
        <w:t>emailem na níže uvedenou emailovou adresu, a to do 24 hodin od je</w:t>
      </w:r>
      <w:r w:rsidR="00FA0097">
        <w:rPr>
          <w:rFonts w:ascii="Arial" w:hAnsi="Arial" w:cs="Arial"/>
          <w:color w:val="000000"/>
          <w:sz w:val="20"/>
        </w:rPr>
        <w:t>jí</w:t>
      </w:r>
      <w:r w:rsidR="00BC037D" w:rsidRPr="00243FA3">
        <w:rPr>
          <w:rFonts w:ascii="Arial" w:hAnsi="Arial" w:cs="Arial"/>
          <w:color w:val="000000"/>
          <w:sz w:val="20"/>
        </w:rPr>
        <w:t>ho vystavení</w:t>
      </w:r>
      <w:r w:rsidR="00BC037D" w:rsidRPr="00DD7799">
        <w:rPr>
          <w:rFonts w:ascii="Arial" w:hAnsi="Arial" w:cs="Arial"/>
          <w:color w:val="000000"/>
          <w:sz w:val="20"/>
        </w:rPr>
        <w:t>:</w:t>
      </w:r>
      <w:r w:rsidR="004D590C" w:rsidRPr="00DD7799">
        <w:rPr>
          <w:rFonts w:ascii="Arial" w:hAnsi="Arial" w:cs="Arial"/>
          <w:color w:val="000000"/>
          <w:sz w:val="20"/>
          <w:lang w:val="en-US"/>
        </w:rPr>
        <w:t xml:space="preserve"> </w:t>
      </w:r>
      <w:r w:rsidR="006015B3" w:rsidRPr="00DD7799">
        <w:rPr>
          <w:rFonts w:ascii="Arial" w:hAnsi="Arial" w:cs="Arial"/>
          <w:b/>
          <w:color w:val="000000"/>
          <w:sz w:val="20"/>
          <w:lang w:val="en-US"/>
        </w:rPr>
        <w:t>info</w:t>
      </w:r>
      <w:r w:rsidR="004D590C" w:rsidRPr="00DD7799">
        <w:rPr>
          <w:rFonts w:ascii="Arial" w:hAnsi="Arial" w:cs="Arial"/>
          <w:b/>
          <w:color w:val="000000"/>
          <w:sz w:val="20"/>
          <w:lang w:val="en-US"/>
        </w:rPr>
        <w:t>@</w:t>
      </w:r>
      <w:r w:rsidR="006015B3" w:rsidRPr="00DD7799">
        <w:rPr>
          <w:rFonts w:ascii="Arial" w:hAnsi="Arial" w:cs="Arial"/>
          <w:b/>
          <w:color w:val="000000"/>
          <w:sz w:val="20"/>
          <w:lang w:val="en-US"/>
        </w:rPr>
        <w:t>oauh.cz</w:t>
      </w:r>
    </w:p>
    <w:p w14:paraId="6481F1E6" w14:textId="3EB903DF" w:rsidR="008B23EC" w:rsidRPr="00E41025" w:rsidRDefault="008B23EC" w:rsidP="008B23EC">
      <w:pPr>
        <w:pStyle w:val="Nadpis1"/>
        <w:numPr>
          <w:ilvl w:val="0"/>
          <w:numId w:val="0"/>
        </w:numPr>
        <w:rPr>
          <w:rFonts w:cs="Arial"/>
          <w:szCs w:val="20"/>
          <w:lang w:val="cs-CZ"/>
        </w:rPr>
      </w:pPr>
      <w:bookmarkStart w:id="7" w:name="_Toc336869044"/>
      <w:r w:rsidRPr="00243FA3">
        <w:rPr>
          <w:rFonts w:cs="Arial"/>
          <w:szCs w:val="20"/>
        </w:rPr>
        <w:t>Článek VI</w:t>
      </w:r>
      <w:r w:rsidR="00C64282">
        <w:rPr>
          <w:rFonts w:cs="Arial"/>
          <w:szCs w:val="20"/>
          <w:lang w:val="cs-CZ"/>
        </w:rPr>
        <w:t>I</w:t>
      </w:r>
      <w:r w:rsidRPr="00243FA3">
        <w:rPr>
          <w:rFonts w:cs="Arial"/>
          <w:szCs w:val="20"/>
        </w:rPr>
        <w:t>.</w:t>
      </w:r>
      <w:r w:rsidRPr="00243FA3">
        <w:rPr>
          <w:rFonts w:cs="Arial"/>
          <w:szCs w:val="20"/>
        </w:rPr>
        <w:tab/>
      </w:r>
      <w:bookmarkEnd w:id="7"/>
      <w:r w:rsidR="00E441E5">
        <w:rPr>
          <w:rFonts w:cs="Arial"/>
          <w:szCs w:val="20"/>
          <w:lang w:val="cs-CZ"/>
        </w:rPr>
        <w:t>Programy</w:t>
      </w:r>
    </w:p>
    <w:p w14:paraId="426AC5E7" w14:textId="3970F1F4" w:rsidR="00E441E5" w:rsidRPr="00BB413A" w:rsidRDefault="00E441E5" w:rsidP="00E43A43">
      <w:pPr>
        <w:numPr>
          <w:ilvl w:val="1"/>
          <w:numId w:val="5"/>
        </w:numPr>
        <w:tabs>
          <w:tab w:val="left" w:pos="1134"/>
        </w:tabs>
        <w:spacing w:before="120"/>
        <w:ind w:left="1134" w:hanging="708"/>
        <w:jc w:val="both"/>
        <w:rPr>
          <w:rFonts w:ascii="Arial" w:hAnsi="Arial" w:cs="Arial"/>
          <w:sz w:val="20"/>
          <w:lang w:eastAsia="x-none"/>
        </w:rPr>
      </w:pPr>
      <w:r w:rsidRPr="00E441E5">
        <w:rPr>
          <w:rFonts w:ascii="Arial" w:hAnsi="Arial" w:cs="Arial"/>
          <w:sz w:val="20"/>
          <w:lang w:eastAsia="x-none"/>
        </w:rPr>
        <w:t>K s</w:t>
      </w:r>
      <w:r w:rsidRPr="00E441E5">
        <w:rPr>
          <w:rFonts w:ascii="Arial" w:hAnsi="Arial" w:cs="Arial"/>
          <w:sz w:val="20"/>
          <w:lang w:val="x-none" w:eastAsia="x-none"/>
        </w:rPr>
        <w:t>oftwarové</w:t>
      </w:r>
      <w:r w:rsidRPr="00E441E5">
        <w:rPr>
          <w:rFonts w:ascii="Arial" w:hAnsi="Arial" w:cs="Arial"/>
          <w:sz w:val="20"/>
          <w:lang w:eastAsia="x-none"/>
        </w:rPr>
        <w:t>mu</w:t>
      </w:r>
      <w:r w:rsidRPr="00E441E5">
        <w:rPr>
          <w:rFonts w:ascii="Arial" w:hAnsi="Arial" w:cs="Arial"/>
          <w:sz w:val="20"/>
          <w:lang w:val="x-none" w:eastAsia="x-none"/>
        </w:rPr>
        <w:t xml:space="preserve"> vybavení KZ (dále jen „</w:t>
      </w:r>
      <w:r w:rsidRPr="00E441E5">
        <w:rPr>
          <w:rFonts w:ascii="Arial" w:hAnsi="Arial" w:cs="Arial"/>
          <w:b/>
          <w:sz w:val="20"/>
          <w:lang w:val="x-none" w:eastAsia="x-none"/>
        </w:rPr>
        <w:t>Programy</w:t>
      </w:r>
      <w:r w:rsidRPr="00E441E5">
        <w:rPr>
          <w:rFonts w:ascii="Arial" w:hAnsi="Arial" w:cs="Arial"/>
          <w:sz w:val="20"/>
          <w:lang w:val="x-none" w:eastAsia="x-none"/>
        </w:rPr>
        <w:t>“)</w:t>
      </w:r>
      <w:r w:rsidRPr="00E441E5">
        <w:rPr>
          <w:rFonts w:ascii="Arial" w:hAnsi="Arial" w:cs="Arial"/>
          <w:sz w:val="20"/>
          <w:lang w:eastAsia="x-none"/>
        </w:rPr>
        <w:t xml:space="preserve"> vykonává výlučná majetková práva jeho výrobce, tj. společnost </w:t>
      </w:r>
      <w:r w:rsidR="00FB4CBC" w:rsidRPr="00FB4CBC">
        <w:rPr>
          <w:rFonts w:ascii="Arial" w:hAnsi="Arial" w:cs="Arial"/>
          <w:sz w:val="20"/>
          <w:lang w:eastAsia="x-none"/>
        </w:rPr>
        <w:t>Xiamen Yeastar Information Technology Co., Ltd.</w:t>
      </w:r>
    </w:p>
    <w:p w14:paraId="65BD9A43" w14:textId="4136DD37" w:rsidR="00E441E5" w:rsidRPr="00E441E5" w:rsidRDefault="00E441E5" w:rsidP="00E43A43">
      <w:pPr>
        <w:numPr>
          <w:ilvl w:val="1"/>
          <w:numId w:val="5"/>
        </w:numPr>
        <w:tabs>
          <w:tab w:val="left" w:pos="1134"/>
        </w:tabs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E441E5">
        <w:rPr>
          <w:rFonts w:ascii="Arial" w:hAnsi="Arial" w:cs="Arial"/>
          <w:sz w:val="20"/>
        </w:rPr>
        <w:t xml:space="preserve">Nájemce dle této Smlouvy zajistí, aby Podnájemce získal od společnosti </w:t>
      </w:r>
      <w:r w:rsidR="00FB4CBC" w:rsidRPr="00FB4CBC">
        <w:rPr>
          <w:rFonts w:ascii="Arial" w:hAnsi="Arial" w:cs="Arial"/>
          <w:sz w:val="20"/>
        </w:rPr>
        <w:t>Xiamen Yeastar Information Technology Co., Ltd.</w:t>
      </w:r>
      <w:r w:rsidR="00FB4CBC">
        <w:rPr>
          <w:rFonts w:ascii="Arial" w:hAnsi="Arial" w:cs="Arial"/>
          <w:sz w:val="20"/>
        </w:rPr>
        <w:t>.</w:t>
      </w:r>
      <w:r w:rsidRPr="00E441E5">
        <w:rPr>
          <w:rFonts w:ascii="Arial" w:hAnsi="Arial" w:cs="Arial"/>
          <w:sz w:val="20"/>
        </w:rPr>
        <w:t xml:space="preserve"> či od jejího oficiálního distributora právo užívat Programy v rozsahu uvedeném v příloze č. 1 této Smlouvy, a dále v rozsahu potřebném pro užívání KZ</w:t>
      </w:r>
      <w:r w:rsidR="00FC07E8">
        <w:rPr>
          <w:rFonts w:ascii="Arial" w:hAnsi="Arial" w:cs="Arial"/>
          <w:sz w:val="20"/>
        </w:rPr>
        <w:t xml:space="preserve">. </w:t>
      </w:r>
      <w:r w:rsidRPr="00E441E5">
        <w:rPr>
          <w:rFonts w:ascii="Arial" w:hAnsi="Arial" w:cs="Arial"/>
          <w:sz w:val="20"/>
        </w:rPr>
        <w:t>Právo užívat Programy tak Podnájemci neposkytuje přímo Nájemce a Podnájemce proto není oprávněn uplatňovat vůči Nájemci žádná práva související s užíváním Programů a jejich případnými vadami.</w:t>
      </w:r>
    </w:p>
    <w:p w14:paraId="6473EC03" w14:textId="77777777" w:rsidR="008B23EC" w:rsidRPr="006C78CE" w:rsidRDefault="008B23EC" w:rsidP="008B23EC">
      <w:pPr>
        <w:pStyle w:val="Nadpis1"/>
        <w:numPr>
          <w:ilvl w:val="0"/>
          <w:numId w:val="0"/>
        </w:numPr>
        <w:tabs>
          <w:tab w:val="num" w:pos="786"/>
        </w:tabs>
        <w:rPr>
          <w:rFonts w:cs="Arial"/>
          <w:b w:val="0"/>
          <w:szCs w:val="20"/>
          <w:lang w:val="cs-CZ"/>
        </w:rPr>
      </w:pPr>
      <w:bookmarkStart w:id="8" w:name="_Toc336869045"/>
      <w:r w:rsidRPr="00243FA3">
        <w:rPr>
          <w:rFonts w:cs="Arial"/>
          <w:szCs w:val="20"/>
        </w:rPr>
        <w:t>Článek V</w:t>
      </w:r>
      <w:r w:rsidR="00296023">
        <w:rPr>
          <w:rFonts w:cs="Arial"/>
          <w:szCs w:val="20"/>
          <w:lang w:val="cs-CZ"/>
        </w:rPr>
        <w:t>I</w:t>
      </w:r>
      <w:r w:rsidRPr="00243FA3">
        <w:rPr>
          <w:rFonts w:cs="Arial"/>
          <w:szCs w:val="20"/>
        </w:rPr>
        <w:t xml:space="preserve">II.  </w:t>
      </w:r>
      <w:r w:rsidRPr="00243FA3">
        <w:rPr>
          <w:rFonts w:cs="Arial"/>
          <w:szCs w:val="20"/>
        </w:rPr>
        <w:tab/>
        <w:t>Servis</w:t>
      </w:r>
      <w:bookmarkEnd w:id="8"/>
      <w:r w:rsidR="006C78CE">
        <w:rPr>
          <w:rFonts w:cs="Arial"/>
          <w:szCs w:val="20"/>
          <w:lang w:val="cs-CZ"/>
        </w:rPr>
        <w:t xml:space="preserve"> KZ</w:t>
      </w:r>
    </w:p>
    <w:p w14:paraId="4E32143E" w14:textId="77777777" w:rsidR="00296023" w:rsidRPr="005B3B5C" w:rsidRDefault="0023048F" w:rsidP="00E43A43">
      <w:pPr>
        <w:pStyle w:val="Zkladntextodsazen3"/>
        <w:numPr>
          <w:ilvl w:val="1"/>
          <w:numId w:val="6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296023">
        <w:rPr>
          <w:rFonts w:cs="Arial"/>
          <w:lang w:val="cs-CZ"/>
        </w:rPr>
        <w:t>Nájemce</w:t>
      </w:r>
      <w:r w:rsidR="00296023" w:rsidRPr="00296023">
        <w:rPr>
          <w:rFonts w:cs="Arial"/>
          <w:lang w:val="cs-CZ"/>
        </w:rPr>
        <w:t xml:space="preserve"> zajistí</w:t>
      </w:r>
      <w:r w:rsidR="00296023">
        <w:rPr>
          <w:rFonts w:cs="Arial"/>
        </w:rPr>
        <w:t xml:space="preserve"> počínaje </w:t>
      </w:r>
      <w:r w:rsidR="00296023">
        <w:rPr>
          <w:rFonts w:cs="Arial"/>
          <w:lang w:val="cs-CZ"/>
        </w:rPr>
        <w:t>dnem, kdy</w:t>
      </w:r>
      <w:r w:rsidR="00296023" w:rsidRPr="00DF50E9">
        <w:rPr>
          <w:rFonts w:cs="Arial"/>
          <w:lang w:val="cs-CZ"/>
        </w:rPr>
        <w:t xml:space="preserve"> se KZ </w:t>
      </w:r>
      <w:r w:rsidR="00296023">
        <w:rPr>
          <w:rFonts w:cs="Arial"/>
          <w:lang w:val="cs-CZ"/>
        </w:rPr>
        <w:t xml:space="preserve">považuje </w:t>
      </w:r>
      <w:r w:rsidR="00296023" w:rsidRPr="00DF50E9">
        <w:rPr>
          <w:rFonts w:cs="Arial"/>
          <w:lang w:val="cs-CZ"/>
        </w:rPr>
        <w:t>ve smyslu</w:t>
      </w:r>
      <w:r w:rsidR="00296023">
        <w:rPr>
          <w:rFonts w:cs="Arial"/>
          <w:lang w:val="cs-CZ"/>
        </w:rPr>
        <w:t xml:space="preserve"> </w:t>
      </w:r>
      <w:r w:rsidR="009B6F66">
        <w:rPr>
          <w:rFonts w:cs="Arial"/>
          <w:lang w:val="cs-CZ"/>
        </w:rPr>
        <w:t>odst. 2.5</w:t>
      </w:r>
      <w:r w:rsidR="00296023">
        <w:rPr>
          <w:rFonts w:cs="Arial"/>
          <w:lang w:val="cs-CZ"/>
        </w:rPr>
        <w:t xml:space="preserve"> této Smlouvy</w:t>
      </w:r>
      <w:r w:rsidR="00296023" w:rsidRPr="00DF50E9">
        <w:rPr>
          <w:rFonts w:cs="Arial"/>
          <w:lang w:val="cs-CZ"/>
        </w:rPr>
        <w:t xml:space="preserve"> za převzatý Podnájemcem</w:t>
      </w:r>
      <w:r w:rsidR="00296023">
        <w:rPr>
          <w:rFonts w:cs="Arial"/>
          <w:lang w:val="cs-CZ"/>
        </w:rPr>
        <w:t>, Servis KZ</w:t>
      </w:r>
      <w:r w:rsidR="00765018">
        <w:rPr>
          <w:rFonts w:cs="Arial"/>
          <w:lang w:val="cs-CZ"/>
        </w:rPr>
        <w:t xml:space="preserve"> v rozsahu dle odst. 8.2 této Smlouvy.</w:t>
      </w:r>
      <w:r w:rsidR="007F5096">
        <w:rPr>
          <w:rFonts w:cs="Arial"/>
          <w:lang w:val="cs-CZ"/>
        </w:rPr>
        <w:t xml:space="preserve"> Uvedené neplatí, bude-li Servis KZ poskytován na základě zvláštní servisní smlouvy uzavřené mezi Smluvními stranami; v takovém případě se budou podmínky Servisu KZ přednostně řídit ustanoveními uzavřené servisní smlouvy, jejíž ustanovení tak budou mít aplikační přednost před ustanoveními </w:t>
      </w:r>
      <w:r w:rsidR="007F5096" w:rsidRPr="005B3B5C">
        <w:rPr>
          <w:rFonts w:cs="Arial"/>
          <w:lang w:val="cs-CZ"/>
        </w:rPr>
        <w:t>čl. VIII. této Smlouvy.</w:t>
      </w:r>
    </w:p>
    <w:p w14:paraId="723F709A" w14:textId="77777777" w:rsidR="0023048F" w:rsidRPr="005B3B5C" w:rsidRDefault="0023048F" w:rsidP="00E43A43">
      <w:pPr>
        <w:pStyle w:val="Zkladntextodsazen3"/>
        <w:numPr>
          <w:ilvl w:val="1"/>
          <w:numId w:val="6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 xml:space="preserve">V </w:t>
      </w:r>
      <w:r w:rsidR="00296023" w:rsidRPr="005B3B5C">
        <w:rPr>
          <w:rFonts w:cs="Arial"/>
          <w:lang w:val="cs-CZ"/>
        </w:rPr>
        <w:t>Servisu</w:t>
      </w:r>
      <w:r w:rsidRPr="005B3B5C">
        <w:rPr>
          <w:rFonts w:cs="Arial"/>
          <w:lang w:val="cs-CZ"/>
        </w:rPr>
        <w:t xml:space="preserve"> </w:t>
      </w:r>
      <w:r w:rsidR="00652409" w:rsidRPr="005B3B5C">
        <w:rPr>
          <w:rFonts w:cs="Arial"/>
          <w:lang w:val="cs-CZ"/>
        </w:rPr>
        <w:t>jsou</w:t>
      </w:r>
      <w:r w:rsidRPr="005B3B5C">
        <w:rPr>
          <w:rFonts w:cs="Arial"/>
          <w:lang w:val="cs-CZ"/>
        </w:rPr>
        <w:t xml:space="preserve"> zahrnu</w:t>
      </w:r>
      <w:r w:rsidR="00652409" w:rsidRPr="005B3B5C">
        <w:rPr>
          <w:rFonts w:cs="Arial"/>
          <w:lang w:val="cs-CZ"/>
        </w:rPr>
        <w:t>ty následující úkony</w:t>
      </w:r>
      <w:r w:rsidRPr="005B3B5C">
        <w:rPr>
          <w:rFonts w:cs="Arial"/>
          <w:lang w:val="cs-CZ"/>
        </w:rPr>
        <w:t>:</w:t>
      </w:r>
    </w:p>
    <w:p w14:paraId="06CFBB3C" w14:textId="77777777" w:rsidR="0023048F" w:rsidRPr="005B3B5C" w:rsidRDefault="00E62032" w:rsidP="00E43A43">
      <w:pPr>
        <w:pStyle w:val="Zkladntextodsazen3"/>
        <w:numPr>
          <w:ilvl w:val="1"/>
          <w:numId w:val="18"/>
        </w:numPr>
        <w:tabs>
          <w:tab w:val="clear" w:pos="709"/>
        </w:tabs>
        <w:spacing w:before="120"/>
        <w:ind w:left="1418" w:hanging="284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>údržba</w:t>
      </w:r>
      <w:r w:rsidR="00296023" w:rsidRPr="005B3B5C">
        <w:rPr>
          <w:rFonts w:cs="Arial"/>
          <w:lang w:val="cs-CZ"/>
        </w:rPr>
        <w:t xml:space="preserve"> KZ</w:t>
      </w:r>
      <w:r w:rsidR="0023048F" w:rsidRPr="005B3B5C">
        <w:rPr>
          <w:rFonts w:cs="Arial"/>
          <w:lang w:val="cs-CZ"/>
        </w:rPr>
        <w:t xml:space="preserve"> v rozsahu technicky potřebném k jeho řádnému fungován</w:t>
      </w:r>
      <w:r w:rsidR="005D7345" w:rsidRPr="005B3B5C">
        <w:rPr>
          <w:rFonts w:cs="Arial"/>
          <w:lang w:val="cs-CZ"/>
        </w:rPr>
        <w:t>í; a</w:t>
      </w:r>
    </w:p>
    <w:p w14:paraId="6A4EA6DD" w14:textId="405C5DB6" w:rsidR="0023048F" w:rsidRPr="005B3B5C" w:rsidRDefault="0023048F" w:rsidP="00E43A43">
      <w:pPr>
        <w:pStyle w:val="Zkladntextodsazen3"/>
        <w:numPr>
          <w:ilvl w:val="1"/>
          <w:numId w:val="18"/>
        </w:numPr>
        <w:tabs>
          <w:tab w:val="clear" w:pos="709"/>
        </w:tabs>
        <w:spacing w:before="120"/>
        <w:ind w:left="1418" w:hanging="284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 xml:space="preserve">odstraňování </w:t>
      </w:r>
      <w:r w:rsidR="0089306E" w:rsidRPr="005B3B5C">
        <w:rPr>
          <w:rFonts w:cs="Arial"/>
          <w:lang w:val="cs-CZ"/>
        </w:rPr>
        <w:t>vad</w:t>
      </w:r>
      <w:r w:rsidRPr="005B3B5C">
        <w:rPr>
          <w:rFonts w:cs="Arial"/>
          <w:lang w:val="cs-CZ"/>
        </w:rPr>
        <w:t xml:space="preserve"> K</w:t>
      </w:r>
      <w:r w:rsidR="00296023" w:rsidRPr="005B3B5C">
        <w:rPr>
          <w:rFonts w:cs="Arial"/>
          <w:lang w:val="cs-CZ"/>
        </w:rPr>
        <w:t>Z (dále jen „</w:t>
      </w:r>
      <w:r w:rsidR="00296023" w:rsidRPr="005B3B5C">
        <w:rPr>
          <w:rFonts w:cs="Arial"/>
          <w:b/>
          <w:lang w:val="cs-CZ"/>
        </w:rPr>
        <w:t>Závada KZ</w:t>
      </w:r>
      <w:r w:rsidR="00296023" w:rsidRPr="005B3B5C">
        <w:rPr>
          <w:rFonts w:cs="Arial"/>
          <w:lang w:val="cs-CZ"/>
        </w:rPr>
        <w:t>“)</w:t>
      </w:r>
      <w:r w:rsidR="00744115" w:rsidRPr="005B3B5C">
        <w:rPr>
          <w:rFonts w:cs="Arial"/>
          <w:lang w:val="cs-CZ"/>
        </w:rPr>
        <w:t xml:space="preserve"> s výjimkou Závad KZ specifikovaných v odst. 8.</w:t>
      </w:r>
      <w:r w:rsidR="00E2125E" w:rsidRPr="005B3B5C">
        <w:rPr>
          <w:rFonts w:cs="Arial"/>
          <w:lang w:val="cs-CZ"/>
        </w:rPr>
        <w:t>4</w:t>
      </w:r>
      <w:r w:rsidR="00744115" w:rsidRPr="005B3B5C">
        <w:rPr>
          <w:rFonts w:cs="Arial"/>
          <w:lang w:val="cs-CZ"/>
        </w:rPr>
        <w:t>, bod c) této Smlouvy.</w:t>
      </w:r>
    </w:p>
    <w:p w14:paraId="6C87F41C" w14:textId="06230651" w:rsidR="00CC00E2" w:rsidRPr="005B3B5C" w:rsidRDefault="00CC00E2" w:rsidP="00E43A43">
      <w:pPr>
        <w:pStyle w:val="Zkladntextodsazen3"/>
        <w:numPr>
          <w:ilvl w:val="1"/>
          <w:numId w:val="6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>Závady KZ se dělí dle své kritičnosti do dvou kategorií, a to do kategorie „Méně kritická Závada KZ“ a „Kritická Závada KZ“. Jejich definice jsou následující:</w:t>
      </w:r>
    </w:p>
    <w:p w14:paraId="08B5FEE9" w14:textId="5F7608F2" w:rsidR="00CC00E2" w:rsidRPr="005B3B5C" w:rsidRDefault="005C754D" w:rsidP="00E43A43">
      <w:pPr>
        <w:pStyle w:val="Zkladntextodsazen3"/>
        <w:numPr>
          <w:ilvl w:val="1"/>
          <w:numId w:val="34"/>
        </w:numPr>
        <w:tabs>
          <w:tab w:val="clear" w:pos="709"/>
        </w:tabs>
        <w:spacing w:before="120"/>
        <w:ind w:left="141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>Méně kritickou Závadou KZ se rozumí jiná závada KZ než Kritická závada KZ; a</w:t>
      </w:r>
    </w:p>
    <w:p w14:paraId="1F03F2C5" w14:textId="2B8E6C45" w:rsidR="00CC00E2" w:rsidRPr="005B3B5C" w:rsidRDefault="005C754D" w:rsidP="00E43A43">
      <w:pPr>
        <w:pStyle w:val="Zkladntextodsazen3"/>
        <w:numPr>
          <w:ilvl w:val="1"/>
          <w:numId w:val="34"/>
        </w:numPr>
        <w:tabs>
          <w:tab w:val="clear" w:pos="709"/>
        </w:tabs>
        <w:spacing w:before="120"/>
        <w:ind w:left="141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>Kritickou závadou KZ se rozumí závada, které zcela znemožňuje užívání KZ.</w:t>
      </w:r>
    </w:p>
    <w:p w14:paraId="666463B8" w14:textId="46956672" w:rsidR="00652409" w:rsidRPr="005B3B5C" w:rsidRDefault="00652409" w:rsidP="00E43A43">
      <w:pPr>
        <w:pStyle w:val="Zkladntextodsazen3"/>
        <w:numPr>
          <w:ilvl w:val="1"/>
          <w:numId w:val="6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>V Servisu nejsou zahrnuty následující úkony</w:t>
      </w:r>
    </w:p>
    <w:p w14:paraId="34527837" w14:textId="77777777" w:rsidR="00652409" w:rsidRPr="005B3B5C" w:rsidRDefault="00652409" w:rsidP="00E43A43">
      <w:pPr>
        <w:pStyle w:val="Zkladntextodsazen3"/>
        <w:numPr>
          <w:ilvl w:val="1"/>
          <w:numId w:val="19"/>
        </w:numPr>
        <w:tabs>
          <w:tab w:val="clear" w:pos="709"/>
        </w:tabs>
        <w:spacing w:before="120"/>
        <w:ind w:left="141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 xml:space="preserve">úpravy KZ vyplývající ze změn v koncepci nebo v provozních </w:t>
      </w:r>
      <w:r w:rsidR="00E62032" w:rsidRPr="005B3B5C">
        <w:rPr>
          <w:rFonts w:cs="Arial"/>
          <w:lang w:val="cs-CZ"/>
        </w:rPr>
        <w:t xml:space="preserve">či legislativních </w:t>
      </w:r>
      <w:r w:rsidRPr="005B3B5C">
        <w:rPr>
          <w:rFonts w:cs="Arial"/>
          <w:lang w:val="cs-CZ"/>
        </w:rPr>
        <w:t xml:space="preserve">parametrech telekomunikačních sítí (sítí elektronických komunikací); </w:t>
      </w:r>
    </w:p>
    <w:p w14:paraId="5ADA9ECF" w14:textId="77777777" w:rsidR="00744115" w:rsidRPr="005B3B5C" w:rsidRDefault="00652409" w:rsidP="00E43A43">
      <w:pPr>
        <w:pStyle w:val="Zkladntextodsazen3"/>
        <w:numPr>
          <w:ilvl w:val="1"/>
          <w:numId w:val="19"/>
        </w:numPr>
        <w:tabs>
          <w:tab w:val="clear" w:pos="709"/>
        </w:tabs>
        <w:spacing w:before="120"/>
        <w:ind w:left="141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>servisní činnosti, které nesouvisejí s lokalizací a odstraňováním Závady KZ</w:t>
      </w:r>
      <w:r w:rsidR="00663FC7" w:rsidRPr="005B3B5C">
        <w:rPr>
          <w:rFonts w:cs="Arial"/>
          <w:lang w:val="cs-CZ"/>
        </w:rPr>
        <w:t>;</w:t>
      </w:r>
    </w:p>
    <w:p w14:paraId="100B5A52" w14:textId="77777777" w:rsidR="00744115" w:rsidRPr="005B3B5C" w:rsidRDefault="00744115" w:rsidP="00E43A43">
      <w:pPr>
        <w:pStyle w:val="Zkladntextodsazen3"/>
        <w:numPr>
          <w:ilvl w:val="1"/>
          <w:numId w:val="19"/>
        </w:numPr>
        <w:tabs>
          <w:tab w:val="clear" w:pos="709"/>
        </w:tabs>
        <w:spacing w:before="120"/>
        <w:ind w:left="141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>odstraňování Závad KZ způsobených:</w:t>
      </w:r>
    </w:p>
    <w:p w14:paraId="1E94BD94" w14:textId="77777777" w:rsidR="00744115" w:rsidRPr="005B3B5C" w:rsidRDefault="00CA1C62" w:rsidP="00E43A43">
      <w:pPr>
        <w:numPr>
          <w:ilvl w:val="1"/>
          <w:numId w:val="7"/>
        </w:numPr>
        <w:ind w:right="-1"/>
        <w:jc w:val="both"/>
        <w:rPr>
          <w:rFonts w:ascii="Arial" w:hAnsi="Arial" w:cs="Arial"/>
          <w:sz w:val="20"/>
        </w:rPr>
      </w:pPr>
      <w:r w:rsidRPr="005B3B5C">
        <w:rPr>
          <w:rFonts w:ascii="Arial" w:hAnsi="Arial" w:cs="Arial"/>
          <w:sz w:val="20"/>
        </w:rPr>
        <w:t xml:space="preserve">zásahem </w:t>
      </w:r>
      <w:r w:rsidR="003F5A92" w:rsidRPr="005B3B5C">
        <w:rPr>
          <w:rFonts w:ascii="Arial" w:hAnsi="Arial" w:cs="Arial"/>
          <w:sz w:val="20"/>
        </w:rPr>
        <w:t>P</w:t>
      </w:r>
      <w:r w:rsidR="00744115" w:rsidRPr="005B3B5C">
        <w:rPr>
          <w:rFonts w:ascii="Arial" w:hAnsi="Arial" w:cs="Arial"/>
          <w:sz w:val="20"/>
        </w:rPr>
        <w:t xml:space="preserve">odnájemce </w:t>
      </w:r>
      <w:r w:rsidR="00090158" w:rsidRPr="005B3B5C">
        <w:rPr>
          <w:rFonts w:ascii="Arial" w:hAnsi="Arial" w:cs="Arial"/>
          <w:sz w:val="20"/>
        </w:rPr>
        <w:t xml:space="preserve">či </w:t>
      </w:r>
      <w:r w:rsidR="003F5A92" w:rsidRPr="005B3B5C">
        <w:rPr>
          <w:rFonts w:ascii="Arial" w:hAnsi="Arial" w:cs="Arial"/>
          <w:sz w:val="20"/>
        </w:rPr>
        <w:t>třetí osob</w:t>
      </w:r>
      <w:r w:rsidRPr="005B3B5C">
        <w:rPr>
          <w:rFonts w:ascii="Arial" w:hAnsi="Arial" w:cs="Arial"/>
          <w:sz w:val="20"/>
        </w:rPr>
        <w:t>y, které Podnájemce umožní přístup ke KZ</w:t>
      </w:r>
      <w:r w:rsidR="00090158" w:rsidRPr="005B3B5C">
        <w:rPr>
          <w:rFonts w:ascii="Arial" w:hAnsi="Arial" w:cs="Arial"/>
          <w:sz w:val="20"/>
        </w:rPr>
        <w:t xml:space="preserve"> </w:t>
      </w:r>
      <w:r w:rsidR="00744115" w:rsidRPr="005B3B5C">
        <w:rPr>
          <w:rFonts w:ascii="Arial" w:hAnsi="Arial" w:cs="Arial"/>
          <w:sz w:val="20"/>
        </w:rPr>
        <w:t xml:space="preserve">(zejména pak </w:t>
      </w:r>
      <w:r w:rsidR="00090158" w:rsidRPr="005B3B5C">
        <w:rPr>
          <w:rFonts w:ascii="Arial" w:hAnsi="Arial" w:cs="Arial"/>
          <w:sz w:val="20"/>
        </w:rPr>
        <w:t xml:space="preserve">půjde o Závady KZ </w:t>
      </w:r>
      <w:r w:rsidR="00744115" w:rsidRPr="005B3B5C">
        <w:rPr>
          <w:rFonts w:ascii="Arial" w:hAnsi="Arial" w:cs="Arial"/>
          <w:sz w:val="20"/>
        </w:rPr>
        <w:t>vznikl</w:t>
      </w:r>
      <w:r w:rsidR="00090158" w:rsidRPr="005B3B5C">
        <w:rPr>
          <w:rFonts w:ascii="Arial" w:hAnsi="Arial" w:cs="Arial"/>
          <w:sz w:val="20"/>
        </w:rPr>
        <w:t>é</w:t>
      </w:r>
      <w:r w:rsidR="00744115" w:rsidRPr="005B3B5C">
        <w:rPr>
          <w:rFonts w:ascii="Arial" w:hAnsi="Arial" w:cs="Arial"/>
          <w:sz w:val="20"/>
        </w:rPr>
        <w:t xml:space="preserve"> v důsledku porušení podmínek stanovených výrobcem KZ pro užívání KZ nebo v Provozních a Instalačních podmínkách)</w:t>
      </w:r>
      <w:r w:rsidR="0009442E" w:rsidRPr="005B3B5C">
        <w:rPr>
          <w:rFonts w:ascii="Arial" w:hAnsi="Arial" w:cs="Arial"/>
          <w:sz w:val="20"/>
        </w:rPr>
        <w:t>;</w:t>
      </w:r>
      <w:r w:rsidRPr="005B3B5C">
        <w:rPr>
          <w:rFonts w:ascii="Arial" w:hAnsi="Arial" w:cs="Arial"/>
          <w:sz w:val="20"/>
        </w:rPr>
        <w:t xml:space="preserve"> nebo</w:t>
      </w:r>
    </w:p>
    <w:p w14:paraId="4B399CAC" w14:textId="77777777" w:rsidR="00CA1C62" w:rsidRPr="005B3B5C" w:rsidRDefault="00744115" w:rsidP="00E43A43">
      <w:pPr>
        <w:numPr>
          <w:ilvl w:val="1"/>
          <w:numId w:val="7"/>
        </w:numPr>
        <w:ind w:right="-1"/>
        <w:jc w:val="both"/>
        <w:rPr>
          <w:rFonts w:ascii="Arial" w:hAnsi="Arial" w:cs="Arial"/>
          <w:sz w:val="20"/>
        </w:rPr>
      </w:pPr>
      <w:r w:rsidRPr="005B3B5C">
        <w:rPr>
          <w:rFonts w:ascii="Arial" w:hAnsi="Arial" w:cs="Arial"/>
          <w:sz w:val="20"/>
        </w:rPr>
        <w:t>vlivem atmosférického výboje, přepětím v síti, požárem</w:t>
      </w:r>
      <w:r w:rsidR="0009442E" w:rsidRPr="005B3B5C">
        <w:rPr>
          <w:rFonts w:ascii="Arial" w:hAnsi="Arial" w:cs="Arial"/>
          <w:sz w:val="20"/>
        </w:rPr>
        <w:t>, povodní</w:t>
      </w:r>
      <w:r w:rsidRPr="005B3B5C">
        <w:rPr>
          <w:rFonts w:ascii="Arial" w:hAnsi="Arial" w:cs="Arial"/>
          <w:sz w:val="20"/>
        </w:rPr>
        <w:t xml:space="preserve"> či </w:t>
      </w:r>
      <w:r w:rsidR="0009442E" w:rsidRPr="005B3B5C">
        <w:rPr>
          <w:rFonts w:ascii="Arial" w:hAnsi="Arial" w:cs="Arial"/>
          <w:sz w:val="20"/>
        </w:rPr>
        <w:t xml:space="preserve">jinými </w:t>
      </w:r>
      <w:r w:rsidRPr="005B3B5C">
        <w:rPr>
          <w:rFonts w:ascii="Arial" w:hAnsi="Arial" w:cs="Arial"/>
          <w:sz w:val="20"/>
        </w:rPr>
        <w:t>událostmi vyšší moci</w:t>
      </w:r>
      <w:r w:rsidR="0009442E" w:rsidRPr="005B3B5C">
        <w:rPr>
          <w:rFonts w:ascii="Arial" w:hAnsi="Arial" w:cs="Arial"/>
          <w:sz w:val="20"/>
        </w:rPr>
        <w:t>;</w:t>
      </w:r>
    </w:p>
    <w:p w14:paraId="7C3C5E61" w14:textId="77777777" w:rsidR="00744115" w:rsidRPr="005B3B5C" w:rsidRDefault="00744115" w:rsidP="00E43A43">
      <w:pPr>
        <w:pStyle w:val="Zkladntextodsazen3"/>
        <w:numPr>
          <w:ilvl w:val="1"/>
          <w:numId w:val="19"/>
        </w:numPr>
        <w:tabs>
          <w:tab w:val="clear" w:pos="709"/>
        </w:tabs>
        <w:spacing w:before="120"/>
        <w:ind w:left="141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 xml:space="preserve">provádění změn na </w:t>
      </w:r>
      <w:r w:rsidR="00D00579" w:rsidRPr="005B3B5C">
        <w:rPr>
          <w:rFonts w:cs="Arial"/>
          <w:lang w:val="cs-CZ"/>
        </w:rPr>
        <w:t>KZ</w:t>
      </w:r>
      <w:r w:rsidRPr="005B3B5C">
        <w:rPr>
          <w:rFonts w:cs="Arial"/>
          <w:lang w:val="cs-CZ"/>
        </w:rPr>
        <w:t>, a to např. přeprogramován</w:t>
      </w:r>
      <w:r w:rsidR="00D00579" w:rsidRPr="005B3B5C">
        <w:rPr>
          <w:rFonts w:cs="Arial"/>
          <w:lang w:val="cs-CZ"/>
        </w:rPr>
        <w:t>í</w:t>
      </w:r>
      <w:r w:rsidRPr="005B3B5C">
        <w:rPr>
          <w:rFonts w:cs="Arial"/>
          <w:lang w:val="cs-CZ"/>
        </w:rPr>
        <w:t xml:space="preserve">, upgrade, změny </w:t>
      </w:r>
      <w:r w:rsidR="00D00579" w:rsidRPr="005B3B5C">
        <w:rPr>
          <w:rFonts w:cs="Arial"/>
          <w:lang w:val="cs-CZ"/>
        </w:rPr>
        <w:t>funkčnosti</w:t>
      </w:r>
      <w:r w:rsidRPr="005B3B5C">
        <w:rPr>
          <w:rFonts w:cs="Arial"/>
          <w:lang w:val="cs-CZ"/>
        </w:rPr>
        <w:t xml:space="preserve"> apod.</w:t>
      </w:r>
      <w:r w:rsidR="00663FC7" w:rsidRPr="005B3B5C">
        <w:rPr>
          <w:rFonts w:cs="Arial"/>
          <w:lang w:val="cs-CZ"/>
        </w:rPr>
        <w:t>;</w:t>
      </w:r>
    </w:p>
    <w:p w14:paraId="32FD9EA8" w14:textId="77777777" w:rsidR="00744115" w:rsidRPr="005B3B5C" w:rsidRDefault="00744115" w:rsidP="00E43A43">
      <w:pPr>
        <w:pStyle w:val="Zkladntextodsazen3"/>
        <w:numPr>
          <w:ilvl w:val="1"/>
          <w:numId w:val="19"/>
        </w:numPr>
        <w:tabs>
          <w:tab w:val="clear" w:pos="709"/>
        </w:tabs>
        <w:spacing w:before="120"/>
        <w:ind w:left="141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>montážní a servisní práce na vnitřních telefonních rozvodech a LAN</w:t>
      </w:r>
      <w:r w:rsidR="00630DF9" w:rsidRPr="005B3B5C">
        <w:rPr>
          <w:rFonts w:cs="Arial"/>
          <w:lang w:val="cs-CZ"/>
        </w:rPr>
        <w:t xml:space="preserve"> v místě, kde se KZ nachází</w:t>
      </w:r>
      <w:r w:rsidR="00663FC7" w:rsidRPr="005B3B5C">
        <w:rPr>
          <w:rFonts w:cs="Arial"/>
          <w:lang w:val="cs-CZ"/>
        </w:rPr>
        <w:t>;</w:t>
      </w:r>
      <w:r w:rsidR="003F5A92" w:rsidRPr="005B3B5C">
        <w:rPr>
          <w:rFonts w:cs="Arial"/>
          <w:lang w:val="cs-CZ"/>
        </w:rPr>
        <w:t xml:space="preserve"> a</w:t>
      </w:r>
    </w:p>
    <w:p w14:paraId="46BC70C4" w14:textId="77777777" w:rsidR="00744115" w:rsidRPr="005B3B5C" w:rsidRDefault="00CA1C62" w:rsidP="00E43A43">
      <w:pPr>
        <w:pStyle w:val="Zkladntextodsazen3"/>
        <w:numPr>
          <w:ilvl w:val="1"/>
          <w:numId w:val="19"/>
        </w:numPr>
        <w:tabs>
          <w:tab w:val="clear" w:pos="709"/>
        </w:tabs>
        <w:spacing w:before="120"/>
        <w:ind w:left="141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 xml:space="preserve">jakékoliv </w:t>
      </w:r>
      <w:r w:rsidR="00472575" w:rsidRPr="005B3B5C">
        <w:rPr>
          <w:rFonts w:cs="Arial"/>
          <w:lang w:val="cs-CZ"/>
        </w:rPr>
        <w:t>jiné servisní, opravárenské či údržbářské práce nezahrnuté v Servisu ve smyslu odst. 8.2 této Smlouvy.</w:t>
      </w:r>
    </w:p>
    <w:p w14:paraId="463EF1F5" w14:textId="3283DD6B" w:rsidR="006068E0" w:rsidRPr="005B3B5C" w:rsidRDefault="006068E0" w:rsidP="00E43A43">
      <w:pPr>
        <w:pStyle w:val="Zkladntextodsazen3"/>
        <w:numPr>
          <w:ilvl w:val="1"/>
          <w:numId w:val="6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 xml:space="preserve">Zjistí-li Nájemce v rámci výkonu Servisu, že je po něm požadován </w:t>
      </w:r>
      <w:r w:rsidR="00BB40C3" w:rsidRPr="005B3B5C">
        <w:rPr>
          <w:rFonts w:cs="Arial"/>
          <w:lang w:val="cs-CZ"/>
        </w:rPr>
        <w:t xml:space="preserve">či je-li třeba provést </w:t>
      </w:r>
      <w:r w:rsidRPr="005B3B5C">
        <w:rPr>
          <w:rFonts w:cs="Arial"/>
          <w:lang w:val="cs-CZ"/>
        </w:rPr>
        <w:t>úkon, který není zahrnut v Servisu (např. zjistí-li</w:t>
      </w:r>
      <w:r w:rsidR="00BB40C3" w:rsidRPr="005B3B5C">
        <w:rPr>
          <w:rFonts w:cs="Arial"/>
          <w:lang w:val="cs-CZ"/>
        </w:rPr>
        <w:t xml:space="preserve"> dodatečně</w:t>
      </w:r>
      <w:r w:rsidRPr="005B3B5C">
        <w:rPr>
          <w:rFonts w:cs="Arial"/>
          <w:lang w:val="cs-CZ"/>
        </w:rPr>
        <w:t xml:space="preserve">, že jde o Závadu KZ </w:t>
      </w:r>
      <w:r w:rsidR="00090158" w:rsidRPr="005B3B5C">
        <w:rPr>
          <w:rFonts w:cs="Arial"/>
          <w:lang w:val="cs-CZ"/>
        </w:rPr>
        <w:t xml:space="preserve">způsobenou </w:t>
      </w:r>
      <w:r w:rsidR="00090158" w:rsidRPr="005B3B5C">
        <w:rPr>
          <w:rFonts w:cs="Arial"/>
          <w:lang w:val="cs-CZ"/>
        </w:rPr>
        <w:lastRenderedPageBreak/>
        <w:t>Podnájemcem</w:t>
      </w:r>
      <w:r w:rsidRPr="005B3B5C">
        <w:rPr>
          <w:rFonts w:cs="Arial"/>
          <w:lang w:val="cs-CZ"/>
        </w:rPr>
        <w:t>)</w:t>
      </w:r>
      <w:r w:rsidR="00090158" w:rsidRPr="005B3B5C">
        <w:rPr>
          <w:rFonts w:cs="Arial"/>
          <w:lang w:val="cs-CZ"/>
        </w:rPr>
        <w:t>, je oprávněn výkon Servisu pozastavit do doby, než se dohodne v souladu s odst. 8.</w:t>
      </w:r>
      <w:r w:rsidR="00E2125E" w:rsidRPr="005B3B5C">
        <w:rPr>
          <w:rFonts w:cs="Arial"/>
          <w:lang w:val="cs-CZ"/>
        </w:rPr>
        <w:t xml:space="preserve">6 </w:t>
      </w:r>
      <w:r w:rsidR="00090158" w:rsidRPr="005B3B5C">
        <w:rPr>
          <w:rFonts w:cs="Arial"/>
          <w:lang w:val="cs-CZ"/>
        </w:rPr>
        <w:t>této Smlouvy s Podnájemcem na podmínkách, za kterých bude takovýto úkon proveden.</w:t>
      </w:r>
    </w:p>
    <w:p w14:paraId="77D52D46" w14:textId="23D2A314" w:rsidR="00B561E8" w:rsidRPr="005B3B5C" w:rsidRDefault="00586A37" w:rsidP="00E43A43">
      <w:pPr>
        <w:pStyle w:val="Zkladntextodsazen3"/>
        <w:numPr>
          <w:ilvl w:val="1"/>
          <w:numId w:val="6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>Nájemce je připraven provést pro Nájemce úkony, které nejsou zahrnuty v Servisu ve smyslu odst. 8.</w:t>
      </w:r>
      <w:r w:rsidR="00E2125E" w:rsidRPr="005B3B5C">
        <w:rPr>
          <w:rFonts w:cs="Arial"/>
          <w:lang w:val="cs-CZ"/>
        </w:rPr>
        <w:t xml:space="preserve">4 </w:t>
      </w:r>
      <w:r w:rsidRPr="005B3B5C">
        <w:rPr>
          <w:rFonts w:cs="Arial"/>
          <w:lang w:val="cs-CZ"/>
        </w:rPr>
        <w:t xml:space="preserve">této Smlouvy, případně zajistit jejich provedení jinak. </w:t>
      </w:r>
      <w:r w:rsidR="007F7EFD" w:rsidRPr="005B3B5C">
        <w:rPr>
          <w:rFonts w:cs="Arial"/>
          <w:lang w:val="cs-CZ"/>
        </w:rPr>
        <w:t xml:space="preserve">Za tímto účelem je však nezbytné, aby se Smluvní strany nejprve dohodly na podmínkách provedení takového úkonu </w:t>
      </w:r>
      <w:r w:rsidR="003F5A92" w:rsidRPr="005B3B5C">
        <w:rPr>
          <w:rFonts w:cs="Arial"/>
          <w:lang w:val="cs-CZ"/>
        </w:rPr>
        <w:t>a na jeh</w:t>
      </w:r>
      <w:r w:rsidR="00056EC1" w:rsidRPr="005B3B5C">
        <w:rPr>
          <w:rFonts w:cs="Arial"/>
          <w:lang w:val="cs-CZ"/>
        </w:rPr>
        <w:t>o</w:t>
      </w:r>
      <w:r w:rsidR="003F5A92" w:rsidRPr="005B3B5C">
        <w:rPr>
          <w:rFonts w:cs="Arial"/>
          <w:lang w:val="cs-CZ"/>
        </w:rPr>
        <w:t xml:space="preserve"> ceně</w:t>
      </w:r>
      <w:r w:rsidR="007F7EFD" w:rsidRPr="005B3B5C">
        <w:rPr>
          <w:rFonts w:cs="Arial"/>
          <w:lang w:val="cs-CZ"/>
        </w:rPr>
        <w:t>. Ustanovení této Smlouvy se totiž na podmínky provedení takového úkonu nevztahují, nedohodnou-li se Smluvní strany výslovně jinak.</w:t>
      </w:r>
    </w:p>
    <w:p w14:paraId="02525B8C" w14:textId="554A324A" w:rsidR="00AF428B" w:rsidRDefault="00AF428B" w:rsidP="00E43A43">
      <w:pPr>
        <w:pStyle w:val="Zkladntextodsazen3"/>
        <w:numPr>
          <w:ilvl w:val="1"/>
          <w:numId w:val="6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bookmarkStart w:id="9" w:name="_Ref507485173"/>
      <w:r w:rsidRPr="005B3B5C">
        <w:rPr>
          <w:rFonts w:cs="Arial"/>
          <w:lang w:val="cs-CZ"/>
        </w:rPr>
        <w:t xml:space="preserve">Podnájemce je povinen hlásit Nájemci Závady KZ do servisního střediska Nájemce telefonicky na tel. č. </w:t>
      </w:r>
      <w:r w:rsidRPr="00A25D7B">
        <w:rPr>
          <w:rFonts w:cs="Arial"/>
          <w:lang w:val="cs-CZ"/>
        </w:rPr>
        <w:t>+420 261 303 303</w:t>
      </w:r>
      <w:r w:rsidRPr="005B3B5C">
        <w:rPr>
          <w:rFonts w:cs="Arial"/>
          <w:lang w:val="cs-CZ"/>
        </w:rPr>
        <w:t xml:space="preserve">. Bez zbytečného odkladu potom, co takto Podnájemce telefonicky Závadu KZ nahlásí, je povinen ji nahlásit Nájemci i e-mailem zaslaným na adresu </w:t>
      </w:r>
      <w:hyperlink r:id="rId11" w:history="1">
        <w:r w:rsidR="00836084" w:rsidRPr="00B83513">
          <w:rPr>
            <w:rStyle w:val="Hypertextovodkaz"/>
            <w:rFonts w:cs="Arial"/>
            <w:lang w:val="cs-CZ"/>
          </w:rPr>
          <w:t>korporace@o2.cz</w:t>
        </w:r>
      </w:hyperlink>
    </w:p>
    <w:p w14:paraId="7C02A8F1" w14:textId="0CCF2886" w:rsidR="008B23EC" w:rsidRPr="005B3B5C" w:rsidRDefault="00BD7E30" w:rsidP="00E43A43">
      <w:pPr>
        <w:pStyle w:val="Zkladntextodsazen3"/>
        <w:numPr>
          <w:ilvl w:val="1"/>
          <w:numId w:val="6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>Podnájemce je povinen v rámci hlášení Závady KZ ve smyslu odst. 8.</w:t>
      </w:r>
      <w:r w:rsidR="00E2125E" w:rsidRPr="005B3B5C">
        <w:rPr>
          <w:rFonts w:cs="Arial"/>
          <w:lang w:val="cs-CZ"/>
        </w:rPr>
        <w:t xml:space="preserve">7 </w:t>
      </w:r>
      <w:r w:rsidRPr="005B3B5C">
        <w:rPr>
          <w:rFonts w:cs="Arial"/>
          <w:lang w:val="cs-CZ"/>
        </w:rPr>
        <w:t>této Smlouvy sdělit Nájemci veškeré níže uvedené</w:t>
      </w:r>
      <w:r w:rsidR="008B23EC" w:rsidRPr="005B3B5C">
        <w:rPr>
          <w:rFonts w:cs="Arial"/>
          <w:lang w:val="cs-CZ"/>
        </w:rPr>
        <w:t xml:space="preserve"> údaje</w:t>
      </w:r>
      <w:r w:rsidRPr="005B3B5C">
        <w:rPr>
          <w:rFonts w:cs="Arial"/>
          <w:lang w:val="cs-CZ"/>
        </w:rPr>
        <w:t>. V opačném případě nejde o řádné hlášení Závady KZ a Nájemce není povinen na něj brát zřetel.</w:t>
      </w:r>
      <w:bookmarkEnd w:id="9"/>
      <w:r w:rsidRPr="005B3B5C">
        <w:rPr>
          <w:rFonts w:cs="Arial"/>
          <w:lang w:val="cs-CZ"/>
        </w:rPr>
        <w:t xml:space="preserve"> Hlášení Závady KZ </w:t>
      </w:r>
      <w:r w:rsidR="003F5A92" w:rsidRPr="005B3B5C">
        <w:rPr>
          <w:rFonts w:cs="Arial"/>
          <w:lang w:val="cs-CZ"/>
        </w:rPr>
        <w:t xml:space="preserve">tak </w:t>
      </w:r>
      <w:r w:rsidRPr="005B3B5C">
        <w:rPr>
          <w:rFonts w:cs="Arial"/>
          <w:lang w:val="cs-CZ"/>
        </w:rPr>
        <w:t>musí vždy obsahovat:</w:t>
      </w:r>
    </w:p>
    <w:p w14:paraId="0D181A98" w14:textId="77777777" w:rsidR="008B23EC" w:rsidRPr="005B3B5C" w:rsidRDefault="008B23EC" w:rsidP="00E43A43">
      <w:pPr>
        <w:pStyle w:val="Zkladntextodsazen3"/>
        <w:numPr>
          <w:ilvl w:val="1"/>
          <w:numId w:val="20"/>
        </w:numPr>
        <w:tabs>
          <w:tab w:val="clear" w:pos="709"/>
        </w:tabs>
        <w:spacing w:before="120"/>
        <w:ind w:left="141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 xml:space="preserve">přesnou adresu místa, kde se nalézá </w:t>
      </w:r>
      <w:r w:rsidR="00BD7E30" w:rsidRPr="005B3B5C">
        <w:rPr>
          <w:rFonts w:cs="Arial"/>
          <w:lang w:val="cs-CZ"/>
        </w:rPr>
        <w:t>KZ</w:t>
      </w:r>
      <w:r w:rsidR="007B0625" w:rsidRPr="005B3B5C">
        <w:rPr>
          <w:rFonts w:cs="Arial"/>
          <w:lang w:val="cs-CZ"/>
        </w:rPr>
        <w:t>;</w:t>
      </w:r>
    </w:p>
    <w:p w14:paraId="70C0E234" w14:textId="77777777" w:rsidR="008B23EC" w:rsidRPr="005B3B5C" w:rsidRDefault="008B23EC" w:rsidP="00E43A43">
      <w:pPr>
        <w:pStyle w:val="Zkladntextodsazen3"/>
        <w:numPr>
          <w:ilvl w:val="1"/>
          <w:numId w:val="20"/>
        </w:numPr>
        <w:tabs>
          <w:tab w:val="clear" w:pos="709"/>
        </w:tabs>
        <w:spacing w:before="120"/>
        <w:ind w:left="141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 xml:space="preserve">v mimopracovní době </w:t>
      </w:r>
      <w:r w:rsidR="00BD7E30" w:rsidRPr="005B3B5C">
        <w:rPr>
          <w:rFonts w:cs="Arial"/>
          <w:lang w:val="cs-CZ"/>
        </w:rPr>
        <w:t xml:space="preserve">Podnájemce </w:t>
      </w:r>
      <w:r w:rsidRPr="005B3B5C">
        <w:rPr>
          <w:rFonts w:cs="Arial"/>
          <w:lang w:val="cs-CZ"/>
        </w:rPr>
        <w:t xml:space="preserve">informaci o </w:t>
      </w:r>
      <w:r w:rsidR="007B0625" w:rsidRPr="005B3B5C">
        <w:rPr>
          <w:rFonts w:cs="Arial"/>
          <w:lang w:val="cs-CZ"/>
        </w:rPr>
        <w:t xml:space="preserve">způsobu </w:t>
      </w:r>
      <w:r w:rsidRPr="005B3B5C">
        <w:rPr>
          <w:rFonts w:cs="Arial"/>
          <w:lang w:val="cs-CZ"/>
        </w:rPr>
        <w:t>zajištění přístupu k</w:t>
      </w:r>
      <w:r w:rsidR="00BD7E30" w:rsidRPr="005B3B5C">
        <w:rPr>
          <w:rFonts w:cs="Arial"/>
          <w:lang w:val="cs-CZ"/>
        </w:rPr>
        <w:t>e</w:t>
      </w:r>
      <w:r w:rsidRPr="005B3B5C">
        <w:rPr>
          <w:rFonts w:cs="Arial"/>
          <w:lang w:val="cs-CZ"/>
        </w:rPr>
        <w:t> </w:t>
      </w:r>
      <w:r w:rsidR="00472EF4" w:rsidRPr="005B3B5C">
        <w:rPr>
          <w:rFonts w:cs="Arial"/>
          <w:lang w:val="cs-CZ"/>
        </w:rPr>
        <w:t>K</w:t>
      </w:r>
      <w:r w:rsidR="00BD7E30" w:rsidRPr="005B3B5C">
        <w:rPr>
          <w:rFonts w:cs="Arial"/>
          <w:lang w:val="cs-CZ"/>
        </w:rPr>
        <w:t>Z</w:t>
      </w:r>
      <w:r w:rsidR="007B0625" w:rsidRPr="005B3B5C">
        <w:rPr>
          <w:rFonts w:cs="Arial"/>
          <w:lang w:val="cs-CZ"/>
        </w:rPr>
        <w:t>;</w:t>
      </w:r>
    </w:p>
    <w:p w14:paraId="32B2CC71" w14:textId="77777777" w:rsidR="008B23EC" w:rsidRPr="005B3B5C" w:rsidRDefault="008B23EC" w:rsidP="00E43A43">
      <w:pPr>
        <w:pStyle w:val="Zkladntextodsazen3"/>
        <w:numPr>
          <w:ilvl w:val="1"/>
          <w:numId w:val="20"/>
        </w:numPr>
        <w:tabs>
          <w:tab w:val="clear" w:pos="709"/>
        </w:tabs>
        <w:spacing w:before="120"/>
        <w:ind w:left="141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 xml:space="preserve">jméno a příjmení osoby </w:t>
      </w:r>
      <w:r w:rsidR="00BD7E30" w:rsidRPr="005B3B5C">
        <w:rPr>
          <w:rFonts w:cs="Arial"/>
          <w:lang w:val="cs-CZ"/>
        </w:rPr>
        <w:t xml:space="preserve">oprávněné Podnájemcem k jednání s Nájemcem o podmínkách odstranění Závady KZ </w:t>
      </w:r>
      <w:r w:rsidR="007B0625" w:rsidRPr="005B3B5C">
        <w:rPr>
          <w:rFonts w:cs="Arial"/>
          <w:lang w:val="cs-CZ"/>
        </w:rPr>
        <w:t>a kontaktní spojení na ní;</w:t>
      </w:r>
    </w:p>
    <w:p w14:paraId="1059E618" w14:textId="77777777" w:rsidR="008B23EC" w:rsidRPr="005B3B5C" w:rsidRDefault="008B23EC" w:rsidP="00E43A43">
      <w:pPr>
        <w:pStyle w:val="Zkladntextodsazen3"/>
        <w:numPr>
          <w:ilvl w:val="1"/>
          <w:numId w:val="20"/>
        </w:numPr>
        <w:tabs>
          <w:tab w:val="clear" w:pos="709"/>
        </w:tabs>
        <w:spacing w:before="120"/>
        <w:ind w:left="141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 xml:space="preserve">jméno a příjmení </w:t>
      </w:r>
      <w:r w:rsidR="00BD7E30" w:rsidRPr="005B3B5C">
        <w:rPr>
          <w:rFonts w:cs="Arial"/>
          <w:lang w:val="cs-CZ"/>
        </w:rPr>
        <w:t>osoby činící hlášení Závady KZ</w:t>
      </w:r>
      <w:r w:rsidRPr="005B3B5C">
        <w:rPr>
          <w:rFonts w:cs="Arial"/>
          <w:lang w:val="cs-CZ"/>
        </w:rPr>
        <w:t xml:space="preserve"> a kontaktní spojení na ní,</w:t>
      </w:r>
      <w:r w:rsidR="007B0625" w:rsidRPr="005B3B5C">
        <w:rPr>
          <w:rFonts w:cs="Arial"/>
          <w:lang w:val="cs-CZ"/>
        </w:rPr>
        <w:t xml:space="preserve"> a</w:t>
      </w:r>
    </w:p>
    <w:p w14:paraId="63DCCE6E" w14:textId="77777777" w:rsidR="00E92A08" w:rsidRPr="005B3B5C" w:rsidRDefault="008B23EC" w:rsidP="00E43A43">
      <w:pPr>
        <w:pStyle w:val="Zkladntextodsazen3"/>
        <w:numPr>
          <w:ilvl w:val="1"/>
          <w:numId w:val="20"/>
        </w:numPr>
        <w:tabs>
          <w:tab w:val="clear" w:pos="709"/>
        </w:tabs>
        <w:spacing w:before="120"/>
        <w:ind w:left="141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 xml:space="preserve">co možná nejpřesnější popis </w:t>
      </w:r>
      <w:r w:rsidR="00BD7E30" w:rsidRPr="005B3B5C">
        <w:rPr>
          <w:rFonts w:cs="Arial"/>
          <w:lang w:val="cs-CZ"/>
        </w:rPr>
        <w:t>Závady KZ, pokud možno doplněný o důkaz o projevu Závady KZ.</w:t>
      </w:r>
    </w:p>
    <w:p w14:paraId="7B35B507" w14:textId="554EEB2C" w:rsidR="005E3BD2" w:rsidRPr="00BD4A0C" w:rsidRDefault="005E3BD2" w:rsidP="00E43A43">
      <w:pPr>
        <w:pStyle w:val="Zkladntextodsazen3"/>
        <w:numPr>
          <w:ilvl w:val="1"/>
          <w:numId w:val="6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BD4A0C">
        <w:rPr>
          <w:rFonts w:cs="Arial"/>
          <w:lang w:val="cs-CZ"/>
        </w:rPr>
        <w:t xml:space="preserve">Nájemce je povinen sdělit Podnájemci </w:t>
      </w:r>
      <w:r w:rsidR="00EC1D75" w:rsidRPr="00BD4A0C">
        <w:rPr>
          <w:rFonts w:cs="Arial"/>
          <w:lang w:val="cs-CZ"/>
        </w:rPr>
        <w:t xml:space="preserve">emailem jako odpověď na nahlášenou závadu </w:t>
      </w:r>
      <w:r w:rsidRPr="00BD4A0C">
        <w:rPr>
          <w:rFonts w:cs="Arial"/>
          <w:lang w:val="cs-CZ"/>
        </w:rPr>
        <w:t xml:space="preserve">nejpozději do </w:t>
      </w:r>
      <w:r w:rsidR="003C19A1">
        <w:rPr>
          <w:rFonts w:cs="Arial"/>
          <w:lang w:val="cs-CZ"/>
        </w:rPr>
        <w:t>8</w:t>
      </w:r>
      <w:r w:rsidRPr="00BD4A0C">
        <w:rPr>
          <w:rFonts w:cs="Arial"/>
          <w:lang w:val="cs-CZ"/>
        </w:rPr>
        <w:t xml:space="preserve"> hodin</w:t>
      </w:r>
      <w:r w:rsidR="003C19A1">
        <w:rPr>
          <w:rFonts w:cs="Arial"/>
          <w:lang w:val="cs-CZ"/>
        </w:rPr>
        <w:t xml:space="preserve"> </w:t>
      </w:r>
      <w:r w:rsidRPr="00BD4A0C">
        <w:rPr>
          <w:rFonts w:cs="Arial"/>
          <w:lang w:val="cs-CZ"/>
        </w:rPr>
        <w:t>od nahlášení Závady KZ v souladu s pravidly dle odst. 8.7 a odst. 8.8 této Smlouvy</w:t>
      </w:r>
      <w:r w:rsidR="00EC1D75" w:rsidRPr="00BD4A0C">
        <w:rPr>
          <w:rFonts w:cs="Arial"/>
          <w:lang w:val="cs-CZ"/>
        </w:rPr>
        <w:t xml:space="preserve"> přidělení čísla </w:t>
      </w:r>
      <w:r w:rsidR="00523300" w:rsidRPr="00BD4A0C">
        <w:rPr>
          <w:rFonts w:cs="Arial"/>
          <w:lang w:val="cs-CZ"/>
        </w:rPr>
        <w:t xml:space="preserve">trouble </w:t>
      </w:r>
      <w:r w:rsidR="00EC1D75" w:rsidRPr="00BD4A0C">
        <w:rPr>
          <w:rFonts w:cs="Arial"/>
          <w:lang w:val="cs-CZ"/>
        </w:rPr>
        <w:t xml:space="preserve">tiketu </w:t>
      </w:r>
      <w:r w:rsidR="00523300" w:rsidRPr="00BD4A0C">
        <w:rPr>
          <w:rFonts w:cs="Arial"/>
          <w:lang w:val="cs-CZ"/>
        </w:rPr>
        <w:t xml:space="preserve">(poruchového lístku) nahlášené Závady KZ </w:t>
      </w:r>
      <w:r w:rsidR="00EC1D75" w:rsidRPr="00BD4A0C">
        <w:rPr>
          <w:rFonts w:cs="Arial"/>
          <w:lang w:val="cs-CZ"/>
        </w:rPr>
        <w:t>a konkrétního technika</w:t>
      </w:r>
      <w:r w:rsidR="00523300" w:rsidRPr="00BD4A0C">
        <w:rPr>
          <w:rFonts w:cs="Arial"/>
          <w:lang w:val="cs-CZ"/>
        </w:rPr>
        <w:t>,</w:t>
      </w:r>
      <w:r w:rsidR="00EC1D75" w:rsidRPr="00BD4A0C">
        <w:rPr>
          <w:rFonts w:cs="Arial"/>
          <w:lang w:val="cs-CZ"/>
        </w:rPr>
        <w:t xml:space="preserve"> který </w:t>
      </w:r>
      <w:r w:rsidR="001B3E3A" w:rsidRPr="00BD4A0C">
        <w:rPr>
          <w:rFonts w:cs="Arial"/>
          <w:lang w:val="cs-CZ"/>
        </w:rPr>
        <w:t>začíná pracovat na návrhu řešení</w:t>
      </w:r>
      <w:r w:rsidRPr="00BD4A0C">
        <w:rPr>
          <w:rFonts w:cs="Arial"/>
          <w:lang w:val="cs-CZ"/>
        </w:rPr>
        <w:t>.</w:t>
      </w:r>
      <w:r w:rsidR="00857577" w:rsidRPr="00BD4A0C">
        <w:rPr>
          <w:rFonts w:cs="Arial"/>
          <w:lang w:val="cs-CZ"/>
        </w:rPr>
        <w:t xml:space="preserve"> </w:t>
      </w:r>
    </w:p>
    <w:p w14:paraId="6F71D74C" w14:textId="166B934B" w:rsidR="00472575" w:rsidRPr="005B3B5C" w:rsidRDefault="00472575" w:rsidP="00E43A43">
      <w:pPr>
        <w:pStyle w:val="Zkladntextodsazen3"/>
        <w:numPr>
          <w:ilvl w:val="1"/>
          <w:numId w:val="6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5B3B5C">
        <w:rPr>
          <w:rFonts w:cs="Arial"/>
          <w:lang w:val="cs-CZ"/>
        </w:rPr>
        <w:t xml:space="preserve">V případě, že Nájemce dospěje k závěru, že stav hlášený Podnájemcem není Závadou KZ, kterou je povinen odstranit v souladu s odst. 8.2, bod b) této Smlouvy, informuje o tomto závěru Podnájemce. Smluvní strany se v návaznosti na to mohou dohodnout </w:t>
      </w:r>
      <w:r w:rsidR="007F7EFD" w:rsidRPr="005B3B5C">
        <w:rPr>
          <w:rFonts w:cs="Arial"/>
          <w:lang w:val="cs-CZ"/>
        </w:rPr>
        <w:t>v souladu s odst. 8.</w:t>
      </w:r>
      <w:r w:rsidR="00A81440" w:rsidRPr="005B3B5C">
        <w:rPr>
          <w:rFonts w:cs="Arial"/>
          <w:lang w:val="cs-CZ"/>
        </w:rPr>
        <w:t xml:space="preserve">6 </w:t>
      </w:r>
      <w:r w:rsidR="007F7EFD" w:rsidRPr="005B3B5C">
        <w:rPr>
          <w:rFonts w:cs="Arial"/>
          <w:lang w:val="cs-CZ"/>
        </w:rPr>
        <w:t xml:space="preserve">této Smlouvy </w:t>
      </w:r>
      <w:r w:rsidRPr="005B3B5C">
        <w:rPr>
          <w:rFonts w:cs="Arial"/>
          <w:lang w:val="cs-CZ"/>
        </w:rPr>
        <w:t>na podmínkách odstranění takového stavu</w:t>
      </w:r>
      <w:r w:rsidR="007F7EFD" w:rsidRPr="005B3B5C">
        <w:rPr>
          <w:rFonts w:cs="Arial"/>
          <w:lang w:val="cs-CZ"/>
        </w:rPr>
        <w:t xml:space="preserve"> prostřednictvím provedení jednoho či více úkonů, které nejsou zahrnuty v Servisu ve smyslu odst. 8.</w:t>
      </w:r>
      <w:r w:rsidR="00A81440" w:rsidRPr="005B3B5C">
        <w:rPr>
          <w:rFonts w:cs="Arial"/>
          <w:lang w:val="cs-CZ"/>
        </w:rPr>
        <w:t xml:space="preserve">4 </w:t>
      </w:r>
      <w:r w:rsidR="007F7EFD" w:rsidRPr="005B3B5C">
        <w:rPr>
          <w:rFonts w:cs="Arial"/>
          <w:lang w:val="cs-CZ"/>
        </w:rPr>
        <w:t>této Smlouvy</w:t>
      </w:r>
      <w:r w:rsidRPr="005B3B5C">
        <w:rPr>
          <w:rFonts w:cs="Arial"/>
          <w:lang w:val="cs-CZ"/>
        </w:rPr>
        <w:t>.</w:t>
      </w:r>
    </w:p>
    <w:p w14:paraId="7D5D5EBD" w14:textId="34E81553" w:rsidR="00301EBD" w:rsidRPr="00E45447" w:rsidRDefault="00301EBD" w:rsidP="00E43A43">
      <w:pPr>
        <w:pStyle w:val="Zkladntextodsazen3"/>
        <w:numPr>
          <w:ilvl w:val="1"/>
          <w:numId w:val="6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E45447">
        <w:rPr>
          <w:rFonts w:cs="Arial"/>
          <w:lang w:val="cs-CZ"/>
        </w:rPr>
        <w:t>Nájemce je oprávněn odstran</w:t>
      </w:r>
      <w:r w:rsidR="00F935D4">
        <w:rPr>
          <w:rFonts w:cs="Arial"/>
          <w:lang w:val="cs-CZ"/>
        </w:rPr>
        <w:t>it Závadu KZ ve smyslu odst. 8.</w:t>
      </w:r>
      <w:r w:rsidR="005E3BD2">
        <w:rPr>
          <w:rFonts w:cs="Arial"/>
          <w:lang w:val="cs-CZ"/>
        </w:rPr>
        <w:t xml:space="preserve">10 </w:t>
      </w:r>
      <w:r w:rsidRPr="00E45447">
        <w:rPr>
          <w:rFonts w:cs="Arial"/>
          <w:lang w:val="cs-CZ"/>
        </w:rPr>
        <w:t>této Smlouvy způsobem, který považuje za nejvhodnější s ohledem na povahu takové Závady KZ, především pak její opravou. Jakmile se tak</w:t>
      </w:r>
      <w:r w:rsidR="00AC5E11">
        <w:rPr>
          <w:rFonts w:cs="Arial"/>
          <w:lang w:val="cs-CZ"/>
        </w:rPr>
        <w:t xml:space="preserve"> stane, oznámí tuto skutečnost P</w:t>
      </w:r>
      <w:r w:rsidRPr="00E45447">
        <w:rPr>
          <w:rFonts w:cs="Arial"/>
          <w:lang w:val="cs-CZ"/>
        </w:rPr>
        <w:t xml:space="preserve">odnájemci. Doručením oznámení se taková Závada KZ považuje za odstraněnou, ledaže proti tomu vznese Podnájemce námitku. Podnájemce je povinen námitku uplatnit u Nájemce písemně, řádně ji odůvodnit a prokázat tvrzení v ní uvedená, to vše do 6 (šesti) kalendářních dnů od okamžiku, kdy Nájemce informoval Podnájemce o odstranění Závady KZ ve smyslu druhé věty tohoto odstavce. Pokud Podnájemce řádně a včas vznese námitku proti odstranění Závady KZ, Smluvní strany projednají tuto námitku a na základě jednání dospějí ke společnému stanovisku ohledně toho, zda byla Závada KZ odstraněna řádně, a případně se dohodnou na dalším postupu, to vše nejpozději do 9 (devíti) kalendářních dnů od okamžiku, kdy Nájemce informoval </w:t>
      </w:r>
      <w:r w:rsidR="00586A37" w:rsidRPr="00E45447">
        <w:rPr>
          <w:rFonts w:cs="Arial"/>
          <w:lang w:val="cs-CZ"/>
        </w:rPr>
        <w:t>Podnájemce</w:t>
      </w:r>
      <w:r w:rsidRPr="00E45447">
        <w:rPr>
          <w:rFonts w:cs="Arial"/>
          <w:lang w:val="cs-CZ"/>
        </w:rPr>
        <w:t xml:space="preserve"> o odstranění </w:t>
      </w:r>
      <w:r w:rsidR="00586A37" w:rsidRPr="00E45447">
        <w:rPr>
          <w:rFonts w:cs="Arial"/>
          <w:lang w:val="cs-CZ"/>
        </w:rPr>
        <w:t xml:space="preserve">Závady KZ ve smyslu druhé věty tohoto odstavce. </w:t>
      </w:r>
      <w:r w:rsidRPr="00E45447">
        <w:rPr>
          <w:rFonts w:cs="Arial"/>
          <w:lang w:val="cs-CZ"/>
        </w:rPr>
        <w:t xml:space="preserve">V případě, že Smluvní strany společné stanovisko v této lhůtě nenaleznou, je </w:t>
      </w:r>
      <w:r w:rsidR="00586A37" w:rsidRPr="00E45447">
        <w:rPr>
          <w:rFonts w:cs="Arial"/>
          <w:lang w:val="cs-CZ"/>
        </w:rPr>
        <w:t>Nájemce</w:t>
      </w:r>
      <w:r w:rsidRPr="00E45447">
        <w:rPr>
          <w:rFonts w:cs="Arial"/>
          <w:lang w:val="cs-CZ"/>
        </w:rPr>
        <w:t xml:space="preserve"> povinen určit k posouzení řádnosti odstranění </w:t>
      </w:r>
      <w:r w:rsidR="00586A37" w:rsidRPr="00E45447">
        <w:rPr>
          <w:rFonts w:cs="Arial"/>
          <w:lang w:val="cs-CZ"/>
        </w:rPr>
        <w:t>takové Závady KZ</w:t>
      </w:r>
      <w:r w:rsidRPr="00E45447">
        <w:rPr>
          <w:rFonts w:cs="Arial"/>
          <w:lang w:val="cs-CZ"/>
        </w:rPr>
        <w:t xml:space="preserve"> třetí osobu s odpovídajícími odbornými znalostmi, nezávislou na </w:t>
      </w:r>
      <w:r w:rsidR="00E45447">
        <w:rPr>
          <w:rFonts w:cs="Arial"/>
          <w:lang w:val="cs-CZ"/>
        </w:rPr>
        <w:t>Smluvních</w:t>
      </w:r>
      <w:r w:rsidRPr="00E45447">
        <w:rPr>
          <w:rFonts w:cs="Arial"/>
          <w:lang w:val="cs-CZ"/>
        </w:rPr>
        <w:t xml:space="preserve"> stranách. </w:t>
      </w:r>
      <w:r w:rsidR="00586A37" w:rsidRPr="00E45447">
        <w:rPr>
          <w:rFonts w:cs="Arial"/>
          <w:lang w:val="cs-CZ"/>
        </w:rPr>
        <w:t>Smluvní strany jsou povinny</w:t>
      </w:r>
      <w:r w:rsidRPr="00E45447">
        <w:rPr>
          <w:rFonts w:cs="Arial"/>
          <w:lang w:val="cs-CZ"/>
        </w:rPr>
        <w:t xml:space="preserve"> poskytnout této osobě veškerou rozumně požadovanou součinnost. </w:t>
      </w:r>
      <w:r w:rsidR="00586A37" w:rsidRPr="00E45447">
        <w:rPr>
          <w:rFonts w:cs="Arial"/>
          <w:lang w:val="cs-CZ"/>
        </w:rPr>
        <w:t>Nájemce</w:t>
      </w:r>
      <w:r w:rsidRPr="00E45447">
        <w:rPr>
          <w:rFonts w:cs="Arial"/>
          <w:lang w:val="cs-CZ"/>
        </w:rPr>
        <w:t xml:space="preserve"> je povinen zajistit, aby tato třetí osoba dokončila svoje posouzení a vydala o jeho výsledku písemnou zprávu ve dvou vyhotoveních v co nejkratší </w:t>
      </w:r>
      <w:r w:rsidRPr="00E45447">
        <w:rPr>
          <w:rFonts w:cs="Arial"/>
          <w:lang w:val="cs-CZ"/>
        </w:rPr>
        <w:lastRenderedPageBreak/>
        <w:t>době potom, se s ní dohodne na podmínkách jejího zkoumání. Náklady na práci takovéto osoby (ve výši, která musí být předem oběma Smluvními stranami odsouhlasena) ponesou obě Smluvní strany stejným dílem.</w:t>
      </w:r>
    </w:p>
    <w:p w14:paraId="02087AAA" w14:textId="77777777" w:rsidR="004868CA" w:rsidRPr="00192368" w:rsidRDefault="00AD2460" w:rsidP="00E43A43">
      <w:pPr>
        <w:pStyle w:val="Zkladntextodsazen3"/>
        <w:numPr>
          <w:ilvl w:val="1"/>
          <w:numId w:val="6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 w:rsidRPr="00192368">
        <w:rPr>
          <w:rFonts w:cs="Arial"/>
          <w:lang w:val="cs-CZ"/>
        </w:rPr>
        <w:t>Podn</w:t>
      </w:r>
      <w:r w:rsidR="00787280" w:rsidRPr="00192368">
        <w:rPr>
          <w:rFonts w:cs="Arial"/>
          <w:lang w:val="cs-CZ"/>
        </w:rPr>
        <w:t>ájemce se zavazuje poskytnout Ná</w:t>
      </w:r>
      <w:r w:rsidRPr="00192368">
        <w:rPr>
          <w:rFonts w:cs="Arial"/>
          <w:lang w:val="cs-CZ"/>
        </w:rPr>
        <w:t xml:space="preserve">jemci </w:t>
      </w:r>
      <w:r w:rsidR="00192368" w:rsidRPr="00192368">
        <w:rPr>
          <w:rFonts w:cs="Arial"/>
          <w:lang w:val="cs-CZ"/>
        </w:rPr>
        <w:t xml:space="preserve">a jeho subdodavatelům </w:t>
      </w:r>
      <w:r w:rsidRPr="00192368">
        <w:rPr>
          <w:rFonts w:cs="Arial"/>
          <w:lang w:val="cs-CZ"/>
        </w:rPr>
        <w:t xml:space="preserve">na vyžádání veškerou rozumně vyžadovanou součinnost nutnou pro posouzení ohlášeného stavu a odstranění případných Závad KZ. </w:t>
      </w:r>
      <w:r w:rsidR="00E45447">
        <w:rPr>
          <w:rFonts w:cs="Arial"/>
          <w:lang w:val="cs-CZ"/>
        </w:rPr>
        <w:t>Podnájemce je z</w:t>
      </w:r>
      <w:r w:rsidRPr="00192368">
        <w:rPr>
          <w:rFonts w:cs="Arial"/>
          <w:lang w:val="cs-CZ"/>
        </w:rPr>
        <w:t xml:space="preserve">ejména povinen prokázat Nájemci na jeho výzvu důvodnost </w:t>
      </w:r>
      <w:r w:rsidRPr="00192368">
        <w:rPr>
          <w:rFonts w:cs="Arial"/>
        </w:rPr>
        <w:t>hlášení Závady KZ</w:t>
      </w:r>
      <w:r w:rsidRPr="00192368">
        <w:rPr>
          <w:rFonts w:cs="Arial"/>
          <w:lang w:val="cs-CZ"/>
        </w:rPr>
        <w:t xml:space="preserve"> a umožnit Nájemci její bližší rozbor. </w:t>
      </w:r>
      <w:r w:rsidR="00192368" w:rsidRPr="00192368">
        <w:rPr>
          <w:rFonts w:cs="Arial"/>
          <w:lang w:val="cs-CZ"/>
        </w:rPr>
        <w:t xml:space="preserve">Podnájemce </w:t>
      </w:r>
      <w:r w:rsidR="00192368" w:rsidRPr="00192368">
        <w:rPr>
          <w:rFonts w:cs="Arial"/>
        </w:rPr>
        <w:t xml:space="preserve">je </w:t>
      </w:r>
      <w:r w:rsidR="00192368" w:rsidRPr="00192368">
        <w:rPr>
          <w:rFonts w:cs="Arial"/>
          <w:lang w:val="cs-CZ"/>
        </w:rPr>
        <w:t xml:space="preserve">současně </w:t>
      </w:r>
      <w:r w:rsidR="00192368" w:rsidRPr="00192368">
        <w:rPr>
          <w:rFonts w:cs="Arial"/>
        </w:rPr>
        <w:t xml:space="preserve">povinen umožnit přístup zaměstnanců </w:t>
      </w:r>
      <w:r w:rsidR="00192368" w:rsidRPr="00192368">
        <w:rPr>
          <w:rFonts w:cs="Arial"/>
          <w:lang w:val="cs-CZ"/>
        </w:rPr>
        <w:t>N</w:t>
      </w:r>
      <w:r w:rsidR="00192368" w:rsidRPr="00192368">
        <w:rPr>
          <w:rFonts w:cs="Arial"/>
        </w:rPr>
        <w:t xml:space="preserve">ájemce </w:t>
      </w:r>
      <w:r w:rsidR="00192368" w:rsidRPr="00192368">
        <w:rPr>
          <w:rFonts w:cs="Arial"/>
          <w:lang w:val="cs-CZ"/>
        </w:rPr>
        <w:t>a jeho subdodavatelů</w:t>
      </w:r>
      <w:r w:rsidR="00192368" w:rsidRPr="00192368">
        <w:rPr>
          <w:rFonts w:cs="Arial"/>
        </w:rPr>
        <w:t xml:space="preserve"> </w:t>
      </w:r>
      <w:r w:rsidR="00192368" w:rsidRPr="00192368">
        <w:rPr>
          <w:rFonts w:cs="Arial"/>
          <w:lang w:val="cs-CZ"/>
        </w:rPr>
        <w:t>ke KZ</w:t>
      </w:r>
      <w:r w:rsidR="008121E5">
        <w:rPr>
          <w:rFonts w:cs="Arial"/>
          <w:lang w:val="cs-CZ"/>
        </w:rPr>
        <w:t xml:space="preserve">, </w:t>
      </w:r>
      <w:r w:rsidR="008121E5" w:rsidRPr="006131AD">
        <w:rPr>
          <w:rFonts w:cs="Arial"/>
          <w:lang w:val="cs-CZ"/>
        </w:rPr>
        <w:t>a to i mimo pracovní dobu Podnájemce</w:t>
      </w:r>
      <w:r w:rsidR="00192368" w:rsidRPr="00192368">
        <w:rPr>
          <w:rFonts w:cs="Arial"/>
        </w:rPr>
        <w:t xml:space="preserve">. </w:t>
      </w:r>
      <w:r w:rsidR="00192368">
        <w:rPr>
          <w:rFonts w:cs="Arial"/>
          <w:lang w:val="cs-CZ"/>
        </w:rPr>
        <w:t xml:space="preserve">Výše uvedeným </w:t>
      </w:r>
      <w:r w:rsidR="00192368" w:rsidRPr="00192368">
        <w:rPr>
          <w:rFonts w:cs="Arial"/>
          <w:lang w:val="cs-CZ"/>
        </w:rPr>
        <w:t xml:space="preserve">není dotčeno ustanovení odst. </w:t>
      </w:r>
      <w:r w:rsidR="00E6505C">
        <w:rPr>
          <w:rFonts w:cs="Arial"/>
          <w:lang w:val="cs-CZ"/>
        </w:rPr>
        <w:t>11.</w:t>
      </w:r>
      <w:r w:rsidR="008121E5">
        <w:rPr>
          <w:rFonts w:cs="Arial"/>
          <w:lang w:val="cs-CZ"/>
        </w:rPr>
        <w:t>2</w:t>
      </w:r>
      <w:r w:rsidR="00E6505C">
        <w:rPr>
          <w:rFonts w:cs="Arial"/>
          <w:lang w:val="cs-CZ"/>
        </w:rPr>
        <w:t xml:space="preserve"> a odst. 11.</w:t>
      </w:r>
      <w:r w:rsidR="008121E5">
        <w:rPr>
          <w:rFonts w:cs="Arial"/>
          <w:lang w:val="cs-CZ"/>
        </w:rPr>
        <w:t>3</w:t>
      </w:r>
      <w:r w:rsidR="00192368" w:rsidRPr="00192368">
        <w:rPr>
          <w:rFonts w:cs="Arial"/>
          <w:lang w:val="cs-CZ"/>
        </w:rPr>
        <w:t xml:space="preserve"> této Smlouvy. </w:t>
      </w:r>
    </w:p>
    <w:p w14:paraId="1A5684EE" w14:textId="77777777" w:rsidR="008B23EC" w:rsidRPr="00243FA3" w:rsidRDefault="008B23EC" w:rsidP="008B23EC">
      <w:pPr>
        <w:pStyle w:val="Nadpis1"/>
        <w:numPr>
          <w:ilvl w:val="0"/>
          <w:numId w:val="0"/>
        </w:numPr>
        <w:rPr>
          <w:rFonts w:cs="Arial"/>
          <w:szCs w:val="20"/>
        </w:rPr>
      </w:pPr>
      <w:bookmarkStart w:id="10" w:name="_Toc336869046"/>
      <w:r w:rsidRPr="00243FA3">
        <w:rPr>
          <w:rFonts w:cs="Arial"/>
          <w:szCs w:val="20"/>
        </w:rPr>
        <w:t>Článek I</w:t>
      </w:r>
      <w:r w:rsidR="009173ED">
        <w:rPr>
          <w:rFonts w:cs="Arial"/>
          <w:szCs w:val="20"/>
          <w:lang w:val="cs-CZ"/>
        </w:rPr>
        <w:t>X</w:t>
      </w:r>
      <w:r w:rsidRPr="00243FA3">
        <w:rPr>
          <w:rFonts w:cs="Arial"/>
          <w:szCs w:val="20"/>
        </w:rPr>
        <w:t>.</w:t>
      </w:r>
      <w:r w:rsidRPr="00243FA3">
        <w:rPr>
          <w:rFonts w:cs="Arial"/>
          <w:szCs w:val="20"/>
        </w:rPr>
        <w:tab/>
      </w:r>
      <w:bookmarkEnd w:id="10"/>
      <w:r w:rsidR="00466C24">
        <w:rPr>
          <w:rFonts w:cs="Arial"/>
          <w:szCs w:val="20"/>
          <w:lang w:val="en-US"/>
        </w:rPr>
        <w:t>Odpovědnost za škodu</w:t>
      </w:r>
      <w:r w:rsidRPr="00243FA3">
        <w:rPr>
          <w:rFonts w:cs="Arial"/>
          <w:szCs w:val="20"/>
        </w:rPr>
        <w:t xml:space="preserve"> </w:t>
      </w:r>
    </w:p>
    <w:p w14:paraId="043668A5" w14:textId="77777777" w:rsidR="00403ACA" w:rsidRPr="00403ACA" w:rsidRDefault="00403ACA" w:rsidP="00E43A43">
      <w:pPr>
        <w:pStyle w:val="Zkladntextodsazen3"/>
        <w:numPr>
          <w:ilvl w:val="1"/>
          <w:numId w:val="8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 w:rsidRPr="009173ED">
        <w:rPr>
          <w:rFonts w:cs="Arial"/>
        </w:rPr>
        <w:t xml:space="preserve">Nájemce odpovídá Podnájemci </w:t>
      </w:r>
      <w:r>
        <w:rPr>
          <w:rFonts w:cs="Arial"/>
          <w:lang w:val="cs-CZ"/>
        </w:rPr>
        <w:t xml:space="preserve">pouze za skutečnou škodu, která </w:t>
      </w:r>
      <w:r w:rsidR="00BB1EF9">
        <w:rPr>
          <w:rFonts w:cs="Arial"/>
          <w:lang w:val="cs-CZ"/>
        </w:rPr>
        <w:t xml:space="preserve">mu </w:t>
      </w:r>
      <w:r>
        <w:rPr>
          <w:rFonts w:cs="Arial"/>
          <w:lang w:val="cs-CZ"/>
        </w:rPr>
        <w:t xml:space="preserve">vznikla v přímé souvislosti s porušením smluvní povinnosti </w:t>
      </w:r>
      <w:r w:rsidR="008604EA">
        <w:rPr>
          <w:rFonts w:cs="Arial"/>
          <w:lang w:val="cs-CZ"/>
        </w:rPr>
        <w:t xml:space="preserve">dle této Smlouvy </w:t>
      </w:r>
      <w:r>
        <w:rPr>
          <w:rFonts w:cs="Arial"/>
          <w:lang w:val="cs-CZ"/>
        </w:rPr>
        <w:t>Nájemcem.</w:t>
      </w:r>
      <w:r w:rsidRPr="00403ACA">
        <w:rPr>
          <w:rFonts w:cs="Arial"/>
        </w:rPr>
        <w:t xml:space="preserve"> </w:t>
      </w:r>
      <w:r>
        <w:rPr>
          <w:rFonts w:cs="Arial"/>
          <w:lang w:val="cs-CZ"/>
        </w:rPr>
        <w:t xml:space="preserve">Nájemce tak neodpovídá Podnájemci zejména </w:t>
      </w:r>
      <w:r>
        <w:rPr>
          <w:rFonts w:cs="Arial"/>
        </w:rPr>
        <w:t>za</w:t>
      </w:r>
      <w:r w:rsidRPr="009173ED">
        <w:rPr>
          <w:rFonts w:cs="Arial"/>
        </w:rPr>
        <w:t xml:space="preserve"> ztrátu na zisku </w:t>
      </w:r>
      <w:r w:rsidR="0027252C">
        <w:rPr>
          <w:rFonts w:cs="Arial"/>
          <w:lang w:val="cs-CZ"/>
        </w:rPr>
        <w:t>či</w:t>
      </w:r>
      <w:r>
        <w:rPr>
          <w:rFonts w:cs="Arial"/>
          <w:lang w:val="cs-CZ"/>
        </w:rPr>
        <w:t xml:space="preserve"> za jiné </w:t>
      </w:r>
      <w:r>
        <w:rPr>
          <w:rFonts w:cs="Arial"/>
        </w:rPr>
        <w:t xml:space="preserve">nepřímé škody. </w:t>
      </w:r>
      <w:r w:rsidRPr="009173ED">
        <w:rPr>
          <w:rFonts w:cs="Arial"/>
        </w:rPr>
        <w:t xml:space="preserve">Nájemce neodpovídá Podnájemci ani za škodu, pokud byla způsobena vyšší mocí, </w:t>
      </w:r>
      <w:r>
        <w:rPr>
          <w:rFonts w:cs="Arial"/>
          <w:lang w:val="cs-CZ"/>
        </w:rPr>
        <w:t xml:space="preserve">porušením </w:t>
      </w:r>
      <w:r w:rsidR="004635A3">
        <w:rPr>
          <w:rFonts w:cs="Arial"/>
          <w:lang w:val="cs-CZ"/>
        </w:rPr>
        <w:t xml:space="preserve">právní </w:t>
      </w:r>
      <w:r>
        <w:rPr>
          <w:rFonts w:cs="Arial"/>
          <w:lang w:val="cs-CZ"/>
        </w:rPr>
        <w:t>povinnosti Podnájemcem</w:t>
      </w:r>
      <w:r w:rsidR="00A91DBB">
        <w:rPr>
          <w:rFonts w:cs="Arial"/>
          <w:lang w:val="cs-CZ"/>
        </w:rPr>
        <w:t xml:space="preserve">, spolupůsobením Podnájemce </w:t>
      </w:r>
      <w:r w:rsidRPr="009173ED">
        <w:rPr>
          <w:rFonts w:cs="Arial"/>
        </w:rPr>
        <w:t>nebo z důvodů vzniklých na straně třetích osob.</w:t>
      </w:r>
    </w:p>
    <w:p w14:paraId="365945AD" w14:textId="14D2065D" w:rsidR="008B23EC" w:rsidRPr="009173ED" w:rsidRDefault="005631E0" w:rsidP="00E43A43">
      <w:pPr>
        <w:pStyle w:val="Zkladntextodsazen3"/>
        <w:numPr>
          <w:ilvl w:val="1"/>
          <w:numId w:val="8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 w:rsidRPr="009173ED">
        <w:rPr>
          <w:rFonts w:cs="Arial"/>
        </w:rPr>
        <w:t>Nájemce není povinen uhradit P</w:t>
      </w:r>
      <w:r w:rsidR="005F3C74" w:rsidRPr="009173ED">
        <w:rPr>
          <w:rFonts w:cs="Arial"/>
        </w:rPr>
        <w:t xml:space="preserve">odnájemci na náhradě škody </w:t>
      </w:r>
      <w:r w:rsidR="003D25D7">
        <w:rPr>
          <w:rFonts w:cs="Arial"/>
          <w:lang w:val="cs-CZ"/>
        </w:rPr>
        <w:t xml:space="preserve">ve smyslu odst. 9.1 této Smlouvy </w:t>
      </w:r>
      <w:r w:rsidR="005F3C74" w:rsidRPr="009173ED">
        <w:rPr>
          <w:rFonts w:cs="Arial"/>
        </w:rPr>
        <w:t xml:space="preserve">částku přesahující </w:t>
      </w:r>
      <w:r w:rsidR="00D90607">
        <w:rPr>
          <w:rFonts w:cs="Arial"/>
          <w:lang w:val="en-US"/>
        </w:rPr>
        <w:t xml:space="preserve">měsíční </w:t>
      </w:r>
      <w:r w:rsidR="00DD7799">
        <w:rPr>
          <w:rFonts w:cs="Arial"/>
          <w:lang w:val="en-US"/>
        </w:rPr>
        <w:t>n</w:t>
      </w:r>
      <w:r w:rsidR="002E687A">
        <w:rPr>
          <w:rFonts w:cs="Arial"/>
          <w:lang w:val="en-US"/>
        </w:rPr>
        <w:t>ájemné</w:t>
      </w:r>
      <w:r w:rsidR="005F3C74" w:rsidRPr="009173ED">
        <w:rPr>
          <w:rFonts w:cs="Arial"/>
        </w:rPr>
        <w:t xml:space="preserve">, a to za </w:t>
      </w:r>
      <w:r w:rsidR="002E687A">
        <w:rPr>
          <w:rFonts w:cs="Arial"/>
        </w:rPr>
        <w:t xml:space="preserve">každý </w:t>
      </w:r>
      <w:r w:rsidR="0006148F">
        <w:rPr>
          <w:rFonts w:cs="Arial"/>
          <w:lang w:val="cs-CZ"/>
        </w:rPr>
        <w:t>případ vzniku škody</w:t>
      </w:r>
      <w:r w:rsidR="005F3C74" w:rsidRPr="009173ED">
        <w:rPr>
          <w:rFonts w:cs="Arial"/>
        </w:rPr>
        <w:t xml:space="preserve">. </w:t>
      </w:r>
    </w:p>
    <w:p w14:paraId="19D2DF7B" w14:textId="77777777" w:rsidR="00F30BD0" w:rsidRDefault="008B23EC" w:rsidP="00E43A43">
      <w:pPr>
        <w:pStyle w:val="Zkladntextodsazen3"/>
        <w:numPr>
          <w:ilvl w:val="1"/>
          <w:numId w:val="8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 w:rsidRPr="00243FA3">
        <w:rPr>
          <w:rFonts w:cs="Arial"/>
        </w:rPr>
        <w:t xml:space="preserve">Jestliže </w:t>
      </w:r>
      <w:r w:rsidR="005631E0">
        <w:rPr>
          <w:rFonts w:cs="Arial"/>
        </w:rPr>
        <w:t>P</w:t>
      </w:r>
      <w:r w:rsidRPr="00243FA3">
        <w:rPr>
          <w:rFonts w:cs="Arial"/>
        </w:rPr>
        <w:t>odnájemci hrozí nebo vzniká škod</w:t>
      </w:r>
      <w:r w:rsidR="008604EA">
        <w:rPr>
          <w:rFonts w:cs="Arial"/>
        </w:rPr>
        <w:t>a, je povinen bez prodlení</w:t>
      </w:r>
      <w:r w:rsidRPr="00243FA3">
        <w:rPr>
          <w:rFonts w:cs="Arial"/>
        </w:rPr>
        <w:t>, s přihlédnutím k okolnostem případu</w:t>
      </w:r>
      <w:r w:rsidR="005631E0">
        <w:rPr>
          <w:rFonts w:cs="Arial"/>
        </w:rPr>
        <w:t>,</w:t>
      </w:r>
      <w:r w:rsidRPr="00243FA3">
        <w:rPr>
          <w:rFonts w:cs="Arial"/>
        </w:rPr>
        <w:t xml:space="preserve"> </w:t>
      </w:r>
      <w:r w:rsidR="004635A3">
        <w:rPr>
          <w:rFonts w:cs="Arial"/>
          <w:lang w:val="cs-CZ"/>
        </w:rPr>
        <w:t xml:space="preserve">přijmout </w:t>
      </w:r>
      <w:r w:rsidRPr="00243FA3">
        <w:rPr>
          <w:rFonts w:cs="Arial"/>
        </w:rPr>
        <w:t>veškerá opatření potřebná k odvrácení škody nebo k její</w:t>
      </w:r>
      <w:r w:rsidR="00A91DBB">
        <w:rPr>
          <w:rFonts w:cs="Arial"/>
        </w:rPr>
        <w:t>mu zmírnění.</w:t>
      </w:r>
    </w:p>
    <w:p w14:paraId="49D43F29" w14:textId="77777777" w:rsidR="008B23EC" w:rsidRPr="00243FA3" w:rsidRDefault="00F30BD0" w:rsidP="00E43A43">
      <w:pPr>
        <w:pStyle w:val="Zkladntextodsazen3"/>
        <w:numPr>
          <w:ilvl w:val="1"/>
          <w:numId w:val="8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>
        <w:rPr>
          <w:rFonts w:cs="Arial"/>
        </w:rPr>
        <w:t xml:space="preserve">Hodlá-li Podnájemce </w:t>
      </w:r>
      <w:r>
        <w:rPr>
          <w:rFonts w:cs="Arial"/>
          <w:lang w:val="cs-CZ"/>
        </w:rPr>
        <w:t xml:space="preserve">uplatnit </w:t>
      </w:r>
      <w:r w:rsidR="005631E0">
        <w:rPr>
          <w:rFonts w:cs="Arial"/>
        </w:rPr>
        <w:t>vůči N</w:t>
      </w:r>
      <w:r w:rsidR="008B23EC" w:rsidRPr="00243FA3">
        <w:rPr>
          <w:rFonts w:cs="Arial"/>
        </w:rPr>
        <w:t xml:space="preserve">ájemci nárok na náhradu škody, je </w:t>
      </w:r>
      <w:r w:rsidR="005631E0">
        <w:rPr>
          <w:rFonts w:cs="Arial"/>
        </w:rPr>
        <w:t>P</w:t>
      </w:r>
      <w:r w:rsidR="008B23EC" w:rsidRPr="00243FA3">
        <w:rPr>
          <w:rFonts w:cs="Arial"/>
        </w:rPr>
        <w:t>odnájemce povinen:</w:t>
      </w:r>
    </w:p>
    <w:p w14:paraId="6E87DAB0" w14:textId="77777777" w:rsidR="008B23EC" w:rsidRPr="002B5C5E" w:rsidRDefault="008B23EC" w:rsidP="00E43A43">
      <w:pPr>
        <w:pStyle w:val="Zkladntextodsazen3"/>
        <w:numPr>
          <w:ilvl w:val="1"/>
          <w:numId w:val="21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 w:rsidRPr="00243FA3">
        <w:rPr>
          <w:rFonts w:cs="Arial"/>
        </w:rPr>
        <w:t xml:space="preserve">neprodleně informovat </w:t>
      </w:r>
      <w:r w:rsidR="00F30BD0" w:rsidRPr="002B5C5E">
        <w:rPr>
          <w:rFonts w:cs="Arial"/>
        </w:rPr>
        <w:t>Nájemce</w:t>
      </w:r>
      <w:r w:rsidR="00F30BD0" w:rsidRPr="00243FA3">
        <w:rPr>
          <w:rFonts w:cs="Arial"/>
        </w:rPr>
        <w:t xml:space="preserve"> </w:t>
      </w:r>
      <w:r w:rsidRPr="00243FA3">
        <w:rPr>
          <w:rFonts w:cs="Arial"/>
        </w:rPr>
        <w:t>o vzniku škody</w:t>
      </w:r>
      <w:r w:rsidR="005631E0">
        <w:rPr>
          <w:rFonts w:cs="Arial"/>
          <w:lang w:val="cs-CZ"/>
        </w:rPr>
        <w:t xml:space="preserve"> a o jejích příčinách;</w:t>
      </w:r>
    </w:p>
    <w:p w14:paraId="6CDD871F" w14:textId="77777777" w:rsidR="008B23EC" w:rsidRDefault="008B23EC" w:rsidP="00E43A43">
      <w:pPr>
        <w:pStyle w:val="Zkladntextodsazen3"/>
        <w:numPr>
          <w:ilvl w:val="1"/>
          <w:numId w:val="21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 w:rsidRPr="002B5C5E">
        <w:rPr>
          <w:rFonts w:cs="Arial"/>
        </w:rPr>
        <w:t xml:space="preserve">pověřeným zaměstnancům </w:t>
      </w:r>
      <w:r w:rsidR="005631E0" w:rsidRPr="002B5C5E">
        <w:rPr>
          <w:rFonts w:cs="Arial"/>
          <w:lang w:val="cs-CZ"/>
        </w:rPr>
        <w:t>N</w:t>
      </w:r>
      <w:r w:rsidRPr="002B5C5E">
        <w:rPr>
          <w:rFonts w:cs="Arial"/>
        </w:rPr>
        <w:t xml:space="preserve">ájemce, event. zaměstnancům pojišťovny </w:t>
      </w:r>
      <w:r w:rsidR="002B5C5E">
        <w:rPr>
          <w:rFonts w:cs="Arial"/>
          <w:lang w:val="cs-CZ"/>
        </w:rPr>
        <w:t xml:space="preserve">šetřící vznik škody </w:t>
      </w:r>
      <w:r w:rsidRPr="002B5C5E">
        <w:rPr>
          <w:rFonts w:cs="Arial"/>
        </w:rPr>
        <w:t>na jejich vyžádání neprodleně umožnit šetření okol</w:t>
      </w:r>
      <w:r w:rsidR="005631E0" w:rsidRPr="002B5C5E">
        <w:rPr>
          <w:rFonts w:cs="Arial"/>
        </w:rPr>
        <w:t>ností předmětné škodní události; a</w:t>
      </w:r>
    </w:p>
    <w:p w14:paraId="0995B3C4" w14:textId="77777777" w:rsidR="008B23EC" w:rsidRDefault="008B23EC" w:rsidP="00E43A43">
      <w:pPr>
        <w:pStyle w:val="Zkladntextodsazen3"/>
        <w:numPr>
          <w:ilvl w:val="1"/>
          <w:numId w:val="21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 w:rsidRPr="002B5C5E">
        <w:rPr>
          <w:rFonts w:cs="Arial"/>
        </w:rPr>
        <w:t xml:space="preserve">výši škody </w:t>
      </w:r>
      <w:r w:rsidR="002B5C5E">
        <w:rPr>
          <w:rFonts w:cs="Arial"/>
          <w:lang w:val="cs-CZ"/>
        </w:rPr>
        <w:t xml:space="preserve">hodnověrně </w:t>
      </w:r>
      <w:r w:rsidRPr="002B5C5E">
        <w:rPr>
          <w:rFonts w:cs="Arial"/>
        </w:rPr>
        <w:t>prokázat.</w:t>
      </w:r>
    </w:p>
    <w:p w14:paraId="4F1E1149" w14:textId="77777777" w:rsidR="00CB0D05" w:rsidRPr="00CB0D05" w:rsidRDefault="00CB0D05" w:rsidP="00E43A43">
      <w:pPr>
        <w:pStyle w:val="Zkladntextodsazen3"/>
        <w:numPr>
          <w:ilvl w:val="1"/>
          <w:numId w:val="8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>
        <w:rPr>
          <w:rFonts w:cs="Arial"/>
          <w:lang w:val="cs-CZ"/>
        </w:rPr>
        <w:t>Podnájemce odpovídá Nájemci za jakékoliv škody na KZ</w:t>
      </w:r>
      <w:r w:rsidR="00014704" w:rsidRPr="00014704">
        <w:rPr>
          <w:rFonts w:cs="Arial"/>
        </w:rPr>
        <w:t xml:space="preserve"> </w:t>
      </w:r>
      <w:r w:rsidR="00014704">
        <w:rPr>
          <w:rFonts w:cs="Arial"/>
          <w:lang w:val="cs-CZ"/>
        </w:rPr>
        <w:t xml:space="preserve">od okamžiku, kdy se </w:t>
      </w:r>
      <w:r w:rsidR="00014704">
        <w:rPr>
          <w:rFonts w:cs="Arial"/>
        </w:rPr>
        <w:t>Instalace KZ považuje za dokončenou</w:t>
      </w:r>
      <w:r>
        <w:rPr>
          <w:rFonts w:cs="Arial"/>
          <w:lang w:val="cs-CZ"/>
        </w:rPr>
        <w:t>.</w:t>
      </w:r>
    </w:p>
    <w:p w14:paraId="4F8A085E" w14:textId="77777777" w:rsidR="00CB0D05" w:rsidRDefault="00CB0D05" w:rsidP="00E43A43">
      <w:pPr>
        <w:pStyle w:val="Zkladntextodsazen3"/>
        <w:numPr>
          <w:ilvl w:val="1"/>
          <w:numId w:val="8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>
        <w:t xml:space="preserve">Zjistí-li </w:t>
      </w:r>
      <w:r>
        <w:rPr>
          <w:lang w:val="cs-CZ"/>
        </w:rPr>
        <w:t>Podná</w:t>
      </w:r>
      <w:r>
        <w:t xml:space="preserve">jemce, že </w:t>
      </w:r>
      <w:r>
        <w:rPr>
          <w:lang w:val="cs-CZ"/>
        </w:rPr>
        <w:t>KZ</w:t>
      </w:r>
      <w:r>
        <w:t xml:space="preserve"> hrozí škoda, je povinen o tom bezodkladně informovat </w:t>
      </w:r>
      <w:r>
        <w:rPr>
          <w:lang w:val="cs-CZ"/>
        </w:rPr>
        <w:t xml:space="preserve">Nájemce </w:t>
      </w:r>
      <w:r>
        <w:t xml:space="preserve">a současně podniknout na vlastní náklad taková opatření, aby došlo k zabránění vzniku škody, a není-li to možné, alespoň ke zmírnění jejích následků. Dojde-li i přesto z jakéhokoliv důvodu k poškození </w:t>
      </w:r>
      <w:r w:rsidR="007F520F">
        <w:rPr>
          <w:lang w:val="cs-CZ"/>
        </w:rPr>
        <w:t>KZ</w:t>
      </w:r>
      <w:r w:rsidR="0005686F">
        <w:rPr>
          <w:lang w:val="cs-CZ"/>
        </w:rPr>
        <w:t xml:space="preserve"> v době, kdy Podnájemce odpovídá za škody na KZ ve smyslu odst. 9.5 této smlouvy</w:t>
      </w:r>
      <w:r>
        <w:t xml:space="preserve">, je o tom </w:t>
      </w:r>
      <w:r w:rsidR="007F520F">
        <w:rPr>
          <w:lang w:val="cs-CZ"/>
        </w:rPr>
        <w:t>Podná</w:t>
      </w:r>
      <w:r w:rsidR="007F520F">
        <w:t>jemce</w:t>
      </w:r>
      <w:r>
        <w:t xml:space="preserve"> povinen neprodleně informovat </w:t>
      </w:r>
      <w:r w:rsidR="007F520F">
        <w:rPr>
          <w:lang w:val="cs-CZ"/>
        </w:rPr>
        <w:t>Nájemce</w:t>
      </w:r>
      <w:r>
        <w:t xml:space="preserve"> a, nedohodne-li se s</w:t>
      </w:r>
      <w:r w:rsidR="007F520F">
        <w:t> </w:t>
      </w:r>
      <w:r w:rsidR="007F520F">
        <w:rPr>
          <w:lang w:val="cs-CZ"/>
        </w:rPr>
        <w:t xml:space="preserve">Nájemcem </w:t>
      </w:r>
      <w:r>
        <w:t xml:space="preserve">jinak, je </w:t>
      </w:r>
      <w:r w:rsidR="007F520F">
        <w:rPr>
          <w:lang w:val="cs-CZ"/>
        </w:rPr>
        <w:t>Podná</w:t>
      </w:r>
      <w:r w:rsidR="007F520F">
        <w:t>jemce</w:t>
      </w:r>
      <w:r>
        <w:t xml:space="preserve"> současně povinen řádně a včas zajistit </w:t>
      </w:r>
      <w:r w:rsidR="007F520F">
        <w:t>opravu takového poškození na své vlastní náklady</w:t>
      </w:r>
      <w:r w:rsidR="007F520F">
        <w:rPr>
          <w:lang w:val="cs-CZ"/>
        </w:rPr>
        <w:t xml:space="preserve"> a v souladu s instrukcemi Nájemce</w:t>
      </w:r>
      <w:r w:rsidR="00603073">
        <w:rPr>
          <w:lang w:val="cs-CZ"/>
        </w:rPr>
        <w:t xml:space="preserve"> či Vlastníka</w:t>
      </w:r>
      <w:r w:rsidR="007F520F">
        <w:t>.</w:t>
      </w:r>
    </w:p>
    <w:p w14:paraId="7D6FD8BC" w14:textId="77777777" w:rsidR="008B23EC" w:rsidRPr="00243FA3" w:rsidRDefault="009173ED" w:rsidP="008B23EC">
      <w:pPr>
        <w:pStyle w:val="Nadpis1"/>
        <w:numPr>
          <w:ilvl w:val="0"/>
          <w:numId w:val="0"/>
        </w:numPr>
        <w:rPr>
          <w:rFonts w:cs="Arial"/>
          <w:color w:val="008000"/>
          <w:szCs w:val="20"/>
        </w:rPr>
      </w:pPr>
      <w:bookmarkStart w:id="11" w:name="_Toc336869047"/>
      <w:r>
        <w:rPr>
          <w:rFonts w:cs="Arial"/>
          <w:szCs w:val="20"/>
        </w:rPr>
        <w:t xml:space="preserve">Článek </w:t>
      </w:r>
      <w:r w:rsidR="008B23EC" w:rsidRPr="00243FA3">
        <w:rPr>
          <w:rFonts w:cs="Arial"/>
          <w:szCs w:val="20"/>
        </w:rPr>
        <w:t>X.</w:t>
      </w:r>
      <w:r w:rsidR="008B23EC" w:rsidRPr="00243FA3">
        <w:rPr>
          <w:rFonts w:cs="Arial"/>
          <w:szCs w:val="20"/>
        </w:rPr>
        <w:tab/>
      </w:r>
      <w:r w:rsidR="00F30BD0">
        <w:rPr>
          <w:rFonts w:cs="Arial"/>
          <w:szCs w:val="20"/>
          <w:lang w:val="cs-CZ"/>
        </w:rPr>
        <w:t>Úrok z prodlení</w:t>
      </w:r>
      <w:bookmarkEnd w:id="11"/>
    </w:p>
    <w:p w14:paraId="46DA954A" w14:textId="393FEAEF" w:rsidR="008B23EC" w:rsidRDefault="00A360EE" w:rsidP="00E43A43">
      <w:pPr>
        <w:pStyle w:val="Odstavecseseznamem"/>
        <w:numPr>
          <w:ilvl w:val="1"/>
          <w:numId w:val="22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F30BD0">
        <w:rPr>
          <w:rFonts w:ascii="Arial" w:hAnsi="Arial" w:cs="Arial"/>
          <w:sz w:val="20"/>
        </w:rPr>
        <w:t>Ocitne-li se Podnájemce v prodlení s úhradou svého peněžitého dluhu</w:t>
      </w:r>
      <w:r w:rsidR="00DC3966">
        <w:rPr>
          <w:rFonts w:ascii="Arial" w:hAnsi="Arial" w:cs="Arial"/>
          <w:sz w:val="20"/>
        </w:rPr>
        <w:t xml:space="preserve"> vůči Nájemci</w:t>
      </w:r>
      <w:r w:rsidRPr="00F30BD0">
        <w:rPr>
          <w:rFonts w:ascii="Arial" w:hAnsi="Arial" w:cs="Arial"/>
          <w:sz w:val="20"/>
        </w:rPr>
        <w:t>,</w:t>
      </w:r>
      <w:r w:rsidR="008B23EC" w:rsidRPr="00F30BD0">
        <w:rPr>
          <w:rFonts w:ascii="Arial" w:hAnsi="Arial" w:cs="Arial"/>
          <w:sz w:val="20"/>
        </w:rPr>
        <w:t xml:space="preserve"> </w:t>
      </w:r>
      <w:r w:rsidRPr="00F30BD0">
        <w:rPr>
          <w:rFonts w:ascii="Arial" w:hAnsi="Arial" w:cs="Arial"/>
          <w:sz w:val="20"/>
        </w:rPr>
        <w:t>je povinen uhradit Nájemci ú</w:t>
      </w:r>
      <w:r w:rsidR="008B23EC" w:rsidRPr="00F30BD0">
        <w:rPr>
          <w:rFonts w:ascii="Arial" w:hAnsi="Arial" w:cs="Arial"/>
          <w:sz w:val="20"/>
        </w:rPr>
        <w:t>rok z </w:t>
      </w:r>
      <w:r w:rsidR="008B23EC" w:rsidRPr="00577E28">
        <w:rPr>
          <w:rFonts w:ascii="Arial" w:hAnsi="Arial" w:cs="Arial"/>
          <w:sz w:val="20"/>
        </w:rPr>
        <w:t xml:space="preserve">prodlení ve výši </w:t>
      </w:r>
      <w:r w:rsidRPr="00577E28">
        <w:rPr>
          <w:rFonts w:ascii="Arial" w:hAnsi="Arial" w:cs="Arial"/>
          <w:sz w:val="20"/>
        </w:rPr>
        <w:t>0,05</w:t>
      </w:r>
      <w:r w:rsidR="00ED535E" w:rsidRPr="00577E28">
        <w:rPr>
          <w:rFonts w:ascii="Arial" w:hAnsi="Arial" w:cs="Arial"/>
          <w:sz w:val="20"/>
        </w:rPr>
        <w:t xml:space="preserve"> </w:t>
      </w:r>
      <w:r w:rsidR="008B23EC" w:rsidRPr="00577E28">
        <w:rPr>
          <w:rFonts w:ascii="Arial" w:hAnsi="Arial" w:cs="Arial"/>
          <w:sz w:val="20"/>
        </w:rPr>
        <w:t>% z</w:t>
      </w:r>
      <w:r w:rsidR="008B23EC" w:rsidRPr="00F30BD0">
        <w:rPr>
          <w:rFonts w:ascii="Arial" w:hAnsi="Arial" w:cs="Arial"/>
          <w:sz w:val="20"/>
        </w:rPr>
        <w:t xml:space="preserve"> dlužné částky za každý den prodlení.</w:t>
      </w:r>
    </w:p>
    <w:p w14:paraId="4A9E0E6D" w14:textId="77777777" w:rsidR="008B23EC" w:rsidRPr="00F30BD0" w:rsidRDefault="009173ED" w:rsidP="00E43A43">
      <w:pPr>
        <w:pStyle w:val="Odstavecseseznamem"/>
        <w:numPr>
          <w:ilvl w:val="1"/>
          <w:numId w:val="22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F30BD0">
        <w:rPr>
          <w:rFonts w:ascii="Arial" w:hAnsi="Arial" w:cs="Arial"/>
          <w:sz w:val="20"/>
        </w:rPr>
        <w:t>Podnájemce je povinen uhradit Nájemci úrok z prodlení ve lhůtě splatnosti uvedené na faktuře, kterou mu bude úrok z prodlení vyúčtován.</w:t>
      </w:r>
    </w:p>
    <w:p w14:paraId="2C9C3D92" w14:textId="77777777" w:rsidR="008B23EC" w:rsidRPr="00243FA3" w:rsidRDefault="008B23EC" w:rsidP="008B23EC">
      <w:pPr>
        <w:pStyle w:val="Nadpis1"/>
        <w:numPr>
          <w:ilvl w:val="0"/>
          <w:numId w:val="0"/>
        </w:numPr>
        <w:rPr>
          <w:rFonts w:cs="Arial"/>
          <w:szCs w:val="20"/>
        </w:rPr>
      </w:pPr>
      <w:bookmarkStart w:id="12" w:name="_Toc336869048"/>
      <w:r w:rsidRPr="00243FA3">
        <w:rPr>
          <w:rFonts w:cs="Arial"/>
          <w:szCs w:val="20"/>
        </w:rPr>
        <w:lastRenderedPageBreak/>
        <w:t>Článek X</w:t>
      </w:r>
      <w:r w:rsidR="003E6CF6">
        <w:rPr>
          <w:rFonts w:cs="Arial"/>
          <w:szCs w:val="20"/>
          <w:lang w:val="cs-CZ"/>
        </w:rPr>
        <w:t>I</w:t>
      </w:r>
      <w:r w:rsidRPr="00243FA3">
        <w:rPr>
          <w:rFonts w:cs="Arial"/>
          <w:szCs w:val="20"/>
        </w:rPr>
        <w:t>.</w:t>
      </w:r>
      <w:r w:rsidRPr="00243FA3">
        <w:rPr>
          <w:rFonts w:cs="Arial"/>
          <w:szCs w:val="20"/>
        </w:rPr>
        <w:tab/>
        <w:t xml:space="preserve">Obecná ustanovení </w:t>
      </w:r>
      <w:r w:rsidR="009173ED">
        <w:rPr>
          <w:rFonts w:cs="Arial"/>
          <w:szCs w:val="20"/>
          <w:lang w:val="cs-CZ"/>
        </w:rPr>
        <w:t>S</w:t>
      </w:r>
      <w:r w:rsidRPr="00243FA3">
        <w:rPr>
          <w:rFonts w:cs="Arial"/>
          <w:szCs w:val="20"/>
        </w:rPr>
        <w:t>mlouvy</w:t>
      </w:r>
      <w:bookmarkEnd w:id="12"/>
    </w:p>
    <w:p w14:paraId="00F2D8F1" w14:textId="77777777" w:rsidR="00AD7093" w:rsidRPr="003E6CF6" w:rsidRDefault="00594437" w:rsidP="00E43A43">
      <w:pPr>
        <w:pStyle w:val="Zkladntextodsazen3"/>
        <w:numPr>
          <w:ilvl w:val="1"/>
          <w:numId w:val="13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 w:rsidRPr="00243FA3">
        <w:rPr>
          <w:rFonts w:cs="Arial"/>
        </w:rPr>
        <w:t>Podnájemce bere na vědomí</w:t>
      </w:r>
      <w:r>
        <w:rPr>
          <w:rFonts w:cs="Arial"/>
        </w:rPr>
        <w:t>, že za účelem plnění této</w:t>
      </w:r>
      <w:r w:rsidRPr="00243FA3">
        <w:rPr>
          <w:rFonts w:cs="Arial"/>
        </w:rPr>
        <w:t xml:space="preserve"> </w:t>
      </w:r>
      <w:r>
        <w:rPr>
          <w:rFonts w:cs="Arial"/>
        </w:rPr>
        <w:t>S</w:t>
      </w:r>
      <w:r w:rsidRPr="00243FA3">
        <w:rPr>
          <w:rFonts w:cs="Arial"/>
        </w:rPr>
        <w:t>mlouvy</w:t>
      </w:r>
      <w:r>
        <w:rPr>
          <w:rFonts w:cs="Arial"/>
        </w:rPr>
        <w:t xml:space="preserve"> přenechal Vlastník N</w:t>
      </w:r>
      <w:r w:rsidRPr="00243FA3">
        <w:rPr>
          <w:rFonts w:cs="Arial"/>
        </w:rPr>
        <w:t xml:space="preserve">ájemci </w:t>
      </w:r>
      <w:r>
        <w:rPr>
          <w:rFonts w:cs="Arial"/>
        </w:rPr>
        <w:t xml:space="preserve">na základě samostatné dohody </w:t>
      </w:r>
      <w:r w:rsidRPr="00243FA3">
        <w:rPr>
          <w:rFonts w:cs="Arial"/>
        </w:rPr>
        <w:t>do dočasného užívání K</w:t>
      </w:r>
      <w:r>
        <w:rPr>
          <w:rFonts w:cs="Arial"/>
        </w:rPr>
        <w:t>Z. Dojde-li k zániku takové dohody, zan</w:t>
      </w:r>
      <w:r w:rsidR="00452618">
        <w:rPr>
          <w:rFonts w:cs="Arial"/>
        </w:rPr>
        <w:t>iká automaticky i tato Smlouva.</w:t>
      </w:r>
    </w:p>
    <w:p w14:paraId="7F79534A" w14:textId="77777777" w:rsidR="00C34DC4" w:rsidRDefault="006B2D32" w:rsidP="00E43A43">
      <w:pPr>
        <w:pStyle w:val="Zkladntextodsazen3"/>
        <w:numPr>
          <w:ilvl w:val="1"/>
          <w:numId w:val="13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657B3E">
        <w:rPr>
          <w:rFonts w:cs="Arial"/>
        </w:rPr>
        <w:t>Nájemce je oprávněn použít k plnění této Smlouvy své subdodavatele, zejména pak Vlastníka</w:t>
      </w:r>
      <w:r w:rsidR="00452618">
        <w:rPr>
          <w:rFonts w:cs="Arial"/>
          <w:lang w:val="cs-CZ"/>
        </w:rPr>
        <w:t xml:space="preserve">. </w:t>
      </w:r>
      <w:r w:rsidR="00C34DC4" w:rsidRPr="00802A54">
        <w:rPr>
          <w:rFonts w:cs="Arial"/>
          <w:lang w:val="cs-CZ"/>
        </w:rPr>
        <w:t xml:space="preserve">Podnájemce je povinen poskytnout Nájemci a jeho subdodavatelům veškerou jimi </w:t>
      </w:r>
      <w:r w:rsidR="00AE662B">
        <w:rPr>
          <w:rFonts w:cs="Arial"/>
          <w:lang w:val="cs-CZ"/>
        </w:rPr>
        <w:t xml:space="preserve">rozumně </w:t>
      </w:r>
      <w:r w:rsidR="00C34DC4" w:rsidRPr="00802A54">
        <w:rPr>
          <w:rFonts w:cs="Arial"/>
          <w:lang w:val="cs-CZ"/>
        </w:rPr>
        <w:t xml:space="preserve">vyžadovanou součinnost, a to ve lhůtách, které </w:t>
      </w:r>
      <w:r w:rsidR="00802A54">
        <w:rPr>
          <w:rFonts w:cs="Arial"/>
          <w:lang w:val="cs-CZ"/>
        </w:rPr>
        <w:t>mu</w:t>
      </w:r>
      <w:r w:rsidR="00C34DC4" w:rsidRPr="00802A54">
        <w:rPr>
          <w:rFonts w:cs="Arial"/>
          <w:lang w:val="cs-CZ"/>
        </w:rPr>
        <w:t xml:space="preserve"> za tím účelem </w:t>
      </w:r>
      <w:r w:rsidR="00802A54">
        <w:rPr>
          <w:rFonts w:cs="Arial"/>
          <w:lang w:val="cs-CZ"/>
        </w:rPr>
        <w:t xml:space="preserve">rozumně </w:t>
      </w:r>
      <w:r w:rsidR="00AE662B">
        <w:rPr>
          <w:rFonts w:cs="Arial"/>
          <w:lang w:val="cs-CZ"/>
        </w:rPr>
        <w:t>stanoví.</w:t>
      </w:r>
    </w:p>
    <w:p w14:paraId="6C7D317F" w14:textId="77777777" w:rsidR="00802A54" w:rsidRPr="00AE662B" w:rsidRDefault="00802A54" w:rsidP="00E43A43">
      <w:pPr>
        <w:pStyle w:val="Zkladntextodsazen3"/>
        <w:numPr>
          <w:ilvl w:val="1"/>
          <w:numId w:val="13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AE662B">
        <w:rPr>
          <w:rFonts w:cs="Arial"/>
          <w:lang w:val="cs-CZ"/>
        </w:rPr>
        <w:t>Dostane-li se Podnájemce do prodlení se splněním jakékoliv své smluvní povinnosti, vylučuje se tím:</w:t>
      </w:r>
    </w:p>
    <w:p w14:paraId="19E0C502" w14:textId="77777777" w:rsidR="00802A54" w:rsidRDefault="00802A54" w:rsidP="00E43A43">
      <w:pPr>
        <w:pStyle w:val="Zkladntextodsazen3"/>
        <w:numPr>
          <w:ilvl w:val="1"/>
          <w:numId w:val="23"/>
        </w:numPr>
        <w:tabs>
          <w:tab w:val="clear" w:pos="709"/>
        </w:tabs>
        <w:spacing w:before="120"/>
        <w:ind w:left="1418"/>
        <w:jc w:val="both"/>
        <w:rPr>
          <w:rFonts w:cs="Arial"/>
          <w:lang w:val="cs-CZ"/>
        </w:rPr>
      </w:pPr>
      <w:r>
        <w:rPr>
          <w:rFonts w:cs="Arial"/>
          <w:lang w:val="cs-CZ"/>
        </w:rPr>
        <w:t>případné prodlení Nájemce se splněním povinnosti, jejíž splnění je podmíněno včasným splněním povinnosti Podnájemce, se kterou takto prodlévá (dále jen „</w:t>
      </w:r>
      <w:r w:rsidRPr="00802A54">
        <w:rPr>
          <w:rFonts w:cs="Arial"/>
          <w:b/>
          <w:lang w:val="cs-CZ"/>
        </w:rPr>
        <w:t>Navazující povinnost Nájemce</w:t>
      </w:r>
      <w:r>
        <w:rPr>
          <w:rFonts w:cs="Arial"/>
          <w:lang w:val="cs-CZ"/>
        </w:rPr>
        <w:t xml:space="preserve">“), jakož i </w:t>
      </w:r>
    </w:p>
    <w:p w14:paraId="5EF2988B" w14:textId="77777777" w:rsidR="00802A54" w:rsidRPr="00AE662B" w:rsidRDefault="00802A54" w:rsidP="00E43A43">
      <w:pPr>
        <w:pStyle w:val="Zkladntextodsazen3"/>
        <w:numPr>
          <w:ilvl w:val="1"/>
          <w:numId w:val="23"/>
        </w:numPr>
        <w:tabs>
          <w:tab w:val="clear" w:pos="709"/>
        </w:tabs>
        <w:spacing w:before="120"/>
        <w:ind w:left="1418"/>
        <w:jc w:val="both"/>
        <w:rPr>
          <w:rFonts w:cs="Arial"/>
          <w:lang w:val="cs-CZ"/>
        </w:rPr>
      </w:pPr>
      <w:r w:rsidRPr="00AE662B">
        <w:rPr>
          <w:rFonts w:cs="Arial"/>
          <w:lang w:val="cs-CZ"/>
        </w:rPr>
        <w:t xml:space="preserve">případná odpovědnost Nájemce za to, že Navazující povinnost Nájemce včasně nesplní. </w:t>
      </w:r>
    </w:p>
    <w:p w14:paraId="1BD2FCE4" w14:textId="7F7BF6D7" w:rsidR="00802A54" w:rsidRDefault="00802A54" w:rsidP="00AE662B">
      <w:pPr>
        <w:pStyle w:val="Zkladntextodsazen3"/>
        <w:tabs>
          <w:tab w:val="clear" w:pos="709"/>
        </w:tabs>
        <w:spacing w:before="120"/>
        <w:ind w:left="1134" w:firstLine="0"/>
        <w:jc w:val="both"/>
        <w:rPr>
          <w:rFonts w:cs="Arial"/>
          <w:lang w:val="cs-CZ"/>
        </w:rPr>
      </w:pPr>
      <w:r>
        <w:rPr>
          <w:rFonts w:cs="Arial"/>
          <w:lang w:val="cs-CZ"/>
        </w:rPr>
        <w:t>Nad</w:t>
      </w:r>
      <w:r w:rsidR="00456E57">
        <w:rPr>
          <w:rFonts w:cs="Arial"/>
          <w:lang w:val="cs-CZ"/>
        </w:rPr>
        <w:t>t</w:t>
      </w:r>
      <w:r>
        <w:rPr>
          <w:rFonts w:cs="Arial"/>
          <w:lang w:val="cs-CZ"/>
        </w:rPr>
        <w:t xml:space="preserve">o platí, že se </w:t>
      </w:r>
      <w:r w:rsidRPr="00243FA3">
        <w:rPr>
          <w:rFonts w:cs="Arial"/>
          <w:lang w:val="cs-CZ"/>
        </w:rPr>
        <w:t xml:space="preserve">prodlužují veškeré lhůty </w:t>
      </w:r>
      <w:r>
        <w:rPr>
          <w:rFonts w:cs="Arial"/>
          <w:lang w:val="cs-CZ"/>
        </w:rPr>
        <w:t xml:space="preserve">pro splnění Navazující povinnosti Nájemce </w:t>
      </w:r>
      <w:r w:rsidRPr="00243FA3">
        <w:rPr>
          <w:rFonts w:cs="Arial"/>
          <w:lang w:val="cs-CZ"/>
        </w:rPr>
        <w:t>o d</w:t>
      </w:r>
      <w:r>
        <w:rPr>
          <w:rFonts w:cs="Arial"/>
          <w:lang w:val="cs-CZ"/>
        </w:rPr>
        <w:t>vojnásobek počtu kalendářních dnů, po které byl P</w:t>
      </w:r>
      <w:r w:rsidRPr="00243FA3">
        <w:rPr>
          <w:rFonts w:cs="Arial"/>
          <w:lang w:val="cs-CZ"/>
        </w:rPr>
        <w:t>odnájemce</w:t>
      </w:r>
      <w:r w:rsidR="005879E2">
        <w:rPr>
          <w:rFonts w:cs="Arial"/>
          <w:lang w:val="cs-CZ"/>
        </w:rPr>
        <w:t xml:space="preserve"> takto </w:t>
      </w:r>
      <w:r>
        <w:rPr>
          <w:rFonts w:cs="Arial"/>
          <w:lang w:val="cs-CZ"/>
        </w:rPr>
        <w:t xml:space="preserve">i jen zčásti </w:t>
      </w:r>
      <w:r w:rsidRPr="00243FA3">
        <w:rPr>
          <w:rFonts w:cs="Arial"/>
          <w:lang w:val="cs-CZ"/>
        </w:rPr>
        <w:t>v prodlení.</w:t>
      </w:r>
    </w:p>
    <w:p w14:paraId="083C7BFE" w14:textId="77777777" w:rsidR="006141F4" w:rsidRPr="00A317DC" w:rsidRDefault="006141F4" w:rsidP="00E43A43">
      <w:pPr>
        <w:pStyle w:val="Zkladntextodsazen3"/>
        <w:numPr>
          <w:ilvl w:val="1"/>
          <w:numId w:val="13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  <w:lang w:val="cs-CZ"/>
        </w:rPr>
      </w:pPr>
      <w:r w:rsidRPr="00A317DC">
        <w:rPr>
          <w:rFonts w:cs="Arial"/>
          <w:lang w:val="cs-CZ"/>
        </w:rPr>
        <w:t xml:space="preserve">Ochrana osobních údajů předávaných mezi </w:t>
      </w:r>
      <w:r w:rsidR="00A317DC">
        <w:rPr>
          <w:rFonts w:cs="Arial"/>
          <w:lang w:val="cs-CZ"/>
        </w:rPr>
        <w:t xml:space="preserve">Smluvními stranami </w:t>
      </w:r>
      <w:r w:rsidRPr="00A317DC">
        <w:rPr>
          <w:rFonts w:cs="Arial"/>
          <w:lang w:val="cs-CZ"/>
        </w:rPr>
        <w:t>j</w:t>
      </w:r>
      <w:r w:rsidR="00E577A1">
        <w:rPr>
          <w:rFonts w:cs="Arial"/>
          <w:lang w:val="cs-CZ"/>
        </w:rPr>
        <w:t>e</w:t>
      </w:r>
      <w:r w:rsidRPr="00A317DC">
        <w:rPr>
          <w:rFonts w:cs="Arial"/>
          <w:lang w:val="cs-CZ"/>
        </w:rPr>
        <w:t xml:space="preserve"> upraven</w:t>
      </w:r>
      <w:r w:rsidR="00E577A1">
        <w:rPr>
          <w:rFonts w:cs="Arial"/>
          <w:lang w:val="cs-CZ"/>
        </w:rPr>
        <w:t>a</w:t>
      </w:r>
      <w:r w:rsidRPr="00A317DC">
        <w:rPr>
          <w:rFonts w:cs="Arial"/>
          <w:lang w:val="cs-CZ"/>
        </w:rPr>
        <w:t xml:space="preserve"> samostatnou smlouvou.</w:t>
      </w:r>
    </w:p>
    <w:p w14:paraId="136D657D" w14:textId="77777777" w:rsidR="008B23EC" w:rsidRPr="002F4F25" w:rsidRDefault="008B23EC" w:rsidP="00E43A43">
      <w:pPr>
        <w:pStyle w:val="Zkladntextodsazen3"/>
        <w:numPr>
          <w:ilvl w:val="1"/>
          <w:numId w:val="13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 w:rsidRPr="003E6CF6">
        <w:rPr>
          <w:rFonts w:cs="Arial"/>
        </w:rPr>
        <w:t>K</w:t>
      </w:r>
      <w:r w:rsidR="009173ED" w:rsidRPr="003E6CF6">
        <w:rPr>
          <w:rFonts w:cs="Arial"/>
        </w:rPr>
        <w:t>Z</w:t>
      </w:r>
      <w:r w:rsidRPr="003E6CF6">
        <w:rPr>
          <w:rFonts w:cs="Arial"/>
        </w:rPr>
        <w:t xml:space="preserve"> zůstává po celé období trvání </w:t>
      </w:r>
      <w:r w:rsidR="00D13391" w:rsidRPr="003E6CF6">
        <w:rPr>
          <w:rFonts w:cs="Arial"/>
        </w:rPr>
        <w:t xml:space="preserve">této </w:t>
      </w:r>
      <w:r w:rsidR="009173ED" w:rsidRPr="003E6CF6">
        <w:rPr>
          <w:rFonts w:cs="Arial"/>
        </w:rPr>
        <w:t>S</w:t>
      </w:r>
      <w:r w:rsidR="00D13391" w:rsidRPr="003E6CF6">
        <w:rPr>
          <w:rFonts w:cs="Arial"/>
        </w:rPr>
        <w:t>mlouvy</w:t>
      </w:r>
      <w:r w:rsidRPr="003E6CF6">
        <w:rPr>
          <w:rFonts w:cs="Arial"/>
        </w:rPr>
        <w:t xml:space="preserve"> výlučným vlastnictvím </w:t>
      </w:r>
      <w:r w:rsidR="009173ED" w:rsidRPr="003E6CF6">
        <w:rPr>
          <w:rFonts w:cs="Arial"/>
        </w:rPr>
        <w:t>Vlastníka</w:t>
      </w:r>
      <w:r w:rsidRPr="003E6CF6">
        <w:rPr>
          <w:rFonts w:cs="Arial"/>
        </w:rPr>
        <w:t xml:space="preserve">. </w:t>
      </w:r>
      <w:r w:rsidR="009173ED" w:rsidRPr="003E6CF6">
        <w:rPr>
          <w:rFonts w:cs="Arial"/>
        </w:rPr>
        <w:t>Podnájemce j</w:t>
      </w:r>
      <w:r w:rsidR="00223685" w:rsidRPr="003E6CF6">
        <w:rPr>
          <w:rFonts w:cs="Arial"/>
        </w:rPr>
        <w:t xml:space="preserve">e povinen zdržet se jakýchkoliv právních dispozic </w:t>
      </w:r>
      <w:r w:rsidR="009173ED" w:rsidRPr="003E6CF6">
        <w:rPr>
          <w:rFonts w:cs="Arial"/>
        </w:rPr>
        <w:t xml:space="preserve">s KZ, zejména pak není oprávněn jej jakkoliv </w:t>
      </w:r>
      <w:r w:rsidR="009173ED" w:rsidRPr="002F4F25">
        <w:rPr>
          <w:rFonts w:cs="Arial"/>
        </w:rPr>
        <w:t>právně zatížit bez souhlasu Nájemce. Ustanovení odst. 4.</w:t>
      </w:r>
      <w:r w:rsidR="005879E2" w:rsidRPr="002F4F25">
        <w:rPr>
          <w:rFonts w:cs="Arial"/>
          <w:lang w:val="cs-CZ"/>
        </w:rPr>
        <w:t>5</w:t>
      </w:r>
      <w:r w:rsidR="009173ED" w:rsidRPr="002F4F25">
        <w:rPr>
          <w:rFonts w:cs="Arial"/>
        </w:rPr>
        <w:t xml:space="preserve"> této Smlouvy není tímto dotčeno.</w:t>
      </w:r>
    </w:p>
    <w:p w14:paraId="2325D2EA" w14:textId="77777777" w:rsidR="00DC3966" w:rsidRPr="00243FA3" w:rsidRDefault="00DC3966" w:rsidP="00DC3966">
      <w:pPr>
        <w:pStyle w:val="Nadpis1"/>
        <w:numPr>
          <w:ilvl w:val="0"/>
          <w:numId w:val="0"/>
        </w:numPr>
        <w:rPr>
          <w:rFonts w:cs="Arial"/>
          <w:color w:val="008000"/>
          <w:szCs w:val="20"/>
        </w:rPr>
      </w:pPr>
      <w:r>
        <w:rPr>
          <w:rFonts w:cs="Arial"/>
          <w:szCs w:val="20"/>
        </w:rPr>
        <w:t xml:space="preserve">Článek </w:t>
      </w:r>
      <w:r w:rsidRPr="00243FA3">
        <w:rPr>
          <w:rFonts w:cs="Arial"/>
          <w:szCs w:val="20"/>
        </w:rPr>
        <w:t>X</w:t>
      </w:r>
      <w:r>
        <w:rPr>
          <w:rFonts w:cs="Arial"/>
          <w:szCs w:val="20"/>
          <w:lang w:val="cs-CZ"/>
        </w:rPr>
        <w:t>II</w:t>
      </w:r>
      <w:r w:rsidRPr="00243FA3">
        <w:rPr>
          <w:rFonts w:cs="Arial"/>
          <w:szCs w:val="20"/>
        </w:rPr>
        <w:t>.</w:t>
      </w:r>
      <w:r w:rsidRPr="00243FA3">
        <w:rPr>
          <w:rFonts w:cs="Arial"/>
          <w:szCs w:val="20"/>
        </w:rPr>
        <w:tab/>
      </w:r>
      <w:r>
        <w:rPr>
          <w:rFonts w:cs="Arial"/>
          <w:szCs w:val="20"/>
          <w:lang w:val="cs-CZ"/>
        </w:rPr>
        <w:t>Podstatné porušení Smlouvy a jeho následky</w:t>
      </w:r>
    </w:p>
    <w:p w14:paraId="7D190E7B" w14:textId="77777777" w:rsidR="008B23EC" w:rsidRDefault="008B23EC" w:rsidP="00E43A43">
      <w:pPr>
        <w:pStyle w:val="Zkladntextodsazen3"/>
        <w:numPr>
          <w:ilvl w:val="1"/>
          <w:numId w:val="24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 w:rsidRPr="00243FA3">
        <w:rPr>
          <w:rFonts w:cs="Arial"/>
        </w:rPr>
        <w:t xml:space="preserve">V případě podstatného porušení </w:t>
      </w:r>
      <w:r w:rsidR="003E6CF6">
        <w:rPr>
          <w:rFonts w:cs="Arial"/>
        </w:rPr>
        <w:t>této S</w:t>
      </w:r>
      <w:r w:rsidRPr="00243FA3">
        <w:rPr>
          <w:rFonts w:cs="Arial"/>
        </w:rPr>
        <w:t xml:space="preserve">mlouvy </w:t>
      </w:r>
      <w:r w:rsidR="006F77C3">
        <w:rPr>
          <w:rFonts w:cs="Arial"/>
          <w:lang w:val="cs-CZ"/>
        </w:rPr>
        <w:t>jednou</w:t>
      </w:r>
      <w:r w:rsidR="003E6CF6">
        <w:rPr>
          <w:rFonts w:cs="Arial"/>
        </w:rPr>
        <w:t xml:space="preserve"> </w:t>
      </w:r>
      <w:r w:rsidR="006F77C3">
        <w:rPr>
          <w:rFonts w:cs="Arial"/>
          <w:lang w:val="cs-CZ"/>
        </w:rPr>
        <w:t xml:space="preserve">ze </w:t>
      </w:r>
      <w:r w:rsidR="003E6CF6">
        <w:rPr>
          <w:rFonts w:cs="Arial"/>
        </w:rPr>
        <w:t>S</w:t>
      </w:r>
      <w:r w:rsidRPr="00243FA3">
        <w:rPr>
          <w:rFonts w:cs="Arial"/>
        </w:rPr>
        <w:t>mluvní</w:t>
      </w:r>
      <w:r w:rsidR="003E6CF6">
        <w:rPr>
          <w:rFonts w:cs="Arial"/>
        </w:rPr>
        <w:t>ch</w:t>
      </w:r>
      <w:r w:rsidRPr="00243FA3">
        <w:rPr>
          <w:rFonts w:cs="Arial"/>
        </w:rPr>
        <w:t xml:space="preserve"> stran má druhá </w:t>
      </w:r>
      <w:r w:rsidR="003E6CF6">
        <w:rPr>
          <w:rFonts w:cs="Arial"/>
        </w:rPr>
        <w:t>S</w:t>
      </w:r>
      <w:r w:rsidRPr="00243FA3">
        <w:rPr>
          <w:rFonts w:cs="Arial"/>
        </w:rPr>
        <w:t xml:space="preserve">mluvní strana právo od této </w:t>
      </w:r>
      <w:r w:rsidR="003E6CF6">
        <w:rPr>
          <w:rFonts w:cs="Arial"/>
        </w:rPr>
        <w:t>S</w:t>
      </w:r>
      <w:r w:rsidRPr="00243FA3">
        <w:rPr>
          <w:rFonts w:cs="Arial"/>
        </w:rPr>
        <w:t xml:space="preserve">mlouvy odstoupit. Odstoupení nabývá účinnosti dnem doručení písemného oznámení o odstoupení druhé </w:t>
      </w:r>
      <w:r w:rsidR="003E6CF6">
        <w:rPr>
          <w:rFonts w:cs="Arial"/>
        </w:rPr>
        <w:t>S</w:t>
      </w:r>
      <w:r w:rsidRPr="00243FA3">
        <w:rPr>
          <w:rFonts w:cs="Arial"/>
        </w:rPr>
        <w:t>mluvní straně.</w:t>
      </w:r>
    </w:p>
    <w:p w14:paraId="454D7CB8" w14:textId="77777777" w:rsidR="008B23EC" w:rsidRPr="00DC3966" w:rsidRDefault="008B23EC" w:rsidP="00E43A43">
      <w:pPr>
        <w:pStyle w:val="Zkladntextodsazen3"/>
        <w:numPr>
          <w:ilvl w:val="1"/>
          <w:numId w:val="24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 w:rsidRPr="00DC3966">
        <w:rPr>
          <w:rFonts w:cs="Arial"/>
        </w:rPr>
        <w:t xml:space="preserve">Podstatným porušením </w:t>
      </w:r>
      <w:r w:rsidR="00466C24" w:rsidRPr="00DC3966">
        <w:rPr>
          <w:rFonts w:cs="Arial"/>
        </w:rPr>
        <w:t>této S</w:t>
      </w:r>
      <w:r w:rsidR="003E6CF6" w:rsidRPr="00DC3966">
        <w:rPr>
          <w:rFonts w:cs="Arial"/>
        </w:rPr>
        <w:t>mlouvy ze strany P</w:t>
      </w:r>
      <w:r w:rsidRPr="00DC3966">
        <w:rPr>
          <w:rFonts w:cs="Arial"/>
        </w:rPr>
        <w:t>odnájemce je zejména:</w:t>
      </w:r>
    </w:p>
    <w:p w14:paraId="48B67862" w14:textId="5E4CAAC8" w:rsidR="00DC3966" w:rsidRDefault="00E97DB3" w:rsidP="00E43A43">
      <w:pPr>
        <w:pStyle w:val="Zkladntextodsazen3"/>
        <w:numPr>
          <w:ilvl w:val="1"/>
          <w:numId w:val="25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 w:rsidRPr="00243FA3">
        <w:rPr>
          <w:rFonts w:cs="Arial"/>
        </w:rPr>
        <w:t xml:space="preserve">prodlení </w:t>
      </w:r>
      <w:r w:rsidR="007129EF">
        <w:rPr>
          <w:rFonts w:cs="Arial"/>
        </w:rPr>
        <w:t xml:space="preserve">po více jak </w:t>
      </w:r>
      <w:r w:rsidR="007129EF" w:rsidRPr="00577E28">
        <w:rPr>
          <w:rFonts w:cs="Arial"/>
        </w:rPr>
        <w:t>15</w:t>
      </w:r>
      <w:r w:rsidR="007129EF">
        <w:rPr>
          <w:rFonts w:cs="Arial"/>
          <w:lang w:val="en-US"/>
        </w:rPr>
        <w:t xml:space="preserve"> dnů </w:t>
      </w:r>
      <w:r w:rsidR="007129EF">
        <w:rPr>
          <w:rFonts w:cs="Arial"/>
        </w:rPr>
        <w:t xml:space="preserve">s úhradou </w:t>
      </w:r>
      <w:r w:rsidR="00DC3966">
        <w:rPr>
          <w:rFonts w:cs="Arial"/>
          <w:lang w:val="cs-CZ"/>
        </w:rPr>
        <w:t xml:space="preserve">peněžitého </w:t>
      </w:r>
      <w:r w:rsidR="007129EF">
        <w:rPr>
          <w:rFonts w:cs="Arial"/>
        </w:rPr>
        <w:t>dluhu vůči Nájemci</w:t>
      </w:r>
      <w:r w:rsidR="00DC3966">
        <w:rPr>
          <w:rFonts w:cs="Arial"/>
        </w:rPr>
        <w:t>;</w:t>
      </w:r>
    </w:p>
    <w:p w14:paraId="1B3523C4" w14:textId="77777777" w:rsidR="008B23EC" w:rsidRDefault="007129EF" w:rsidP="00E43A43">
      <w:pPr>
        <w:pStyle w:val="Zkladntextodsazen3"/>
        <w:numPr>
          <w:ilvl w:val="1"/>
          <w:numId w:val="25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 w:rsidRPr="00DC3966">
        <w:rPr>
          <w:rFonts w:cs="Arial"/>
        </w:rPr>
        <w:t xml:space="preserve">porušení </w:t>
      </w:r>
      <w:r w:rsidR="00466C24" w:rsidRPr="00DC3966">
        <w:rPr>
          <w:rFonts w:cs="Arial"/>
        </w:rPr>
        <w:t>odst. 2.</w:t>
      </w:r>
      <w:r w:rsidR="00DC3966">
        <w:rPr>
          <w:rFonts w:cs="Arial"/>
          <w:lang w:val="cs-CZ"/>
        </w:rPr>
        <w:t>2</w:t>
      </w:r>
      <w:r w:rsidR="00466C24" w:rsidRPr="00DC3966">
        <w:rPr>
          <w:rFonts w:cs="Arial"/>
        </w:rPr>
        <w:t xml:space="preserve"> této Smlouvy, </w:t>
      </w:r>
      <w:r w:rsidR="00DC3966">
        <w:rPr>
          <w:rFonts w:cs="Arial"/>
        </w:rPr>
        <w:t>odst. 4.3</w:t>
      </w:r>
      <w:r w:rsidRPr="00DC3966">
        <w:rPr>
          <w:rFonts w:cs="Arial"/>
        </w:rPr>
        <w:t xml:space="preserve"> této Smlouvy</w:t>
      </w:r>
      <w:r w:rsidR="00DC3966">
        <w:rPr>
          <w:rFonts w:cs="Arial"/>
          <w:lang w:val="cs-CZ"/>
        </w:rPr>
        <w:t xml:space="preserve">, </w:t>
      </w:r>
      <w:r w:rsidR="00DC3966">
        <w:rPr>
          <w:rFonts w:cs="Arial"/>
        </w:rPr>
        <w:t>odst. 4.</w:t>
      </w:r>
      <w:r w:rsidR="00DC3966">
        <w:rPr>
          <w:rFonts w:cs="Arial"/>
          <w:lang w:val="cs-CZ"/>
        </w:rPr>
        <w:t>5</w:t>
      </w:r>
      <w:r w:rsidR="003645CD">
        <w:rPr>
          <w:rFonts w:cs="Arial"/>
          <w:lang w:val="cs-CZ"/>
        </w:rPr>
        <w:t xml:space="preserve"> </w:t>
      </w:r>
      <w:r w:rsidR="00DC3966" w:rsidRPr="00DC3966">
        <w:rPr>
          <w:rFonts w:cs="Arial"/>
        </w:rPr>
        <w:t>této Smlouvy</w:t>
      </w:r>
      <w:r w:rsidR="0087581C">
        <w:rPr>
          <w:rFonts w:cs="Arial"/>
          <w:lang w:val="cs-CZ"/>
        </w:rPr>
        <w:t>, odst. 4.6 této smlouvy, odst. 4.7 této Smlouvy, odst. 4.8 této Smlouvy</w:t>
      </w:r>
      <w:r w:rsidR="002C0A6D">
        <w:rPr>
          <w:rFonts w:cs="Arial"/>
          <w:lang w:val="cs-CZ"/>
        </w:rPr>
        <w:t>, odst. 4.9 této Smlouvy</w:t>
      </w:r>
      <w:r w:rsidR="0087581C">
        <w:rPr>
          <w:rFonts w:cs="Arial"/>
          <w:lang w:val="cs-CZ"/>
        </w:rPr>
        <w:t xml:space="preserve"> </w:t>
      </w:r>
      <w:r w:rsidRPr="00DC3966">
        <w:rPr>
          <w:rFonts w:cs="Arial"/>
        </w:rPr>
        <w:t>nebo odst. 11.</w:t>
      </w:r>
      <w:r w:rsidR="00DC3966">
        <w:rPr>
          <w:rFonts w:cs="Arial"/>
          <w:lang w:val="cs-CZ"/>
        </w:rPr>
        <w:t>2</w:t>
      </w:r>
      <w:r w:rsidRPr="00DC3966">
        <w:rPr>
          <w:rFonts w:cs="Arial"/>
        </w:rPr>
        <w:t xml:space="preserve"> této Smlouvy</w:t>
      </w:r>
      <w:r w:rsidR="003E6CF6" w:rsidRPr="00DC3966">
        <w:rPr>
          <w:rFonts w:cs="Arial"/>
        </w:rPr>
        <w:t>;</w:t>
      </w:r>
    </w:p>
    <w:p w14:paraId="60A9D9B6" w14:textId="77777777" w:rsidR="00AA0260" w:rsidRDefault="00AA0260" w:rsidP="00E43A43">
      <w:pPr>
        <w:pStyle w:val="Zkladntextodsazen3"/>
        <w:numPr>
          <w:ilvl w:val="1"/>
          <w:numId w:val="25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>
        <w:rPr>
          <w:rFonts w:cs="Arial"/>
          <w:lang w:val="cs-CZ"/>
        </w:rPr>
        <w:t>porušení jakékoliv z povinností dohodnutých v čl. VII. této Smlouvy;</w:t>
      </w:r>
    </w:p>
    <w:p w14:paraId="6F120E34" w14:textId="77777777" w:rsidR="008B23EC" w:rsidRDefault="00466C24" w:rsidP="00E43A43">
      <w:pPr>
        <w:pStyle w:val="Zkladntextodsazen3"/>
        <w:numPr>
          <w:ilvl w:val="1"/>
          <w:numId w:val="25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 w:rsidRPr="00DC3966">
        <w:rPr>
          <w:rFonts w:cs="Arial"/>
        </w:rPr>
        <w:t>opakované (tedy alespoň trojí</w:t>
      </w:r>
      <w:r w:rsidR="007129EF" w:rsidRPr="00DC3966">
        <w:rPr>
          <w:rFonts w:cs="Arial"/>
        </w:rPr>
        <w:t xml:space="preserve">) či dlouhotrvající (tedy v celkové délce </w:t>
      </w:r>
      <w:r w:rsidRPr="00DC3966">
        <w:rPr>
          <w:rFonts w:cs="Arial"/>
        </w:rPr>
        <w:t xml:space="preserve">alespoň </w:t>
      </w:r>
      <w:r w:rsidR="007129EF" w:rsidRPr="00DC3966">
        <w:rPr>
          <w:rFonts w:cs="Arial"/>
        </w:rPr>
        <w:t xml:space="preserve">15 dnů </w:t>
      </w:r>
      <w:r w:rsidRPr="00DC3966">
        <w:rPr>
          <w:rFonts w:cs="Arial"/>
        </w:rPr>
        <w:t xml:space="preserve">za celou dobu </w:t>
      </w:r>
      <w:r w:rsidR="007129EF" w:rsidRPr="00DC3966">
        <w:rPr>
          <w:rFonts w:cs="Arial"/>
        </w:rPr>
        <w:t>trvání této Smlouvy) užívání</w:t>
      </w:r>
      <w:r w:rsidR="008B23EC" w:rsidRPr="00DC3966">
        <w:rPr>
          <w:rFonts w:cs="Arial"/>
        </w:rPr>
        <w:t xml:space="preserve"> K</w:t>
      </w:r>
      <w:r w:rsidR="007129EF" w:rsidRPr="00DC3966">
        <w:rPr>
          <w:rFonts w:cs="Arial"/>
        </w:rPr>
        <w:t>Z</w:t>
      </w:r>
      <w:r w:rsidR="008B23EC" w:rsidRPr="00DC3966">
        <w:rPr>
          <w:rFonts w:cs="Arial"/>
        </w:rPr>
        <w:t xml:space="preserve"> </w:t>
      </w:r>
      <w:r w:rsidR="007129EF" w:rsidRPr="00DC3966">
        <w:rPr>
          <w:rFonts w:cs="Arial"/>
        </w:rPr>
        <w:t>v rozporu s touto Smlouvou</w:t>
      </w:r>
      <w:r w:rsidR="003E6CF6" w:rsidRPr="00DC3966">
        <w:rPr>
          <w:rFonts w:cs="Arial"/>
        </w:rPr>
        <w:t>;</w:t>
      </w:r>
      <w:r w:rsidRPr="00DC3966">
        <w:rPr>
          <w:rFonts w:cs="Arial"/>
        </w:rPr>
        <w:t xml:space="preserve"> nebo</w:t>
      </w:r>
    </w:p>
    <w:p w14:paraId="22B7E118" w14:textId="77777777" w:rsidR="003E6CF6" w:rsidRPr="00DC3966" w:rsidRDefault="003E6CF6" w:rsidP="00E43A43">
      <w:pPr>
        <w:pStyle w:val="Zkladntextodsazen3"/>
        <w:numPr>
          <w:ilvl w:val="1"/>
          <w:numId w:val="25"/>
        </w:numPr>
        <w:tabs>
          <w:tab w:val="clear" w:pos="709"/>
          <w:tab w:val="num" w:pos="1418"/>
        </w:tabs>
        <w:spacing w:before="120"/>
        <w:ind w:left="1418"/>
        <w:jc w:val="both"/>
        <w:rPr>
          <w:rFonts w:cs="Arial"/>
        </w:rPr>
      </w:pPr>
      <w:r w:rsidRPr="00DC3966">
        <w:rPr>
          <w:rFonts w:cs="Arial"/>
        </w:rPr>
        <w:t>další porušení kvalifikovaná jinde v této Smlouvě jako podstatná porušení této Smlouvy</w:t>
      </w:r>
      <w:r w:rsidR="00DC3966">
        <w:rPr>
          <w:rFonts w:cs="Arial"/>
          <w:lang w:val="cs-CZ"/>
        </w:rPr>
        <w:t xml:space="preserve"> ze strany Podnájemce</w:t>
      </w:r>
      <w:r w:rsidRPr="00DC3966">
        <w:rPr>
          <w:rFonts w:cs="Arial"/>
        </w:rPr>
        <w:t>.</w:t>
      </w:r>
    </w:p>
    <w:p w14:paraId="03432778" w14:textId="77777777" w:rsidR="008B23EC" w:rsidRDefault="008B23EC" w:rsidP="00E43A43">
      <w:pPr>
        <w:pStyle w:val="Zkladntextodsazen3"/>
        <w:numPr>
          <w:ilvl w:val="1"/>
          <w:numId w:val="24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 w:rsidRPr="00243FA3">
        <w:rPr>
          <w:rFonts w:cs="Arial"/>
        </w:rPr>
        <w:t xml:space="preserve">Podstatným porušením </w:t>
      </w:r>
      <w:r w:rsidR="00466C24">
        <w:rPr>
          <w:rFonts w:cs="Arial"/>
        </w:rPr>
        <w:t>této S</w:t>
      </w:r>
      <w:r w:rsidRPr="00243FA3">
        <w:rPr>
          <w:rFonts w:cs="Arial"/>
        </w:rPr>
        <w:t xml:space="preserve">mlouvy ze strany </w:t>
      </w:r>
      <w:r w:rsidR="00466C24">
        <w:rPr>
          <w:rFonts w:cs="Arial"/>
        </w:rPr>
        <w:t>N</w:t>
      </w:r>
      <w:r w:rsidRPr="00243FA3">
        <w:rPr>
          <w:rFonts w:cs="Arial"/>
        </w:rPr>
        <w:t>ájemce je opakované (</w:t>
      </w:r>
      <w:r w:rsidR="00466C24">
        <w:rPr>
          <w:rFonts w:cs="Arial"/>
        </w:rPr>
        <w:t>tedy alespoň trojí</w:t>
      </w:r>
      <w:r w:rsidRPr="00243FA3">
        <w:rPr>
          <w:rFonts w:cs="Arial"/>
        </w:rPr>
        <w:t xml:space="preserve">) </w:t>
      </w:r>
      <w:r w:rsidR="00DD21E1">
        <w:rPr>
          <w:rFonts w:cs="Arial"/>
        </w:rPr>
        <w:t>prodlení s odstraněním</w:t>
      </w:r>
      <w:r w:rsidRPr="00243FA3">
        <w:rPr>
          <w:rFonts w:cs="Arial"/>
        </w:rPr>
        <w:t xml:space="preserve"> </w:t>
      </w:r>
      <w:r w:rsidR="00466C24">
        <w:rPr>
          <w:rFonts w:cs="Arial"/>
        </w:rPr>
        <w:t>Závady KZ</w:t>
      </w:r>
      <w:r w:rsidR="000F2075">
        <w:rPr>
          <w:rFonts w:cs="Arial"/>
          <w:lang w:val="cs-CZ"/>
        </w:rPr>
        <w:t xml:space="preserve"> bránící řádnému užívání KZ</w:t>
      </w:r>
      <w:r w:rsidR="00466C24">
        <w:rPr>
          <w:rFonts w:cs="Arial"/>
        </w:rPr>
        <w:t>,</w:t>
      </w:r>
      <w:r w:rsidR="00466C24" w:rsidRPr="00466C24">
        <w:rPr>
          <w:rFonts w:cs="Arial"/>
        </w:rPr>
        <w:t xml:space="preserve"> kterou je </w:t>
      </w:r>
      <w:r w:rsidR="00466C24">
        <w:rPr>
          <w:rFonts w:cs="Arial"/>
        </w:rPr>
        <w:t xml:space="preserve">Nájemce </w:t>
      </w:r>
      <w:r w:rsidR="00466C24" w:rsidRPr="00466C24">
        <w:rPr>
          <w:rFonts w:cs="Arial"/>
        </w:rPr>
        <w:t xml:space="preserve">povinen odstranit </w:t>
      </w:r>
      <w:r w:rsidR="00466C24" w:rsidRPr="00472575">
        <w:rPr>
          <w:rFonts w:cs="Arial"/>
        </w:rPr>
        <w:t>v</w:t>
      </w:r>
      <w:r w:rsidR="00466C24" w:rsidRPr="00466C24">
        <w:rPr>
          <w:rFonts w:cs="Arial"/>
        </w:rPr>
        <w:t xml:space="preserve"> souladu s </w:t>
      </w:r>
      <w:r w:rsidR="00466C24" w:rsidRPr="00472575">
        <w:rPr>
          <w:rFonts w:cs="Arial"/>
        </w:rPr>
        <w:t>odst. 8.</w:t>
      </w:r>
      <w:r w:rsidR="00466C24" w:rsidRPr="00466C24">
        <w:rPr>
          <w:rFonts w:cs="Arial"/>
        </w:rPr>
        <w:t>2</w:t>
      </w:r>
      <w:r w:rsidR="00466C24" w:rsidRPr="00472575">
        <w:rPr>
          <w:rFonts w:cs="Arial"/>
        </w:rPr>
        <w:t xml:space="preserve">, bod </w:t>
      </w:r>
      <w:r w:rsidR="00466C24" w:rsidRPr="00466C24">
        <w:rPr>
          <w:rFonts w:cs="Arial"/>
        </w:rPr>
        <w:t>b</w:t>
      </w:r>
      <w:r w:rsidR="00466C24" w:rsidRPr="00472575">
        <w:rPr>
          <w:rFonts w:cs="Arial"/>
        </w:rPr>
        <w:t>) této Smlouvy</w:t>
      </w:r>
      <w:r w:rsidR="00466C24">
        <w:rPr>
          <w:rFonts w:cs="Arial"/>
        </w:rPr>
        <w:t>.</w:t>
      </w:r>
      <w:r w:rsidR="00453DED">
        <w:rPr>
          <w:rFonts w:cs="Arial"/>
          <w:lang w:val="cs-CZ"/>
        </w:rPr>
        <w:t xml:space="preserve"> Uvedené nelze použít, bude-li Servis KZ poskytován na základě zvláštní servisní smlouvy uzavřené mezi Smluvními stranami.</w:t>
      </w:r>
    </w:p>
    <w:p w14:paraId="424DE097" w14:textId="77777777" w:rsidR="008B23EC" w:rsidRPr="00755ED1" w:rsidRDefault="008B23EC" w:rsidP="00E43A43">
      <w:pPr>
        <w:pStyle w:val="Zkladntextodsazen3"/>
        <w:numPr>
          <w:ilvl w:val="1"/>
          <w:numId w:val="24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 w:rsidRPr="00755ED1">
        <w:rPr>
          <w:rFonts w:cs="Arial"/>
        </w:rPr>
        <w:t xml:space="preserve">V případě podstatného porušení </w:t>
      </w:r>
      <w:r w:rsidR="00755ED1">
        <w:rPr>
          <w:rFonts w:cs="Arial"/>
          <w:lang w:val="cs-CZ"/>
        </w:rPr>
        <w:t>této S</w:t>
      </w:r>
      <w:r w:rsidRPr="00755ED1">
        <w:rPr>
          <w:rFonts w:cs="Arial"/>
        </w:rPr>
        <w:t xml:space="preserve">mlouvy ze strany </w:t>
      </w:r>
      <w:r w:rsidR="00DD21E1" w:rsidRPr="00755ED1">
        <w:rPr>
          <w:rFonts w:cs="Arial"/>
        </w:rPr>
        <w:t>Podnájemce má N</w:t>
      </w:r>
      <w:r w:rsidRPr="00755ED1">
        <w:rPr>
          <w:rFonts w:cs="Arial"/>
        </w:rPr>
        <w:t xml:space="preserve">ájemce </w:t>
      </w:r>
      <w:r w:rsidR="00755ED1">
        <w:rPr>
          <w:rFonts w:cs="Arial"/>
          <w:lang w:val="cs-CZ"/>
        </w:rPr>
        <w:t>současně</w:t>
      </w:r>
      <w:r w:rsidRPr="00755ED1">
        <w:rPr>
          <w:rFonts w:cs="Arial"/>
        </w:rPr>
        <w:t xml:space="preserve"> právo zamez</w:t>
      </w:r>
      <w:r w:rsidR="00DD21E1" w:rsidRPr="00755ED1">
        <w:rPr>
          <w:rFonts w:cs="Arial"/>
        </w:rPr>
        <w:t xml:space="preserve">it dalšímu </w:t>
      </w:r>
      <w:r w:rsidRPr="00755ED1">
        <w:rPr>
          <w:rFonts w:cs="Arial"/>
        </w:rPr>
        <w:t xml:space="preserve">provozu </w:t>
      </w:r>
      <w:r w:rsidR="00DD21E1" w:rsidRPr="00755ED1">
        <w:rPr>
          <w:rFonts w:cs="Arial"/>
        </w:rPr>
        <w:t>KZ tak, že jej učiní dočasně nefunkčním.</w:t>
      </w:r>
      <w:r w:rsidRPr="00755ED1">
        <w:rPr>
          <w:rFonts w:cs="Arial"/>
        </w:rPr>
        <w:t xml:space="preserve"> </w:t>
      </w:r>
      <w:r w:rsidR="00DD21E1" w:rsidRPr="00755ED1">
        <w:rPr>
          <w:rFonts w:cs="Arial"/>
        </w:rPr>
        <w:t>Uvedené platí za předpokladu, že</w:t>
      </w:r>
      <w:r w:rsidRPr="00755ED1">
        <w:rPr>
          <w:rFonts w:cs="Arial"/>
        </w:rPr>
        <w:t xml:space="preserve"> </w:t>
      </w:r>
      <w:r w:rsidR="00DD21E1" w:rsidRPr="00755ED1">
        <w:rPr>
          <w:rFonts w:cs="Arial"/>
        </w:rPr>
        <w:t>Podnájemce byl na takové</w:t>
      </w:r>
      <w:r w:rsidRPr="00755ED1">
        <w:rPr>
          <w:rFonts w:cs="Arial"/>
        </w:rPr>
        <w:t xml:space="preserve"> podstatné porušení </w:t>
      </w:r>
      <w:r w:rsidR="00DD21E1" w:rsidRPr="00755ED1">
        <w:rPr>
          <w:rFonts w:cs="Arial"/>
        </w:rPr>
        <w:t>této S</w:t>
      </w:r>
      <w:r w:rsidRPr="00755ED1">
        <w:rPr>
          <w:rFonts w:cs="Arial"/>
        </w:rPr>
        <w:t xml:space="preserve">mlouvy </w:t>
      </w:r>
      <w:r w:rsidR="00DD21E1" w:rsidRPr="00755ED1">
        <w:rPr>
          <w:rFonts w:cs="Arial"/>
        </w:rPr>
        <w:t>Nájemcem</w:t>
      </w:r>
      <w:r w:rsidRPr="00755ED1">
        <w:rPr>
          <w:rFonts w:cs="Arial"/>
        </w:rPr>
        <w:t xml:space="preserve"> písemně upozorněn</w:t>
      </w:r>
      <w:r w:rsidR="00DD21E1" w:rsidRPr="00755ED1">
        <w:rPr>
          <w:rFonts w:cs="Arial"/>
        </w:rPr>
        <w:t xml:space="preserve">, avšak nezjednal nápravu ani ve lhůtě, kterou mu za tímto účelem v takovém písemném upozornění </w:t>
      </w:r>
      <w:r w:rsidR="00010EE5" w:rsidRPr="00755ED1">
        <w:rPr>
          <w:rFonts w:cs="Arial"/>
        </w:rPr>
        <w:t>Nájemce stanovil</w:t>
      </w:r>
      <w:r w:rsidRPr="00755ED1">
        <w:rPr>
          <w:rFonts w:cs="Arial"/>
        </w:rPr>
        <w:t xml:space="preserve">. </w:t>
      </w:r>
      <w:r w:rsidR="00010EE5" w:rsidRPr="00755ED1">
        <w:rPr>
          <w:rFonts w:cs="Arial"/>
        </w:rPr>
        <w:t xml:space="preserve">Využije-li Nájemce právo zamezit dalšímu </w:t>
      </w:r>
      <w:r w:rsidR="00010EE5" w:rsidRPr="00755ED1">
        <w:rPr>
          <w:rFonts w:cs="Arial"/>
        </w:rPr>
        <w:lastRenderedPageBreak/>
        <w:t>provozu KZ ve smyslu první věty tohoto odstavce, nemá Podnájemce právo na náhradu škody mu v tomto důsledku případně vzniklé.</w:t>
      </w:r>
    </w:p>
    <w:p w14:paraId="40ADCAF6" w14:textId="77777777" w:rsidR="00E52934" w:rsidRPr="00990CFD" w:rsidRDefault="00E52934" w:rsidP="00E43A43">
      <w:pPr>
        <w:pStyle w:val="Zkladntextodsazen3"/>
        <w:numPr>
          <w:ilvl w:val="1"/>
          <w:numId w:val="24"/>
        </w:numPr>
        <w:tabs>
          <w:tab w:val="clear" w:pos="709"/>
          <w:tab w:val="left" w:pos="1134"/>
        </w:tabs>
        <w:spacing w:before="120"/>
        <w:ind w:left="1134" w:hanging="708"/>
        <w:jc w:val="both"/>
        <w:rPr>
          <w:rFonts w:cs="Arial"/>
        </w:rPr>
      </w:pPr>
      <w:r w:rsidRPr="00990CFD">
        <w:rPr>
          <w:rFonts w:cs="Arial"/>
        </w:rPr>
        <w:t>Účinky odstoupení nastávají ex nunc. Odstoupit tak lze jen ohledně nesplněného zbytku plnění. Řádně poskytnuté plnění se nevrací.</w:t>
      </w:r>
      <w:r w:rsidR="00183AD3">
        <w:rPr>
          <w:rFonts w:cs="Arial"/>
          <w:lang w:val="cs-CZ"/>
        </w:rPr>
        <w:t xml:space="preserve"> </w:t>
      </w:r>
      <w:r w:rsidR="00183AD3" w:rsidRPr="00183AD3">
        <w:rPr>
          <w:rFonts w:cs="Arial"/>
          <w:color w:val="000000"/>
          <w:lang w:val="cs-CZ"/>
        </w:rPr>
        <w:t xml:space="preserve">Tím však není </w:t>
      </w:r>
      <w:r w:rsidR="00C03360">
        <w:rPr>
          <w:rFonts w:cs="Arial"/>
          <w:color w:val="000000"/>
          <w:lang w:val="cs-CZ"/>
        </w:rPr>
        <w:t xml:space="preserve">zejména </w:t>
      </w:r>
      <w:r w:rsidR="00183AD3" w:rsidRPr="00183AD3">
        <w:rPr>
          <w:rFonts w:cs="Arial"/>
          <w:color w:val="000000"/>
          <w:lang w:val="cs-CZ"/>
        </w:rPr>
        <w:t>dotčena povinnost Podnájemce vrátit Nájemci nejpozději ke Dni účinnosti odstoupení KZ způsobem a za podmínek dle odst. 11.7 této Smlouvy.</w:t>
      </w:r>
    </w:p>
    <w:p w14:paraId="6650227F" w14:textId="77777777" w:rsidR="008B23EC" w:rsidRPr="00243FA3" w:rsidRDefault="008B23EC" w:rsidP="008B23EC">
      <w:pPr>
        <w:pStyle w:val="Nadpis1"/>
        <w:numPr>
          <w:ilvl w:val="0"/>
          <w:numId w:val="0"/>
        </w:numPr>
        <w:rPr>
          <w:rFonts w:cs="Arial"/>
          <w:szCs w:val="20"/>
        </w:rPr>
      </w:pPr>
      <w:bookmarkStart w:id="13" w:name="_Toc336869050"/>
      <w:r w:rsidRPr="00243FA3">
        <w:rPr>
          <w:rFonts w:cs="Arial"/>
          <w:szCs w:val="20"/>
        </w:rPr>
        <w:t>Článek XII</w:t>
      </w:r>
      <w:r w:rsidR="00990CFD">
        <w:rPr>
          <w:rFonts w:cs="Arial"/>
          <w:szCs w:val="20"/>
          <w:lang w:val="cs-CZ"/>
        </w:rPr>
        <w:t>I</w:t>
      </w:r>
      <w:r w:rsidRPr="00243FA3">
        <w:rPr>
          <w:rFonts w:cs="Arial"/>
          <w:szCs w:val="20"/>
        </w:rPr>
        <w:t>.</w:t>
      </w:r>
      <w:r w:rsidRPr="00243FA3">
        <w:rPr>
          <w:rFonts w:cs="Arial"/>
          <w:szCs w:val="20"/>
        </w:rPr>
        <w:tab/>
        <w:t>Vyšší moc</w:t>
      </w:r>
      <w:bookmarkEnd w:id="13"/>
    </w:p>
    <w:p w14:paraId="2B4847E4" w14:textId="77777777" w:rsidR="00990CFD" w:rsidRDefault="00010EE5" w:rsidP="00E43A43">
      <w:pPr>
        <w:pStyle w:val="Odstavecseseznamem"/>
        <w:numPr>
          <w:ilvl w:val="1"/>
          <w:numId w:val="26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990CFD">
        <w:rPr>
          <w:rFonts w:ascii="Arial" w:hAnsi="Arial" w:cs="Arial"/>
          <w:sz w:val="20"/>
        </w:rPr>
        <w:t>Pro účely této S</w:t>
      </w:r>
      <w:r w:rsidR="008B23EC" w:rsidRPr="00990CFD">
        <w:rPr>
          <w:rFonts w:ascii="Arial" w:hAnsi="Arial" w:cs="Arial"/>
          <w:sz w:val="20"/>
        </w:rPr>
        <w:t>mlouvy „vyšší moc“ znamená u</w:t>
      </w:r>
      <w:r w:rsidR="00E06565" w:rsidRPr="00990CFD">
        <w:rPr>
          <w:rFonts w:ascii="Arial" w:hAnsi="Arial" w:cs="Arial"/>
          <w:sz w:val="20"/>
        </w:rPr>
        <w:t>dálost</w:t>
      </w:r>
      <w:r w:rsidR="00990CFD">
        <w:rPr>
          <w:rFonts w:ascii="Arial" w:hAnsi="Arial" w:cs="Arial"/>
          <w:sz w:val="20"/>
        </w:rPr>
        <w:t xml:space="preserve"> splňující veškeré následující podmínky:</w:t>
      </w:r>
    </w:p>
    <w:p w14:paraId="0EFAC2EF" w14:textId="77777777" w:rsidR="00990CFD" w:rsidRDefault="00E06565" w:rsidP="00E43A43">
      <w:pPr>
        <w:pStyle w:val="Zkladntextodsazen3"/>
        <w:numPr>
          <w:ilvl w:val="1"/>
          <w:numId w:val="27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 w:rsidRPr="00990CFD">
        <w:rPr>
          <w:rFonts w:cs="Arial"/>
        </w:rPr>
        <w:t>je mimo kontrolu S</w:t>
      </w:r>
      <w:r w:rsidR="00990CFD">
        <w:rPr>
          <w:rFonts w:cs="Arial"/>
        </w:rPr>
        <w:t>mluvních stran;</w:t>
      </w:r>
    </w:p>
    <w:p w14:paraId="4514FAC7" w14:textId="77777777" w:rsidR="00990CFD" w:rsidRDefault="008B23EC" w:rsidP="00E43A43">
      <w:pPr>
        <w:pStyle w:val="Zkladntextodsazen3"/>
        <w:numPr>
          <w:ilvl w:val="1"/>
          <w:numId w:val="27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 w:rsidRPr="00990CFD">
        <w:rPr>
          <w:rFonts w:cs="Arial"/>
        </w:rPr>
        <w:t xml:space="preserve">nastane po uzavření </w:t>
      </w:r>
      <w:r w:rsidR="00E06565" w:rsidRPr="00990CFD">
        <w:rPr>
          <w:rFonts w:cs="Arial"/>
        </w:rPr>
        <w:t>této S</w:t>
      </w:r>
      <w:r w:rsidRPr="00990CFD">
        <w:rPr>
          <w:rFonts w:cs="Arial"/>
        </w:rPr>
        <w:t>mlouvy</w:t>
      </w:r>
      <w:r w:rsidR="00990CFD">
        <w:rPr>
          <w:rFonts w:cs="Arial"/>
          <w:lang w:val="cs-CZ"/>
        </w:rPr>
        <w:t>;</w:t>
      </w:r>
    </w:p>
    <w:p w14:paraId="50E587B9" w14:textId="77777777" w:rsidR="00990CFD" w:rsidRPr="00990CFD" w:rsidRDefault="008B23EC" w:rsidP="00E43A43">
      <w:pPr>
        <w:pStyle w:val="Zkladntextodsazen3"/>
        <w:numPr>
          <w:ilvl w:val="1"/>
          <w:numId w:val="27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 w:rsidRPr="00990CFD">
        <w:rPr>
          <w:rFonts w:cs="Arial"/>
        </w:rPr>
        <w:t xml:space="preserve">nebylo možno </w:t>
      </w:r>
      <w:r w:rsidR="00990CFD">
        <w:rPr>
          <w:rFonts w:cs="Arial"/>
          <w:lang w:val="cs-CZ"/>
        </w:rPr>
        <w:t xml:space="preserve">ji rozumně </w:t>
      </w:r>
      <w:r w:rsidR="00990CFD">
        <w:rPr>
          <w:rFonts w:cs="Arial"/>
        </w:rPr>
        <w:t>předvídat</w:t>
      </w:r>
      <w:r w:rsidR="00990CFD">
        <w:rPr>
          <w:rFonts w:cs="Arial"/>
          <w:lang w:val="cs-CZ"/>
        </w:rPr>
        <w:t>;</w:t>
      </w:r>
    </w:p>
    <w:p w14:paraId="10949F79" w14:textId="77777777" w:rsidR="00990CFD" w:rsidRDefault="008B23EC" w:rsidP="00E43A43">
      <w:pPr>
        <w:pStyle w:val="Zkladntextodsazen3"/>
        <w:numPr>
          <w:ilvl w:val="1"/>
          <w:numId w:val="27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 w:rsidRPr="00990CFD">
        <w:rPr>
          <w:rFonts w:cs="Arial"/>
        </w:rPr>
        <w:t xml:space="preserve">došlo </w:t>
      </w:r>
      <w:r w:rsidR="00990CFD">
        <w:rPr>
          <w:rFonts w:cs="Arial"/>
          <w:lang w:val="cs-CZ"/>
        </w:rPr>
        <w:t xml:space="preserve">k ní </w:t>
      </w:r>
      <w:r w:rsidRPr="00990CFD">
        <w:rPr>
          <w:rFonts w:cs="Arial"/>
        </w:rPr>
        <w:t xml:space="preserve">bez zavinění </w:t>
      </w:r>
      <w:r w:rsidR="00E06565" w:rsidRPr="00990CFD">
        <w:rPr>
          <w:rFonts w:cs="Arial"/>
        </w:rPr>
        <w:t>S</w:t>
      </w:r>
      <w:r w:rsidR="00990CFD">
        <w:rPr>
          <w:rFonts w:cs="Arial"/>
        </w:rPr>
        <w:t>mluvních stran; a</w:t>
      </w:r>
    </w:p>
    <w:p w14:paraId="30B6A193" w14:textId="77777777" w:rsidR="00990CFD" w:rsidRDefault="008B23EC" w:rsidP="00E43A43">
      <w:pPr>
        <w:pStyle w:val="Zkladntextodsazen3"/>
        <w:numPr>
          <w:ilvl w:val="1"/>
          <w:numId w:val="27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 w:rsidRPr="00990CFD">
        <w:rPr>
          <w:rFonts w:cs="Arial"/>
        </w:rPr>
        <w:t xml:space="preserve">nebyla způsobena chybou či nedbalostí jedné ze </w:t>
      </w:r>
      <w:r w:rsidR="00E06565" w:rsidRPr="00990CFD">
        <w:rPr>
          <w:rFonts w:cs="Arial"/>
        </w:rPr>
        <w:t>S</w:t>
      </w:r>
      <w:r w:rsidRPr="00990CFD">
        <w:rPr>
          <w:rFonts w:cs="Arial"/>
        </w:rPr>
        <w:t xml:space="preserve">mluvních stran. </w:t>
      </w:r>
    </w:p>
    <w:p w14:paraId="69615C37" w14:textId="77777777" w:rsidR="008B23EC" w:rsidRPr="00990CFD" w:rsidRDefault="00990CFD" w:rsidP="00990CFD">
      <w:pPr>
        <w:pStyle w:val="Zkladntextodsazen3"/>
        <w:tabs>
          <w:tab w:val="clear" w:pos="709"/>
        </w:tabs>
        <w:spacing w:before="120"/>
        <w:ind w:left="1058" w:firstLine="0"/>
        <w:jc w:val="both"/>
        <w:rPr>
          <w:rFonts w:cs="Arial"/>
        </w:rPr>
      </w:pPr>
      <w:r>
        <w:rPr>
          <w:rFonts w:cs="Arial"/>
        </w:rPr>
        <w:t>Takovou událost</w:t>
      </w:r>
      <w:r>
        <w:rPr>
          <w:rFonts w:cs="Arial"/>
          <w:lang w:val="cs-CZ"/>
        </w:rPr>
        <w:t>í</w:t>
      </w:r>
      <w:r w:rsidR="008B23EC" w:rsidRPr="00990CFD">
        <w:rPr>
          <w:rFonts w:cs="Arial"/>
        </w:rPr>
        <w:t xml:space="preserve"> se rozumí </w:t>
      </w:r>
      <w:r>
        <w:rPr>
          <w:rFonts w:cs="Arial"/>
          <w:lang w:val="cs-CZ"/>
        </w:rPr>
        <w:t>(</w:t>
      </w:r>
      <w:r w:rsidR="008B23EC" w:rsidRPr="00990CFD">
        <w:rPr>
          <w:rFonts w:cs="Arial"/>
        </w:rPr>
        <w:t>zejména nikoli však výlučně</w:t>
      </w:r>
      <w:r>
        <w:rPr>
          <w:rFonts w:cs="Arial"/>
          <w:lang w:val="cs-CZ"/>
        </w:rPr>
        <w:t>)</w:t>
      </w:r>
      <w:r w:rsidR="008B23EC" w:rsidRPr="00990CFD">
        <w:rPr>
          <w:rFonts w:cs="Arial"/>
        </w:rPr>
        <w:t xml:space="preserve"> války a revoluce, přírodní katastrofy, epidemie, karanténní omezení, dopravní embarga, vyhlášené generální stávky v příslušných průmyslových odvětvích atd.</w:t>
      </w:r>
    </w:p>
    <w:p w14:paraId="571BA5B0" w14:textId="77777777" w:rsidR="008B23EC" w:rsidRPr="00243FA3" w:rsidRDefault="008B23EC" w:rsidP="00E43A43">
      <w:pPr>
        <w:pStyle w:val="Odstavecseseznamem"/>
        <w:numPr>
          <w:ilvl w:val="1"/>
          <w:numId w:val="26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243FA3">
        <w:rPr>
          <w:rFonts w:ascii="Arial" w:hAnsi="Arial" w:cs="Arial"/>
          <w:sz w:val="20"/>
        </w:rPr>
        <w:t>Smluvní strana postižena zásahem vyšší moci je povinn</w:t>
      </w:r>
      <w:r w:rsidR="00990CFD">
        <w:rPr>
          <w:rFonts w:ascii="Arial" w:hAnsi="Arial" w:cs="Arial"/>
          <w:sz w:val="20"/>
        </w:rPr>
        <w:t>a</w:t>
      </w:r>
      <w:r w:rsidRPr="00243FA3">
        <w:rPr>
          <w:rFonts w:ascii="Arial" w:hAnsi="Arial" w:cs="Arial"/>
          <w:sz w:val="20"/>
        </w:rPr>
        <w:t xml:space="preserve"> bezodkladně informovat druhou </w:t>
      </w:r>
      <w:r w:rsidR="00E06565">
        <w:rPr>
          <w:rFonts w:ascii="Arial" w:hAnsi="Arial" w:cs="Arial"/>
          <w:sz w:val="20"/>
        </w:rPr>
        <w:t>S</w:t>
      </w:r>
      <w:r w:rsidRPr="00243FA3">
        <w:rPr>
          <w:rFonts w:ascii="Arial" w:hAnsi="Arial" w:cs="Arial"/>
          <w:sz w:val="20"/>
        </w:rPr>
        <w:t xml:space="preserve">mluvní stranu o rozsahu a předpokládaném trvání nemožnosti plnit své smluvní závazky. </w:t>
      </w:r>
    </w:p>
    <w:p w14:paraId="5AB02681" w14:textId="77777777" w:rsidR="008B23EC" w:rsidRPr="00243FA3" w:rsidRDefault="00C66722" w:rsidP="008B23EC">
      <w:pPr>
        <w:pStyle w:val="Nadpis1"/>
        <w:numPr>
          <w:ilvl w:val="0"/>
          <w:numId w:val="0"/>
        </w:numPr>
        <w:rPr>
          <w:rFonts w:cs="Arial"/>
          <w:szCs w:val="20"/>
        </w:rPr>
      </w:pPr>
      <w:bookmarkStart w:id="14" w:name="_Toc336869051"/>
      <w:r>
        <w:rPr>
          <w:rFonts w:cs="Arial"/>
          <w:szCs w:val="20"/>
        </w:rPr>
        <w:t xml:space="preserve">Článek </w:t>
      </w:r>
      <w:r>
        <w:rPr>
          <w:rFonts w:cs="Arial"/>
          <w:szCs w:val="20"/>
          <w:lang w:val="cs-CZ"/>
        </w:rPr>
        <w:t>XIV</w:t>
      </w:r>
      <w:r w:rsidR="008B23EC" w:rsidRPr="00243FA3">
        <w:rPr>
          <w:rFonts w:cs="Arial"/>
          <w:szCs w:val="20"/>
        </w:rPr>
        <w:tab/>
        <w:t>Kontaktní osoby</w:t>
      </w:r>
      <w:bookmarkEnd w:id="14"/>
    </w:p>
    <w:p w14:paraId="32C20D56" w14:textId="77777777" w:rsidR="008B23EC" w:rsidRPr="00F96388" w:rsidRDefault="008B23EC" w:rsidP="008B23EC">
      <w:pPr>
        <w:pStyle w:val="Zkladntext"/>
        <w:spacing w:before="120"/>
        <w:ind w:left="425" w:right="-28"/>
        <w:rPr>
          <w:rFonts w:ascii="Arial" w:hAnsi="Arial" w:cs="Arial"/>
          <w:sz w:val="20"/>
          <w:lang w:val="cs-CZ"/>
        </w:rPr>
      </w:pPr>
      <w:r w:rsidRPr="00243FA3">
        <w:rPr>
          <w:rFonts w:ascii="Arial" w:hAnsi="Arial" w:cs="Arial"/>
          <w:sz w:val="20"/>
        </w:rPr>
        <w:t>Kontaktními osobami pro záležitos</w:t>
      </w:r>
      <w:r w:rsidR="00BE79A0">
        <w:rPr>
          <w:rFonts w:ascii="Arial" w:hAnsi="Arial" w:cs="Arial"/>
          <w:sz w:val="20"/>
        </w:rPr>
        <w:t>ti vyplývající z realizace této</w:t>
      </w:r>
      <w:r w:rsidR="00BE79A0">
        <w:rPr>
          <w:rFonts w:ascii="Arial" w:hAnsi="Arial" w:cs="Arial"/>
          <w:sz w:val="20"/>
          <w:lang w:val="en-US"/>
        </w:rPr>
        <w:t xml:space="preserve"> </w:t>
      </w:r>
      <w:r w:rsidR="00BE79A0">
        <w:rPr>
          <w:rFonts w:ascii="Arial" w:hAnsi="Arial" w:cs="Arial"/>
          <w:sz w:val="20"/>
        </w:rPr>
        <w:t>S</w:t>
      </w:r>
      <w:r w:rsidR="00F96388">
        <w:rPr>
          <w:rFonts w:ascii="Arial" w:hAnsi="Arial" w:cs="Arial"/>
          <w:sz w:val="20"/>
        </w:rPr>
        <w:t>mlouvy jsou ní</w:t>
      </w:r>
      <w:r w:rsidR="00F96388">
        <w:rPr>
          <w:rFonts w:ascii="Arial" w:hAnsi="Arial" w:cs="Arial"/>
          <w:sz w:val="20"/>
          <w:lang w:val="cs-CZ"/>
        </w:rPr>
        <w:t xml:space="preserve">že uvedené osoby. Tyto osoby však nejsou oprávněny právně jednat </w:t>
      </w:r>
      <w:r w:rsidR="001C73CC">
        <w:rPr>
          <w:rFonts w:ascii="Arial" w:hAnsi="Arial" w:cs="Arial"/>
          <w:sz w:val="20"/>
          <w:lang w:val="cs-CZ"/>
        </w:rPr>
        <w:t>za žádnou ze Smluvních stran.</w:t>
      </w:r>
    </w:p>
    <w:p w14:paraId="59867A5A" w14:textId="77777777" w:rsidR="008B23EC" w:rsidRPr="00243FA3" w:rsidRDefault="00BE79A0" w:rsidP="008B23EC">
      <w:pPr>
        <w:spacing w:before="120"/>
        <w:ind w:left="425"/>
        <w:rPr>
          <w:rFonts w:ascii="Arial" w:hAnsi="Arial" w:cs="Arial"/>
          <w:color w:val="000000"/>
          <w:sz w:val="20"/>
          <w:u w:val="single"/>
        </w:rPr>
      </w:pPr>
      <w:r>
        <w:rPr>
          <w:rFonts w:ascii="Arial" w:hAnsi="Arial" w:cs="Arial"/>
          <w:color w:val="000000"/>
          <w:sz w:val="20"/>
          <w:u w:val="single"/>
        </w:rPr>
        <w:t>Za N</w:t>
      </w:r>
      <w:r w:rsidR="008B23EC" w:rsidRPr="00243FA3">
        <w:rPr>
          <w:rFonts w:ascii="Arial" w:hAnsi="Arial" w:cs="Arial"/>
          <w:color w:val="000000"/>
          <w:sz w:val="20"/>
          <w:u w:val="single"/>
        </w:rPr>
        <w:t xml:space="preserve">ájemce: </w:t>
      </w:r>
    </w:p>
    <w:p w14:paraId="1710ADEF" w14:textId="26285E3E" w:rsidR="00304A52" w:rsidRPr="001F27A9" w:rsidRDefault="008B23EC" w:rsidP="00E43A43">
      <w:pPr>
        <w:pStyle w:val="Zkladntextodsazen3"/>
        <w:numPr>
          <w:ilvl w:val="1"/>
          <w:numId w:val="28"/>
        </w:numPr>
        <w:tabs>
          <w:tab w:val="clear" w:pos="709"/>
        </w:tabs>
        <w:spacing w:before="120"/>
        <w:ind w:left="1418"/>
        <w:jc w:val="both"/>
        <w:rPr>
          <w:rFonts w:cs="Arial"/>
          <w:color w:val="000000"/>
        </w:rPr>
      </w:pPr>
      <w:r w:rsidRPr="00243FA3">
        <w:rPr>
          <w:rFonts w:cs="Arial"/>
          <w:color w:val="000000"/>
        </w:rPr>
        <w:t xml:space="preserve"> </w:t>
      </w:r>
      <w:r w:rsidRPr="001F27A9">
        <w:rPr>
          <w:rFonts w:cs="Arial"/>
        </w:rPr>
        <w:t>ve</w:t>
      </w:r>
      <w:r w:rsidRPr="001F27A9">
        <w:rPr>
          <w:rFonts w:cs="Arial"/>
          <w:color w:val="000000"/>
        </w:rPr>
        <w:t xml:space="preserve"> věcech smluvních:</w:t>
      </w:r>
      <w:r w:rsidR="00307330">
        <w:rPr>
          <w:rFonts w:cs="Arial"/>
          <w:color w:val="000000"/>
        </w:rPr>
        <w:tab/>
      </w:r>
      <w:r w:rsidR="00FB4CBC">
        <w:rPr>
          <w:rFonts w:cs="Arial"/>
          <w:color w:val="000000"/>
          <w:lang w:val="cs-CZ"/>
        </w:rPr>
        <w:t>Ing. Barbora Procházková</w:t>
      </w:r>
      <w:r w:rsidR="00BE79A0" w:rsidRPr="001F27A9">
        <w:rPr>
          <w:rFonts w:cs="Arial"/>
          <w:color w:val="000000"/>
        </w:rPr>
        <w:t>,</w:t>
      </w:r>
      <w:r w:rsidR="00304A52" w:rsidRPr="001F27A9">
        <w:rPr>
          <w:rFonts w:cs="Arial"/>
          <w:color w:val="000000"/>
        </w:rPr>
        <w:t xml:space="preserve"> tel. +420</w:t>
      </w:r>
      <w:r w:rsidR="00FB4CBC">
        <w:rPr>
          <w:rFonts w:cs="Arial"/>
          <w:color w:val="000000"/>
          <w:lang w:val="cs-CZ"/>
        </w:rPr>
        <w:t> 171 464 108</w:t>
      </w:r>
      <w:r w:rsidR="00ED7207" w:rsidRPr="001F27A9">
        <w:rPr>
          <w:rFonts w:cs="Arial"/>
          <w:color w:val="000000"/>
        </w:rPr>
        <w:t xml:space="preserve"> </w:t>
      </w:r>
    </w:p>
    <w:p w14:paraId="75ED5820" w14:textId="394AF8E4" w:rsidR="00304A52" w:rsidRPr="001F27A9" w:rsidRDefault="00304A52" w:rsidP="00304A52">
      <w:pPr>
        <w:ind w:left="425"/>
        <w:rPr>
          <w:rFonts w:ascii="Arial" w:hAnsi="Arial" w:cs="Arial"/>
          <w:color w:val="000000"/>
          <w:sz w:val="20"/>
        </w:rPr>
      </w:pPr>
      <w:r w:rsidRPr="001F27A9">
        <w:rPr>
          <w:rFonts w:ascii="Arial" w:hAnsi="Arial" w:cs="Arial"/>
          <w:color w:val="000000"/>
          <w:sz w:val="20"/>
        </w:rPr>
        <w:tab/>
      </w:r>
      <w:r w:rsidRPr="001F27A9">
        <w:rPr>
          <w:rFonts w:ascii="Arial" w:hAnsi="Arial" w:cs="Arial"/>
          <w:color w:val="000000"/>
          <w:sz w:val="20"/>
        </w:rPr>
        <w:tab/>
      </w:r>
      <w:r w:rsidRPr="001F27A9">
        <w:rPr>
          <w:rFonts w:ascii="Arial" w:hAnsi="Arial" w:cs="Arial"/>
          <w:color w:val="000000"/>
          <w:sz w:val="20"/>
        </w:rPr>
        <w:tab/>
      </w:r>
      <w:r w:rsidRPr="001F27A9">
        <w:rPr>
          <w:rFonts w:ascii="Arial" w:hAnsi="Arial" w:cs="Arial"/>
          <w:color w:val="000000"/>
          <w:sz w:val="20"/>
        </w:rPr>
        <w:tab/>
      </w:r>
      <w:r w:rsidR="00307330">
        <w:rPr>
          <w:rFonts w:ascii="Arial" w:hAnsi="Arial" w:cs="Arial"/>
          <w:color w:val="000000"/>
          <w:sz w:val="20"/>
        </w:rPr>
        <w:tab/>
      </w:r>
      <w:r w:rsidR="00FB4CBC">
        <w:rPr>
          <w:rFonts w:ascii="Arial" w:hAnsi="Arial" w:cs="Arial"/>
          <w:color w:val="000000"/>
          <w:sz w:val="20"/>
        </w:rPr>
        <w:t>barbora.prochazkova</w:t>
      </w:r>
      <w:r w:rsidR="00ED7207" w:rsidRPr="001F27A9">
        <w:rPr>
          <w:rFonts w:ascii="Arial" w:hAnsi="Arial" w:cs="Arial"/>
          <w:color w:val="000000"/>
          <w:sz w:val="20"/>
        </w:rPr>
        <w:t>@o2.cz</w:t>
      </w:r>
    </w:p>
    <w:p w14:paraId="2D5ACD92" w14:textId="77777777" w:rsidR="008B23EC" w:rsidRPr="001F27A9" w:rsidRDefault="008B23EC" w:rsidP="00304A52">
      <w:pPr>
        <w:ind w:left="425"/>
        <w:rPr>
          <w:rFonts w:ascii="Arial" w:hAnsi="Arial" w:cs="Arial"/>
          <w:color w:val="000000"/>
          <w:sz w:val="20"/>
        </w:rPr>
      </w:pPr>
    </w:p>
    <w:p w14:paraId="0F8D1CF4" w14:textId="77777777" w:rsidR="00435109" w:rsidRPr="001F27A9" w:rsidRDefault="00435109" w:rsidP="008B23EC">
      <w:pPr>
        <w:ind w:left="425"/>
        <w:rPr>
          <w:rFonts w:ascii="Arial" w:hAnsi="Arial" w:cs="Arial"/>
          <w:color w:val="000000"/>
          <w:sz w:val="20"/>
        </w:rPr>
      </w:pPr>
    </w:p>
    <w:p w14:paraId="339C77FC" w14:textId="7F71F811" w:rsidR="00BE79A0" w:rsidRPr="001F27A9" w:rsidRDefault="008B23EC" w:rsidP="00E43A43">
      <w:pPr>
        <w:pStyle w:val="Zkladntextodsazen3"/>
        <w:numPr>
          <w:ilvl w:val="1"/>
          <w:numId w:val="28"/>
        </w:numPr>
        <w:tabs>
          <w:tab w:val="clear" w:pos="709"/>
        </w:tabs>
        <w:spacing w:before="120"/>
        <w:ind w:left="1418"/>
        <w:jc w:val="both"/>
        <w:rPr>
          <w:rFonts w:cs="Arial"/>
          <w:color w:val="000000"/>
        </w:rPr>
      </w:pPr>
      <w:r w:rsidRPr="001F27A9">
        <w:rPr>
          <w:rFonts w:cs="Arial"/>
          <w:color w:val="000000"/>
        </w:rPr>
        <w:t>ve věcech obchodní</w:t>
      </w:r>
      <w:r w:rsidR="005A3C5F" w:rsidRPr="001F27A9">
        <w:rPr>
          <w:rFonts w:cs="Arial"/>
          <w:color w:val="000000"/>
          <w:lang w:val="cs-CZ"/>
        </w:rPr>
        <w:t>c</w:t>
      </w:r>
      <w:r w:rsidRPr="001F27A9">
        <w:rPr>
          <w:rFonts w:cs="Arial"/>
          <w:color w:val="000000"/>
        </w:rPr>
        <w:t>h:</w:t>
      </w:r>
      <w:bookmarkStart w:id="15" w:name="OLE_LINK1"/>
      <w:bookmarkStart w:id="16" w:name="OLE_LINK2"/>
      <w:r w:rsidR="00307330">
        <w:rPr>
          <w:rFonts w:cs="Arial"/>
          <w:color w:val="000000"/>
        </w:rPr>
        <w:tab/>
      </w:r>
      <w:r w:rsidR="00FB4CBC">
        <w:rPr>
          <w:rFonts w:cs="Arial"/>
          <w:color w:val="000000"/>
          <w:lang w:val="cs-CZ"/>
        </w:rPr>
        <w:t>Ing. Barbora Procházková</w:t>
      </w:r>
      <w:r w:rsidR="00FB4CBC" w:rsidRPr="001F27A9">
        <w:rPr>
          <w:rFonts w:cs="Arial"/>
          <w:color w:val="000000"/>
        </w:rPr>
        <w:t>, tel. +420</w:t>
      </w:r>
      <w:r w:rsidR="00FB4CBC">
        <w:rPr>
          <w:rFonts w:cs="Arial"/>
          <w:color w:val="000000"/>
          <w:lang w:val="cs-CZ"/>
        </w:rPr>
        <w:t> 171 464 108</w:t>
      </w:r>
      <w:r w:rsidR="00BE79A0" w:rsidRPr="001F27A9">
        <w:rPr>
          <w:rFonts w:cs="Arial"/>
          <w:color w:val="000000"/>
        </w:rPr>
        <w:tab/>
      </w:r>
      <w:r w:rsidR="00BE79A0" w:rsidRPr="001F27A9">
        <w:rPr>
          <w:rFonts w:cs="Arial"/>
          <w:color w:val="000000"/>
        </w:rPr>
        <w:tab/>
      </w:r>
      <w:r w:rsidR="005A3C5F" w:rsidRPr="001F27A9">
        <w:rPr>
          <w:rFonts w:cs="Arial"/>
          <w:color w:val="000000"/>
        </w:rPr>
        <w:tab/>
      </w:r>
      <w:r w:rsidR="005A3C5F" w:rsidRPr="001F27A9">
        <w:rPr>
          <w:rFonts w:cs="Arial"/>
          <w:color w:val="000000"/>
        </w:rPr>
        <w:tab/>
      </w:r>
      <w:r w:rsidR="00307330">
        <w:rPr>
          <w:rFonts w:cs="Arial"/>
          <w:color w:val="000000"/>
        </w:rPr>
        <w:tab/>
      </w:r>
      <w:r w:rsidR="00FB4CBC">
        <w:rPr>
          <w:rFonts w:cs="Arial"/>
          <w:color w:val="000000"/>
        </w:rPr>
        <w:t>barbora.prochazkova</w:t>
      </w:r>
      <w:r w:rsidR="00FB4CBC" w:rsidRPr="001F27A9">
        <w:rPr>
          <w:rFonts w:cs="Arial"/>
          <w:color w:val="000000"/>
        </w:rPr>
        <w:t>@o2.cz</w:t>
      </w:r>
    </w:p>
    <w:p w14:paraId="14B3D2FE" w14:textId="77777777" w:rsidR="00435109" w:rsidRPr="001F27A9" w:rsidRDefault="00435109" w:rsidP="00BE79A0">
      <w:pPr>
        <w:ind w:left="425"/>
        <w:rPr>
          <w:rFonts w:ascii="Arial" w:hAnsi="Arial" w:cs="Arial"/>
          <w:color w:val="000000"/>
          <w:sz w:val="20"/>
        </w:rPr>
      </w:pPr>
    </w:p>
    <w:p w14:paraId="51B228F3" w14:textId="490A67BB" w:rsidR="00BE79A0" w:rsidRPr="001F27A9" w:rsidRDefault="005A3C5F" w:rsidP="00E43A43">
      <w:pPr>
        <w:pStyle w:val="Zkladntextodsazen3"/>
        <w:numPr>
          <w:ilvl w:val="1"/>
          <w:numId w:val="28"/>
        </w:numPr>
        <w:tabs>
          <w:tab w:val="clear" w:pos="709"/>
        </w:tabs>
        <w:spacing w:before="120"/>
        <w:ind w:left="1418"/>
        <w:jc w:val="both"/>
        <w:rPr>
          <w:rFonts w:cs="Arial"/>
          <w:color w:val="000000"/>
        </w:rPr>
      </w:pPr>
      <w:r w:rsidRPr="001F27A9">
        <w:rPr>
          <w:rFonts w:cs="Arial"/>
          <w:color w:val="000000"/>
          <w:lang w:val="cs-CZ"/>
        </w:rPr>
        <w:t>v</w:t>
      </w:r>
      <w:r w:rsidR="00435109" w:rsidRPr="001F27A9">
        <w:rPr>
          <w:rFonts w:cs="Arial"/>
          <w:color w:val="000000"/>
        </w:rPr>
        <w:t xml:space="preserve">e věcech </w:t>
      </w:r>
      <w:r w:rsidR="00585B75" w:rsidRPr="001F27A9">
        <w:rPr>
          <w:rFonts w:cs="Arial"/>
          <w:color w:val="000000"/>
        </w:rPr>
        <w:t>realizačních</w:t>
      </w:r>
      <w:r w:rsidR="003E2470" w:rsidRPr="001F27A9">
        <w:rPr>
          <w:rFonts w:cs="Arial"/>
          <w:color w:val="000000"/>
        </w:rPr>
        <w:t>:</w:t>
      </w:r>
      <w:bookmarkEnd w:id="15"/>
      <w:bookmarkEnd w:id="16"/>
      <w:r w:rsidR="00307330">
        <w:rPr>
          <w:rFonts w:cs="Arial"/>
          <w:color w:val="000000"/>
        </w:rPr>
        <w:tab/>
      </w:r>
      <w:r w:rsidR="00FB4CBC">
        <w:rPr>
          <w:rFonts w:cs="Arial"/>
          <w:color w:val="000000"/>
          <w:lang w:val="cs-CZ"/>
        </w:rPr>
        <w:t>Ladislav Huňka</w:t>
      </w:r>
      <w:r w:rsidR="00571443" w:rsidRPr="001F27A9">
        <w:rPr>
          <w:rFonts w:cs="Arial"/>
          <w:color w:val="000000"/>
        </w:rPr>
        <w:t>, tel. +420</w:t>
      </w:r>
      <w:r w:rsidR="00FB4CBC">
        <w:rPr>
          <w:rFonts w:cs="Arial"/>
          <w:color w:val="000000"/>
          <w:lang w:val="cs-CZ"/>
        </w:rPr>
        <w:t> 271 451 112</w:t>
      </w:r>
    </w:p>
    <w:p w14:paraId="3AD9C17A" w14:textId="3926D341" w:rsidR="00BE79A0" w:rsidRPr="001F27A9" w:rsidRDefault="00BE79A0" w:rsidP="00BE79A0">
      <w:pPr>
        <w:ind w:left="425"/>
        <w:rPr>
          <w:rFonts w:ascii="Arial" w:hAnsi="Arial" w:cs="Arial"/>
          <w:color w:val="000000"/>
          <w:sz w:val="20"/>
        </w:rPr>
      </w:pPr>
      <w:r w:rsidRPr="001F27A9">
        <w:rPr>
          <w:rFonts w:ascii="Arial" w:hAnsi="Arial" w:cs="Arial"/>
          <w:color w:val="000000"/>
          <w:sz w:val="20"/>
        </w:rPr>
        <w:tab/>
      </w:r>
      <w:r w:rsidRPr="001F27A9">
        <w:rPr>
          <w:rFonts w:ascii="Arial" w:hAnsi="Arial" w:cs="Arial"/>
          <w:color w:val="000000"/>
          <w:sz w:val="20"/>
        </w:rPr>
        <w:tab/>
      </w:r>
      <w:r w:rsidRPr="001F27A9">
        <w:rPr>
          <w:rFonts w:ascii="Arial" w:hAnsi="Arial" w:cs="Arial"/>
          <w:color w:val="000000"/>
          <w:sz w:val="20"/>
        </w:rPr>
        <w:tab/>
      </w:r>
      <w:r w:rsidR="005A3C5F" w:rsidRPr="001F27A9">
        <w:rPr>
          <w:rFonts w:ascii="Arial" w:hAnsi="Arial" w:cs="Arial"/>
          <w:color w:val="000000"/>
          <w:sz w:val="20"/>
        </w:rPr>
        <w:tab/>
      </w:r>
      <w:r w:rsidR="00307330">
        <w:rPr>
          <w:rFonts w:ascii="Arial" w:hAnsi="Arial" w:cs="Arial"/>
          <w:color w:val="000000"/>
          <w:sz w:val="20"/>
        </w:rPr>
        <w:tab/>
      </w:r>
      <w:r w:rsidR="00FB4CBC">
        <w:rPr>
          <w:rFonts w:ascii="Arial" w:hAnsi="Arial" w:cs="Arial"/>
          <w:color w:val="000000"/>
          <w:sz w:val="20"/>
        </w:rPr>
        <w:t>ladislav.hunka</w:t>
      </w:r>
      <w:r w:rsidR="00571443" w:rsidRPr="001F27A9">
        <w:rPr>
          <w:rFonts w:ascii="Arial" w:hAnsi="Arial" w:cs="Arial"/>
          <w:color w:val="000000"/>
          <w:sz w:val="20"/>
        </w:rPr>
        <w:t>@o2.cz</w:t>
      </w:r>
    </w:p>
    <w:p w14:paraId="4EE03EEF" w14:textId="77777777" w:rsidR="008B23EC" w:rsidRPr="001F27A9" w:rsidRDefault="008B23EC" w:rsidP="00BE79A0">
      <w:pPr>
        <w:ind w:firstLine="425"/>
        <w:rPr>
          <w:rFonts w:ascii="Arial" w:hAnsi="Arial" w:cs="Arial"/>
          <w:color w:val="000000"/>
          <w:sz w:val="20"/>
          <w:u w:val="single"/>
        </w:rPr>
      </w:pPr>
      <w:r w:rsidRPr="001F27A9">
        <w:rPr>
          <w:rFonts w:ascii="Arial" w:hAnsi="Arial" w:cs="Arial"/>
          <w:color w:val="000000"/>
          <w:sz w:val="20"/>
          <w:u w:val="single"/>
        </w:rPr>
        <w:t xml:space="preserve">Za </w:t>
      </w:r>
      <w:r w:rsidR="00BE79A0" w:rsidRPr="001F27A9">
        <w:rPr>
          <w:rFonts w:ascii="Arial" w:hAnsi="Arial" w:cs="Arial"/>
          <w:color w:val="000000"/>
          <w:sz w:val="20"/>
          <w:u w:val="single"/>
        </w:rPr>
        <w:t>P</w:t>
      </w:r>
      <w:r w:rsidRPr="001F27A9">
        <w:rPr>
          <w:rFonts w:ascii="Arial" w:hAnsi="Arial" w:cs="Arial"/>
          <w:color w:val="000000"/>
          <w:sz w:val="20"/>
          <w:u w:val="single"/>
        </w:rPr>
        <w:t>odnájemce:</w:t>
      </w:r>
    </w:p>
    <w:p w14:paraId="0BDB39F5" w14:textId="77777777" w:rsidR="005A3C5F" w:rsidRPr="001F27A9" w:rsidRDefault="005A3C5F" w:rsidP="00BE79A0">
      <w:pPr>
        <w:ind w:firstLine="425"/>
        <w:rPr>
          <w:rFonts w:ascii="Arial" w:hAnsi="Arial" w:cs="Arial"/>
          <w:color w:val="000000"/>
          <w:sz w:val="20"/>
          <w:u w:val="single"/>
        </w:rPr>
      </w:pPr>
    </w:p>
    <w:p w14:paraId="744B2B64" w14:textId="475F0489" w:rsidR="00BE79A0" w:rsidRPr="00456E57" w:rsidRDefault="00BE79A0" w:rsidP="00E43A43">
      <w:pPr>
        <w:pStyle w:val="Zkladntextodsazen3"/>
        <w:numPr>
          <w:ilvl w:val="1"/>
          <w:numId w:val="35"/>
        </w:numPr>
        <w:tabs>
          <w:tab w:val="clear" w:pos="709"/>
        </w:tabs>
        <w:spacing w:before="120"/>
        <w:jc w:val="both"/>
        <w:rPr>
          <w:rFonts w:cs="Arial"/>
          <w:color w:val="000000"/>
        </w:rPr>
      </w:pPr>
      <w:bookmarkStart w:id="17" w:name="_Toc5087440"/>
      <w:bookmarkStart w:id="18" w:name="_Toc336869052"/>
      <w:r w:rsidRPr="001F27A9">
        <w:rPr>
          <w:rFonts w:cs="Arial"/>
          <w:color w:val="000000"/>
        </w:rPr>
        <w:t xml:space="preserve"> </w:t>
      </w:r>
      <w:r w:rsidRPr="00B84736">
        <w:rPr>
          <w:rFonts w:cs="Arial"/>
          <w:color w:val="000000"/>
        </w:rPr>
        <w:t>ve věcech smluvních:</w:t>
      </w:r>
      <w:r w:rsidR="006015B3" w:rsidRPr="00B84736">
        <w:rPr>
          <w:rFonts w:cs="Arial"/>
          <w:color w:val="000000"/>
        </w:rPr>
        <w:tab/>
      </w:r>
      <w:r w:rsidR="006015B3" w:rsidRPr="00B84736">
        <w:rPr>
          <w:rFonts w:cs="Arial"/>
          <w:color w:val="000000"/>
        </w:rPr>
        <w:tab/>
      </w:r>
      <w:r w:rsidR="006015B3" w:rsidRPr="00456E57">
        <w:rPr>
          <w:rFonts w:cs="Arial"/>
          <w:color w:val="000000"/>
          <w:lang w:val="cs-CZ"/>
        </w:rPr>
        <w:t>Ing. Jiří Durďák</w:t>
      </w:r>
      <w:r w:rsidR="00B4048A" w:rsidRPr="00456E57">
        <w:rPr>
          <w:rFonts w:cs="Arial"/>
          <w:color w:val="000000"/>
        </w:rPr>
        <w:t>, tel. +420</w:t>
      </w:r>
      <w:r w:rsidR="00B4048A" w:rsidRPr="00456E57">
        <w:rPr>
          <w:rFonts w:cs="Arial"/>
          <w:color w:val="000000"/>
          <w:lang w:val="cs-CZ"/>
        </w:rPr>
        <w:t> </w:t>
      </w:r>
      <w:r w:rsidR="0009014C" w:rsidRPr="00456E57">
        <w:rPr>
          <w:rFonts w:cs="Arial"/>
          <w:color w:val="000000"/>
          <w:lang w:val="cs-CZ"/>
        </w:rPr>
        <w:t>572</w:t>
      </w:r>
      <w:r w:rsidR="00D12F24" w:rsidRPr="00456E57">
        <w:rPr>
          <w:rFonts w:cs="Arial"/>
          <w:color w:val="000000"/>
          <w:lang w:val="cs-CZ"/>
        </w:rPr>
        <w:t xml:space="preserve"> </w:t>
      </w:r>
      <w:r w:rsidR="006015B3" w:rsidRPr="00456E57">
        <w:rPr>
          <w:rFonts w:cs="Arial"/>
          <w:color w:val="000000"/>
          <w:lang w:val="cs-CZ"/>
        </w:rPr>
        <w:t>433</w:t>
      </w:r>
      <w:r w:rsidR="00D12F24" w:rsidRPr="00456E57">
        <w:rPr>
          <w:rFonts w:cs="Arial"/>
          <w:color w:val="000000"/>
          <w:lang w:val="cs-CZ"/>
        </w:rPr>
        <w:t xml:space="preserve"> </w:t>
      </w:r>
      <w:r w:rsidR="006015B3" w:rsidRPr="00456E57">
        <w:rPr>
          <w:rFonts w:cs="Arial"/>
          <w:color w:val="000000"/>
          <w:lang w:val="cs-CZ"/>
        </w:rPr>
        <w:t>000</w:t>
      </w:r>
    </w:p>
    <w:p w14:paraId="02CC8ECC" w14:textId="2CD7FD41" w:rsidR="00BE79A0" w:rsidRPr="00243FA3" w:rsidRDefault="00BE79A0" w:rsidP="00BE79A0">
      <w:pPr>
        <w:ind w:left="425"/>
        <w:rPr>
          <w:rFonts w:ascii="Arial" w:hAnsi="Arial" w:cs="Arial"/>
          <w:color w:val="000000"/>
          <w:sz w:val="20"/>
        </w:rPr>
      </w:pPr>
      <w:r w:rsidRPr="00456E57">
        <w:rPr>
          <w:rFonts w:ascii="Arial" w:hAnsi="Arial" w:cs="Arial"/>
          <w:color w:val="000000"/>
          <w:sz w:val="20"/>
        </w:rPr>
        <w:tab/>
      </w:r>
      <w:r w:rsidRPr="00456E57">
        <w:rPr>
          <w:rFonts w:ascii="Arial" w:hAnsi="Arial" w:cs="Arial"/>
          <w:color w:val="000000"/>
          <w:sz w:val="20"/>
        </w:rPr>
        <w:tab/>
      </w:r>
      <w:r w:rsidRPr="00456E57">
        <w:rPr>
          <w:rFonts w:ascii="Arial" w:hAnsi="Arial" w:cs="Arial"/>
          <w:color w:val="000000"/>
          <w:sz w:val="20"/>
        </w:rPr>
        <w:tab/>
      </w:r>
      <w:r w:rsidRPr="00456E57">
        <w:rPr>
          <w:rFonts w:ascii="Arial" w:hAnsi="Arial" w:cs="Arial"/>
          <w:color w:val="000000"/>
          <w:sz w:val="20"/>
        </w:rPr>
        <w:tab/>
      </w:r>
      <w:r w:rsidR="006015B3" w:rsidRPr="00456E57">
        <w:rPr>
          <w:rFonts w:ascii="Arial" w:hAnsi="Arial" w:cs="Arial"/>
          <w:color w:val="000000"/>
          <w:sz w:val="20"/>
        </w:rPr>
        <w:tab/>
        <w:t>durdak</w:t>
      </w:r>
      <w:r w:rsidR="00B4048A" w:rsidRPr="00456E57">
        <w:rPr>
          <w:rFonts w:ascii="Arial" w:hAnsi="Arial" w:cs="Arial"/>
          <w:color w:val="000000"/>
          <w:sz w:val="20"/>
        </w:rPr>
        <w:t>@</w:t>
      </w:r>
      <w:r w:rsidR="006015B3" w:rsidRPr="00456E57">
        <w:rPr>
          <w:rFonts w:ascii="Arial" w:hAnsi="Arial" w:cs="Arial"/>
          <w:color w:val="000000"/>
          <w:sz w:val="20"/>
        </w:rPr>
        <w:t>oauh.cz</w:t>
      </w:r>
    </w:p>
    <w:p w14:paraId="7C8ED823" w14:textId="77777777" w:rsidR="00BE79A0" w:rsidRPr="00243FA3" w:rsidRDefault="00BE79A0" w:rsidP="00BE79A0">
      <w:pPr>
        <w:ind w:left="425"/>
        <w:rPr>
          <w:rFonts w:ascii="Arial" w:hAnsi="Arial" w:cs="Arial"/>
          <w:color w:val="000000"/>
          <w:sz w:val="20"/>
        </w:rPr>
      </w:pPr>
    </w:p>
    <w:p w14:paraId="0AB53A9D" w14:textId="33900EB4" w:rsidR="00B4048A" w:rsidRPr="00456E57" w:rsidRDefault="00BE79A0" w:rsidP="00E43A43">
      <w:pPr>
        <w:pStyle w:val="Zkladntextodsazen3"/>
        <w:numPr>
          <w:ilvl w:val="1"/>
          <w:numId w:val="35"/>
        </w:numPr>
        <w:tabs>
          <w:tab w:val="clear" w:pos="709"/>
        </w:tabs>
        <w:spacing w:before="120"/>
        <w:jc w:val="both"/>
        <w:rPr>
          <w:rFonts w:cs="Arial"/>
          <w:color w:val="000000"/>
        </w:rPr>
      </w:pPr>
      <w:r w:rsidRPr="00243FA3">
        <w:rPr>
          <w:rFonts w:cs="Arial"/>
          <w:color w:val="000000"/>
        </w:rPr>
        <w:t xml:space="preserve">ve věcech obchodních:   </w:t>
      </w:r>
      <w:r w:rsidR="006015B3">
        <w:rPr>
          <w:rFonts w:cs="Arial"/>
          <w:color w:val="000000"/>
        </w:rPr>
        <w:tab/>
      </w:r>
      <w:r w:rsidR="006015B3" w:rsidRPr="00456E57">
        <w:rPr>
          <w:rFonts w:cs="Arial"/>
          <w:color w:val="000000"/>
          <w:lang w:val="cs-CZ"/>
        </w:rPr>
        <w:t>Mgr. Marek Machalík</w:t>
      </w:r>
      <w:r w:rsidR="00D12F24" w:rsidRPr="00456E57">
        <w:rPr>
          <w:rFonts w:cs="Arial"/>
          <w:color w:val="000000"/>
        </w:rPr>
        <w:t>, tel. +420</w:t>
      </w:r>
      <w:r w:rsidR="00D12F24" w:rsidRPr="00456E57">
        <w:rPr>
          <w:rFonts w:cs="Arial"/>
          <w:color w:val="000000"/>
          <w:lang w:val="cs-CZ"/>
        </w:rPr>
        <w:t> </w:t>
      </w:r>
      <w:r w:rsidR="006015B3" w:rsidRPr="00456E57">
        <w:rPr>
          <w:rFonts w:cs="Arial"/>
          <w:color w:val="000000"/>
          <w:lang w:val="cs-CZ"/>
        </w:rPr>
        <w:t>572 433 002</w:t>
      </w:r>
    </w:p>
    <w:p w14:paraId="14DFA183" w14:textId="46A50325" w:rsidR="00BE79A0" w:rsidRPr="00243FA3" w:rsidRDefault="00B4048A" w:rsidP="00B4048A">
      <w:pPr>
        <w:ind w:left="425"/>
        <w:rPr>
          <w:rFonts w:ascii="Arial" w:hAnsi="Arial" w:cs="Arial"/>
          <w:color w:val="000000"/>
          <w:sz w:val="20"/>
        </w:rPr>
      </w:pPr>
      <w:r w:rsidRPr="00456E57">
        <w:rPr>
          <w:rFonts w:ascii="Arial" w:hAnsi="Arial" w:cs="Arial"/>
          <w:color w:val="000000"/>
          <w:sz w:val="20"/>
        </w:rPr>
        <w:tab/>
      </w:r>
      <w:r w:rsidRPr="00456E57">
        <w:rPr>
          <w:rFonts w:ascii="Arial" w:hAnsi="Arial" w:cs="Arial"/>
          <w:color w:val="000000"/>
          <w:sz w:val="20"/>
        </w:rPr>
        <w:tab/>
      </w:r>
      <w:r w:rsidRPr="00456E57">
        <w:rPr>
          <w:rFonts w:ascii="Arial" w:hAnsi="Arial" w:cs="Arial"/>
          <w:color w:val="000000"/>
          <w:sz w:val="20"/>
        </w:rPr>
        <w:tab/>
      </w:r>
      <w:r w:rsidRPr="00456E57">
        <w:rPr>
          <w:rFonts w:ascii="Arial" w:hAnsi="Arial" w:cs="Arial"/>
          <w:color w:val="000000"/>
          <w:sz w:val="20"/>
        </w:rPr>
        <w:tab/>
      </w:r>
      <w:r w:rsidR="006015B3" w:rsidRPr="00456E57">
        <w:rPr>
          <w:rFonts w:ascii="Arial" w:hAnsi="Arial" w:cs="Arial"/>
          <w:color w:val="000000"/>
          <w:sz w:val="20"/>
        </w:rPr>
        <w:tab/>
        <w:t>machalik</w:t>
      </w:r>
      <w:r w:rsidR="00E6089E" w:rsidRPr="00456E57">
        <w:rPr>
          <w:rFonts w:ascii="Arial" w:hAnsi="Arial" w:cs="Arial"/>
          <w:color w:val="000000"/>
          <w:sz w:val="20"/>
        </w:rPr>
        <w:t>@</w:t>
      </w:r>
      <w:r w:rsidR="006015B3" w:rsidRPr="00456E57">
        <w:rPr>
          <w:rFonts w:ascii="Arial" w:hAnsi="Arial" w:cs="Arial"/>
          <w:color w:val="000000"/>
          <w:sz w:val="20"/>
        </w:rPr>
        <w:t>oauh.cz</w:t>
      </w:r>
    </w:p>
    <w:p w14:paraId="76D14F45" w14:textId="3984F7FC" w:rsidR="00B4048A" w:rsidRPr="00456E57" w:rsidRDefault="006015B3" w:rsidP="00E43A43">
      <w:pPr>
        <w:pStyle w:val="Zkladntextodsazen3"/>
        <w:numPr>
          <w:ilvl w:val="1"/>
          <w:numId w:val="35"/>
        </w:numPr>
        <w:tabs>
          <w:tab w:val="clear" w:pos="709"/>
        </w:tabs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  <w:lang w:val="cs-CZ"/>
        </w:rPr>
        <w:t>v</w:t>
      </w:r>
      <w:r w:rsidR="00BE79A0" w:rsidRPr="00243FA3">
        <w:rPr>
          <w:rFonts w:cs="Arial"/>
          <w:color w:val="000000"/>
        </w:rPr>
        <w:t>e věcech realizačních</w:t>
      </w:r>
      <w:r w:rsidR="002C6872" w:rsidRPr="00B4048A">
        <w:rPr>
          <w:rFonts w:cs="Arial"/>
          <w:color w:val="000000"/>
        </w:rPr>
        <w:t>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456E57">
        <w:rPr>
          <w:rFonts w:cs="Arial"/>
          <w:color w:val="000000"/>
          <w:lang w:val="cs-CZ"/>
        </w:rPr>
        <w:t>Bc. Ivana Hlůšková</w:t>
      </w:r>
      <w:r w:rsidR="00E6089E" w:rsidRPr="00456E57">
        <w:rPr>
          <w:rFonts w:cs="Arial"/>
          <w:color w:val="000000"/>
        </w:rPr>
        <w:t>, tel. +420</w:t>
      </w:r>
      <w:r w:rsidR="00E6089E" w:rsidRPr="00456E57">
        <w:rPr>
          <w:rFonts w:cs="Arial"/>
          <w:color w:val="000000"/>
          <w:lang w:val="cs-CZ"/>
        </w:rPr>
        <w:t> </w:t>
      </w:r>
      <w:r w:rsidRPr="00456E57">
        <w:rPr>
          <w:rFonts w:cs="Arial"/>
          <w:color w:val="000000"/>
          <w:lang w:val="cs-CZ"/>
        </w:rPr>
        <w:t>572</w:t>
      </w:r>
      <w:r w:rsidR="00E6089E" w:rsidRPr="00456E57">
        <w:rPr>
          <w:rFonts w:cs="Arial"/>
          <w:color w:val="000000"/>
          <w:lang w:val="cs-CZ"/>
        </w:rPr>
        <w:t xml:space="preserve"> </w:t>
      </w:r>
      <w:r w:rsidRPr="00456E57">
        <w:rPr>
          <w:rFonts w:cs="Arial"/>
          <w:color w:val="000000"/>
          <w:lang w:val="cs-CZ"/>
        </w:rPr>
        <w:t>433</w:t>
      </w:r>
      <w:r w:rsidR="00E6089E" w:rsidRPr="00456E57">
        <w:rPr>
          <w:rFonts w:cs="Arial"/>
          <w:color w:val="000000"/>
          <w:lang w:val="cs-CZ"/>
        </w:rPr>
        <w:t xml:space="preserve"> </w:t>
      </w:r>
      <w:r w:rsidRPr="00456E57">
        <w:rPr>
          <w:rFonts w:cs="Arial"/>
          <w:color w:val="000000"/>
          <w:lang w:val="cs-CZ"/>
        </w:rPr>
        <w:t>011</w:t>
      </w:r>
    </w:p>
    <w:p w14:paraId="56DAF54A" w14:textId="3B18E133" w:rsidR="00B4048A" w:rsidRPr="00243FA3" w:rsidRDefault="00B4048A" w:rsidP="00B4048A">
      <w:pPr>
        <w:ind w:left="425"/>
        <w:rPr>
          <w:rFonts w:ascii="Arial" w:hAnsi="Arial" w:cs="Arial"/>
          <w:color w:val="000000"/>
          <w:sz w:val="20"/>
        </w:rPr>
      </w:pPr>
      <w:r w:rsidRPr="00456E57">
        <w:rPr>
          <w:rFonts w:ascii="Arial" w:hAnsi="Arial" w:cs="Arial"/>
          <w:color w:val="000000"/>
          <w:sz w:val="20"/>
        </w:rPr>
        <w:tab/>
      </w:r>
      <w:r w:rsidRPr="00456E57">
        <w:rPr>
          <w:rFonts w:ascii="Arial" w:hAnsi="Arial" w:cs="Arial"/>
          <w:color w:val="000000"/>
          <w:sz w:val="20"/>
        </w:rPr>
        <w:tab/>
      </w:r>
      <w:r w:rsidRPr="00456E57">
        <w:rPr>
          <w:rFonts w:ascii="Arial" w:hAnsi="Arial" w:cs="Arial"/>
          <w:color w:val="000000"/>
          <w:sz w:val="20"/>
        </w:rPr>
        <w:tab/>
      </w:r>
      <w:r w:rsidRPr="00456E57">
        <w:rPr>
          <w:rFonts w:ascii="Arial" w:hAnsi="Arial" w:cs="Arial"/>
          <w:color w:val="000000"/>
          <w:sz w:val="20"/>
        </w:rPr>
        <w:tab/>
      </w:r>
      <w:r w:rsidR="006015B3" w:rsidRPr="00456E57">
        <w:rPr>
          <w:rFonts w:ascii="Arial" w:hAnsi="Arial" w:cs="Arial"/>
          <w:color w:val="000000"/>
          <w:sz w:val="20"/>
        </w:rPr>
        <w:tab/>
        <w:t>hluskova</w:t>
      </w:r>
      <w:r w:rsidR="00E6089E" w:rsidRPr="00456E57">
        <w:rPr>
          <w:rFonts w:ascii="Arial" w:hAnsi="Arial" w:cs="Arial"/>
          <w:color w:val="000000"/>
          <w:sz w:val="20"/>
        </w:rPr>
        <w:t>@</w:t>
      </w:r>
      <w:r w:rsidR="006015B3" w:rsidRPr="00456E57">
        <w:rPr>
          <w:rFonts w:ascii="Arial" w:hAnsi="Arial" w:cs="Arial"/>
          <w:color w:val="000000"/>
          <w:sz w:val="20"/>
        </w:rPr>
        <w:t>oauh.cz</w:t>
      </w:r>
    </w:p>
    <w:p w14:paraId="2E280811" w14:textId="77777777" w:rsidR="00B4048A" w:rsidRDefault="00B4048A" w:rsidP="00B4048A">
      <w:pPr>
        <w:pStyle w:val="Zkladntextodsazen3"/>
        <w:tabs>
          <w:tab w:val="clear" w:pos="709"/>
        </w:tabs>
        <w:spacing w:before="120"/>
        <w:jc w:val="both"/>
        <w:rPr>
          <w:rFonts w:cs="Arial"/>
        </w:rPr>
      </w:pPr>
    </w:p>
    <w:p w14:paraId="16A2E76F" w14:textId="23DE9C89" w:rsidR="008B23EC" w:rsidRPr="00243FA3" w:rsidRDefault="008B23EC" w:rsidP="00B4048A">
      <w:pPr>
        <w:pStyle w:val="Nadpis1"/>
        <w:numPr>
          <w:ilvl w:val="0"/>
          <w:numId w:val="0"/>
        </w:numPr>
        <w:rPr>
          <w:rFonts w:cs="Arial"/>
          <w:szCs w:val="20"/>
        </w:rPr>
      </w:pPr>
      <w:r w:rsidRPr="00243FA3">
        <w:rPr>
          <w:rFonts w:cs="Arial"/>
          <w:szCs w:val="20"/>
        </w:rPr>
        <w:lastRenderedPageBreak/>
        <w:t>Článek XV.</w:t>
      </w:r>
      <w:r w:rsidRPr="00243FA3">
        <w:rPr>
          <w:rFonts w:cs="Arial"/>
          <w:szCs w:val="20"/>
        </w:rPr>
        <w:tab/>
        <w:t>Rozhodné právo a řešení případných sporů</w:t>
      </w:r>
      <w:bookmarkEnd w:id="17"/>
      <w:bookmarkEnd w:id="18"/>
    </w:p>
    <w:p w14:paraId="029552A3" w14:textId="77777777" w:rsidR="008B23EC" w:rsidRPr="008E6870" w:rsidRDefault="008B23EC" w:rsidP="00E43A43">
      <w:pPr>
        <w:pStyle w:val="Odstavecseseznamem"/>
        <w:numPr>
          <w:ilvl w:val="1"/>
          <w:numId w:val="29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8E6870">
        <w:rPr>
          <w:rFonts w:ascii="Arial" w:hAnsi="Arial" w:cs="Arial"/>
          <w:sz w:val="20"/>
        </w:rPr>
        <w:t xml:space="preserve">Tato </w:t>
      </w:r>
      <w:r w:rsidR="00BE79A0" w:rsidRPr="008E6870">
        <w:rPr>
          <w:rFonts w:ascii="Arial" w:hAnsi="Arial" w:cs="Arial"/>
          <w:sz w:val="20"/>
        </w:rPr>
        <w:t>S</w:t>
      </w:r>
      <w:r w:rsidRPr="008E6870">
        <w:rPr>
          <w:rFonts w:ascii="Arial" w:hAnsi="Arial" w:cs="Arial"/>
          <w:sz w:val="20"/>
        </w:rPr>
        <w:t>mlouva se řídí a bude interpretována podle platného právního řádu České republiky</w:t>
      </w:r>
      <w:r w:rsidR="008E6870" w:rsidRPr="008E6870">
        <w:rPr>
          <w:rFonts w:ascii="Arial" w:hAnsi="Arial" w:cs="Arial"/>
          <w:sz w:val="20"/>
        </w:rPr>
        <w:t>, zejména pak dle ustanovení zák</w:t>
      </w:r>
      <w:r w:rsidR="00B243E7">
        <w:rPr>
          <w:rFonts w:ascii="Arial" w:hAnsi="Arial" w:cs="Arial"/>
          <w:sz w:val="20"/>
        </w:rPr>
        <w:t>.</w:t>
      </w:r>
      <w:r w:rsidR="008E6870" w:rsidRPr="008E6870">
        <w:rPr>
          <w:rFonts w:ascii="Arial" w:hAnsi="Arial" w:cs="Arial"/>
          <w:sz w:val="20"/>
        </w:rPr>
        <w:t xml:space="preserve"> č. 89/2012 Sb., </w:t>
      </w:r>
      <w:r w:rsidR="003C2E9B" w:rsidRPr="008E6870">
        <w:rPr>
          <w:rFonts w:ascii="Arial" w:hAnsi="Arial" w:cs="Arial"/>
          <w:sz w:val="20"/>
        </w:rPr>
        <w:t>občanského zákoníku</w:t>
      </w:r>
      <w:r w:rsidR="008E6870" w:rsidRPr="008E6870">
        <w:rPr>
          <w:rFonts w:ascii="Arial" w:hAnsi="Arial" w:cs="Arial"/>
          <w:sz w:val="20"/>
        </w:rPr>
        <w:t>,</w:t>
      </w:r>
      <w:r w:rsidRPr="008E6870">
        <w:rPr>
          <w:rFonts w:ascii="Arial" w:hAnsi="Arial" w:cs="Arial"/>
          <w:sz w:val="20"/>
        </w:rPr>
        <w:t xml:space="preserve"> ve znění pozdějších předpisů. </w:t>
      </w:r>
    </w:p>
    <w:p w14:paraId="358FEB5E" w14:textId="77777777" w:rsidR="008B23EC" w:rsidRPr="00243FA3" w:rsidRDefault="008B23EC" w:rsidP="00E43A43">
      <w:pPr>
        <w:pStyle w:val="Odstavecseseznamem"/>
        <w:numPr>
          <w:ilvl w:val="1"/>
          <w:numId w:val="29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243FA3">
        <w:rPr>
          <w:rFonts w:ascii="Arial" w:hAnsi="Arial" w:cs="Arial"/>
          <w:sz w:val="20"/>
        </w:rPr>
        <w:t>Smluvní strany se zavazují všechny případné</w:t>
      </w:r>
      <w:r w:rsidR="00BE79A0">
        <w:rPr>
          <w:rFonts w:ascii="Arial" w:hAnsi="Arial" w:cs="Arial"/>
          <w:sz w:val="20"/>
        </w:rPr>
        <w:t xml:space="preserve"> spory vzniklé na základě této S</w:t>
      </w:r>
      <w:r w:rsidRPr="00243FA3">
        <w:rPr>
          <w:rFonts w:ascii="Arial" w:hAnsi="Arial" w:cs="Arial"/>
          <w:sz w:val="20"/>
        </w:rPr>
        <w:t>m</w:t>
      </w:r>
      <w:r w:rsidR="008E6870">
        <w:rPr>
          <w:rFonts w:ascii="Arial" w:hAnsi="Arial" w:cs="Arial"/>
          <w:sz w:val="20"/>
        </w:rPr>
        <w:t>louvy nebo související s touto S</w:t>
      </w:r>
      <w:r w:rsidRPr="00243FA3">
        <w:rPr>
          <w:rFonts w:ascii="Arial" w:hAnsi="Arial" w:cs="Arial"/>
          <w:sz w:val="20"/>
        </w:rPr>
        <w:t>mlouvou řešit přednostně smírnou cestou. Pokud se nepodaří vyřešit spor smírnou cestou, bude předložen místně a věcně příslušnému soudu.</w:t>
      </w:r>
      <w:r w:rsidR="00BE79A0">
        <w:rPr>
          <w:rFonts w:ascii="Arial" w:hAnsi="Arial" w:cs="Arial"/>
          <w:sz w:val="20"/>
        </w:rPr>
        <w:t xml:space="preserve"> </w:t>
      </w:r>
      <w:r w:rsidR="008E6870">
        <w:rPr>
          <w:rFonts w:ascii="Arial" w:hAnsi="Arial" w:cs="Arial"/>
          <w:sz w:val="20"/>
        </w:rPr>
        <w:t xml:space="preserve">Za tímto účelem se </w:t>
      </w:r>
      <w:r w:rsidR="00BE79A0">
        <w:rPr>
          <w:rFonts w:ascii="Arial" w:hAnsi="Arial" w:cs="Arial"/>
          <w:sz w:val="20"/>
        </w:rPr>
        <w:t>Smluvní strany současně dohodly, že místně příslušným soudem bude soud stanovený dle aktuálního sídla Nájemce tak, jak je zapsáno v obchodním rejstříku.</w:t>
      </w:r>
    </w:p>
    <w:p w14:paraId="6D4538CF" w14:textId="77777777" w:rsidR="008B23EC" w:rsidRPr="00243FA3" w:rsidRDefault="008B23EC" w:rsidP="008B23EC">
      <w:pPr>
        <w:pStyle w:val="Nadpis1"/>
        <w:numPr>
          <w:ilvl w:val="0"/>
          <w:numId w:val="0"/>
        </w:numPr>
        <w:rPr>
          <w:rFonts w:cs="Arial"/>
          <w:b w:val="0"/>
          <w:szCs w:val="20"/>
        </w:rPr>
      </w:pPr>
      <w:bookmarkStart w:id="19" w:name="_Toc5087441"/>
      <w:bookmarkStart w:id="20" w:name="_Toc336869053"/>
      <w:r w:rsidRPr="00243FA3">
        <w:rPr>
          <w:rFonts w:cs="Arial"/>
          <w:szCs w:val="20"/>
        </w:rPr>
        <w:t>Článek XV</w:t>
      </w:r>
      <w:r w:rsidR="008E6870">
        <w:rPr>
          <w:rFonts w:cs="Arial"/>
          <w:szCs w:val="20"/>
          <w:lang w:val="cs-CZ"/>
        </w:rPr>
        <w:t>I</w:t>
      </w:r>
      <w:r w:rsidRPr="00243FA3">
        <w:rPr>
          <w:rFonts w:cs="Arial"/>
          <w:szCs w:val="20"/>
        </w:rPr>
        <w:tab/>
        <w:t>Závěrečná ustanovení</w:t>
      </w:r>
      <w:bookmarkEnd w:id="19"/>
      <w:bookmarkEnd w:id="20"/>
    </w:p>
    <w:p w14:paraId="6E86364B" w14:textId="0FD16A19" w:rsidR="00256663" w:rsidRDefault="00256663" w:rsidP="00E43A43">
      <w:pPr>
        <w:pStyle w:val="Odstavecseseznamem"/>
        <w:numPr>
          <w:ilvl w:val="1"/>
          <w:numId w:val="30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256663">
        <w:rPr>
          <w:rFonts w:ascii="Arial" w:hAnsi="Arial" w:cs="Arial"/>
          <w:sz w:val="20"/>
        </w:rPr>
        <w:t>Tato smlouva nabývá platnosti dnem uzavření smlouvy, tj. dnem podpisu oběma smluvními stranami, nebo osobami jimi zmocněnými a účinnosti dnem jejího uveřejnění v registru smluv dle § 6 zákona č. 340/2015 Sb., o registru smluv. Zveřejnit smlouvu v registru smluv se zavazuje Podnájemce.</w:t>
      </w:r>
    </w:p>
    <w:p w14:paraId="32838499" w14:textId="606C1E57" w:rsidR="00256663" w:rsidRDefault="00256663" w:rsidP="00E43A43">
      <w:pPr>
        <w:pStyle w:val="Odstavecseseznamem"/>
        <w:numPr>
          <w:ilvl w:val="1"/>
          <w:numId w:val="30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256663">
        <w:rPr>
          <w:rFonts w:ascii="Arial" w:hAnsi="Arial" w:cs="Arial"/>
          <w:sz w:val="20"/>
        </w:rPr>
        <w:t>Smluvní strany se dohodly, že Podnájemce v zákonné lhůtě odešle smlouvu k řádnému uveřejnění do registru smluv vedeného Ministerstvem vnitra ČR.</w:t>
      </w:r>
    </w:p>
    <w:p w14:paraId="2E5B6341" w14:textId="2B54C7EA" w:rsidR="008B23EC" w:rsidRPr="008E6870" w:rsidRDefault="005A18AE" w:rsidP="00E43A43">
      <w:pPr>
        <w:pStyle w:val="Odstavecseseznamem"/>
        <w:numPr>
          <w:ilvl w:val="1"/>
          <w:numId w:val="30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8E6870">
        <w:rPr>
          <w:rFonts w:ascii="Arial" w:hAnsi="Arial" w:cs="Arial"/>
          <w:sz w:val="20"/>
        </w:rPr>
        <w:t xml:space="preserve">Tato </w:t>
      </w:r>
      <w:r w:rsidR="00BE79A0" w:rsidRPr="008E6870">
        <w:rPr>
          <w:rFonts w:ascii="Arial" w:hAnsi="Arial" w:cs="Arial"/>
          <w:sz w:val="20"/>
        </w:rPr>
        <w:t>S</w:t>
      </w:r>
      <w:r w:rsidRPr="008E6870">
        <w:rPr>
          <w:rFonts w:ascii="Arial" w:hAnsi="Arial" w:cs="Arial"/>
          <w:sz w:val="20"/>
        </w:rPr>
        <w:t>mlouva je uzavřena</w:t>
      </w:r>
      <w:r w:rsidR="008B23EC" w:rsidRPr="008E6870">
        <w:rPr>
          <w:rFonts w:ascii="Arial" w:hAnsi="Arial" w:cs="Arial"/>
          <w:sz w:val="20"/>
        </w:rPr>
        <w:t xml:space="preserve"> na dobu určitou a to </w:t>
      </w:r>
      <w:r w:rsidR="00375DAD" w:rsidRPr="008E6870">
        <w:rPr>
          <w:rFonts w:ascii="Arial" w:hAnsi="Arial" w:cs="Arial"/>
          <w:sz w:val="20"/>
        </w:rPr>
        <w:t>tak, že doba jejího trvání skončí uplynutím</w:t>
      </w:r>
      <w:r w:rsidR="00BE79A0" w:rsidRPr="008E6870">
        <w:rPr>
          <w:rFonts w:ascii="Arial" w:hAnsi="Arial" w:cs="Arial"/>
          <w:sz w:val="20"/>
        </w:rPr>
        <w:t xml:space="preserve"> </w:t>
      </w:r>
      <w:r w:rsidR="00FB4CBC">
        <w:rPr>
          <w:rFonts w:ascii="Arial" w:hAnsi="Arial" w:cs="Arial"/>
          <w:sz w:val="20"/>
        </w:rPr>
        <w:t>24</w:t>
      </w:r>
      <w:r w:rsidRPr="008E6870">
        <w:rPr>
          <w:rFonts w:ascii="Arial" w:hAnsi="Arial" w:cs="Arial"/>
          <w:sz w:val="20"/>
        </w:rPr>
        <w:t xml:space="preserve"> </w:t>
      </w:r>
      <w:r w:rsidR="008B23EC" w:rsidRPr="008E6870">
        <w:rPr>
          <w:rFonts w:ascii="Arial" w:hAnsi="Arial" w:cs="Arial"/>
          <w:sz w:val="20"/>
        </w:rPr>
        <w:t>měsíců</w:t>
      </w:r>
      <w:r w:rsidR="00BE79A0" w:rsidRPr="008E6870">
        <w:rPr>
          <w:rFonts w:ascii="Arial" w:hAnsi="Arial" w:cs="Arial"/>
          <w:sz w:val="20"/>
        </w:rPr>
        <w:t xml:space="preserve"> počínaje </w:t>
      </w:r>
      <w:r w:rsidR="001C73CC">
        <w:rPr>
          <w:rFonts w:ascii="Arial" w:hAnsi="Arial" w:cs="Arial"/>
          <w:sz w:val="20"/>
        </w:rPr>
        <w:t xml:space="preserve">kalendářním měsícem, za který je Podnájemce povinen hradit </w:t>
      </w:r>
      <w:r w:rsidR="00360F62">
        <w:rPr>
          <w:rFonts w:ascii="Arial" w:hAnsi="Arial" w:cs="Arial"/>
          <w:sz w:val="20"/>
        </w:rPr>
        <w:t xml:space="preserve">Nájemci </w:t>
      </w:r>
      <w:r w:rsidR="001C73CC">
        <w:rPr>
          <w:rFonts w:ascii="Arial" w:hAnsi="Arial" w:cs="Arial"/>
          <w:sz w:val="20"/>
        </w:rPr>
        <w:t>první Náj</w:t>
      </w:r>
      <w:r w:rsidR="00452618">
        <w:rPr>
          <w:rFonts w:ascii="Arial" w:hAnsi="Arial" w:cs="Arial"/>
          <w:sz w:val="20"/>
        </w:rPr>
        <w:t>emné ve smyslu odst. 5.4. této S</w:t>
      </w:r>
      <w:r w:rsidR="001C73CC">
        <w:rPr>
          <w:rFonts w:ascii="Arial" w:hAnsi="Arial" w:cs="Arial"/>
          <w:sz w:val="20"/>
        </w:rPr>
        <w:t>mlouvy</w:t>
      </w:r>
      <w:r w:rsidR="00BE79A0" w:rsidRPr="008E6870">
        <w:rPr>
          <w:rFonts w:ascii="Arial" w:hAnsi="Arial" w:cs="Arial"/>
          <w:sz w:val="20"/>
        </w:rPr>
        <w:t>.</w:t>
      </w:r>
    </w:p>
    <w:p w14:paraId="02FB8ED5" w14:textId="77777777" w:rsidR="00452618" w:rsidRPr="00452618" w:rsidRDefault="00452618" w:rsidP="00E43A43">
      <w:pPr>
        <w:pStyle w:val="Odstavecseseznamem"/>
        <w:numPr>
          <w:ilvl w:val="1"/>
          <w:numId w:val="30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452618">
        <w:rPr>
          <w:rFonts w:ascii="Arial" w:hAnsi="Arial" w:cs="Arial"/>
          <w:sz w:val="20"/>
        </w:rPr>
        <w:t>Práva a povinnosti z této Smlouvy ani tuto Smlouvu samotnou nemůže Podnájemce bez předchozího písemného souhlasu Nájemce převést na třetí osobu ani zastavit. Nájemce je oprávněn postoupit nebo zastavit své pohledávky z této Smlouvy za Podnájemcem, jakož i postoupit celou tuto Smlouvu i bez předchozího souhlasu Podnájemce na osobu, resp. ve prospěch osoby náležející do podnikatelského seskupení Nájemce.</w:t>
      </w:r>
    </w:p>
    <w:p w14:paraId="07A3292B" w14:textId="77777777" w:rsidR="00295368" w:rsidRPr="00396F8E" w:rsidRDefault="00295368" w:rsidP="00E43A43">
      <w:pPr>
        <w:pStyle w:val="Odstavecseseznamem"/>
        <w:numPr>
          <w:ilvl w:val="1"/>
          <w:numId w:val="30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452618">
        <w:rPr>
          <w:rFonts w:ascii="Arial" w:hAnsi="Arial" w:cs="Arial"/>
          <w:sz w:val="20"/>
        </w:rPr>
        <w:t>Pokud jakákoliv ustanovení nebo jak</w:t>
      </w:r>
      <w:r w:rsidR="008E6870" w:rsidRPr="00452618">
        <w:rPr>
          <w:rFonts w:ascii="Arial" w:hAnsi="Arial" w:cs="Arial"/>
          <w:sz w:val="20"/>
        </w:rPr>
        <w:t>é</w:t>
      </w:r>
      <w:r w:rsidRPr="00452618">
        <w:rPr>
          <w:rFonts w:ascii="Arial" w:hAnsi="Arial" w:cs="Arial"/>
          <w:sz w:val="20"/>
        </w:rPr>
        <w:t>koliv</w:t>
      </w:r>
      <w:r w:rsidRPr="00396F8E">
        <w:rPr>
          <w:rFonts w:ascii="Arial" w:hAnsi="Arial" w:cs="Arial"/>
          <w:sz w:val="20"/>
        </w:rPr>
        <w:t xml:space="preserve"> části </w:t>
      </w:r>
      <w:r w:rsidR="00396F8E" w:rsidRPr="00396F8E">
        <w:rPr>
          <w:rFonts w:ascii="Arial" w:hAnsi="Arial" w:cs="Arial"/>
          <w:sz w:val="20"/>
        </w:rPr>
        <w:t>této S</w:t>
      </w:r>
      <w:r w:rsidRPr="00396F8E">
        <w:rPr>
          <w:rFonts w:ascii="Arial" w:hAnsi="Arial" w:cs="Arial"/>
          <w:sz w:val="20"/>
        </w:rPr>
        <w:t>mlouvy budou považován</w:t>
      </w:r>
      <w:r w:rsidR="00547ED4">
        <w:rPr>
          <w:rFonts w:ascii="Arial" w:hAnsi="Arial" w:cs="Arial"/>
          <w:sz w:val="20"/>
        </w:rPr>
        <w:t>a</w:t>
      </w:r>
      <w:r w:rsidRPr="00396F8E">
        <w:rPr>
          <w:rFonts w:ascii="Arial" w:hAnsi="Arial" w:cs="Arial"/>
          <w:sz w:val="20"/>
        </w:rPr>
        <w:t xml:space="preserve"> za neplatn</w:t>
      </w:r>
      <w:r w:rsidR="00396F8E" w:rsidRPr="00396F8E">
        <w:rPr>
          <w:rFonts w:ascii="Arial" w:hAnsi="Arial" w:cs="Arial"/>
          <w:sz w:val="20"/>
        </w:rPr>
        <w:t>á</w:t>
      </w:r>
      <w:r w:rsidRPr="00396F8E">
        <w:rPr>
          <w:rFonts w:ascii="Arial" w:hAnsi="Arial" w:cs="Arial"/>
          <w:sz w:val="20"/>
        </w:rPr>
        <w:t xml:space="preserve"> nebo nevymahateln</w:t>
      </w:r>
      <w:r w:rsidR="00396F8E" w:rsidRPr="00396F8E">
        <w:rPr>
          <w:rFonts w:ascii="Arial" w:hAnsi="Arial" w:cs="Arial"/>
          <w:sz w:val="20"/>
        </w:rPr>
        <w:t>á</w:t>
      </w:r>
      <w:r w:rsidRPr="00396F8E">
        <w:rPr>
          <w:rFonts w:ascii="Arial" w:hAnsi="Arial" w:cs="Arial"/>
          <w:sz w:val="20"/>
        </w:rPr>
        <w:t xml:space="preserve">, nebude mít taková neplatnost nebo nevymahatelnost za následek neplatnost nebo nevymahatelnost celé </w:t>
      </w:r>
      <w:r w:rsidR="00396F8E" w:rsidRPr="00396F8E">
        <w:rPr>
          <w:rFonts w:ascii="Arial" w:hAnsi="Arial" w:cs="Arial"/>
          <w:sz w:val="20"/>
        </w:rPr>
        <w:t>S</w:t>
      </w:r>
      <w:r w:rsidRPr="00396F8E">
        <w:rPr>
          <w:rFonts w:ascii="Arial" w:hAnsi="Arial" w:cs="Arial"/>
          <w:sz w:val="20"/>
        </w:rPr>
        <w:t xml:space="preserve">mlouvy, ale celá </w:t>
      </w:r>
      <w:r w:rsidR="00396F8E" w:rsidRPr="00396F8E">
        <w:rPr>
          <w:rFonts w:ascii="Arial" w:hAnsi="Arial" w:cs="Arial"/>
          <w:sz w:val="20"/>
        </w:rPr>
        <w:t>S</w:t>
      </w:r>
      <w:r w:rsidRPr="00396F8E">
        <w:rPr>
          <w:rFonts w:ascii="Arial" w:hAnsi="Arial" w:cs="Arial"/>
          <w:sz w:val="20"/>
        </w:rPr>
        <w:t>mlouva se bude vykládat tak, jako kdyby neobsahovala příslušná neplatná nebo nevymahatelná ustanovení nebo části ustanovení a práva a povinnosti Smluvních stran se budou vykládat přiměřeně</w:t>
      </w:r>
      <w:r w:rsidR="00B243E7">
        <w:rPr>
          <w:rFonts w:ascii="Arial" w:hAnsi="Arial" w:cs="Arial"/>
          <w:sz w:val="20"/>
        </w:rPr>
        <w:t xml:space="preserve"> v souladu s původním úmyslem Smluvních stran</w:t>
      </w:r>
      <w:r w:rsidRPr="00396F8E">
        <w:rPr>
          <w:rFonts w:ascii="Arial" w:hAnsi="Arial" w:cs="Arial"/>
          <w:sz w:val="20"/>
        </w:rPr>
        <w:t>. Smluvní strany se dále zavazují, že budou navzájem spolupracovat s cílem nahradit takové neplatné nebo nevymahatelné ustanovení platným a vymahatelným ustanovením, jímž bude dosaženo stejného účelu (v maximálním možném rozsahu v souladu s právními předpisy), jako bylo zamýšleno ustanovením, jež bylo shledáno neplatným či nevymahatelným.</w:t>
      </w:r>
    </w:p>
    <w:p w14:paraId="196F1B69" w14:textId="77777777" w:rsidR="00295368" w:rsidRPr="00396F8E" w:rsidRDefault="00295368" w:rsidP="00E43A43">
      <w:pPr>
        <w:pStyle w:val="Odstavecseseznamem"/>
        <w:numPr>
          <w:ilvl w:val="1"/>
          <w:numId w:val="30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bookmarkStart w:id="21" w:name="_Ref373099716"/>
      <w:r w:rsidRPr="00396F8E">
        <w:rPr>
          <w:rFonts w:ascii="Arial" w:hAnsi="Arial" w:cs="Arial"/>
          <w:sz w:val="20"/>
        </w:rPr>
        <w:t xml:space="preserve">Písemným stykem či pojmem „písemně“ se pro účely </w:t>
      </w:r>
      <w:r w:rsidR="00547ED4">
        <w:rPr>
          <w:rFonts w:ascii="Arial" w:hAnsi="Arial" w:cs="Arial"/>
          <w:sz w:val="20"/>
        </w:rPr>
        <w:t>S</w:t>
      </w:r>
      <w:r w:rsidRPr="00396F8E">
        <w:rPr>
          <w:rFonts w:ascii="Arial" w:hAnsi="Arial" w:cs="Arial"/>
          <w:sz w:val="20"/>
        </w:rPr>
        <w:t xml:space="preserve">mlouvy rozumí předání zpráv jedním z těchto způsobů: </w:t>
      </w:r>
    </w:p>
    <w:p w14:paraId="567B4BDF" w14:textId="77777777" w:rsidR="00295368" w:rsidRPr="00396F8E" w:rsidRDefault="00295368" w:rsidP="00E43A43">
      <w:pPr>
        <w:pStyle w:val="Zkladntextodsazen3"/>
        <w:numPr>
          <w:ilvl w:val="1"/>
          <w:numId w:val="31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 w:rsidRPr="00396F8E">
        <w:rPr>
          <w:rFonts w:cs="Arial"/>
        </w:rPr>
        <w:t>v listinné podobě;</w:t>
      </w:r>
    </w:p>
    <w:p w14:paraId="531A9891" w14:textId="77777777" w:rsidR="00295368" w:rsidRPr="00396F8E" w:rsidRDefault="00295368" w:rsidP="00E43A43">
      <w:pPr>
        <w:pStyle w:val="Zkladntextodsazen3"/>
        <w:numPr>
          <w:ilvl w:val="1"/>
          <w:numId w:val="31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 w:rsidRPr="00396F8E">
        <w:rPr>
          <w:rFonts w:cs="Arial"/>
        </w:rPr>
        <w:t>prostřednictvím datové schránky;</w:t>
      </w:r>
    </w:p>
    <w:p w14:paraId="3E5BE012" w14:textId="77777777" w:rsidR="00295368" w:rsidRPr="00396F8E" w:rsidRDefault="00295368" w:rsidP="00E43A43">
      <w:pPr>
        <w:pStyle w:val="Zkladntextodsazen3"/>
        <w:numPr>
          <w:ilvl w:val="1"/>
          <w:numId w:val="31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 w:rsidRPr="00396F8E">
        <w:rPr>
          <w:rFonts w:cs="Arial"/>
        </w:rPr>
        <w:t>e-mailovou zprávou s uznávaným elektronickým podpisem dle zák. č. 297/2016 Sb., o službách vytvářejících důvěru pro elektronické transakce;</w:t>
      </w:r>
      <w:r w:rsidR="001A3038">
        <w:rPr>
          <w:rFonts w:cs="Arial"/>
          <w:lang w:val="cs-CZ"/>
        </w:rPr>
        <w:t xml:space="preserve"> nebo</w:t>
      </w:r>
    </w:p>
    <w:p w14:paraId="65AFF3DE" w14:textId="77777777" w:rsidR="00295368" w:rsidRPr="00396F8E" w:rsidRDefault="00295368" w:rsidP="00E43A43">
      <w:pPr>
        <w:pStyle w:val="Zkladntextodsazen3"/>
        <w:numPr>
          <w:ilvl w:val="1"/>
          <w:numId w:val="31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 w:rsidRPr="00396F8E">
        <w:rPr>
          <w:rFonts w:cs="Arial"/>
        </w:rPr>
        <w:t>e-mailovou zprávou.</w:t>
      </w:r>
    </w:p>
    <w:p w14:paraId="2A2B89FB" w14:textId="77777777" w:rsidR="00295368" w:rsidRPr="00396F8E" w:rsidRDefault="00295368" w:rsidP="001A3038">
      <w:pPr>
        <w:pStyle w:val="Odstavecseseznamem"/>
        <w:spacing w:before="120"/>
        <w:ind w:left="1058"/>
        <w:jc w:val="both"/>
        <w:rPr>
          <w:rFonts w:ascii="Arial" w:hAnsi="Arial" w:cs="Arial"/>
          <w:sz w:val="20"/>
        </w:rPr>
      </w:pPr>
      <w:r w:rsidRPr="00396F8E">
        <w:rPr>
          <w:rFonts w:ascii="Arial" w:hAnsi="Arial" w:cs="Arial"/>
          <w:sz w:val="20"/>
        </w:rPr>
        <w:t xml:space="preserve">Smluvní strany </w:t>
      </w:r>
      <w:r w:rsidR="00547ED4">
        <w:rPr>
          <w:rFonts w:ascii="Arial" w:hAnsi="Arial" w:cs="Arial"/>
          <w:sz w:val="20"/>
        </w:rPr>
        <w:t xml:space="preserve">se nicméně dohodly, </w:t>
      </w:r>
      <w:r w:rsidRPr="00396F8E">
        <w:rPr>
          <w:rFonts w:ascii="Arial" w:hAnsi="Arial" w:cs="Arial"/>
          <w:sz w:val="20"/>
        </w:rPr>
        <w:t xml:space="preserve">že pro případ </w:t>
      </w:r>
      <w:r w:rsidR="00452618">
        <w:rPr>
          <w:rFonts w:ascii="Arial" w:hAnsi="Arial" w:cs="Arial"/>
          <w:sz w:val="20"/>
        </w:rPr>
        <w:t>ukončení</w:t>
      </w:r>
      <w:r w:rsidR="001A3038">
        <w:rPr>
          <w:rFonts w:ascii="Arial" w:hAnsi="Arial" w:cs="Arial"/>
          <w:sz w:val="20"/>
        </w:rPr>
        <w:t xml:space="preserve"> či změny </w:t>
      </w:r>
      <w:r w:rsidR="00452618">
        <w:rPr>
          <w:rFonts w:ascii="Arial" w:hAnsi="Arial" w:cs="Arial"/>
          <w:sz w:val="20"/>
        </w:rPr>
        <w:t xml:space="preserve">této Smlouvy </w:t>
      </w:r>
      <w:r w:rsidRPr="00396F8E">
        <w:rPr>
          <w:rFonts w:ascii="Arial" w:hAnsi="Arial" w:cs="Arial"/>
          <w:sz w:val="20"/>
        </w:rPr>
        <w:t>se nepoužijí způsoby uvedené pod body c) až d).</w:t>
      </w:r>
    </w:p>
    <w:bookmarkEnd w:id="21"/>
    <w:p w14:paraId="63591F19" w14:textId="77777777" w:rsidR="00295368" w:rsidRPr="000F529D" w:rsidRDefault="00295368" w:rsidP="00E43A43">
      <w:pPr>
        <w:pStyle w:val="Odstavecseseznamem"/>
        <w:numPr>
          <w:ilvl w:val="1"/>
          <w:numId w:val="30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0F529D">
        <w:rPr>
          <w:rFonts w:ascii="Arial" w:hAnsi="Arial" w:cs="Arial"/>
          <w:sz w:val="20"/>
        </w:rPr>
        <w:t xml:space="preserve">Smluvní strany si nepřejí, aby nad rámec ustanovení této </w:t>
      </w:r>
      <w:r w:rsidR="000F529D">
        <w:rPr>
          <w:rFonts w:ascii="Arial" w:hAnsi="Arial" w:cs="Arial"/>
          <w:sz w:val="20"/>
        </w:rPr>
        <w:t>S</w:t>
      </w:r>
      <w:r w:rsidRPr="000F529D">
        <w:rPr>
          <w:rFonts w:ascii="Arial" w:hAnsi="Arial" w:cs="Arial"/>
          <w:sz w:val="20"/>
        </w:rPr>
        <w:t xml:space="preserve">mlouvy byla jakákoliv práva a povinnosti dovozovány z dosavadní či budoucí praxe zavedené mezi Smluvními stranami či </w:t>
      </w:r>
      <w:r w:rsidRPr="000F529D">
        <w:rPr>
          <w:rFonts w:ascii="Arial" w:hAnsi="Arial" w:cs="Arial"/>
          <w:sz w:val="20"/>
        </w:rPr>
        <w:lastRenderedPageBreak/>
        <w:t xml:space="preserve">zvyklostí zachovávaných obecně či v odvětví týkajícím se předmětu plnění této </w:t>
      </w:r>
      <w:r w:rsidR="000F529D">
        <w:rPr>
          <w:rFonts w:ascii="Arial" w:hAnsi="Arial" w:cs="Arial"/>
          <w:sz w:val="20"/>
        </w:rPr>
        <w:t>S</w:t>
      </w:r>
      <w:r w:rsidRPr="000F529D">
        <w:rPr>
          <w:rFonts w:ascii="Arial" w:hAnsi="Arial" w:cs="Arial"/>
          <w:sz w:val="20"/>
        </w:rPr>
        <w:t>mlouvy, ledaže je v</w:t>
      </w:r>
      <w:r w:rsidR="000F529D">
        <w:rPr>
          <w:rFonts w:ascii="Arial" w:hAnsi="Arial" w:cs="Arial"/>
          <w:sz w:val="20"/>
        </w:rPr>
        <w:t xml:space="preserve"> ní </w:t>
      </w:r>
      <w:r w:rsidRPr="000F529D">
        <w:rPr>
          <w:rFonts w:ascii="Arial" w:hAnsi="Arial" w:cs="Arial"/>
          <w:sz w:val="20"/>
        </w:rPr>
        <w:t>výslovně sjednáno jinak. Vedle shora uvedeného si Smluvní strany potvrzují, že si nejsou vědomy žádných dosud mezi nimi zavedených obchodních zvyklostí či praxe.</w:t>
      </w:r>
    </w:p>
    <w:p w14:paraId="6D0AF5C5" w14:textId="77777777" w:rsidR="00295368" w:rsidRPr="000F529D" w:rsidRDefault="00295368" w:rsidP="00E43A43">
      <w:pPr>
        <w:pStyle w:val="Odstavecseseznamem"/>
        <w:numPr>
          <w:ilvl w:val="1"/>
          <w:numId w:val="30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0F529D">
        <w:rPr>
          <w:rFonts w:ascii="Arial" w:hAnsi="Arial" w:cs="Arial"/>
          <w:sz w:val="20"/>
        </w:rPr>
        <w:t xml:space="preserve">Tato </w:t>
      </w:r>
      <w:r w:rsidR="001A3038">
        <w:rPr>
          <w:rFonts w:ascii="Arial" w:hAnsi="Arial" w:cs="Arial"/>
          <w:sz w:val="20"/>
        </w:rPr>
        <w:t>S</w:t>
      </w:r>
      <w:r w:rsidRPr="000F529D">
        <w:rPr>
          <w:rFonts w:ascii="Arial" w:hAnsi="Arial" w:cs="Arial"/>
          <w:sz w:val="20"/>
        </w:rPr>
        <w:t xml:space="preserve">mlouva může být měněna pouze písemně. </w:t>
      </w:r>
      <w:r w:rsidR="000F529D">
        <w:rPr>
          <w:rFonts w:ascii="Arial" w:hAnsi="Arial" w:cs="Arial"/>
          <w:sz w:val="20"/>
        </w:rPr>
        <w:t>Jakákoliv odchylka od t</w:t>
      </w:r>
      <w:r w:rsidR="001A3038">
        <w:rPr>
          <w:rFonts w:ascii="Arial" w:hAnsi="Arial" w:cs="Arial"/>
          <w:sz w:val="20"/>
        </w:rPr>
        <w:t>ohoto</w:t>
      </w:r>
      <w:r w:rsidR="000F529D">
        <w:rPr>
          <w:rFonts w:ascii="Arial" w:hAnsi="Arial" w:cs="Arial"/>
          <w:sz w:val="20"/>
        </w:rPr>
        <w:t xml:space="preserve"> pravidl</w:t>
      </w:r>
      <w:r w:rsidR="001A3038">
        <w:rPr>
          <w:rFonts w:ascii="Arial" w:hAnsi="Arial" w:cs="Arial"/>
          <w:sz w:val="20"/>
        </w:rPr>
        <w:t>a</w:t>
      </w:r>
      <w:r w:rsidR="000F529D">
        <w:rPr>
          <w:rFonts w:ascii="Arial" w:hAnsi="Arial" w:cs="Arial"/>
          <w:sz w:val="20"/>
        </w:rPr>
        <w:t xml:space="preserve"> musí být dohodnuta opět pouze písemně.</w:t>
      </w:r>
    </w:p>
    <w:p w14:paraId="588371CA" w14:textId="77777777" w:rsidR="00295368" w:rsidRPr="000F529D" w:rsidRDefault="00295368" w:rsidP="00E43A43">
      <w:pPr>
        <w:pStyle w:val="Odstavecseseznamem"/>
        <w:numPr>
          <w:ilvl w:val="1"/>
          <w:numId w:val="30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0F529D">
        <w:rPr>
          <w:rFonts w:ascii="Arial" w:hAnsi="Arial" w:cs="Arial"/>
          <w:sz w:val="20"/>
        </w:rPr>
        <w:t xml:space="preserve">Smluvní strany se dohodly na vyloučení aplikace následujících ustanovení občanského zákoníku: </w:t>
      </w:r>
      <w:r w:rsidR="001A3038">
        <w:rPr>
          <w:rFonts w:ascii="Arial" w:hAnsi="Arial" w:cs="Arial"/>
          <w:sz w:val="20"/>
        </w:rPr>
        <w:t xml:space="preserve">§ 557, </w:t>
      </w:r>
      <w:r w:rsidR="007C623C" w:rsidRPr="000F529D">
        <w:rPr>
          <w:rFonts w:ascii="Arial" w:hAnsi="Arial" w:cs="Arial"/>
          <w:sz w:val="20"/>
        </w:rPr>
        <w:t>§ 1743</w:t>
      </w:r>
      <w:r w:rsidR="007C623C">
        <w:rPr>
          <w:rFonts w:ascii="Arial" w:hAnsi="Arial" w:cs="Arial"/>
          <w:sz w:val="20"/>
        </w:rPr>
        <w:t xml:space="preserve">, </w:t>
      </w:r>
      <w:r w:rsidRPr="000F529D">
        <w:rPr>
          <w:rFonts w:ascii="Arial" w:hAnsi="Arial" w:cs="Arial"/>
          <w:sz w:val="20"/>
        </w:rPr>
        <w:t>§ 1767 odst. 2; § 1740 odst. 2 druhá věta a odst. 3</w:t>
      </w:r>
      <w:r w:rsidR="000F529D">
        <w:rPr>
          <w:rFonts w:ascii="Arial" w:hAnsi="Arial" w:cs="Arial"/>
          <w:sz w:val="20"/>
        </w:rPr>
        <w:t xml:space="preserve">, </w:t>
      </w:r>
      <w:r w:rsidR="007C623C" w:rsidRPr="007C623C">
        <w:rPr>
          <w:rFonts w:ascii="Arial" w:hAnsi="Arial" w:cs="Arial"/>
          <w:sz w:val="20"/>
        </w:rPr>
        <w:t xml:space="preserve">§ 1793 až § 1797, § 1798 až § 1800, </w:t>
      </w:r>
      <w:r w:rsidR="0049304A">
        <w:rPr>
          <w:rFonts w:ascii="Arial" w:hAnsi="Arial" w:cs="Arial"/>
          <w:sz w:val="20"/>
        </w:rPr>
        <w:t xml:space="preserve">§ 2002, § 2003, </w:t>
      </w:r>
      <w:r w:rsidR="000F529D">
        <w:rPr>
          <w:rFonts w:ascii="Arial" w:hAnsi="Arial" w:cs="Arial"/>
          <w:sz w:val="20"/>
        </w:rPr>
        <w:t xml:space="preserve">§ 2318 odst. 1 </w:t>
      </w:r>
      <w:r w:rsidR="0049304A">
        <w:rPr>
          <w:rFonts w:ascii="Arial" w:hAnsi="Arial" w:cs="Arial"/>
          <w:sz w:val="20"/>
        </w:rPr>
        <w:t xml:space="preserve">a </w:t>
      </w:r>
      <w:r w:rsidR="000F529D">
        <w:rPr>
          <w:rFonts w:ascii="Arial" w:hAnsi="Arial" w:cs="Arial"/>
          <w:sz w:val="20"/>
        </w:rPr>
        <w:t>§ 2320 odst. 1</w:t>
      </w:r>
      <w:r w:rsidRPr="000F529D">
        <w:rPr>
          <w:rFonts w:ascii="Arial" w:hAnsi="Arial" w:cs="Arial"/>
          <w:sz w:val="20"/>
        </w:rPr>
        <w:t>.</w:t>
      </w:r>
    </w:p>
    <w:p w14:paraId="45B12986" w14:textId="77777777" w:rsidR="008417B7" w:rsidRDefault="008417B7" w:rsidP="00E43A43">
      <w:pPr>
        <w:pStyle w:val="Odstavecseseznamem"/>
        <w:numPr>
          <w:ilvl w:val="1"/>
          <w:numId w:val="30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8417B7">
        <w:rPr>
          <w:rFonts w:ascii="Arial" w:hAnsi="Arial" w:cs="Arial"/>
          <w:sz w:val="20"/>
        </w:rPr>
        <w:t xml:space="preserve">Přijetí nabídky Podnájemcem dle § 1740 odst. 3 </w:t>
      </w:r>
      <w:r>
        <w:rPr>
          <w:rFonts w:ascii="Arial" w:hAnsi="Arial" w:cs="Arial"/>
          <w:sz w:val="20"/>
        </w:rPr>
        <w:t>o</w:t>
      </w:r>
      <w:r w:rsidRPr="008417B7">
        <w:rPr>
          <w:rFonts w:ascii="Arial" w:hAnsi="Arial" w:cs="Arial"/>
          <w:sz w:val="20"/>
        </w:rPr>
        <w:t xml:space="preserve">bčanského zákoníku obsahující dodatek nebo odchylku se nepovažuje za přijetí </w:t>
      </w:r>
      <w:r>
        <w:rPr>
          <w:rFonts w:ascii="Arial" w:hAnsi="Arial" w:cs="Arial"/>
          <w:sz w:val="20"/>
        </w:rPr>
        <w:t>nabídky</w:t>
      </w:r>
      <w:r w:rsidRPr="008417B7">
        <w:rPr>
          <w:rFonts w:ascii="Arial" w:hAnsi="Arial" w:cs="Arial"/>
          <w:sz w:val="20"/>
        </w:rPr>
        <w:t xml:space="preserve"> na uzavření t</w:t>
      </w:r>
      <w:r>
        <w:rPr>
          <w:rFonts w:ascii="Arial" w:hAnsi="Arial" w:cs="Arial"/>
          <w:sz w:val="20"/>
        </w:rPr>
        <w:t>éto</w:t>
      </w:r>
      <w:r w:rsidRPr="008417B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Smlouvy</w:t>
      </w:r>
      <w:r w:rsidRPr="008417B7">
        <w:rPr>
          <w:rFonts w:ascii="Arial" w:hAnsi="Arial" w:cs="Arial"/>
          <w:sz w:val="20"/>
        </w:rPr>
        <w:t xml:space="preserve">, a to ani v případě, pokud podstatně nemění podmínky </w:t>
      </w:r>
      <w:r>
        <w:rPr>
          <w:rFonts w:ascii="Arial" w:hAnsi="Arial" w:cs="Arial"/>
          <w:sz w:val="20"/>
        </w:rPr>
        <w:t xml:space="preserve">takové </w:t>
      </w:r>
      <w:r w:rsidRPr="008417B7">
        <w:rPr>
          <w:rFonts w:ascii="Arial" w:hAnsi="Arial" w:cs="Arial"/>
          <w:sz w:val="20"/>
        </w:rPr>
        <w:t>nabídky.</w:t>
      </w:r>
    </w:p>
    <w:p w14:paraId="3892DD09" w14:textId="77777777" w:rsidR="008417B7" w:rsidRDefault="008417B7" w:rsidP="00E43A43">
      <w:pPr>
        <w:pStyle w:val="Odstavecseseznamem"/>
        <w:numPr>
          <w:ilvl w:val="1"/>
          <w:numId w:val="30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souladu s §1751 odst. 2 občanského zákoníku se vylučuje aplikace případných obchodních podmínek Podnájemce.</w:t>
      </w:r>
    </w:p>
    <w:p w14:paraId="75367690" w14:textId="77777777" w:rsidR="00EB0BD6" w:rsidRPr="008417B7" w:rsidRDefault="00EB0BD6" w:rsidP="00E43A43">
      <w:pPr>
        <w:pStyle w:val="Odstavecseseznamem"/>
        <w:numPr>
          <w:ilvl w:val="1"/>
          <w:numId w:val="30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Podnájemce tímto v souladu s § 1765 odst. 1 občanského zákoníku přejímá nebezpečí změny okolností.</w:t>
      </w:r>
    </w:p>
    <w:p w14:paraId="456F596A" w14:textId="77777777" w:rsidR="008417B7" w:rsidRPr="008417B7" w:rsidRDefault="008417B7" w:rsidP="00E43A43">
      <w:pPr>
        <w:pStyle w:val="Odstavecseseznamem"/>
        <w:numPr>
          <w:ilvl w:val="1"/>
          <w:numId w:val="30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8417B7">
        <w:rPr>
          <w:rFonts w:ascii="Arial" w:hAnsi="Arial" w:cs="Arial"/>
          <w:sz w:val="20"/>
        </w:rPr>
        <w:t xml:space="preserve">Pro vyloučení pochybností Smluvní strany potvrzují, že uzavírají </w:t>
      </w:r>
      <w:r>
        <w:rPr>
          <w:rFonts w:ascii="Arial" w:hAnsi="Arial" w:cs="Arial"/>
          <w:sz w:val="20"/>
        </w:rPr>
        <w:t>tuto Smlouvu</w:t>
      </w:r>
      <w:r w:rsidRPr="008417B7">
        <w:rPr>
          <w:rFonts w:ascii="Arial" w:hAnsi="Arial" w:cs="Arial"/>
          <w:sz w:val="20"/>
        </w:rPr>
        <w:t xml:space="preserve"> jako podnikatelé a že základní smluvní podmínky vyplývají z jejich vzájemných jednání a obě Smluvní strany je měly možnost ovlivnit. </w:t>
      </w:r>
    </w:p>
    <w:p w14:paraId="5BC60EF3" w14:textId="77777777" w:rsidR="00295368" w:rsidRPr="000F529D" w:rsidRDefault="00295368" w:rsidP="00E43A43">
      <w:pPr>
        <w:pStyle w:val="Odstavecseseznamem"/>
        <w:numPr>
          <w:ilvl w:val="1"/>
          <w:numId w:val="30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0F529D">
        <w:rPr>
          <w:rFonts w:ascii="Arial" w:hAnsi="Arial" w:cs="Arial"/>
          <w:sz w:val="20"/>
        </w:rPr>
        <w:t xml:space="preserve">Tato </w:t>
      </w:r>
      <w:r w:rsidR="000F529D">
        <w:rPr>
          <w:rFonts w:ascii="Arial" w:hAnsi="Arial" w:cs="Arial"/>
          <w:sz w:val="20"/>
        </w:rPr>
        <w:t>S</w:t>
      </w:r>
      <w:r w:rsidRPr="000F529D">
        <w:rPr>
          <w:rFonts w:ascii="Arial" w:hAnsi="Arial" w:cs="Arial"/>
          <w:sz w:val="20"/>
        </w:rPr>
        <w:t xml:space="preserve">mlouva je vyhotovena ve </w:t>
      </w:r>
      <w:r w:rsidR="001A3038">
        <w:rPr>
          <w:rFonts w:ascii="Arial" w:hAnsi="Arial" w:cs="Arial"/>
          <w:sz w:val="20"/>
        </w:rPr>
        <w:t>dvou</w:t>
      </w:r>
      <w:r w:rsidRPr="000F529D">
        <w:rPr>
          <w:rFonts w:ascii="Arial" w:hAnsi="Arial" w:cs="Arial"/>
          <w:sz w:val="20"/>
        </w:rPr>
        <w:t xml:space="preserve"> vyhotoveních, z nichž každé má platnost originálu. Každá ze </w:t>
      </w:r>
      <w:r w:rsidR="001A3038">
        <w:rPr>
          <w:rFonts w:ascii="Arial" w:hAnsi="Arial" w:cs="Arial"/>
          <w:sz w:val="20"/>
        </w:rPr>
        <w:t>Smluvních stran obdrží jedno její</w:t>
      </w:r>
      <w:r w:rsidRPr="000F529D">
        <w:rPr>
          <w:rFonts w:ascii="Arial" w:hAnsi="Arial" w:cs="Arial"/>
          <w:sz w:val="20"/>
        </w:rPr>
        <w:t xml:space="preserve"> vyhotovení.</w:t>
      </w:r>
    </w:p>
    <w:p w14:paraId="58385924" w14:textId="77777777" w:rsidR="00295368" w:rsidRDefault="00295368" w:rsidP="00E43A43">
      <w:pPr>
        <w:pStyle w:val="Odstavecseseznamem"/>
        <w:numPr>
          <w:ilvl w:val="1"/>
          <w:numId w:val="30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0F529D">
        <w:rPr>
          <w:rFonts w:ascii="Arial" w:hAnsi="Arial" w:cs="Arial"/>
          <w:sz w:val="20"/>
        </w:rPr>
        <w:t xml:space="preserve">Tato </w:t>
      </w:r>
      <w:r w:rsidR="000F529D">
        <w:rPr>
          <w:rFonts w:ascii="Arial" w:hAnsi="Arial" w:cs="Arial"/>
          <w:sz w:val="20"/>
        </w:rPr>
        <w:t>S</w:t>
      </w:r>
      <w:r w:rsidRPr="000F529D">
        <w:rPr>
          <w:rFonts w:ascii="Arial" w:hAnsi="Arial" w:cs="Arial"/>
          <w:sz w:val="20"/>
        </w:rPr>
        <w:t xml:space="preserve">mlouva obsahuje úplné ujednání o předmětu </w:t>
      </w:r>
      <w:r w:rsidR="000F529D">
        <w:rPr>
          <w:rFonts w:ascii="Arial" w:hAnsi="Arial" w:cs="Arial"/>
          <w:sz w:val="20"/>
        </w:rPr>
        <w:t>této S</w:t>
      </w:r>
      <w:r w:rsidRPr="000F529D">
        <w:rPr>
          <w:rFonts w:ascii="Arial" w:hAnsi="Arial" w:cs="Arial"/>
          <w:sz w:val="20"/>
        </w:rPr>
        <w:t xml:space="preserve">mlouvy a všech náležitostech, které </w:t>
      </w:r>
      <w:r w:rsidR="000F529D">
        <w:rPr>
          <w:rFonts w:ascii="Arial" w:hAnsi="Arial" w:cs="Arial"/>
          <w:sz w:val="20"/>
        </w:rPr>
        <w:t xml:space="preserve">Smluvní strany měly a chtěly v této Smlouvě </w:t>
      </w:r>
      <w:r w:rsidRPr="000F529D">
        <w:rPr>
          <w:rFonts w:ascii="Arial" w:hAnsi="Arial" w:cs="Arial"/>
          <w:sz w:val="20"/>
        </w:rPr>
        <w:t xml:space="preserve">ujednat, a které považují za důležité pro závaznost této </w:t>
      </w:r>
      <w:r w:rsidR="000F529D">
        <w:rPr>
          <w:rFonts w:ascii="Arial" w:hAnsi="Arial" w:cs="Arial"/>
          <w:sz w:val="20"/>
        </w:rPr>
        <w:t>S</w:t>
      </w:r>
      <w:r w:rsidRPr="000F529D">
        <w:rPr>
          <w:rFonts w:ascii="Arial" w:hAnsi="Arial" w:cs="Arial"/>
          <w:sz w:val="20"/>
        </w:rPr>
        <w:t xml:space="preserve">mlouvy. Žádný projev Smluvních stran učiněný při jednání o této </w:t>
      </w:r>
      <w:r w:rsidR="000F529D">
        <w:rPr>
          <w:rFonts w:ascii="Arial" w:hAnsi="Arial" w:cs="Arial"/>
          <w:sz w:val="20"/>
        </w:rPr>
        <w:t>S</w:t>
      </w:r>
      <w:r w:rsidRPr="000F529D">
        <w:rPr>
          <w:rFonts w:ascii="Arial" w:hAnsi="Arial" w:cs="Arial"/>
          <w:sz w:val="20"/>
        </w:rPr>
        <w:t xml:space="preserve">mlouvě ani projev učiněný po uzavření této </w:t>
      </w:r>
      <w:r w:rsidR="000F529D">
        <w:rPr>
          <w:rFonts w:ascii="Arial" w:hAnsi="Arial" w:cs="Arial"/>
          <w:sz w:val="20"/>
        </w:rPr>
        <w:t>S</w:t>
      </w:r>
      <w:r w:rsidRPr="000F529D">
        <w:rPr>
          <w:rFonts w:ascii="Arial" w:hAnsi="Arial" w:cs="Arial"/>
          <w:sz w:val="20"/>
        </w:rPr>
        <w:t xml:space="preserve">mlouvy nesmí být vykládán v rozporu s výslovnými ustanoveními této </w:t>
      </w:r>
      <w:r w:rsidR="000F529D">
        <w:rPr>
          <w:rFonts w:ascii="Arial" w:hAnsi="Arial" w:cs="Arial"/>
          <w:sz w:val="20"/>
        </w:rPr>
        <w:t>S</w:t>
      </w:r>
      <w:r w:rsidRPr="000F529D">
        <w:rPr>
          <w:rFonts w:ascii="Arial" w:hAnsi="Arial" w:cs="Arial"/>
          <w:sz w:val="20"/>
        </w:rPr>
        <w:t>mlouvy a nezakládá žádný závazek žádné ze Smluvních stran.</w:t>
      </w:r>
    </w:p>
    <w:p w14:paraId="04C0A441" w14:textId="77777777" w:rsidR="00295368" w:rsidRDefault="00295368" w:rsidP="00E43A43">
      <w:pPr>
        <w:pStyle w:val="Odstavecseseznamem"/>
        <w:numPr>
          <w:ilvl w:val="1"/>
          <w:numId w:val="30"/>
        </w:numPr>
        <w:spacing w:before="120"/>
        <w:ind w:left="1134" w:hanging="708"/>
        <w:jc w:val="both"/>
        <w:rPr>
          <w:rFonts w:ascii="Arial" w:hAnsi="Arial" w:cs="Arial"/>
          <w:sz w:val="20"/>
        </w:rPr>
      </w:pPr>
      <w:r w:rsidRPr="000F529D">
        <w:rPr>
          <w:rFonts w:ascii="Arial" w:hAnsi="Arial" w:cs="Arial"/>
          <w:sz w:val="20"/>
        </w:rPr>
        <w:t xml:space="preserve">Součástí této </w:t>
      </w:r>
      <w:r w:rsidR="000F529D">
        <w:rPr>
          <w:rFonts w:ascii="Arial" w:hAnsi="Arial" w:cs="Arial"/>
          <w:sz w:val="20"/>
        </w:rPr>
        <w:t>S</w:t>
      </w:r>
      <w:r w:rsidRPr="000F529D">
        <w:rPr>
          <w:rFonts w:ascii="Arial" w:hAnsi="Arial" w:cs="Arial"/>
          <w:sz w:val="20"/>
        </w:rPr>
        <w:t>mlouvy jsou následující přílohy:</w:t>
      </w:r>
    </w:p>
    <w:p w14:paraId="6D6A13D9" w14:textId="77777777" w:rsidR="00295368" w:rsidRPr="000F529D" w:rsidRDefault="00295368" w:rsidP="00E43A43">
      <w:pPr>
        <w:pStyle w:val="Zkladntextodsazen3"/>
        <w:numPr>
          <w:ilvl w:val="1"/>
          <w:numId w:val="32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 w:rsidRPr="000F529D">
        <w:rPr>
          <w:rFonts w:cs="Arial"/>
        </w:rPr>
        <w:t>Příloha č. 1:</w:t>
      </w:r>
      <w:r w:rsidRPr="000F529D">
        <w:rPr>
          <w:rFonts w:cs="Arial"/>
        </w:rPr>
        <w:tab/>
      </w:r>
      <w:r w:rsidR="00AF5EF9">
        <w:rPr>
          <w:rFonts w:cs="Arial"/>
          <w:lang w:val="cs-CZ"/>
        </w:rPr>
        <w:t>Specifikace KZ</w:t>
      </w:r>
    </w:p>
    <w:p w14:paraId="19885B8E" w14:textId="33864B50" w:rsidR="00295368" w:rsidRDefault="00AF5EF9" w:rsidP="00E43A43">
      <w:pPr>
        <w:pStyle w:val="Zkladntextodsazen3"/>
        <w:numPr>
          <w:ilvl w:val="1"/>
          <w:numId w:val="32"/>
        </w:numPr>
        <w:tabs>
          <w:tab w:val="clear" w:pos="709"/>
        </w:tabs>
        <w:spacing w:before="120"/>
        <w:ind w:left="1418"/>
        <w:jc w:val="both"/>
        <w:rPr>
          <w:rFonts w:cs="Arial"/>
        </w:rPr>
      </w:pPr>
      <w:r>
        <w:rPr>
          <w:rFonts w:cs="Arial"/>
        </w:rPr>
        <w:t>Příloha č. 2:</w:t>
      </w:r>
      <w:r>
        <w:rPr>
          <w:rFonts w:cs="Arial"/>
        </w:rPr>
        <w:tab/>
        <w:t>Vzor Předávacího protokolu</w:t>
      </w:r>
    </w:p>
    <w:p w14:paraId="4203FF59" w14:textId="77777777" w:rsidR="00F00362" w:rsidRDefault="00F00362" w:rsidP="00F00362">
      <w:pPr>
        <w:pStyle w:val="Zkladntextodsazen3"/>
        <w:tabs>
          <w:tab w:val="clear" w:pos="709"/>
        </w:tabs>
        <w:spacing w:before="120"/>
        <w:ind w:left="1418" w:firstLine="0"/>
        <w:jc w:val="both"/>
        <w:rPr>
          <w:rFonts w:cs="Arial"/>
        </w:rPr>
      </w:pPr>
    </w:p>
    <w:p w14:paraId="1F2D0378" w14:textId="7D741CA1" w:rsidR="00AF6EC7" w:rsidRDefault="00AF6EC7"/>
    <w:tbl>
      <w:tblPr>
        <w:tblW w:w="5297" w:type="pct"/>
        <w:tblInd w:w="-142" w:type="dxa"/>
        <w:tblLook w:val="0000" w:firstRow="0" w:lastRow="0" w:firstColumn="0" w:lastColumn="0" w:noHBand="0" w:noVBand="0"/>
      </w:tblPr>
      <w:tblGrid>
        <w:gridCol w:w="5012"/>
        <w:gridCol w:w="222"/>
        <w:gridCol w:w="4731"/>
      </w:tblGrid>
      <w:tr w:rsidR="003E2470" w:rsidRPr="00835B64" w14:paraId="7A93F636" w14:textId="77777777" w:rsidTr="00307330">
        <w:trPr>
          <w:trHeight w:val="532"/>
        </w:trPr>
        <w:tc>
          <w:tcPr>
            <w:tcW w:w="2515" w:type="pct"/>
          </w:tcPr>
          <w:p w14:paraId="1CEAE4DE" w14:textId="77777777" w:rsidR="00AF6EC7" w:rsidRDefault="00AF6EC7" w:rsidP="003E2470">
            <w:pPr>
              <w:pStyle w:val="Podpise-mailu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7A5ADD0E" w14:textId="61D34E83" w:rsidR="003E2470" w:rsidRPr="00835B64" w:rsidRDefault="003E2470" w:rsidP="003E2470">
            <w:pPr>
              <w:pStyle w:val="Podpise-mailu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35B64">
              <w:rPr>
                <w:rFonts w:ascii="Arial" w:hAnsi="Arial" w:cs="Arial"/>
                <w:sz w:val="20"/>
                <w:szCs w:val="20"/>
                <w:lang w:val="cs-CZ"/>
              </w:rPr>
              <w:t>V</w:t>
            </w:r>
            <w:r w:rsidR="00FB4CBC">
              <w:rPr>
                <w:rFonts w:ascii="Arial" w:hAnsi="Arial" w:cs="Arial"/>
                <w:sz w:val="20"/>
                <w:szCs w:val="20"/>
                <w:lang w:val="cs-CZ"/>
              </w:rPr>
              <w:t> Uherském Hradišti</w:t>
            </w:r>
            <w:r w:rsidRPr="00835B64">
              <w:rPr>
                <w:rFonts w:ascii="Arial" w:hAnsi="Arial" w:cs="Arial"/>
                <w:sz w:val="20"/>
                <w:szCs w:val="20"/>
                <w:lang w:val="cs-CZ"/>
              </w:rPr>
              <w:t xml:space="preserve"> dne</w:t>
            </w:r>
            <w:r w:rsidR="00D620BD">
              <w:rPr>
                <w:rFonts w:ascii="Arial" w:hAnsi="Arial" w:cs="Arial"/>
                <w:sz w:val="20"/>
                <w:szCs w:val="20"/>
                <w:lang w:val="cs-CZ"/>
              </w:rPr>
              <w:t xml:space="preserve"> ………………</w:t>
            </w:r>
          </w:p>
        </w:tc>
        <w:tc>
          <w:tcPr>
            <w:tcW w:w="111" w:type="pct"/>
          </w:tcPr>
          <w:p w14:paraId="0ADF5C13" w14:textId="77777777" w:rsidR="003E2470" w:rsidRPr="00835B64" w:rsidRDefault="003E2470" w:rsidP="003E2470">
            <w:pPr>
              <w:pStyle w:val="Podpise-mailu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374" w:type="pct"/>
          </w:tcPr>
          <w:p w14:paraId="35DBED4A" w14:textId="77777777" w:rsidR="00AF6EC7" w:rsidRPr="00835B64" w:rsidRDefault="00AF6EC7" w:rsidP="00AF5EF9">
            <w:pPr>
              <w:pStyle w:val="Podpise-mailu"/>
              <w:ind w:left="474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512B060D" w14:textId="6B3261DB" w:rsidR="003E2470" w:rsidRPr="00835B64" w:rsidRDefault="00AF05CE" w:rsidP="00AF5EF9">
            <w:pPr>
              <w:pStyle w:val="Podpise-mailu"/>
              <w:ind w:left="474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35B64">
              <w:rPr>
                <w:rFonts w:ascii="Arial" w:hAnsi="Arial" w:cs="Arial"/>
                <w:sz w:val="20"/>
                <w:szCs w:val="20"/>
                <w:lang w:val="cs-CZ"/>
              </w:rPr>
              <w:t>V</w:t>
            </w:r>
            <w:r w:rsidR="00FB4CBC">
              <w:rPr>
                <w:rFonts w:ascii="Arial" w:hAnsi="Arial" w:cs="Arial"/>
                <w:sz w:val="20"/>
                <w:szCs w:val="20"/>
                <w:lang w:val="cs-CZ"/>
              </w:rPr>
              <w:t> Uherském Hradišti</w:t>
            </w:r>
            <w:r w:rsidR="00672C9D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835B64">
              <w:rPr>
                <w:rFonts w:ascii="Arial" w:hAnsi="Arial" w:cs="Arial"/>
                <w:sz w:val="20"/>
                <w:szCs w:val="20"/>
                <w:lang w:val="cs-CZ"/>
              </w:rPr>
              <w:t>dne</w:t>
            </w:r>
            <w:r w:rsidR="00672C9D">
              <w:rPr>
                <w:rFonts w:ascii="Arial" w:hAnsi="Arial" w:cs="Arial"/>
                <w:sz w:val="20"/>
                <w:szCs w:val="20"/>
                <w:lang w:val="cs-CZ"/>
              </w:rPr>
              <w:t xml:space="preserve"> ………………</w:t>
            </w:r>
          </w:p>
        </w:tc>
      </w:tr>
    </w:tbl>
    <w:p w14:paraId="19597F7D" w14:textId="77777777" w:rsidR="00AF5EF9" w:rsidRPr="00835B64" w:rsidRDefault="00AF5EF9">
      <w:pPr>
        <w:rPr>
          <w:rFonts w:ascii="Arial" w:hAnsi="Arial" w:cs="Arial"/>
          <w:sz w:val="20"/>
        </w:rPr>
      </w:pPr>
    </w:p>
    <w:p w14:paraId="197C9A48" w14:textId="77777777" w:rsidR="00AF5EF9" w:rsidRPr="00835B64" w:rsidRDefault="00AF5EF9">
      <w:pPr>
        <w:rPr>
          <w:rFonts w:ascii="Arial" w:hAnsi="Arial" w:cs="Arial"/>
          <w:sz w:val="20"/>
        </w:rPr>
      </w:pPr>
      <w:r w:rsidRPr="00835B64">
        <w:rPr>
          <w:rFonts w:ascii="Arial" w:hAnsi="Arial" w:cs="Arial"/>
          <w:sz w:val="20"/>
        </w:rPr>
        <w:t>Za Nájemce</w:t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  <w:t>Za Podnájemce</w:t>
      </w:r>
    </w:p>
    <w:p w14:paraId="5C3774A7" w14:textId="77777777" w:rsidR="00AF5EF9" w:rsidRPr="00835B64" w:rsidRDefault="00AF5EF9">
      <w:pPr>
        <w:rPr>
          <w:rFonts w:ascii="Arial" w:hAnsi="Arial" w:cs="Arial"/>
          <w:sz w:val="20"/>
        </w:rPr>
      </w:pPr>
    </w:p>
    <w:p w14:paraId="568302DC" w14:textId="77777777" w:rsidR="00AF6EC7" w:rsidRPr="00835B64" w:rsidRDefault="00AF6EC7">
      <w:pPr>
        <w:rPr>
          <w:rFonts w:ascii="Arial" w:hAnsi="Arial" w:cs="Arial"/>
          <w:sz w:val="20"/>
        </w:rPr>
      </w:pPr>
    </w:p>
    <w:p w14:paraId="7B1183BE" w14:textId="0277D8A0" w:rsidR="00AF6EC7" w:rsidRDefault="00AF6EC7">
      <w:pPr>
        <w:rPr>
          <w:rFonts w:ascii="Arial" w:hAnsi="Arial" w:cs="Arial"/>
          <w:sz w:val="20"/>
        </w:rPr>
      </w:pPr>
    </w:p>
    <w:p w14:paraId="4ABE2E38" w14:textId="77777777" w:rsidR="00D620BD" w:rsidRPr="00835B64" w:rsidRDefault="00D620BD">
      <w:pPr>
        <w:rPr>
          <w:rFonts w:ascii="Arial" w:hAnsi="Arial" w:cs="Arial"/>
          <w:sz w:val="20"/>
        </w:rPr>
      </w:pPr>
    </w:p>
    <w:p w14:paraId="69F7F759" w14:textId="77777777" w:rsidR="00AF5EF9" w:rsidRPr="00835B64" w:rsidRDefault="00AF5EF9">
      <w:pPr>
        <w:rPr>
          <w:rFonts w:ascii="Arial" w:hAnsi="Arial" w:cs="Arial"/>
          <w:sz w:val="20"/>
        </w:rPr>
      </w:pPr>
      <w:r w:rsidRPr="00835B64">
        <w:rPr>
          <w:rFonts w:ascii="Arial" w:hAnsi="Arial" w:cs="Arial"/>
          <w:sz w:val="20"/>
        </w:rPr>
        <w:t>____________________________</w:t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  <w:t>____________________________</w:t>
      </w:r>
    </w:p>
    <w:p w14:paraId="68D8FDC0" w14:textId="4D0AD3DB" w:rsidR="00AF5EF9" w:rsidRPr="00456E57" w:rsidRDefault="00FB4CBC" w:rsidP="009D26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Barbora Procházková</w:t>
      </w:r>
      <w:r w:rsidR="00AF5EF9" w:rsidRPr="00835B64">
        <w:rPr>
          <w:rFonts w:ascii="Arial" w:hAnsi="Arial" w:cs="Arial"/>
          <w:sz w:val="20"/>
        </w:rPr>
        <w:tab/>
      </w:r>
      <w:r w:rsidR="00AF5EF9" w:rsidRPr="00835B64">
        <w:rPr>
          <w:rFonts w:ascii="Arial" w:hAnsi="Arial" w:cs="Arial"/>
          <w:sz w:val="20"/>
        </w:rPr>
        <w:tab/>
      </w:r>
      <w:r w:rsidR="00AF5EF9" w:rsidRPr="00835B64">
        <w:rPr>
          <w:rFonts w:ascii="Arial" w:hAnsi="Arial" w:cs="Arial"/>
          <w:sz w:val="20"/>
        </w:rPr>
        <w:tab/>
      </w:r>
      <w:r w:rsidR="00AF5EF9" w:rsidRPr="00835B64">
        <w:rPr>
          <w:rFonts w:ascii="Arial" w:hAnsi="Arial" w:cs="Arial"/>
          <w:sz w:val="20"/>
        </w:rPr>
        <w:tab/>
      </w:r>
      <w:r w:rsidR="00AF05CE" w:rsidRPr="00835B64">
        <w:rPr>
          <w:rFonts w:ascii="Arial" w:hAnsi="Arial" w:cs="Arial"/>
          <w:sz w:val="20"/>
        </w:rPr>
        <w:tab/>
      </w:r>
      <w:r w:rsidR="00307330" w:rsidRPr="00456E57">
        <w:rPr>
          <w:rFonts w:ascii="Arial" w:hAnsi="Arial" w:cs="Arial"/>
          <w:sz w:val="20"/>
        </w:rPr>
        <w:t>Ing. Jiří Durďák</w:t>
      </w:r>
    </w:p>
    <w:p w14:paraId="678BA895" w14:textId="1D4406BE" w:rsidR="00AF5EF9" w:rsidRPr="00835B64" w:rsidRDefault="00FB4CBC">
      <w:pPr>
        <w:rPr>
          <w:rFonts w:ascii="Arial" w:hAnsi="Arial" w:cs="Arial"/>
          <w:sz w:val="20"/>
        </w:rPr>
      </w:pPr>
      <w:r w:rsidRPr="00456E57">
        <w:rPr>
          <w:rFonts w:ascii="Arial" w:hAnsi="Arial" w:cs="Arial"/>
          <w:sz w:val="20"/>
        </w:rPr>
        <w:t>Account Manager</w:t>
      </w:r>
      <w:r w:rsidR="009D60A3" w:rsidRPr="00456E57">
        <w:rPr>
          <w:rFonts w:ascii="Arial" w:hAnsi="Arial" w:cs="Arial"/>
          <w:sz w:val="20"/>
        </w:rPr>
        <w:tab/>
      </w:r>
      <w:r w:rsidR="00AF05CE" w:rsidRPr="00456E57">
        <w:rPr>
          <w:rFonts w:ascii="Arial" w:hAnsi="Arial" w:cs="Arial"/>
          <w:sz w:val="20"/>
        </w:rPr>
        <w:tab/>
      </w:r>
      <w:r w:rsidR="00AF05CE" w:rsidRPr="00456E57">
        <w:rPr>
          <w:rFonts w:ascii="Arial" w:hAnsi="Arial" w:cs="Arial"/>
          <w:sz w:val="20"/>
        </w:rPr>
        <w:tab/>
      </w:r>
      <w:r w:rsidR="00AF5EF9" w:rsidRPr="00456E57">
        <w:rPr>
          <w:rFonts w:ascii="Arial" w:hAnsi="Arial" w:cs="Arial"/>
          <w:sz w:val="20"/>
        </w:rPr>
        <w:tab/>
      </w:r>
      <w:r w:rsidR="00AF5EF9" w:rsidRPr="00456E57">
        <w:rPr>
          <w:rFonts w:ascii="Arial" w:hAnsi="Arial" w:cs="Arial"/>
          <w:sz w:val="20"/>
        </w:rPr>
        <w:tab/>
      </w:r>
      <w:r w:rsidR="00AF5EF9" w:rsidRPr="00456E57">
        <w:rPr>
          <w:rFonts w:ascii="Arial" w:hAnsi="Arial" w:cs="Arial"/>
          <w:sz w:val="20"/>
        </w:rPr>
        <w:tab/>
      </w:r>
      <w:r w:rsidR="00571443" w:rsidRPr="00456E57">
        <w:rPr>
          <w:rFonts w:ascii="Arial" w:hAnsi="Arial" w:cs="Arial"/>
          <w:sz w:val="20"/>
        </w:rPr>
        <w:t>ředitel</w:t>
      </w:r>
      <w:r w:rsidR="00307330" w:rsidRPr="00456E57">
        <w:rPr>
          <w:rFonts w:ascii="Arial" w:hAnsi="Arial" w:cs="Arial"/>
          <w:sz w:val="20"/>
        </w:rPr>
        <w:t xml:space="preserve"> školy</w:t>
      </w:r>
    </w:p>
    <w:p w14:paraId="3802AAA5" w14:textId="5098E61A" w:rsidR="009D268F" w:rsidRDefault="00AF5EF9">
      <w:pPr>
        <w:rPr>
          <w:rFonts w:ascii="Arial" w:hAnsi="Arial" w:cs="Arial"/>
          <w:sz w:val="20"/>
        </w:rPr>
      </w:pPr>
      <w:r w:rsidRPr="00835B64">
        <w:rPr>
          <w:rFonts w:ascii="Arial" w:hAnsi="Arial" w:cs="Arial"/>
          <w:sz w:val="20"/>
        </w:rPr>
        <w:t>na základě pověření</w:t>
      </w:r>
      <w:r w:rsidRPr="00AF5EF9">
        <w:rPr>
          <w:rFonts w:ascii="Arial" w:hAnsi="Arial" w:cs="Arial"/>
          <w:sz w:val="20"/>
        </w:rPr>
        <w:tab/>
      </w:r>
      <w:r w:rsidRPr="00AF5EF9">
        <w:rPr>
          <w:rFonts w:ascii="Arial" w:hAnsi="Arial" w:cs="Arial"/>
          <w:sz w:val="20"/>
        </w:rPr>
        <w:tab/>
      </w:r>
      <w:r w:rsidRPr="00AF5EF9">
        <w:rPr>
          <w:rFonts w:ascii="Arial" w:hAnsi="Arial" w:cs="Arial"/>
          <w:sz w:val="20"/>
        </w:rPr>
        <w:tab/>
      </w:r>
      <w:r w:rsidRPr="00AF5EF9">
        <w:rPr>
          <w:rFonts w:ascii="Arial" w:hAnsi="Arial" w:cs="Arial"/>
          <w:sz w:val="20"/>
        </w:rPr>
        <w:tab/>
      </w:r>
      <w:r w:rsidRPr="00AF5EF9">
        <w:rPr>
          <w:rFonts w:ascii="Arial" w:hAnsi="Arial" w:cs="Arial"/>
          <w:sz w:val="20"/>
        </w:rPr>
        <w:tab/>
      </w:r>
      <w:r w:rsidRPr="00AF5EF9">
        <w:rPr>
          <w:rFonts w:ascii="Arial" w:hAnsi="Arial" w:cs="Arial"/>
          <w:sz w:val="20"/>
        </w:rPr>
        <w:tab/>
      </w:r>
    </w:p>
    <w:p w14:paraId="5364E984" w14:textId="77777777" w:rsidR="009D268F" w:rsidRDefault="009D268F">
      <w:pPr>
        <w:rPr>
          <w:rFonts w:ascii="Arial" w:hAnsi="Arial" w:cs="Arial"/>
          <w:sz w:val="20"/>
        </w:rPr>
      </w:pPr>
    </w:p>
    <w:p w14:paraId="21F48B59" w14:textId="77777777" w:rsidR="009D268F" w:rsidRDefault="009D268F">
      <w:pPr>
        <w:rPr>
          <w:rFonts w:ascii="Arial" w:hAnsi="Arial" w:cs="Arial"/>
          <w:sz w:val="20"/>
        </w:rPr>
      </w:pPr>
    </w:p>
    <w:p w14:paraId="3B96E7DA" w14:textId="77777777" w:rsidR="009D268F" w:rsidRDefault="009D268F">
      <w:pPr>
        <w:rPr>
          <w:rFonts w:ascii="Arial" w:hAnsi="Arial" w:cs="Arial"/>
          <w:sz w:val="20"/>
        </w:rPr>
      </w:pPr>
    </w:p>
    <w:p w14:paraId="469863BC" w14:textId="77777777" w:rsidR="009D268F" w:rsidRDefault="009D268F">
      <w:pPr>
        <w:rPr>
          <w:rFonts w:ascii="Arial" w:hAnsi="Arial" w:cs="Arial"/>
          <w:sz w:val="20"/>
        </w:rPr>
      </w:pPr>
    </w:p>
    <w:p w14:paraId="73CF434D" w14:textId="603B79E3" w:rsidR="00272A5B" w:rsidRDefault="00272A5B" w:rsidP="009D268F">
      <w:pPr>
        <w:ind w:left="4956" w:firstLine="708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br w:type="page"/>
      </w:r>
    </w:p>
    <w:p w14:paraId="7155E5BE" w14:textId="05E61709" w:rsidR="007E4C9F" w:rsidRDefault="008B23EC" w:rsidP="007E4C9F">
      <w:pPr>
        <w:rPr>
          <w:rFonts w:ascii="Arial" w:hAnsi="Arial" w:cs="Arial"/>
          <w:b/>
          <w:bCs/>
          <w:sz w:val="28"/>
          <w:u w:val="single"/>
        </w:rPr>
      </w:pPr>
      <w:r w:rsidRPr="00AF5EF9">
        <w:rPr>
          <w:rFonts w:ascii="Arial" w:hAnsi="Arial" w:cs="Arial"/>
          <w:b/>
          <w:bCs/>
          <w:sz w:val="28"/>
          <w:u w:val="single"/>
        </w:rPr>
        <w:lastRenderedPageBreak/>
        <w:t>Příloha č</w:t>
      </w:r>
      <w:r w:rsidR="00AF5EF9">
        <w:rPr>
          <w:rFonts w:ascii="Arial" w:hAnsi="Arial" w:cs="Arial"/>
          <w:b/>
          <w:bCs/>
          <w:sz w:val="28"/>
          <w:u w:val="single"/>
        </w:rPr>
        <w:t>.</w:t>
      </w:r>
      <w:r w:rsidRPr="00AF5EF9">
        <w:rPr>
          <w:rFonts w:ascii="Arial" w:hAnsi="Arial" w:cs="Arial"/>
          <w:b/>
          <w:bCs/>
          <w:sz w:val="28"/>
          <w:u w:val="single"/>
        </w:rPr>
        <w:t xml:space="preserve"> 1 - Specifikace </w:t>
      </w:r>
      <w:r w:rsidR="00D906BE" w:rsidRPr="00AF5EF9">
        <w:rPr>
          <w:rFonts w:ascii="Arial" w:hAnsi="Arial" w:cs="Arial"/>
          <w:b/>
          <w:bCs/>
          <w:sz w:val="28"/>
          <w:u w:val="single"/>
        </w:rPr>
        <w:t>K</w:t>
      </w:r>
      <w:r w:rsidR="009173ED" w:rsidRPr="00AF5EF9">
        <w:rPr>
          <w:rFonts w:ascii="Arial" w:hAnsi="Arial" w:cs="Arial"/>
          <w:b/>
          <w:bCs/>
          <w:sz w:val="28"/>
          <w:u w:val="single"/>
        </w:rPr>
        <w:t>Z</w:t>
      </w:r>
    </w:p>
    <w:p w14:paraId="670E6A84" w14:textId="2F193746" w:rsidR="000805C7" w:rsidRDefault="000805C7" w:rsidP="007E4C9F">
      <w:pPr>
        <w:rPr>
          <w:rFonts w:ascii="Arial" w:hAnsi="Arial" w:cs="Arial"/>
          <w:b/>
          <w:bCs/>
          <w:sz w:val="28"/>
          <w:u w:val="single"/>
        </w:rPr>
      </w:pPr>
      <w:bookmarkStart w:id="22" w:name="_Hlk85192330"/>
    </w:p>
    <w:tbl>
      <w:tblPr>
        <w:tblpPr w:leftFromText="141" w:rightFromText="141" w:bottomFromText="200" w:vertAnchor="text" w:horzAnchor="margin" w:tblpY="1"/>
        <w:tblW w:w="8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2346"/>
      </w:tblGrid>
      <w:tr w:rsidR="000805C7" w14:paraId="537ED03D" w14:textId="77777777" w:rsidTr="00BC2DEF">
        <w:trPr>
          <w:trHeight w:hRule="exact" w:val="48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AF711D6" w14:textId="524423D5" w:rsidR="000805C7" w:rsidRDefault="00886A93" w:rsidP="00BC2DEF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SPECIFIKACE DODÁVKY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4373FB5C" w14:textId="77777777" w:rsidR="000805C7" w:rsidRDefault="000805C7" w:rsidP="00BC2DEF">
            <w:pPr>
              <w:jc w:val="right"/>
              <w:rPr>
                <w:rFonts w:cs="Arial"/>
                <w:b/>
                <w:color w:val="FFFFFF" w:themeColor="background1"/>
              </w:rPr>
            </w:pPr>
          </w:p>
        </w:tc>
      </w:tr>
      <w:tr w:rsidR="00BE3C4C" w14:paraId="1DD5368F" w14:textId="77777777" w:rsidTr="00B75ECF">
        <w:trPr>
          <w:trHeight w:hRule="exact" w:val="2448"/>
        </w:trPr>
        <w:tc>
          <w:tcPr>
            <w:tcW w:w="8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C7B2" w14:textId="445F9517" w:rsidR="00BE3C4C" w:rsidRDefault="00FB4CBC" w:rsidP="00BE3C4C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1x Yeastar S50</w:t>
            </w:r>
          </w:p>
          <w:p w14:paraId="4BA0D07A" w14:textId="40C343F6" w:rsidR="00CB6CD9" w:rsidRPr="000805C7" w:rsidRDefault="00FB4CBC" w:rsidP="00BE3C4C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1x BRI modul</w:t>
            </w:r>
          </w:p>
          <w:p w14:paraId="730B4EAD" w14:textId="1065D459" w:rsidR="00BE3C4C" w:rsidRDefault="00BE3C4C" w:rsidP="00BE3C4C">
            <w:pPr>
              <w:rPr>
                <w:rFonts w:ascii="Arial" w:hAnsi="Arial" w:cs="Arial"/>
                <w:szCs w:val="28"/>
              </w:rPr>
            </w:pPr>
            <w:r w:rsidRPr="000805C7">
              <w:rPr>
                <w:rFonts w:ascii="Arial" w:hAnsi="Arial" w:cs="Arial"/>
                <w:szCs w:val="28"/>
              </w:rPr>
              <w:t xml:space="preserve">1x </w:t>
            </w:r>
            <w:r w:rsidR="00FB4CBC">
              <w:rPr>
                <w:rFonts w:ascii="Arial" w:hAnsi="Arial" w:cs="Arial"/>
                <w:szCs w:val="28"/>
              </w:rPr>
              <w:t>Yeastar NeoGate TA1600</w:t>
            </w:r>
          </w:p>
          <w:p w14:paraId="48970057" w14:textId="31319F19" w:rsidR="003B5055" w:rsidRDefault="003B5055" w:rsidP="00BE3C4C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1x </w:t>
            </w:r>
            <w:r w:rsidR="00FB4CBC">
              <w:rPr>
                <w:rFonts w:ascii="Arial" w:hAnsi="Arial" w:cs="Arial"/>
                <w:szCs w:val="28"/>
              </w:rPr>
              <w:t>Yealink SIP-T58A</w:t>
            </w:r>
          </w:p>
          <w:p w14:paraId="57B15F97" w14:textId="7E58CBE4" w:rsidR="00BE685E" w:rsidRDefault="00BE685E" w:rsidP="00BE3C4C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2x Síťový adaptér 5V, 2A</w:t>
            </w:r>
          </w:p>
          <w:p w14:paraId="2F92E47D" w14:textId="275A8E24" w:rsidR="00BE685E" w:rsidRDefault="00BE685E" w:rsidP="00BE3C4C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4x Yealink W53P</w:t>
            </w:r>
          </w:p>
          <w:p w14:paraId="580BD045" w14:textId="51E50E24" w:rsidR="00BE685E" w:rsidRPr="000805C7" w:rsidRDefault="00BE685E" w:rsidP="00BE3C4C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1x Yealink SIP-T46U</w:t>
            </w:r>
          </w:p>
          <w:p w14:paraId="16B44C06" w14:textId="384E875C" w:rsidR="00BE3C4C" w:rsidRDefault="00BE3C4C" w:rsidP="00BE685E">
            <w:pPr>
              <w:rPr>
                <w:rFonts w:cs="Arial"/>
                <w:b/>
                <w:bCs/>
                <w:color w:val="002060"/>
                <w:lang w:eastAsia="cs-CZ"/>
              </w:rPr>
            </w:pPr>
          </w:p>
        </w:tc>
      </w:tr>
    </w:tbl>
    <w:p w14:paraId="756A52CA" w14:textId="77777777" w:rsidR="000805C7" w:rsidRDefault="000805C7" w:rsidP="007E4C9F">
      <w:pPr>
        <w:rPr>
          <w:rFonts w:ascii="Arial" w:hAnsi="Arial" w:cs="Arial"/>
          <w:b/>
          <w:bCs/>
          <w:sz w:val="28"/>
          <w:u w:val="single"/>
        </w:rPr>
      </w:pPr>
    </w:p>
    <w:p w14:paraId="075BA522" w14:textId="77777777" w:rsidR="007E4C9F" w:rsidRDefault="007E4C9F" w:rsidP="007E4C9F">
      <w:pPr>
        <w:rPr>
          <w:rFonts w:ascii="Arial" w:hAnsi="Arial" w:cs="Arial"/>
          <w:b/>
          <w:color w:val="000080"/>
          <w:szCs w:val="24"/>
          <w:lang w:val="en-US"/>
        </w:rPr>
      </w:pPr>
    </w:p>
    <w:bookmarkEnd w:id="22"/>
    <w:p w14:paraId="402DBE7D" w14:textId="77777777" w:rsidR="007E4C9F" w:rsidRDefault="007E4C9F" w:rsidP="007E4C9F">
      <w:pPr>
        <w:rPr>
          <w:lang w:val="en-US"/>
        </w:rPr>
      </w:pPr>
    </w:p>
    <w:p w14:paraId="35F192C9" w14:textId="77777777" w:rsidR="008B23EC" w:rsidRPr="00AF5EF9" w:rsidRDefault="008B23EC" w:rsidP="008B23EC">
      <w:pPr>
        <w:pageBreakBefore/>
        <w:rPr>
          <w:rFonts w:ascii="Arial" w:hAnsi="Arial" w:cs="Arial"/>
          <w:b/>
          <w:bCs/>
          <w:sz w:val="28"/>
          <w:u w:val="single"/>
        </w:rPr>
      </w:pPr>
      <w:r w:rsidRPr="00AF5EF9">
        <w:rPr>
          <w:rFonts w:ascii="Arial" w:hAnsi="Arial" w:cs="Arial"/>
          <w:b/>
          <w:bCs/>
          <w:sz w:val="28"/>
          <w:u w:val="single"/>
        </w:rPr>
        <w:lastRenderedPageBreak/>
        <w:t>Příloha č</w:t>
      </w:r>
      <w:r w:rsidR="00AF5EF9">
        <w:rPr>
          <w:rFonts w:ascii="Arial" w:hAnsi="Arial" w:cs="Arial"/>
          <w:b/>
          <w:bCs/>
          <w:sz w:val="28"/>
          <w:u w:val="single"/>
        </w:rPr>
        <w:t>.</w:t>
      </w:r>
      <w:r w:rsidRPr="00AF5EF9">
        <w:rPr>
          <w:rFonts w:ascii="Arial" w:hAnsi="Arial" w:cs="Arial"/>
          <w:b/>
          <w:bCs/>
          <w:sz w:val="28"/>
          <w:u w:val="single"/>
        </w:rPr>
        <w:t xml:space="preserve"> 2 </w:t>
      </w:r>
      <w:r w:rsidR="00AF5EF9" w:rsidRPr="00AF5EF9">
        <w:rPr>
          <w:rFonts w:ascii="Arial" w:hAnsi="Arial" w:cs="Arial"/>
          <w:b/>
          <w:bCs/>
          <w:sz w:val="28"/>
          <w:u w:val="single"/>
        </w:rPr>
        <w:t>–</w:t>
      </w:r>
      <w:r w:rsidRPr="00AF5EF9">
        <w:rPr>
          <w:rFonts w:ascii="Arial" w:hAnsi="Arial" w:cs="Arial"/>
          <w:b/>
          <w:bCs/>
          <w:sz w:val="28"/>
          <w:u w:val="single"/>
        </w:rPr>
        <w:t xml:space="preserve"> </w:t>
      </w:r>
      <w:r w:rsidR="00AF5EF9" w:rsidRPr="00AF5EF9">
        <w:rPr>
          <w:rFonts w:ascii="Arial" w:hAnsi="Arial" w:cs="Arial"/>
          <w:b/>
          <w:bCs/>
          <w:sz w:val="28"/>
          <w:u w:val="single"/>
        </w:rPr>
        <w:t>vzor Předávacího protokolu</w:t>
      </w:r>
    </w:p>
    <w:p w14:paraId="0F98E68A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</w:p>
    <w:p w14:paraId="77D0F47A" w14:textId="6792DB38" w:rsidR="008B23EC" w:rsidRPr="009626B7" w:rsidRDefault="009626B7" w:rsidP="009626B7">
      <w:pPr>
        <w:pStyle w:val="Nadpis3"/>
        <w:numPr>
          <w:ilvl w:val="0"/>
          <w:numId w:val="0"/>
        </w:numPr>
        <w:ind w:left="720" w:hanging="720"/>
        <w:jc w:val="center"/>
        <w:rPr>
          <w:rFonts w:ascii="Arial" w:hAnsi="Arial"/>
          <w:b/>
          <w:sz w:val="22"/>
          <w:lang w:val="en-US"/>
        </w:rPr>
      </w:pPr>
      <w:r w:rsidRPr="009626B7">
        <w:rPr>
          <w:rFonts w:ascii="Arial" w:hAnsi="Arial"/>
          <w:b/>
          <w:sz w:val="22"/>
        </w:rPr>
        <w:t>Předávací protokol ke</w:t>
      </w:r>
      <w:r w:rsidRPr="009626B7">
        <w:rPr>
          <w:rFonts w:ascii="Arial" w:hAnsi="Arial"/>
          <w:b/>
          <w:sz w:val="22"/>
          <w:lang w:val="cs-CZ"/>
        </w:rPr>
        <w:t xml:space="preserve"> Smlouvě </w:t>
      </w:r>
      <w:r w:rsidRPr="009626B7">
        <w:rPr>
          <w:rFonts w:ascii="Arial" w:hAnsi="Arial"/>
          <w:b/>
          <w:sz w:val="22"/>
        </w:rPr>
        <w:t>o dočasném poskytnutí koncového zařízení a s ním souvisejících služeb</w:t>
      </w:r>
      <w:r w:rsidRPr="009626B7">
        <w:rPr>
          <w:rFonts w:ascii="Arial" w:hAnsi="Arial"/>
          <w:b/>
          <w:sz w:val="22"/>
          <w:lang w:val="cs-CZ"/>
        </w:rPr>
        <w:t xml:space="preserve">, </w:t>
      </w:r>
      <w:r w:rsidRPr="009626B7">
        <w:rPr>
          <w:rFonts w:ascii="Arial" w:hAnsi="Arial"/>
          <w:b/>
          <w:sz w:val="22"/>
        </w:rPr>
        <w:t>č. smlouvy Nájemce</w:t>
      </w:r>
      <w:r w:rsidRPr="005F653E">
        <w:rPr>
          <w:rFonts w:ascii="Arial" w:hAnsi="Arial"/>
          <w:b/>
          <w:sz w:val="22"/>
        </w:rPr>
        <w:t>:</w:t>
      </w:r>
      <w:r w:rsidRPr="005F653E">
        <w:rPr>
          <w:rFonts w:ascii="Arial" w:hAnsi="Arial"/>
          <w:b/>
          <w:sz w:val="22"/>
          <w:lang w:val="cs-CZ"/>
        </w:rPr>
        <w:t xml:space="preserve"> </w:t>
      </w:r>
      <w:r w:rsidR="003B5055" w:rsidRPr="003B5055">
        <w:rPr>
          <w:rFonts w:ascii="Arial" w:hAnsi="Arial"/>
          <w:b/>
          <w:sz w:val="22"/>
          <w:lang w:val="cs-CZ"/>
        </w:rPr>
        <w:t xml:space="preserve">OP-6685131HA </w:t>
      </w:r>
    </w:p>
    <w:p w14:paraId="263FDCF0" w14:textId="77777777" w:rsidR="009626B7" w:rsidRPr="00AF5EF9" w:rsidRDefault="009626B7" w:rsidP="008B23EC">
      <w:pPr>
        <w:pStyle w:val="Zahlavinadpis"/>
        <w:rPr>
          <w:rFonts w:ascii="Arial" w:hAnsi="Arial"/>
          <w:sz w:val="20"/>
        </w:rPr>
      </w:pPr>
    </w:p>
    <w:p w14:paraId="7B0BBD53" w14:textId="77777777" w:rsidR="00FB6964" w:rsidRDefault="00783574" w:rsidP="008B23EC">
      <w:pPr>
        <w:jc w:val="both"/>
        <w:rPr>
          <w:rFonts w:ascii="Arial" w:hAnsi="Arial"/>
          <w:sz w:val="20"/>
        </w:rPr>
      </w:pPr>
      <w:r w:rsidRPr="00AF5EF9">
        <w:rPr>
          <w:rFonts w:ascii="Arial" w:hAnsi="Arial"/>
          <w:sz w:val="20"/>
        </w:rPr>
        <w:t>Smluvní strany</w:t>
      </w:r>
      <w:r w:rsidR="008B23EC" w:rsidRPr="00AF5EF9">
        <w:rPr>
          <w:rFonts w:ascii="Arial" w:hAnsi="Arial"/>
          <w:sz w:val="20"/>
        </w:rPr>
        <w:t xml:space="preserve"> potvrzují, že</w:t>
      </w:r>
      <w:r w:rsidR="00675D81">
        <w:rPr>
          <w:rFonts w:ascii="Arial" w:hAnsi="Arial"/>
          <w:sz w:val="20"/>
        </w:rPr>
        <w:t>:</w:t>
      </w:r>
      <w:r w:rsidR="008B23EC" w:rsidRPr="00AF5EF9">
        <w:rPr>
          <w:rFonts w:ascii="Arial" w:hAnsi="Arial"/>
          <w:sz w:val="20"/>
        </w:rPr>
        <w:t xml:space="preserve"> </w:t>
      </w:r>
    </w:p>
    <w:p w14:paraId="0C6B06B3" w14:textId="77777777" w:rsidR="00FB6964" w:rsidRDefault="00FB6964" w:rsidP="008B23EC">
      <w:pPr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28F8A" wp14:editId="3B88330F">
                <wp:simplePos x="0" y="0"/>
                <wp:positionH relativeFrom="column">
                  <wp:posOffset>-223465</wp:posOffset>
                </wp:positionH>
                <wp:positionV relativeFrom="paragraph">
                  <wp:posOffset>182548</wp:posOffset>
                </wp:positionV>
                <wp:extent cx="151074" cy="166978"/>
                <wp:effectExtent l="0" t="0" r="20955" b="241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6697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FDA26E" id="Obdélník 1" o:spid="_x0000_s1026" style="position:absolute;margin-left:-17.6pt;margin-top:14.35pt;width:11.9pt;height:1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YPgAIAADgFAAAOAAAAZHJzL2Uyb0RvYy54bWysVM1u2zAMvg/YOwi6r7aD9C+oUwQtOgwo&#10;2mLt0LMiS7VRWdQoJU72RjvsKfpipWTH7bruMiwHRRLJj+Snjz453bSGrRX6BmzJi72cM2UlVI19&#10;KPm3u4tPR5z5IGwlDFhV8q3y/HT+8cNJ52ZqAjWYSiEjEOtnnSt5HYKbZZmXtWqF3wOnLBk1YCsC&#10;HfEhq1B0hN6abJLnB1kHWDkEqbyn2/PeyOcJX2slw7XWXgVmSk61hbRiWpdxzeYnYvaAwtWNHMoQ&#10;/1BFKxpLSUeocxEEW2HzB1TbSAQPOuxJaDPQupEq9UDdFPmbbm5r4VTqhcjxbqTJ/z9YebW+QdZU&#10;9HacWdHSE10vq6efxj79emRF5KdzfkZut+4Gh5OnbWx2o7GN/9QG2yROtyOnahOYpMtiv8gPp5xJ&#10;MhUHB8eHRxEzewl26MNnBS2Lm5IjPVliUqwvfehddy4xl4WLxph4H+vqK0m7sDUqOhj7VWnqiHJP&#10;ElDSkjozyNaCVFA9Fv11LSrVX+3n9BvKGr1TkQksompKOuIOAFGjv+P25Q6+MUwlCY6B+d8K6gNH&#10;75QRbBgD28YCvhdsQnoj4lP3/jtiejoiM0uotvTGCL34vZMXDVF9KXy4EUhqp7mgCQ7XtGgDXclh&#10;2HFWA/547z76kwjJyllH01Ny/30lUHFmvliS53ExncZxS4fp/uGEDvjasnxtsav2DOhpSIJUXdpG&#10;/2B2W43Q3tOgL2JWMgkrKXfJZcDd4Sz0U02fCqkWi+RGI+ZEuLS3TkbwyGqU0t3mXqAb9BZIqFew&#10;mzQxeyO73jdGWlisAugmafKF14FvGs8kmOFTEuf/9Tl5vXzw5s8AAAD//wMAUEsDBBQABgAIAAAA&#10;IQDPsQNT3wAAAAkBAAAPAAAAZHJzL2Rvd25yZXYueG1sTI9BT4NAEIXvJv6HzZh4owu0YIsMjdH0&#10;YurBYjxv2RGI7Cxhty36611Pepy8L+99U25nM4gzTa63jJAsYhDEjdU9twhv9S5ag3BesVaDZUL4&#10;Igfb6vqqVIW2F36l88G3IpSwKxRC5/1YSOmajoxyCzsSh+zDTkb5cE6t1JO6hHIzyDSOc2lUz2Gh&#10;UyM9dtR8Hk4GYaNX7fP7S97t8r1+2ix1zfvvGvH2Zn64B+Fp9n8w/OoHdaiC09GeWDsxIETLLA0o&#10;Qrq+AxGAKElWII4IWRaDrEr5/4PqBwAA//8DAFBLAQItABQABgAIAAAAIQC2gziS/gAAAOEBAAAT&#10;AAAAAAAAAAAAAAAAAAAAAABbQ29udGVudF9UeXBlc10ueG1sUEsBAi0AFAAGAAgAAAAhADj9If/W&#10;AAAAlAEAAAsAAAAAAAAAAAAAAAAALwEAAF9yZWxzLy5yZWxzUEsBAi0AFAAGAAgAAAAhAF5Atg+A&#10;AgAAOAUAAA4AAAAAAAAAAAAAAAAALgIAAGRycy9lMm9Eb2MueG1sUEsBAi0AFAAGAAgAAAAhAM+x&#10;A1PfAAAACQEAAA8AAAAAAAAAAAAAAAAA2gQAAGRycy9kb3ducmV2LnhtbFBLBQYAAAAABAAEAPMA&#10;AADmBQAAAAA=&#10;" filled="f" strokecolor="black [1600]" strokeweight="1pt"/>
            </w:pict>
          </mc:Fallback>
        </mc:AlternateContent>
      </w:r>
    </w:p>
    <w:p w14:paraId="00ECCA16" w14:textId="77777777" w:rsidR="008B23EC" w:rsidRPr="00AF5EF9" w:rsidRDefault="00585B75" w:rsidP="008B23EC">
      <w:pPr>
        <w:jc w:val="both"/>
        <w:rPr>
          <w:rFonts w:ascii="Arial" w:hAnsi="Arial"/>
          <w:sz w:val="20"/>
        </w:rPr>
      </w:pPr>
      <w:r w:rsidRPr="00AF5EF9">
        <w:rPr>
          <w:rFonts w:ascii="Arial" w:hAnsi="Arial"/>
          <w:sz w:val="20"/>
        </w:rPr>
        <w:t>K</w:t>
      </w:r>
      <w:r w:rsidR="009173ED" w:rsidRPr="00AF5EF9">
        <w:rPr>
          <w:rFonts w:ascii="Arial" w:hAnsi="Arial"/>
          <w:sz w:val="20"/>
        </w:rPr>
        <w:t>Z</w:t>
      </w:r>
      <w:r w:rsidRPr="00AF5EF9">
        <w:rPr>
          <w:rFonts w:ascii="Arial" w:hAnsi="Arial"/>
          <w:sz w:val="20"/>
        </w:rPr>
        <w:t xml:space="preserve"> </w:t>
      </w:r>
      <w:r w:rsidR="008B23EC" w:rsidRPr="00AF5EF9">
        <w:rPr>
          <w:rFonts w:ascii="Arial" w:hAnsi="Arial"/>
          <w:sz w:val="20"/>
        </w:rPr>
        <w:t>funguje bez vad, až na</w:t>
      </w:r>
      <w:r w:rsidR="006E193A">
        <w:rPr>
          <w:rFonts w:ascii="Arial" w:hAnsi="Arial"/>
          <w:sz w:val="20"/>
        </w:rPr>
        <w:t xml:space="preserve"> níže popsané </w:t>
      </w:r>
      <w:r w:rsidR="008B23EC" w:rsidRPr="00AF5EF9">
        <w:rPr>
          <w:rFonts w:ascii="Arial" w:hAnsi="Arial"/>
          <w:sz w:val="20"/>
        </w:rPr>
        <w:t xml:space="preserve">vady, které </w:t>
      </w:r>
      <w:r w:rsidR="00AF5EF9" w:rsidRPr="00AF5EF9">
        <w:rPr>
          <w:rFonts w:ascii="Arial" w:hAnsi="Arial"/>
          <w:sz w:val="20"/>
        </w:rPr>
        <w:t>však nejsou Kritické vady ve smyslu odst. 2.2 Smlouvy</w:t>
      </w:r>
      <w:r w:rsidR="008B23EC" w:rsidRPr="00AF5EF9">
        <w:rPr>
          <w:rFonts w:ascii="Arial" w:hAnsi="Arial"/>
          <w:sz w:val="20"/>
        </w:rPr>
        <w:t xml:space="preserve">, a které </w:t>
      </w:r>
      <w:r w:rsidR="00783574" w:rsidRPr="00AF5EF9">
        <w:rPr>
          <w:rFonts w:ascii="Arial" w:hAnsi="Arial"/>
          <w:sz w:val="20"/>
        </w:rPr>
        <w:t>Nájemce</w:t>
      </w:r>
      <w:r w:rsidR="008B23EC" w:rsidRPr="00AF5EF9">
        <w:rPr>
          <w:rFonts w:ascii="Arial" w:hAnsi="Arial"/>
          <w:sz w:val="20"/>
        </w:rPr>
        <w:t xml:space="preserve"> sám na své náklady odstraní.</w:t>
      </w:r>
    </w:p>
    <w:p w14:paraId="1711654B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</w:p>
    <w:p w14:paraId="1167A3AD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  <w:r w:rsidRPr="00AF5EF9">
        <w:rPr>
          <w:rFonts w:ascii="Arial" w:hAnsi="Arial"/>
          <w:sz w:val="20"/>
        </w:rPr>
        <w:t>Zjištěné vady a termín jejich odstranění</w:t>
      </w:r>
    </w:p>
    <w:p w14:paraId="4FFED004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</w:p>
    <w:p w14:paraId="7D7F196E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  <w:r w:rsidRPr="00AF5EF9">
        <w:rPr>
          <w:rFonts w:ascii="Arial" w:hAnsi="Arial"/>
          <w:sz w:val="20"/>
        </w:rPr>
        <w:t xml:space="preserve">1. </w:t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</w:p>
    <w:p w14:paraId="0FFF8FBE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</w:p>
    <w:p w14:paraId="5A3A2C63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</w:p>
    <w:p w14:paraId="04C5ACEF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</w:p>
    <w:p w14:paraId="2E87ED92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  <w:r w:rsidRPr="00AF5EF9">
        <w:rPr>
          <w:rFonts w:ascii="Arial" w:hAnsi="Arial"/>
          <w:sz w:val="20"/>
        </w:rPr>
        <w:t xml:space="preserve">2. </w:t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</w:p>
    <w:p w14:paraId="2FB1BBFA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</w:p>
    <w:p w14:paraId="508539AA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</w:p>
    <w:p w14:paraId="2202126A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</w:p>
    <w:p w14:paraId="44893650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  <w:r w:rsidRPr="00AF5EF9">
        <w:rPr>
          <w:rFonts w:ascii="Arial" w:hAnsi="Arial"/>
          <w:sz w:val="20"/>
        </w:rPr>
        <w:t xml:space="preserve">3. </w:t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</w:p>
    <w:p w14:paraId="5EF571AE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</w:p>
    <w:p w14:paraId="0916F928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</w:p>
    <w:p w14:paraId="516117F2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</w:p>
    <w:p w14:paraId="14E08365" w14:textId="77777777" w:rsidR="008B23EC" w:rsidRDefault="00FB6964" w:rsidP="008B23EC">
      <w:pPr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9B158" wp14:editId="2F07E170">
                <wp:simplePos x="0" y="0"/>
                <wp:positionH relativeFrom="column">
                  <wp:posOffset>-206734</wp:posOffset>
                </wp:positionH>
                <wp:positionV relativeFrom="paragraph">
                  <wp:posOffset>153366</wp:posOffset>
                </wp:positionV>
                <wp:extent cx="151074" cy="166978"/>
                <wp:effectExtent l="0" t="0" r="20955" b="2413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6697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061B8F" id="Obdélník 2" o:spid="_x0000_s1026" style="position:absolute;margin-left:-16.3pt;margin-top:12.1pt;width:11.9pt;height:1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2bVgAIAADgFAAAOAAAAZHJzL2Uyb0RvYy54bWysVM1u2zAMvg/YOwi6r7aD9C+oUwQtOgwo&#10;2mLt0LMiS7VRWdQoJU72RjvsKfpipWTH7bruMiwHRRLJj+Tnjzo53bSGrRX6BmzJi72cM2UlVI19&#10;KPm3u4tPR5z5IGwlDFhV8q3y/HT+8cNJ52ZqAjWYSiEjEOtnnSt5HYKbZZmXtWqF3wOnLBk1YCsC&#10;HfEhq1B0hN6abJLnB1kHWDkEqbyn2/PeyOcJX2slw7XWXgVmSk61hbRiWpdxzeYnYvaAwtWNHMoQ&#10;/1BFKxpLSUeocxEEW2HzB1TbSAQPOuxJaDPQupEq9UDdFPmbbm5r4VTqhcjxbqTJ/z9YebW+QdZU&#10;JZ9wZkVLn+h6WT39NPbp1yObRH4652fkdutucDh52sZmNxrb+E9tsE3idDtyqjaBSbos9ov8cMqZ&#10;JFNxcHB8eBQxs5dghz58VtCyuCk50idLTIr1pQ+9684l5rJw0RgT72NdfSVpF7ZGRQdjvypNHVHu&#10;SQJKWlJnBtlakAqqx6K/rkWl+qv9nH5DWaN3KjKBRVRNSUfcASBq9HfcvtzBN4apJMExMP9bQX3g&#10;6J0ygg1jYNtYwPeCTSiGwnXvvyOmpyMys4RqS98YoRe/d/KiIaovhQ83AkntNBc0weGaFm2gKzkM&#10;O85qwB/v3Ud/EiFZOetoekruv68EKs7MF0vyPC6m0zhu6TDdP5zQAV9blq8tdtWeAX2agt4KJ9M2&#10;+gez22qE9p4GfRGzkklYSblLLgPuDmehn2p6KqRaLJIbjZgT4dLeOhnBI6tRSnebe4Fu0FsgoV7B&#10;btLE7I3set8YaWGxCqCbpMkXXge+aTyTYIanJM7/63Pyennw5s8AAAD//wMAUEsDBBQABgAIAAAA&#10;IQA7z8AS3gAAAAgBAAAPAAAAZHJzL2Rvd25yZXYueG1sTI/BTsMwEETvSPyDtUjcUoe0jdo0mwqB&#10;ekHlQIM4u7EbR8TrKHbbwNeznOC42qeZN+V2cr24mDF0nhAeZikIQ43XHbUI7/UuWYEIUZFWvSeD&#10;8GUCbKvbm1IV2l/pzVwOsRUcQqFQCDbGoZAyNNY4FWZ+MMS/kx+dinyOrdSjunK462WWprl0qiNu&#10;sGowT9Y0n4ezQ1jrRfvy8ZrbXb7Xz+u5rmn/XSPe302PGxDRTPEPhl99VoeKnY7+TDqIHiGZZzmj&#10;CNkiA8FAsuIpR4RlugRZlfL/gOoHAAD//wMAUEsBAi0AFAAGAAgAAAAhALaDOJL+AAAA4QEAABMA&#10;AAAAAAAAAAAAAAAAAAAAAFtDb250ZW50X1R5cGVzXS54bWxQSwECLQAUAAYACAAAACEAOP0h/9YA&#10;AACUAQAACwAAAAAAAAAAAAAAAAAvAQAAX3JlbHMvLnJlbHNQSwECLQAUAAYACAAAACEAJjNm1YAC&#10;AAA4BQAADgAAAAAAAAAAAAAAAAAuAgAAZHJzL2Uyb0RvYy54bWxQSwECLQAUAAYACAAAACEAO8/A&#10;Et4AAAAIAQAADwAAAAAAAAAAAAAAAADaBAAAZHJzL2Rvd25yZXYueG1sUEsFBgAAAAAEAAQA8wAA&#10;AOUFAAAAAA==&#10;" filled="f" strokecolor="black [1600]" strokeweight="1pt"/>
            </w:pict>
          </mc:Fallback>
        </mc:AlternateContent>
      </w:r>
    </w:p>
    <w:p w14:paraId="041D836D" w14:textId="77777777" w:rsidR="00FB6964" w:rsidRDefault="00FB6964" w:rsidP="008B23EC">
      <w:pPr>
        <w:jc w:val="both"/>
        <w:rPr>
          <w:rFonts w:ascii="Arial" w:hAnsi="Arial"/>
          <w:sz w:val="20"/>
        </w:rPr>
      </w:pPr>
      <w:r w:rsidRPr="00FB6964">
        <w:rPr>
          <w:rFonts w:ascii="Arial" w:hAnsi="Arial"/>
          <w:sz w:val="20"/>
        </w:rPr>
        <w:t xml:space="preserve">KZ vykazuje Kritické vady </w:t>
      </w:r>
      <w:r w:rsidRPr="00AF5EF9">
        <w:rPr>
          <w:rFonts w:ascii="Arial" w:hAnsi="Arial"/>
          <w:sz w:val="20"/>
        </w:rPr>
        <w:t>ve smyslu odst. 2.2 Smlouvy, které Nájemce sám na své náklady odstraní</w:t>
      </w:r>
      <w:r>
        <w:rPr>
          <w:rFonts w:ascii="Arial" w:hAnsi="Arial"/>
          <w:sz w:val="20"/>
        </w:rPr>
        <w:t>.</w:t>
      </w:r>
    </w:p>
    <w:p w14:paraId="7B4795E1" w14:textId="77777777" w:rsidR="00FB6964" w:rsidRDefault="00FB6964" w:rsidP="008B23EC">
      <w:pPr>
        <w:jc w:val="both"/>
        <w:rPr>
          <w:rFonts w:ascii="Arial" w:hAnsi="Arial"/>
          <w:sz w:val="20"/>
        </w:rPr>
      </w:pPr>
    </w:p>
    <w:p w14:paraId="044DDC2B" w14:textId="77777777" w:rsidR="00FB6964" w:rsidRPr="00AF5EF9" w:rsidRDefault="00FB6964" w:rsidP="00FB6964">
      <w:pPr>
        <w:jc w:val="both"/>
        <w:rPr>
          <w:rFonts w:ascii="Arial" w:hAnsi="Arial"/>
          <w:sz w:val="20"/>
        </w:rPr>
      </w:pPr>
      <w:r w:rsidRPr="00AF5EF9">
        <w:rPr>
          <w:rFonts w:ascii="Arial" w:hAnsi="Arial"/>
          <w:sz w:val="20"/>
        </w:rPr>
        <w:t xml:space="preserve">Zjištěné </w:t>
      </w:r>
      <w:r>
        <w:rPr>
          <w:rFonts w:ascii="Arial" w:hAnsi="Arial"/>
          <w:sz w:val="20"/>
        </w:rPr>
        <w:t xml:space="preserve">Kritické </w:t>
      </w:r>
      <w:r w:rsidRPr="00AF5EF9">
        <w:rPr>
          <w:rFonts w:ascii="Arial" w:hAnsi="Arial"/>
          <w:sz w:val="20"/>
        </w:rPr>
        <w:t>vady a termín jejich odstranění</w:t>
      </w:r>
    </w:p>
    <w:p w14:paraId="3A0401D0" w14:textId="77777777" w:rsidR="00FB6964" w:rsidRPr="00AF5EF9" w:rsidRDefault="00FB6964" w:rsidP="00FB6964">
      <w:pPr>
        <w:jc w:val="both"/>
        <w:rPr>
          <w:rFonts w:ascii="Arial" w:hAnsi="Arial"/>
          <w:sz w:val="20"/>
        </w:rPr>
      </w:pPr>
    </w:p>
    <w:p w14:paraId="46C65823" w14:textId="77777777" w:rsidR="00FB6964" w:rsidRPr="00AF5EF9" w:rsidRDefault="00FB6964" w:rsidP="00FB6964">
      <w:pPr>
        <w:jc w:val="both"/>
        <w:rPr>
          <w:rFonts w:ascii="Arial" w:hAnsi="Arial"/>
          <w:sz w:val="20"/>
        </w:rPr>
      </w:pPr>
      <w:r w:rsidRPr="00AF5EF9">
        <w:rPr>
          <w:rFonts w:ascii="Arial" w:hAnsi="Arial"/>
          <w:sz w:val="20"/>
        </w:rPr>
        <w:t xml:space="preserve">1. </w:t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</w:p>
    <w:p w14:paraId="42300CCF" w14:textId="77777777" w:rsidR="00FB6964" w:rsidRPr="00AF5EF9" w:rsidRDefault="00FB6964" w:rsidP="00FB6964">
      <w:pPr>
        <w:jc w:val="both"/>
        <w:rPr>
          <w:rFonts w:ascii="Arial" w:hAnsi="Arial"/>
          <w:sz w:val="20"/>
        </w:rPr>
      </w:pPr>
    </w:p>
    <w:p w14:paraId="48682FB9" w14:textId="77777777" w:rsidR="00FB6964" w:rsidRPr="00AF5EF9" w:rsidRDefault="00FB6964" w:rsidP="00FB6964">
      <w:pPr>
        <w:jc w:val="both"/>
        <w:rPr>
          <w:rFonts w:ascii="Arial" w:hAnsi="Arial"/>
          <w:sz w:val="20"/>
        </w:rPr>
      </w:pP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</w:p>
    <w:p w14:paraId="5FFBB3D5" w14:textId="77777777" w:rsidR="00FB6964" w:rsidRPr="00AF5EF9" w:rsidRDefault="00FB6964" w:rsidP="00FB6964">
      <w:pPr>
        <w:jc w:val="both"/>
        <w:rPr>
          <w:rFonts w:ascii="Arial" w:hAnsi="Arial"/>
          <w:sz w:val="20"/>
        </w:rPr>
      </w:pPr>
    </w:p>
    <w:p w14:paraId="562ED43C" w14:textId="77777777" w:rsidR="00FB6964" w:rsidRPr="00AF5EF9" w:rsidRDefault="00FB6964" w:rsidP="00FB6964">
      <w:pPr>
        <w:jc w:val="both"/>
        <w:rPr>
          <w:rFonts w:ascii="Arial" w:hAnsi="Arial"/>
          <w:sz w:val="20"/>
        </w:rPr>
      </w:pPr>
      <w:r w:rsidRPr="00AF5EF9">
        <w:rPr>
          <w:rFonts w:ascii="Arial" w:hAnsi="Arial"/>
          <w:sz w:val="20"/>
        </w:rPr>
        <w:t xml:space="preserve">2. </w:t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</w:p>
    <w:p w14:paraId="5D90E42D" w14:textId="77777777" w:rsidR="00FB6964" w:rsidRPr="00AF5EF9" w:rsidRDefault="00FB6964" w:rsidP="00FB6964">
      <w:pPr>
        <w:jc w:val="both"/>
        <w:rPr>
          <w:rFonts w:ascii="Arial" w:hAnsi="Arial"/>
          <w:sz w:val="20"/>
        </w:rPr>
      </w:pPr>
    </w:p>
    <w:p w14:paraId="1A8E7F25" w14:textId="77777777" w:rsidR="00FB6964" w:rsidRPr="00AF5EF9" w:rsidRDefault="00FB6964" w:rsidP="00FB6964">
      <w:pPr>
        <w:jc w:val="both"/>
        <w:rPr>
          <w:rFonts w:ascii="Arial" w:hAnsi="Arial"/>
          <w:sz w:val="20"/>
        </w:rPr>
      </w:pP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</w:p>
    <w:p w14:paraId="67B07E63" w14:textId="77777777" w:rsidR="00FB6964" w:rsidRPr="00AF5EF9" w:rsidRDefault="00FB6964" w:rsidP="00FB6964">
      <w:pPr>
        <w:jc w:val="both"/>
        <w:rPr>
          <w:rFonts w:ascii="Arial" w:hAnsi="Arial"/>
          <w:sz w:val="20"/>
        </w:rPr>
      </w:pPr>
    </w:p>
    <w:p w14:paraId="78ED94E5" w14:textId="77777777" w:rsidR="00FB6964" w:rsidRPr="00AF5EF9" w:rsidRDefault="00FB6964" w:rsidP="00FB6964">
      <w:pPr>
        <w:jc w:val="both"/>
        <w:rPr>
          <w:rFonts w:ascii="Arial" w:hAnsi="Arial"/>
          <w:sz w:val="20"/>
        </w:rPr>
      </w:pPr>
      <w:r w:rsidRPr="00AF5EF9">
        <w:rPr>
          <w:rFonts w:ascii="Arial" w:hAnsi="Arial"/>
          <w:sz w:val="20"/>
        </w:rPr>
        <w:t xml:space="preserve">3. </w:t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</w:p>
    <w:p w14:paraId="4D761BD6" w14:textId="77777777" w:rsidR="00FB6964" w:rsidRPr="00AF5EF9" w:rsidRDefault="00FB6964" w:rsidP="00FB6964">
      <w:pPr>
        <w:jc w:val="both"/>
        <w:rPr>
          <w:rFonts w:ascii="Arial" w:hAnsi="Arial"/>
          <w:sz w:val="20"/>
        </w:rPr>
      </w:pPr>
    </w:p>
    <w:p w14:paraId="4716CA51" w14:textId="77777777" w:rsidR="00FB6964" w:rsidRPr="00AF5EF9" w:rsidRDefault="00FB6964" w:rsidP="00FB6964">
      <w:pPr>
        <w:jc w:val="both"/>
        <w:rPr>
          <w:rFonts w:ascii="Arial" w:hAnsi="Arial"/>
          <w:sz w:val="20"/>
        </w:rPr>
      </w:pP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  <w:r w:rsidRPr="00AF5EF9">
        <w:rPr>
          <w:rFonts w:ascii="Arial" w:hAnsi="Arial"/>
          <w:sz w:val="20"/>
          <w:u w:val="single"/>
        </w:rPr>
        <w:tab/>
      </w:r>
    </w:p>
    <w:p w14:paraId="505C5CA4" w14:textId="77777777" w:rsidR="00FB6964" w:rsidRDefault="00FB6964" w:rsidP="008B23EC">
      <w:pPr>
        <w:jc w:val="both"/>
        <w:rPr>
          <w:rFonts w:ascii="Arial" w:hAnsi="Arial"/>
          <w:sz w:val="20"/>
        </w:rPr>
      </w:pPr>
    </w:p>
    <w:p w14:paraId="025AE9E8" w14:textId="77777777" w:rsidR="008B23EC" w:rsidRPr="00AF5EF9" w:rsidRDefault="008B23EC" w:rsidP="008B23EC">
      <w:pPr>
        <w:jc w:val="both"/>
        <w:rPr>
          <w:rFonts w:ascii="Arial" w:hAnsi="Arial"/>
          <w:sz w:val="20"/>
        </w:rPr>
      </w:pPr>
    </w:p>
    <w:p w14:paraId="74CC1317" w14:textId="78D6490A" w:rsidR="008B23EC" w:rsidRPr="00835B64" w:rsidRDefault="008B23EC" w:rsidP="008B23EC">
      <w:pPr>
        <w:jc w:val="both"/>
        <w:rPr>
          <w:rFonts w:ascii="Arial" w:hAnsi="Arial"/>
          <w:sz w:val="20"/>
        </w:rPr>
      </w:pPr>
      <w:r w:rsidRPr="00835B64">
        <w:rPr>
          <w:rFonts w:ascii="Arial" w:hAnsi="Arial"/>
          <w:sz w:val="20"/>
        </w:rPr>
        <w:t>V </w:t>
      </w:r>
      <w:r w:rsidR="00BE685E">
        <w:rPr>
          <w:rFonts w:ascii="Arial" w:hAnsi="Arial"/>
          <w:sz w:val="20"/>
        </w:rPr>
        <w:t>Uherském Hradišt</w:t>
      </w:r>
      <w:r w:rsidR="00AA5D4C">
        <w:rPr>
          <w:rFonts w:ascii="Arial" w:hAnsi="Arial"/>
          <w:sz w:val="20"/>
        </w:rPr>
        <w:t>i</w:t>
      </w:r>
      <w:r w:rsidR="00D7023E">
        <w:rPr>
          <w:rFonts w:ascii="Arial" w:hAnsi="Arial"/>
          <w:sz w:val="20"/>
        </w:rPr>
        <w:t xml:space="preserve"> </w:t>
      </w:r>
      <w:r w:rsidRPr="00835B64">
        <w:rPr>
          <w:rFonts w:ascii="Arial" w:hAnsi="Arial"/>
          <w:sz w:val="20"/>
        </w:rPr>
        <w:t>dne ……</w:t>
      </w:r>
      <w:r w:rsidR="00835B64" w:rsidRPr="00835B64">
        <w:rPr>
          <w:rFonts w:ascii="Arial" w:hAnsi="Arial"/>
          <w:sz w:val="20"/>
        </w:rPr>
        <w:t>…</w:t>
      </w:r>
      <w:r w:rsidR="00D7023E">
        <w:rPr>
          <w:rFonts w:ascii="Arial" w:hAnsi="Arial"/>
          <w:sz w:val="20"/>
        </w:rPr>
        <w:t>…………</w:t>
      </w:r>
    </w:p>
    <w:p w14:paraId="540540D5" w14:textId="77777777" w:rsidR="008B23EC" w:rsidRPr="00835B64" w:rsidRDefault="008B23EC" w:rsidP="008B23EC">
      <w:pPr>
        <w:jc w:val="both"/>
        <w:rPr>
          <w:rFonts w:ascii="Arial" w:hAnsi="Arial"/>
          <w:sz w:val="20"/>
        </w:rPr>
      </w:pPr>
    </w:p>
    <w:p w14:paraId="6895164D" w14:textId="77777777" w:rsidR="008B23EC" w:rsidRPr="00835B64" w:rsidRDefault="008B23EC" w:rsidP="008B23EC">
      <w:pPr>
        <w:jc w:val="both"/>
        <w:rPr>
          <w:rFonts w:ascii="Arial" w:hAnsi="Arial"/>
          <w:sz w:val="20"/>
        </w:rPr>
      </w:pPr>
    </w:p>
    <w:p w14:paraId="3A856988" w14:textId="77777777" w:rsidR="00AF5EF9" w:rsidRPr="00835B64" w:rsidRDefault="00AF5EF9" w:rsidP="00AF5EF9">
      <w:pPr>
        <w:rPr>
          <w:rFonts w:ascii="Arial" w:hAnsi="Arial" w:cs="Arial"/>
          <w:sz w:val="20"/>
        </w:rPr>
      </w:pPr>
      <w:r w:rsidRPr="00835B64">
        <w:rPr>
          <w:rFonts w:ascii="Arial" w:hAnsi="Arial" w:cs="Arial"/>
          <w:sz w:val="20"/>
        </w:rPr>
        <w:t>Za Nájemce</w:t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  <w:t>Za Podnájemce</w:t>
      </w:r>
    </w:p>
    <w:p w14:paraId="2B2E4CEA" w14:textId="77777777" w:rsidR="00AF5EF9" w:rsidRPr="00835B64" w:rsidRDefault="00AF5EF9" w:rsidP="00AF5EF9">
      <w:pPr>
        <w:rPr>
          <w:rFonts w:ascii="Arial" w:hAnsi="Arial" w:cs="Arial"/>
          <w:sz w:val="20"/>
        </w:rPr>
      </w:pPr>
    </w:p>
    <w:p w14:paraId="2A4983ED" w14:textId="77777777" w:rsidR="00AF5EF9" w:rsidRPr="00835B64" w:rsidRDefault="00AF5EF9" w:rsidP="00AF5EF9">
      <w:pPr>
        <w:rPr>
          <w:rFonts w:ascii="Arial" w:hAnsi="Arial" w:cs="Arial"/>
          <w:sz w:val="20"/>
        </w:rPr>
      </w:pPr>
    </w:p>
    <w:p w14:paraId="6156E98C" w14:textId="77777777" w:rsidR="00AF5EF9" w:rsidRPr="00835B64" w:rsidRDefault="00AF5EF9" w:rsidP="00AF5EF9">
      <w:pPr>
        <w:rPr>
          <w:rFonts w:ascii="Arial" w:hAnsi="Arial" w:cs="Arial"/>
          <w:sz w:val="20"/>
        </w:rPr>
      </w:pPr>
    </w:p>
    <w:p w14:paraId="5E4A8084" w14:textId="77777777" w:rsidR="00AF5EF9" w:rsidRPr="00835B64" w:rsidRDefault="00AF5EF9" w:rsidP="00AF5EF9">
      <w:pPr>
        <w:rPr>
          <w:rFonts w:ascii="Arial" w:hAnsi="Arial" w:cs="Arial"/>
          <w:sz w:val="20"/>
        </w:rPr>
      </w:pPr>
      <w:r w:rsidRPr="00835B64">
        <w:rPr>
          <w:rFonts w:ascii="Arial" w:hAnsi="Arial" w:cs="Arial"/>
          <w:sz w:val="20"/>
        </w:rPr>
        <w:t>____________________________</w:t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</w:r>
      <w:r w:rsidRPr="00835B64">
        <w:rPr>
          <w:rFonts w:ascii="Arial" w:hAnsi="Arial" w:cs="Arial"/>
          <w:sz w:val="20"/>
        </w:rPr>
        <w:tab/>
        <w:t>____________________________</w:t>
      </w:r>
    </w:p>
    <w:p w14:paraId="6B312DEE" w14:textId="66FE83E9" w:rsidR="00AF5EF9" w:rsidRPr="00AF5EF9" w:rsidRDefault="00F77E00" w:rsidP="00AF5E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Daniel Jastrzembski</w:t>
      </w:r>
      <w:r>
        <w:rPr>
          <w:rFonts w:ascii="Arial" w:hAnsi="Arial" w:cs="Arial"/>
          <w:sz w:val="20"/>
        </w:rPr>
        <w:tab/>
      </w:r>
      <w:r w:rsidR="00AF5EF9" w:rsidRPr="00AF5EF9">
        <w:rPr>
          <w:rFonts w:ascii="Arial" w:hAnsi="Arial" w:cs="Arial"/>
          <w:sz w:val="20"/>
        </w:rPr>
        <w:tab/>
      </w:r>
      <w:r w:rsidR="00AF5EF9" w:rsidRPr="00AF5EF9">
        <w:rPr>
          <w:rFonts w:ascii="Arial" w:hAnsi="Arial" w:cs="Arial"/>
          <w:sz w:val="20"/>
        </w:rPr>
        <w:tab/>
      </w:r>
      <w:r w:rsidR="00AF5EF9" w:rsidRPr="00AF5EF9">
        <w:rPr>
          <w:rFonts w:ascii="Arial" w:hAnsi="Arial" w:cs="Arial"/>
          <w:sz w:val="20"/>
        </w:rPr>
        <w:tab/>
      </w:r>
      <w:r w:rsidR="00AF5EF9" w:rsidRPr="00AF5EF9">
        <w:rPr>
          <w:rFonts w:ascii="Arial" w:hAnsi="Arial" w:cs="Arial"/>
          <w:sz w:val="20"/>
        </w:rPr>
        <w:tab/>
      </w:r>
      <w:r w:rsidR="00AF5EF9" w:rsidRPr="00AF5EF9">
        <w:rPr>
          <w:rFonts w:ascii="Arial" w:hAnsi="Arial" w:cs="Arial"/>
          <w:sz w:val="20"/>
        </w:rPr>
        <w:tab/>
      </w:r>
      <w:r w:rsidR="00307330">
        <w:rPr>
          <w:rFonts w:ascii="Arial" w:hAnsi="Arial" w:cs="Arial"/>
          <w:sz w:val="20"/>
        </w:rPr>
        <w:t>Ing. Jiří Durďák</w:t>
      </w:r>
    </w:p>
    <w:p w14:paraId="58BBE577" w14:textId="41C42DAD" w:rsidR="00AF5EF9" w:rsidRPr="00AF5EF9" w:rsidRDefault="009607DB" w:rsidP="00AF5E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Externista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F5EF9" w:rsidRPr="00AF5EF9">
        <w:rPr>
          <w:rFonts w:ascii="Arial" w:hAnsi="Arial" w:cs="Arial"/>
          <w:sz w:val="20"/>
        </w:rPr>
        <w:tab/>
      </w:r>
      <w:r w:rsidR="00AF5EF9" w:rsidRPr="00AF5EF9">
        <w:rPr>
          <w:rFonts w:ascii="Arial" w:hAnsi="Arial" w:cs="Arial"/>
          <w:sz w:val="20"/>
        </w:rPr>
        <w:tab/>
      </w:r>
      <w:r w:rsidR="00AF5EF9" w:rsidRPr="00AF5EF9">
        <w:rPr>
          <w:rFonts w:ascii="Arial" w:hAnsi="Arial" w:cs="Arial"/>
          <w:sz w:val="20"/>
        </w:rPr>
        <w:tab/>
      </w:r>
      <w:r w:rsidR="00AF5EF9" w:rsidRPr="00AF5EF9">
        <w:rPr>
          <w:rFonts w:ascii="Arial" w:hAnsi="Arial" w:cs="Arial"/>
          <w:sz w:val="20"/>
        </w:rPr>
        <w:tab/>
      </w:r>
      <w:r w:rsidR="00AF5EF9" w:rsidRPr="00AF5EF9">
        <w:rPr>
          <w:rFonts w:ascii="Arial" w:hAnsi="Arial" w:cs="Arial"/>
          <w:sz w:val="20"/>
        </w:rPr>
        <w:tab/>
      </w:r>
      <w:r w:rsidR="00F77E00">
        <w:rPr>
          <w:rFonts w:ascii="Arial" w:hAnsi="Arial" w:cs="Arial"/>
          <w:sz w:val="20"/>
        </w:rPr>
        <w:t xml:space="preserve">ředitel </w:t>
      </w:r>
      <w:r w:rsidR="00307330">
        <w:rPr>
          <w:rFonts w:ascii="Arial" w:hAnsi="Arial" w:cs="Arial"/>
          <w:sz w:val="20"/>
        </w:rPr>
        <w:t>školy</w:t>
      </w:r>
    </w:p>
    <w:p w14:paraId="0321C9E6" w14:textId="00F2E226" w:rsidR="00AF5EF9" w:rsidRPr="00AF5EF9" w:rsidRDefault="00AF5EF9" w:rsidP="00886A93">
      <w:pPr>
        <w:rPr>
          <w:rFonts w:ascii="Arial" w:hAnsi="Arial" w:cs="Arial"/>
          <w:sz w:val="20"/>
        </w:rPr>
      </w:pPr>
      <w:r w:rsidRPr="00AF5EF9">
        <w:rPr>
          <w:rFonts w:ascii="Arial" w:hAnsi="Arial" w:cs="Arial"/>
          <w:sz w:val="20"/>
        </w:rPr>
        <w:t>na základě pověření</w:t>
      </w:r>
      <w:r w:rsidRPr="00AF5EF9">
        <w:rPr>
          <w:rFonts w:ascii="Arial" w:hAnsi="Arial" w:cs="Arial"/>
          <w:sz w:val="20"/>
        </w:rPr>
        <w:tab/>
      </w:r>
      <w:r w:rsidRPr="00AF5EF9">
        <w:rPr>
          <w:rFonts w:ascii="Arial" w:hAnsi="Arial" w:cs="Arial"/>
          <w:sz w:val="20"/>
        </w:rPr>
        <w:tab/>
      </w:r>
      <w:r w:rsidRPr="00AF5EF9">
        <w:rPr>
          <w:rFonts w:ascii="Arial" w:hAnsi="Arial" w:cs="Arial"/>
          <w:sz w:val="20"/>
        </w:rPr>
        <w:tab/>
      </w:r>
      <w:r w:rsidRPr="00AF5EF9">
        <w:rPr>
          <w:rFonts w:ascii="Arial" w:hAnsi="Arial" w:cs="Arial"/>
          <w:sz w:val="20"/>
        </w:rPr>
        <w:tab/>
      </w:r>
      <w:r w:rsidRPr="00AF5EF9">
        <w:rPr>
          <w:rFonts w:ascii="Arial" w:hAnsi="Arial" w:cs="Arial"/>
          <w:sz w:val="20"/>
        </w:rPr>
        <w:tab/>
      </w:r>
      <w:r w:rsidRPr="00AF5EF9">
        <w:rPr>
          <w:rFonts w:ascii="Arial" w:hAnsi="Arial" w:cs="Arial"/>
          <w:sz w:val="20"/>
        </w:rPr>
        <w:tab/>
      </w:r>
    </w:p>
    <w:sectPr w:rsidR="00AF5EF9" w:rsidRPr="00AF5EF9">
      <w:headerReference w:type="default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C799F" w14:textId="77777777" w:rsidR="0093412C" w:rsidRDefault="0093412C">
      <w:r>
        <w:separator/>
      </w:r>
    </w:p>
  </w:endnote>
  <w:endnote w:type="continuationSeparator" w:id="0">
    <w:p w14:paraId="3428A8CD" w14:textId="77777777" w:rsidR="0093412C" w:rsidRDefault="0093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9A8C9" w14:textId="77777777" w:rsidR="00CB0D05" w:rsidRDefault="00CB0D05" w:rsidP="003E2470">
    <w:pPr>
      <w:pStyle w:val="Zpat"/>
      <w:pBdr>
        <w:bottom w:val="single" w:sz="6" w:space="1" w:color="auto"/>
      </w:pBdr>
      <w:rPr>
        <w:sz w:val="16"/>
        <w:szCs w:val="16"/>
      </w:rPr>
    </w:pPr>
  </w:p>
  <w:p w14:paraId="44ACDE18" w14:textId="77777777" w:rsidR="00CB0D05" w:rsidRDefault="00CB0D05" w:rsidP="003E2470">
    <w:pPr>
      <w:pStyle w:val="Zpat"/>
      <w:rPr>
        <w:sz w:val="16"/>
        <w:szCs w:val="16"/>
      </w:rPr>
    </w:pPr>
  </w:p>
  <w:p w14:paraId="36D1059B" w14:textId="77777777" w:rsidR="00CB0D05" w:rsidRPr="005D47DE" w:rsidRDefault="00CB0D05" w:rsidP="003E2470">
    <w:pPr>
      <w:pStyle w:val="Zpat"/>
      <w:rPr>
        <w:sz w:val="16"/>
        <w:szCs w:val="16"/>
      </w:rPr>
    </w:pPr>
    <w:r>
      <w:rPr>
        <w:sz w:val="16"/>
        <w:szCs w:val="16"/>
      </w:rPr>
      <w:t xml:space="preserve">O2 </w:t>
    </w:r>
    <w:r w:rsidRPr="005D47DE">
      <w:rPr>
        <w:sz w:val="16"/>
        <w:szCs w:val="16"/>
      </w:rPr>
      <w:t xml:space="preserve">Czech Republic a.s., 60193336, DIČ CZ60193336, se sídlem Za Brumlovkou 266/2, </w:t>
    </w:r>
    <w:r w:rsidRPr="005D47DE">
      <w:rPr>
        <w:sz w:val="16"/>
        <w:szCs w:val="16"/>
      </w:rPr>
      <w:br/>
      <w:t xml:space="preserve">14022 Praha </w:t>
    </w:r>
    <w:r>
      <w:rPr>
        <w:sz w:val="16"/>
        <w:szCs w:val="16"/>
      </w:rPr>
      <w:t>4</w:t>
    </w:r>
    <w:r w:rsidRPr="005D47DE">
      <w:rPr>
        <w:sz w:val="16"/>
        <w:szCs w:val="16"/>
      </w:rPr>
      <w:t>,  zapsaná v obchodním rejstříku vedeném Městským soudem v Praze, oddíl B, vložka 2322</w:t>
    </w:r>
  </w:p>
  <w:p w14:paraId="0BD0CF59" w14:textId="11F899C3" w:rsidR="00CB0D05" w:rsidRPr="005D47DE" w:rsidRDefault="00CB0D05" w:rsidP="003E2470">
    <w:pPr>
      <w:pStyle w:val="Zpat"/>
      <w:rPr>
        <w:sz w:val="16"/>
        <w:szCs w:val="16"/>
      </w:rPr>
    </w:pPr>
    <w:r w:rsidRPr="005D47DE">
      <w:rPr>
        <w:sz w:val="16"/>
        <w:szCs w:val="16"/>
      </w:rPr>
      <w:t xml:space="preserve">Telefonické centrum služeb 800 </w:t>
    </w:r>
    <w:r>
      <w:rPr>
        <w:sz w:val="16"/>
        <w:szCs w:val="16"/>
      </w:rPr>
      <w:t>020202</w:t>
    </w:r>
    <w:r w:rsidRPr="005D47DE">
      <w:rPr>
        <w:sz w:val="16"/>
        <w:szCs w:val="16"/>
      </w:rPr>
      <w:tab/>
    </w:r>
    <w:r w:rsidRPr="005D47DE">
      <w:rPr>
        <w:sz w:val="16"/>
        <w:szCs w:val="16"/>
      </w:rPr>
      <w:tab/>
      <w:t xml:space="preserve"> </w:t>
    </w:r>
    <w:r w:rsidRPr="005D47DE">
      <w:rPr>
        <w:rStyle w:val="slostrnky"/>
        <w:sz w:val="16"/>
        <w:szCs w:val="16"/>
      </w:rPr>
      <w:fldChar w:fldCharType="begin"/>
    </w:r>
    <w:r w:rsidRPr="005D47DE">
      <w:rPr>
        <w:rStyle w:val="slostrnky"/>
        <w:sz w:val="16"/>
        <w:szCs w:val="16"/>
      </w:rPr>
      <w:instrText xml:space="preserve"> PAGE </w:instrText>
    </w:r>
    <w:r w:rsidRPr="005D47DE">
      <w:rPr>
        <w:rStyle w:val="slostrnky"/>
        <w:sz w:val="16"/>
        <w:szCs w:val="16"/>
      </w:rPr>
      <w:fldChar w:fldCharType="separate"/>
    </w:r>
    <w:r w:rsidR="005B5078">
      <w:rPr>
        <w:rStyle w:val="slostrnky"/>
        <w:noProof/>
        <w:sz w:val="16"/>
        <w:szCs w:val="16"/>
      </w:rPr>
      <w:t>2</w:t>
    </w:r>
    <w:r w:rsidRPr="005D47DE">
      <w:rPr>
        <w:rStyle w:val="slostrnky"/>
        <w:sz w:val="16"/>
        <w:szCs w:val="16"/>
      </w:rPr>
      <w:fldChar w:fldCharType="end"/>
    </w:r>
  </w:p>
  <w:p w14:paraId="64AF3A1C" w14:textId="77777777" w:rsidR="00CB0D05" w:rsidRDefault="00CB0D05" w:rsidP="003E2470">
    <w:pPr>
      <w:pStyle w:val="Zpa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1DA94" w14:textId="77777777" w:rsidR="0093412C" w:rsidRDefault="0093412C">
      <w:r>
        <w:separator/>
      </w:r>
    </w:p>
  </w:footnote>
  <w:footnote w:type="continuationSeparator" w:id="0">
    <w:p w14:paraId="6B457423" w14:textId="77777777" w:rsidR="0093412C" w:rsidRDefault="00934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3D6A" w14:textId="77777777" w:rsidR="00CB0D05" w:rsidRDefault="00CB0D05">
    <w:pPr>
      <w:pStyle w:val="Zhlav"/>
      <w:jc w:val="right"/>
      <w:rPr>
        <w:rFonts w:ascii="Arial" w:hAnsi="Arial"/>
        <w:sz w:val="22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54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84AD4"/>
    <w:multiLevelType w:val="multilevel"/>
    <w:tmpl w:val="E0108AA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AD5E50"/>
    <w:multiLevelType w:val="multilevel"/>
    <w:tmpl w:val="F040468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58F4B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0A0E3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EF40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F8581E"/>
    <w:multiLevelType w:val="multilevel"/>
    <w:tmpl w:val="68B2FB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464550"/>
    <w:multiLevelType w:val="multilevel"/>
    <w:tmpl w:val="8AA2084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9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  <w:b/>
        <w:sz w:val="24"/>
      </w:rPr>
    </w:lvl>
    <w:lvl w:ilvl="4">
      <w:start w:val="1"/>
      <w:numFmt w:val="upperLetter"/>
      <w:lvlText w:val="%5)"/>
      <w:lvlJc w:val="left"/>
      <w:pPr>
        <w:ind w:left="366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1FE44C9"/>
    <w:multiLevelType w:val="multilevel"/>
    <w:tmpl w:val="0700C4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51003A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91964F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1B67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6F1EB7"/>
    <w:multiLevelType w:val="multilevel"/>
    <w:tmpl w:val="24820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3E13A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54351E"/>
    <w:multiLevelType w:val="multilevel"/>
    <w:tmpl w:val="086C759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5058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C012C36"/>
    <w:multiLevelType w:val="multilevel"/>
    <w:tmpl w:val="4FC0E32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663E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24F056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5E5199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7886E1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8C57D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B4E2B7F"/>
    <w:multiLevelType w:val="multilevel"/>
    <w:tmpl w:val="BC6E715A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D032A3"/>
    <w:multiLevelType w:val="multilevel"/>
    <w:tmpl w:val="84DC56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1422088"/>
    <w:multiLevelType w:val="multilevel"/>
    <w:tmpl w:val="66E85C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9C2F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90F617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513796"/>
    <w:multiLevelType w:val="multilevel"/>
    <w:tmpl w:val="4E2C7A3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950E29"/>
    <w:multiLevelType w:val="multilevel"/>
    <w:tmpl w:val="DB9CB1B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C74883"/>
    <w:multiLevelType w:val="multilevel"/>
    <w:tmpl w:val="B4EA01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2EF3A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5CC22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94677E5"/>
    <w:multiLevelType w:val="multilevel"/>
    <w:tmpl w:val="597C4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ujnovysty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A464E2B"/>
    <w:multiLevelType w:val="multilevel"/>
    <w:tmpl w:val="11728E1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B33242"/>
    <w:multiLevelType w:val="multilevel"/>
    <w:tmpl w:val="9AA42C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32"/>
  </w:num>
  <w:num w:numId="3">
    <w:abstractNumId w:val="17"/>
  </w:num>
  <w:num w:numId="4">
    <w:abstractNumId w:val="30"/>
  </w:num>
  <w:num w:numId="5">
    <w:abstractNumId w:val="24"/>
  </w:num>
  <w:num w:numId="6">
    <w:abstractNumId w:val="22"/>
  </w:num>
  <w:num w:numId="7">
    <w:abstractNumId w:val="7"/>
  </w:num>
  <w:num w:numId="8">
    <w:abstractNumId w:val="6"/>
  </w:num>
  <w:num w:numId="9">
    <w:abstractNumId w:val="12"/>
  </w:num>
  <w:num w:numId="10">
    <w:abstractNumId w:val="23"/>
  </w:num>
  <w:num w:numId="11">
    <w:abstractNumId w:val="8"/>
  </w:num>
  <w:num w:numId="12">
    <w:abstractNumId w:val="34"/>
  </w:num>
  <w:num w:numId="13">
    <w:abstractNumId w:val="16"/>
  </w:num>
  <w:num w:numId="14">
    <w:abstractNumId w:val="29"/>
  </w:num>
  <w:num w:numId="15">
    <w:abstractNumId w:val="21"/>
  </w:num>
  <w:num w:numId="16">
    <w:abstractNumId w:val="5"/>
  </w:num>
  <w:num w:numId="17">
    <w:abstractNumId w:val="20"/>
  </w:num>
  <w:num w:numId="18">
    <w:abstractNumId w:val="4"/>
  </w:num>
  <w:num w:numId="19">
    <w:abstractNumId w:val="3"/>
  </w:num>
  <w:num w:numId="20">
    <w:abstractNumId w:val="25"/>
  </w:num>
  <w:num w:numId="21">
    <w:abstractNumId w:val="31"/>
  </w:num>
  <w:num w:numId="22">
    <w:abstractNumId w:val="28"/>
  </w:num>
  <w:num w:numId="23">
    <w:abstractNumId w:val="18"/>
  </w:num>
  <w:num w:numId="24">
    <w:abstractNumId w:val="27"/>
  </w:num>
  <w:num w:numId="25">
    <w:abstractNumId w:val="10"/>
  </w:num>
  <w:num w:numId="26">
    <w:abstractNumId w:val="33"/>
  </w:num>
  <w:num w:numId="27">
    <w:abstractNumId w:val="19"/>
  </w:num>
  <w:num w:numId="28">
    <w:abstractNumId w:val="26"/>
  </w:num>
  <w:num w:numId="29">
    <w:abstractNumId w:val="14"/>
  </w:num>
  <w:num w:numId="30">
    <w:abstractNumId w:val="1"/>
  </w:num>
  <w:num w:numId="31">
    <w:abstractNumId w:val="11"/>
  </w:num>
  <w:num w:numId="32">
    <w:abstractNumId w:val="9"/>
  </w:num>
  <w:num w:numId="33">
    <w:abstractNumId w:val="15"/>
  </w:num>
  <w:num w:numId="34">
    <w:abstractNumId w:val="13"/>
  </w:num>
  <w:num w:numId="35">
    <w:abstractNumId w:val="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EC"/>
    <w:rsid w:val="00000E55"/>
    <w:rsid w:val="00001B6E"/>
    <w:rsid w:val="00003454"/>
    <w:rsid w:val="000051A3"/>
    <w:rsid w:val="00010EE5"/>
    <w:rsid w:val="00014704"/>
    <w:rsid w:val="00024231"/>
    <w:rsid w:val="00024D82"/>
    <w:rsid w:val="00032656"/>
    <w:rsid w:val="00033E09"/>
    <w:rsid w:val="00045096"/>
    <w:rsid w:val="00046DCD"/>
    <w:rsid w:val="0005440D"/>
    <w:rsid w:val="0005686F"/>
    <w:rsid w:val="00056EC1"/>
    <w:rsid w:val="0006114E"/>
    <w:rsid w:val="0006148F"/>
    <w:rsid w:val="00061EDF"/>
    <w:rsid w:val="000646BB"/>
    <w:rsid w:val="00067FDD"/>
    <w:rsid w:val="000805C7"/>
    <w:rsid w:val="00087903"/>
    <w:rsid w:val="0009014C"/>
    <w:rsid w:val="00090158"/>
    <w:rsid w:val="00090F96"/>
    <w:rsid w:val="000910F6"/>
    <w:rsid w:val="0009442E"/>
    <w:rsid w:val="000A0FF6"/>
    <w:rsid w:val="000A1F22"/>
    <w:rsid w:val="000A1FD5"/>
    <w:rsid w:val="000A3410"/>
    <w:rsid w:val="000A7D89"/>
    <w:rsid w:val="000B54AF"/>
    <w:rsid w:val="000B757D"/>
    <w:rsid w:val="000C1B5F"/>
    <w:rsid w:val="000C3D7F"/>
    <w:rsid w:val="000C5FCC"/>
    <w:rsid w:val="000D4766"/>
    <w:rsid w:val="000E2830"/>
    <w:rsid w:val="000E58B6"/>
    <w:rsid w:val="000E5E3F"/>
    <w:rsid w:val="000E779E"/>
    <w:rsid w:val="000F2075"/>
    <w:rsid w:val="000F529D"/>
    <w:rsid w:val="000F6AA2"/>
    <w:rsid w:val="000F6E81"/>
    <w:rsid w:val="00111799"/>
    <w:rsid w:val="00117146"/>
    <w:rsid w:val="001208E7"/>
    <w:rsid w:val="001230DD"/>
    <w:rsid w:val="00126C63"/>
    <w:rsid w:val="00130285"/>
    <w:rsid w:val="00130F95"/>
    <w:rsid w:val="00136953"/>
    <w:rsid w:val="00141638"/>
    <w:rsid w:val="00141E30"/>
    <w:rsid w:val="00145A1A"/>
    <w:rsid w:val="001464D3"/>
    <w:rsid w:val="00146C30"/>
    <w:rsid w:val="00146FB3"/>
    <w:rsid w:val="00147CB2"/>
    <w:rsid w:val="00151031"/>
    <w:rsid w:val="001511FF"/>
    <w:rsid w:val="001513C4"/>
    <w:rsid w:val="00153F05"/>
    <w:rsid w:val="0016583E"/>
    <w:rsid w:val="00174F9E"/>
    <w:rsid w:val="00182A68"/>
    <w:rsid w:val="001835BD"/>
    <w:rsid w:val="00183AD3"/>
    <w:rsid w:val="00184C11"/>
    <w:rsid w:val="00190063"/>
    <w:rsid w:val="001910C6"/>
    <w:rsid w:val="00192368"/>
    <w:rsid w:val="00195EE2"/>
    <w:rsid w:val="001A0D3E"/>
    <w:rsid w:val="001A3038"/>
    <w:rsid w:val="001A3357"/>
    <w:rsid w:val="001A3846"/>
    <w:rsid w:val="001A6A62"/>
    <w:rsid w:val="001B32BF"/>
    <w:rsid w:val="001B3E3A"/>
    <w:rsid w:val="001C1533"/>
    <w:rsid w:val="001C62A5"/>
    <w:rsid w:val="001C73CC"/>
    <w:rsid w:val="001D0D0D"/>
    <w:rsid w:val="001D162E"/>
    <w:rsid w:val="001D2DDF"/>
    <w:rsid w:val="001D653C"/>
    <w:rsid w:val="001E6B7B"/>
    <w:rsid w:val="001F1263"/>
    <w:rsid w:val="001F27A9"/>
    <w:rsid w:val="001F36CA"/>
    <w:rsid w:val="001F62AB"/>
    <w:rsid w:val="001F711C"/>
    <w:rsid w:val="001F78E4"/>
    <w:rsid w:val="002015FD"/>
    <w:rsid w:val="002043A1"/>
    <w:rsid w:val="002104CD"/>
    <w:rsid w:val="00211C48"/>
    <w:rsid w:val="0021367D"/>
    <w:rsid w:val="00216036"/>
    <w:rsid w:val="00217A02"/>
    <w:rsid w:val="00220ABB"/>
    <w:rsid w:val="0022215F"/>
    <w:rsid w:val="00223685"/>
    <w:rsid w:val="0023048F"/>
    <w:rsid w:val="002343C5"/>
    <w:rsid w:val="00237792"/>
    <w:rsid w:val="00243FA3"/>
    <w:rsid w:val="00250148"/>
    <w:rsid w:val="00251B2C"/>
    <w:rsid w:val="00253C2B"/>
    <w:rsid w:val="002559AB"/>
    <w:rsid w:val="00256663"/>
    <w:rsid w:val="00263973"/>
    <w:rsid w:val="00264405"/>
    <w:rsid w:val="00267A46"/>
    <w:rsid w:val="00267DA4"/>
    <w:rsid w:val="0027252C"/>
    <w:rsid w:val="00272A5B"/>
    <w:rsid w:val="00272C08"/>
    <w:rsid w:val="00273453"/>
    <w:rsid w:val="002739F5"/>
    <w:rsid w:val="00274D64"/>
    <w:rsid w:val="00276303"/>
    <w:rsid w:val="00277188"/>
    <w:rsid w:val="00281EDF"/>
    <w:rsid w:val="0029012A"/>
    <w:rsid w:val="00295368"/>
    <w:rsid w:val="00295DF7"/>
    <w:rsid w:val="00296023"/>
    <w:rsid w:val="002A172F"/>
    <w:rsid w:val="002A3B23"/>
    <w:rsid w:val="002B328E"/>
    <w:rsid w:val="002B5C5E"/>
    <w:rsid w:val="002B6FFD"/>
    <w:rsid w:val="002C0A6D"/>
    <w:rsid w:val="002C0BC8"/>
    <w:rsid w:val="002C1D3B"/>
    <w:rsid w:val="002C39F6"/>
    <w:rsid w:val="002C3F70"/>
    <w:rsid w:val="002C6872"/>
    <w:rsid w:val="002D40F2"/>
    <w:rsid w:val="002D439C"/>
    <w:rsid w:val="002E06F5"/>
    <w:rsid w:val="002E687A"/>
    <w:rsid w:val="002F084A"/>
    <w:rsid w:val="002F2DE0"/>
    <w:rsid w:val="002F4F25"/>
    <w:rsid w:val="00301EBD"/>
    <w:rsid w:val="00301FD6"/>
    <w:rsid w:val="00304A52"/>
    <w:rsid w:val="00304AE9"/>
    <w:rsid w:val="00304E62"/>
    <w:rsid w:val="0030525A"/>
    <w:rsid w:val="00307330"/>
    <w:rsid w:val="00313273"/>
    <w:rsid w:val="00314500"/>
    <w:rsid w:val="00317784"/>
    <w:rsid w:val="0032319B"/>
    <w:rsid w:val="00333900"/>
    <w:rsid w:val="00345E8B"/>
    <w:rsid w:val="00346E19"/>
    <w:rsid w:val="00347B85"/>
    <w:rsid w:val="00350634"/>
    <w:rsid w:val="0035245D"/>
    <w:rsid w:val="003575DE"/>
    <w:rsid w:val="00360F62"/>
    <w:rsid w:val="003645CD"/>
    <w:rsid w:val="00365089"/>
    <w:rsid w:val="00375DAD"/>
    <w:rsid w:val="003839E5"/>
    <w:rsid w:val="00393F21"/>
    <w:rsid w:val="00396F8E"/>
    <w:rsid w:val="003A560E"/>
    <w:rsid w:val="003B38A5"/>
    <w:rsid w:val="003B5055"/>
    <w:rsid w:val="003C19A1"/>
    <w:rsid w:val="003C2E9B"/>
    <w:rsid w:val="003C3E49"/>
    <w:rsid w:val="003C4E83"/>
    <w:rsid w:val="003C6608"/>
    <w:rsid w:val="003D25D7"/>
    <w:rsid w:val="003D27B1"/>
    <w:rsid w:val="003D374A"/>
    <w:rsid w:val="003E2470"/>
    <w:rsid w:val="003E6CF6"/>
    <w:rsid w:val="003E6F91"/>
    <w:rsid w:val="003E7FAC"/>
    <w:rsid w:val="003F00ED"/>
    <w:rsid w:val="003F0C93"/>
    <w:rsid w:val="003F5A92"/>
    <w:rsid w:val="003F5C25"/>
    <w:rsid w:val="0040090E"/>
    <w:rsid w:val="00400A1C"/>
    <w:rsid w:val="00403ACA"/>
    <w:rsid w:val="00414D0E"/>
    <w:rsid w:val="0042407B"/>
    <w:rsid w:val="0042554B"/>
    <w:rsid w:val="00425F99"/>
    <w:rsid w:val="0042702C"/>
    <w:rsid w:val="00435109"/>
    <w:rsid w:val="00447BEF"/>
    <w:rsid w:val="004501F2"/>
    <w:rsid w:val="00452618"/>
    <w:rsid w:val="00453DED"/>
    <w:rsid w:val="004551AF"/>
    <w:rsid w:val="004568E6"/>
    <w:rsid w:val="00456E57"/>
    <w:rsid w:val="0045772E"/>
    <w:rsid w:val="004635A3"/>
    <w:rsid w:val="00466C24"/>
    <w:rsid w:val="00472575"/>
    <w:rsid w:val="00472EF4"/>
    <w:rsid w:val="00481071"/>
    <w:rsid w:val="004822B8"/>
    <w:rsid w:val="0048448F"/>
    <w:rsid w:val="00484F95"/>
    <w:rsid w:val="004868CA"/>
    <w:rsid w:val="004908A9"/>
    <w:rsid w:val="00491674"/>
    <w:rsid w:val="0049304A"/>
    <w:rsid w:val="00493479"/>
    <w:rsid w:val="00494F62"/>
    <w:rsid w:val="00497A69"/>
    <w:rsid w:val="004A00B5"/>
    <w:rsid w:val="004A2203"/>
    <w:rsid w:val="004A429D"/>
    <w:rsid w:val="004B0B31"/>
    <w:rsid w:val="004C0C46"/>
    <w:rsid w:val="004D0009"/>
    <w:rsid w:val="004D58C6"/>
    <w:rsid w:val="004D590C"/>
    <w:rsid w:val="004D7A7C"/>
    <w:rsid w:val="004E1F65"/>
    <w:rsid w:val="004E50A5"/>
    <w:rsid w:val="004F134C"/>
    <w:rsid w:val="004F4D7F"/>
    <w:rsid w:val="004F5342"/>
    <w:rsid w:val="004F7E98"/>
    <w:rsid w:val="00504593"/>
    <w:rsid w:val="005078A3"/>
    <w:rsid w:val="00515A45"/>
    <w:rsid w:val="00523300"/>
    <w:rsid w:val="00524571"/>
    <w:rsid w:val="005245F5"/>
    <w:rsid w:val="00524902"/>
    <w:rsid w:val="0054181C"/>
    <w:rsid w:val="005451A4"/>
    <w:rsid w:val="00547ED4"/>
    <w:rsid w:val="005517A1"/>
    <w:rsid w:val="005561DF"/>
    <w:rsid w:val="00556980"/>
    <w:rsid w:val="005573FA"/>
    <w:rsid w:val="005623AC"/>
    <w:rsid w:val="005631E0"/>
    <w:rsid w:val="00565382"/>
    <w:rsid w:val="00565A4D"/>
    <w:rsid w:val="00571443"/>
    <w:rsid w:val="00577E28"/>
    <w:rsid w:val="00581BA5"/>
    <w:rsid w:val="00585B75"/>
    <w:rsid w:val="00586885"/>
    <w:rsid w:val="00586A37"/>
    <w:rsid w:val="005874C5"/>
    <w:rsid w:val="005879E2"/>
    <w:rsid w:val="00593024"/>
    <w:rsid w:val="00594437"/>
    <w:rsid w:val="00596410"/>
    <w:rsid w:val="005A18AE"/>
    <w:rsid w:val="005A1A7C"/>
    <w:rsid w:val="005A1F70"/>
    <w:rsid w:val="005A3C5F"/>
    <w:rsid w:val="005A42B5"/>
    <w:rsid w:val="005A5607"/>
    <w:rsid w:val="005B1849"/>
    <w:rsid w:val="005B3B5C"/>
    <w:rsid w:val="005B4D32"/>
    <w:rsid w:val="005B5078"/>
    <w:rsid w:val="005C20ED"/>
    <w:rsid w:val="005C4870"/>
    <w:rsid w:val="005C5A5B"/>
    <w:rsid w:val="005C754D"/>
    <w:rsid w:val="005D0DA1"/>
    <w:rsid w:val="005D1194"/>
    <w:rsid w:val="005D7345"/>
    <w:rsid w:val="005E3BD2"/>
    <w:rsid w:val="005E7833"/>
    <w:rsid w:val="005E7D44"/>
    <w:rsid w:val="005F098B"/>
    <w:rsid w:val="005F1848"/>
    <w:rsid w:val="005F3647"/>
    <w:rsid w:val="005F3C74"/>
    <w:rsid w:val="005F653E"/>
    <w:rsid w:val="006015B3"/>
    <w:rsid w:val="0060273A"/>
    <w:rsid w:val="00603073"/>
    <w:rsid w:val="00605820"/>
    <w:rsid w:val="006068E0"/>
    <w:rsid w:val="006076D6"/>
    <w:rsid w:val="006078D0"/>
    <w:rsid w:val="00607E6A"/>
    <w:rsid w:val="00611872"/>
    <w:rsid w:val="0061335E"/>
    <w:rsid w:val="006141F4"/>
    <w:rsid w:val="0062062C"/>
    <w:rsid w:val="00620ED3"/>
    <w:rsid w:val="00621C12"/>
    <w:rsid w:val="006231B9"/>
    <w:rsid w:val="0062370E"/>
    <w:rsid w:val="00623A0C"/>
    <w:rsid w:val="00630DF9"/>
    <w:rsid w:val="00631AD9"/>
    <w:rsid w:val="006332D7"/>
    <w:rsid w:val="00633E66"/>
    <w:rsid w:val="00641655"/>
    <w:rsid w:val="006428D3"/>
    <w:rsid w:val="006439C1"/>
    <w:rsid w:val="00646F68"/>
    <w:rsid w:val="00652409"/>
    <w:rsid w:val="00652E7B"/>
    <w:rsid w:val="00653E8C"/>
    <w:rsid w:val="00657B3E"/>
    <w:rsid w:val="00657D1D"/>
    <w:rsid w:val="00663EC6"/>
    <w:rsid w:val="00663FC7"/>
    <w:rsid w:val="00664F8A"/>
    <w:rsid w:val="00667B60"/>
    <w:rsid w:val="00671EBE"/>
    <w:rsid w:val="00671F97"/>
    <w:rsid w:val="00672C9D"/>
    <w:rsid w:val="00673D5A"/>
    <w:rsid w:val="00675870"/>
    <w:rsid w:val="00675D25"/>
    <w:rsid w:val="00675D81"/>
    <w:rsid w:val="006771B6"/>
    <w:rsid w:val="00681DFE"/>
    <w:rsid w:val="00685E0D"/>
    <w:rsid w:val="0069008C"/>
    <w:rsid w:val="006917B2"/>
    <w:rsid w:val="006A05D2"/>
    <w:rsid w:val="006A7824"/>
    <w:rsid w:val="006B2D32"/>
    <w:rsid w:val="006B2F8C"/>
    <w:rsid w:val="006C0052"/>
    <w:rsid w:val="006C0245"/>
    <w:rsid w:val="006C3D53"/>
    <w:rsid w:val="006C78CE"/>
    <w:rsid w:val="006D7508"/>
    <w:rsid w:val="006E0D80"/>
    <w:rsid w:val="006E193A"/>
    <w:rsid w:val="006E2283"/>
    <w:rsid w:val="006E2BF7"/>
    <w:rsid w:val="006E4EBF"/>
    <w:rsid w:val="006F14D2"/>
    <w:rsid w:val="006F26C7"/>
    <w:rsid w:val="006F56C6"/>
    <w:rsid w:val="006F6F20"/>
    <w:rsid w:val="006F77C3"/>
    <w:rsid w:val="007063CF"/>
    <w:rsid w:val="007129EF"/>
    <w:rsid w:val="00715231"/>
    <w:rsid w:val="00721E65"/>
    <w:rsid w:val="00725482"/>
    <w:rsid w:val="00726A40"/>
    <w:rsid w:val="0073079F"/>
    <w:rsid w:val="007313F6"/>
    <w:rsid w:val="00744115"/>
    <w:rsid w:val="00746E1C"/>
    <w:rsid w:val="007502B3"/>
    <w:rsid w:val="0075368F"/>
    <w:rsid w:val="007541DE"/>
    <w:rsid w:val="00754CA4"/>
    <w:rsid w:val="0075576C"/>
    <w:rsid w:val="00755ED1"/>
    <w:rsid w:val="00757A41"/>
    <w:rsid w:val="00762CCD"/>
    <w:rsid w:val="00764393"/>
    <w:rsid w:val="00765018"/>
    <w:rsid w:val="00773D5C"/>
    <w:rsid w:val="00777D7A"/>
    <w:rsid w:val="00780EE0"/>
    <w:rsid w:val="00783574"/>
    <w:rsid w:val="00786C0A"/>
    <w:rsid w:val="00787280"/>
    <w:rsid w:val="0079590A"/>
    <w:rsid w:val="0079590F"/>
    <w:rsid w:val="0079609D"/>
    <w:rsid w:val="00796417"/>
    <w:rsid w:val="00797991"/>
    <w:rsid w:val="007A024A"/>
    <w:rsid w:val="007B0625"/>
    <w:rsid w:val="007B0911"/>
    <w:rsid w:val="007B2417"/>
    <w:rsid w:val="007C0AC2"/>
    <w:rsid w:val="007C1761"/>
    <w:rsid w:val="007C27B9"/>
    <w:rsid w:val="007C623C"/>
    <w:rsid w:val="007D0EFE"/>
    <w:rsid w:val="007D2A06"/>
    <w:rsid w:val="007D2E5C"/>
    <w:rsid w:val="007D3B20"/>
    <w:rsid w:val="007D4D08"/>
    <w:rsid w:val="007E4C9F"/>
    <w:rsid w:val="007E6099"/>
    <w:rsid w:val="007E688B"/>
    <w:rsid w:val="007F335A"/>
    <w:rsid w:val="007F4514"/>
    <w:rsid w:val="007F5096"/>
    <w:rsid w:val="007F520F"/>
    <w:rsid w:val="007F7EFD"/>
    <w:rsid w:val="00802A54"/>
    <w:rsid w:val="008048F1"/>
    <w:rsid w:val="00811117"/>
    <w:rsid w:val="008121E5"/>
    <w:rsid w:val="00812D56"/>
    <w:rsid w:val="00814575"/>
    <w:rsid w:val="00817D32"/>
    <w:rsid w:val="008262FB"/>
    <w:rsid w:val="00827C93"/>
    <w:rsid w:val="0083126A"/>
    <w:rsid w:val="00835344"/>
    <w:rsid w:val="00835B64"/>
    <w:rsid w:val="00836084"/>
    <w:rsid w:val="008417B7"/>
    <w:rsid w:val="00841F12"/>
    <w:rsid w:val="008429B7"/>
    <w:rsid w:val="00845572"/>
    <w:rsid w:val="008474C0"/>
    <w:rsid w:val="00856E0D"/>
    <w:rsid w:val="00857577"/>
    <w:rsid w:val="0086001C"/>
    <w:rsid w:val="008604EA"/>
    <w:rsid w:val="00864080"/>
    <w:rsid w:val="00865DB2"/>
    <w:rsid w:val="00866A75"/>
    <w:rsid w:val="008709C4"/>
    <w:rsid w:val="008750EE"/>
    <w:rsid w:val="0087581C"/>
    <w:rsid w:val="00877CF9"/>
    <w:rsid w:val="00880CB7"/>
    <w:rsid w:val="00886A93"/>
    <w:rsid w:val="0089306E"/>
    <w:rsid w:val="008950C4"/>
    <w:rsid w:val="008A74E7"/>
    <w:rsid w:val="008B1F8E"/>
    <w:rsid w:val="008B23EC"/>
    <w:rsid w:val="008B773C"/>
    <w:rsid w:val="008C3BF1"/>
    <w:rsid w:val="008C44B4"/>
    <w:rsid w:val="008C4543"/>
    <w:rsid w:val="008C4EF8"/>
    <w:rsid w:val="008D1669"/>
    <w:rsid w:val="008D190F"/>
    <w:rsid w:val="008D3F8D"/>
    <w:rsid w:val="008D53EC"/>
    <w:rsid w:val="008D7EC4"/>
    <w:rsid w:val="008E20D9"/>
    <w:rsid w:val="008E44AE"/>
    <w:rsid w:val="008E642B"/>
    <w:rsid w:val="008E6870"/>
    <w:rsid w:val="008F0F9B"/>
    <w:rsid w:val="009065B9"/>
    <w:rsid w:val="00906A3D"/>
    <w:rsid w:val="00914A8D"/>
    <w:rsid w:val="00916151"/>
    <w:rsid w:val="009173ED"/>
    <w:rsid w:val="009329AD"/>
    <w:rsid w:val="0093412C"/>
    <w:rsid w:val="00937F81"/>
    <w:rsid w:val="00944A1A"/>
    <w:rsid w:val="0094772E"/>
    <w:rsid w:val="0094793F"/>
    <w:rsid w:val="00947E51"/>
    <w:rsid w:val="00952D12"/>
    <w:rsid w:val="009538FD"/>
    <w:rsid w:val="009607DB"/>
    <w:rsid w:val="009609FB"/>
    <w:rsid w:val="009626B7"/>
    <w:rsid w:val="0096570B"/>
    <w:rsid w:val="009707CA"/>
    <w:rsid w:val="00970AEA"/>
    <w:rsid w:val="0097320C"/>
    <w:rsid w:val="00974EE0"/>
    <w:rsid w:val="00975285"/>
    <w:rsid w:val="00985CF0"/>
    <w:rsid w:val="00986496"/>
    <w:rsid w:val="00986D59"/>
    <w:rsid w:val="00990CFD"/>
    <w:rsid w:val="00991D38"/>
    <w:rsid w:val="00994324"/>
    <w:rsid w:val="009A34FF"/>
    <w:rsid w:val="009A58F7"/>
    <w:rsid w:val="009A62DC"/>
    <w:rsid w:val="009B0DD8"/>
    <w:rsid w:val="009B2CE4"/>
    <w:rsid w:val="009B6F66"/>
    <w:rsid w:val="009D06CA"/>
    <w:rsid w:val="009D08F7"/>
    <w:rsid w:val="009D268F"/>
    <w:rsid w:val="009D60A3"/>
    <w:rsid w:val="009F1CE1"/>
    <w:rsid w:val="009F2148"/>
    <w:rsid w:val="009F7B4B"/>
    <w:rsid w:val="00A01659"/>
    <w:rsid w:val="00A1200A"/>
    <w:rsid w:val="00A13AEA"/>
    <w:rsid w:val="00A2140D"/>
    <w:rsid w:val="00A23E01"/>
    <w:rsid w:val="00A25D7B"/>
    <w:rsid w:val="00A31207"/>
    <w:rsid w:val="00A317DC"/>
    <w:rsid w:val="00A3281E"/>
    <w:rsid w:val="00A360EE"/>
    <w:rsid w:val="00A36BEB"/>
    <w:rsid w:val="00A44ABD"/>
    <w:rsid w:val="00A52557"/>
    <w:rsid w:val="00A64B96"/>
    <w:rsid w:val="00A65C22"/>
    <w:rsid w:val="00A71250"/>
    <w:rsid w:val="00A81440"/>
    <w:rsid w:val="00A83CF3"/>
    <w:rsid w:val="00A904FE"/>
    <w:rsid w:val="00A91DBB"/>
    <w:rsid w:val="00AA0260"/>
    <w:rsid w:val="00AA232E"/>
    <w:rsid w:val="00AA5D4C"/>
    <w:rsid w:val="00AA6FAC"/>
    <w:rsid w:val="00AA7BD7"/>
    <w:rsid w:val="00AC22DF"/>
    <w:rsid w:val="00AC5E11"/>
    <w:rsid w:val="00AD2460"/>
    <w:rsid w:val="00AD7093"/>
    <w:rsid w:val="00AE2EEE"/>
    <w:rsid w:val="00AE564F"/>
    <w:rsid w:val="00AE662B"/>
    <w:rsid w:val="00AF05CE"/>
    <w:rsid w:val="00AF2652"/>
    <w:rsid w:val="00AF428B"/>
    <w:rsid w:val="00AF45BC"/>
    <w:rsid w:val="00AF4D9A"/>
    <w:rsid w:val="00AF5B83"/>
    <w:rsid w:val="00AF5EF9"/>
    <w:rsid w:val="00AF6EC7"/>
    <w:rsid w:val="00AF765D"/>
    <w:rsid w:val="00B017FC"/>
    <w:rsid w:val="00B21E4B"/>
    <w:rsid w:val="00B243E7"/>
    <w:rsid w:val="00B256E4"/>
    <w:rsid w:val="00B25ACC"/>
    <w:rsid w:val="00B30EEF"/>
    <w:rsid w:val="00B33B5A"/>
    <w:rsid w:val="00B33BF9"/>
    <w:rsid w:val="00B34356"/>
    <w:rsid w:val="00B4048A"/>
    <w:rsid w:val="00B4111E"/>
    <w:rsid w:val="00B50D51"/>
    <w:rsid w:val="00B5113D"/>
    <w:rsid w:val="00B53DD5"/>
    <w:rsid w:val="00B561E8"/>
    <w:rsid w:val="00B56840"/>
    <w:rsid w:val="00B614F6"/>
    <w:rsid w:val="00B662A8"/>
    <w:rsid w:val="00B74A32"/>
    <w:rsid w:val="00B812D8"/>
    <w:rsid w:val="00B84736"/>
    <w:rsid w:val="00B85BBE"/>
    <w:rsid w:val="00B946B9"/>
    <w:rsid w:val="00B95C09"/>
    <w:rsid w:val="00BA0DFA"/>
    <w:rsid w:val="00BA1698"/>
    <w:rsid w:val="00BB1EF9"/>
    <w:rsid w:val="00BB2C6C"/>
    <w:rsid w:val="00BB40C3"/>
    <w:rsid w:val="00BB413A"/>
    <w:rsid w:val="00BB4F45"/>
    <w:rsid w:val="00BB7865"/>
    <w:rsid w:val="00BC037D"/>
    <w:rsid w:val="00BC3D4E"/>
    <w:rsid w:val="00BC64CB"/>
    <w:rsid w:val="00BC6F52"/>
    <w:rsid w:val="00BD1A54"/>
    <w:rsid w:val="00BD4A0C"/>
    <w:rsid w:val="00BD7E30"/>
    <w:rsid w:val="00BE1630"/>
    <w:rsid w:val="00BE3C4C"/>
    <w:rsid w:val="00BE4B5A"/>
    <w:rsid w:val="00BE685E"/>
    <w:rsid w:val="00BE79A0"/>
    <w:rsid w:val="00BF3359"/>
    <w:rsid w:val="00BF72D3"/>
    <w:rsid w:val="00C01731"/>
    <w:rsid w:val="00C02F45"/>
    <w:rsid w:val="00C03360"/>
    <w:rsid w:val="00C1132E"/>
    <w:rsid w:val="00C11ADB"/>
    <w:rsid w:val="00C23A2F"/>
    <w:rsid w:val="00C23E57"/>
    <w:rsid w:val="00C25B0A"/>
    <w:rsid w:val="00C25F08"/>
    <w:rsid w:val="00C34DC4"/>
    <w:rsid w:val="00C35AB8"/>
    <w:rsid w:val="00C417DA"/>
    <w:rsid w:val="00C41F55"/>
    <w:rsid w:val="00C52C18"/>
    <w:rsid w:val="00C64282"/>
    <w:rsid w:val="00C66722"/>
    <w:rsid w:val="00C74ACF"/>
    <w:rsid w:val="00C75F4D"/>
    <w:rsid w:val="00C80850"/>
    <w:rsid w:val="00C83B5F"/>
    <w:rsid w:val="00C906DE"/>
    <w:rsid w:val="00C9478D"/>
    <w:rsid w:val="00C974B6"/>
    <w:rsid w:val="00CA1C62"/>
    <w:rsid w:val="00CA5403"/>
    <w:rsid w:val="00CB0D05"/>
    <w:rsid w:val="00CB6CD9"/>
    <w:rsid w:val="00CC00E2"/>
    <w:rsid w:val="00CC0B2A"/>
    <w:rsid w:val="00CC32CE"/>
    <w:rsid w:val="00CC33A3"/>
    <w:rsid w:val="00CC4EB9"/>
    <w:rsid w:val="00CD01C2"/>
    <w:rsid w:val="00CD0BBB"/>
    <w:rsid w:val="00CD2E47"/>
    <w:rsid w:val="00CD5535"/>
    <w:rsid w:val="00CE0E9C"/>
    <w:rsid w:val="00CE264A"/>
    <w:rsid w:val="00CE5B1E"/>
    <w:rsid w:val="00D00579"/>
    <w:rsid w:val="00D03E92"/>
    <w:rsid w:val="00D0788F"/>
    <w:rsid w:val="00D11B5B"/>
    <w:rsid w:val="00D12F24"/>
    <w:rsid w:val="00D13391"/>
    <w:rsid w:val="00D15624"/>
    <w:rsid w:val="00D165DC"/>
    <w:rsid w:val="00D3046A"/>
    <w:rsid w:val="00D30834"/>
    <w:rsid w:val="00D31760"/>
    <w:rsid w:val="00D340FD"/>
    <w:rsid w:val="00D34BD9"/>
    <w:rsid w:val="00D40F90"/>
    <w:rsid w:val="00D41ED0"/>
    <w:rsid w:val="00D44367"/>
    <w:rsid w:val="00D472CA"/>
    <w:rsid w:val="00D50B5E"/>
    <w:rsid w:val="00D55ABB"/>
    <w:rsid w:val="00D620BD"/>
    <w:rsid w:val="00D634BA"/>
    <w:rsid w:val="00D7023E"/>
    <w:rsid w:val="00D70A3B"/>
    <w:rsid w:val="00D807D2"/>
    <w:rsid w:val="00D90607"/>
    <w:rsid w:val="00D906BE"/>
    <w:rsid w:val="00DA11B7"/>
    <w:rsid w:val="00DB2E12"/>
    <w:rsid w:val="00DB4294"/>
    <w:rsid w:val="00DB6114"/>
    <w:rsid w:val="00DC13DE"/>
    <w:rsid w:val="00DC3966"/>
    <w:rsid w:val="00DC4E2F"/>
    <w:rsid w:val="00DD0A10"/>
    <w:rsid w:val="00DD21E1"/>
    <w:rsid w:val="00DD5900"/>
    <w:rsid w:val="00DD7799"/>
    <w:rsid w:val="00DE1D05"/>
    <w:rsid w:val="00DF41BF"/>
    <w:rsid w:val="00DF48B1"/>
    <w:rsid w:val="00DF50E9"/>
    <w:rsid w:val="00E0414D"/>
    <w:rsid w:val="00E06565"/>
    <w:rsid w:val="00E06575"/>
    <w:rsid w:val="00E12636"/>
    <w:rsid w:val="00E1510C"/>
    <w:rsid w:val="00E161AA"/>
    <w:rsid w:val="00E17EFE"/>
    <w:rsid w:val="00E2125E"/>
    <w:rsid w:val="00E21B3B"/>
    <w:rsid w:val="00E336CC"/>
    <w:rsid w:val="00E34C29"/>
    <w:rsid w:val="00E35DFA"/>
    <w:rsid w:val="00E37AFE"/>
    <w:rsid w:val="00E41025"/>
    <w:rsid w:val="00E43A43"/>
    <w:rsid w:val="00E441E5"/>
    <w:rsid w:val="00E45447"/>
    <w:rsid w:val="00E454D5"/>
    <w:rsid w:val="00E46F75"/>
    <w:rsid w:val="00E52934"/>
    <w:rsid w:val="00E5530A"/>
    <w:rsid w:val="00E577A1"/>
    <w:rsid w:val="00E6089E"/>
    <w:rsid w:val="00E61801"/>
    <w:rsid w:val="00E62032"/>
    <w:rsid w:val="00E6505C"/>
    <w:rsid w:val="00E670D7"/>
    <w:rsid w:val="00E81239"/>
    <w:rsid w:val="00E82429"/>
    <w:rsid w:val="00E87C6B"/>
    <w:rsid w:val="00E914D9"/>
    <w:rsid w:val="00E9180A"/>
    <w:rsid w:val="00E92A08"/>
    <w:rsid w:val="00E931D6"/>
    <w:rsid w:val="00E94075"/>
    <w:rsid w:val="00E979EE"/>
    <w:rsid w:val="00E97CB9"/>
    <w:rsid w:val="00E97DB3"/>
    <w:rsid w:val="00EA04A8"/>
    <w:rsid w:val="00EB0BD6"/>
    <w:rsid w:val="00EC01AA"/>
    <w:rsid w:val="00EC19A0"/>
    <w:rsid w:val="00EC1D75"/>
    <w:rsid w:val="00EC2996"/>
    <w:rsid w:val="00EC39C2"/>
    <w:rsid w:val="00EC4FA5"/>
    <w:rsid w:val="00ED25EC"/>
    <w:rsid w:val="00ED535E"/>
    <w:rsid w:val="00ED7207"/>
    <w:rsid w:val="00EE2E48"/>
    <w:rsid w:val="00EE4997"/>
    <w:rsid w:val="00EE625E"/>
    <w:rsid w:val="00EF447B"/>
    <w:rsid w:val="00F00362"/>
    <w:rsid w:val="00F05EBF"/>
    <w:rsid w:val="00F0787F"/>
    <w:rsid w:val="00F14FC6"/>
    <w:rsid w:val="00F24B7E"/>
    <w:rsid w:val="00F30BD0"/>
    <w:rsid w:val="00F40D1C"/>
    <w:rsid w:val="00F45090"/>
    <w:rsid w:val="00F625BB"/>
    <w:rsid w:val="00F64AF1"/>
    <w:rsid w:val="00F70610"/>
    <w:rsid w:val="00F725BE"/>
    <w:rsid w:val="00F7305F"/>
    <w:rsid w:val="00F748AA"/>
    <w:rsid w:val="00F77E00"/>
    <w:rsid w:val="00F821C3"/>
    <w:rsid w:val="00F84AF5"/>
    <w:rsid w:val="00F91C64"/>
    <w:rsid w:val="00F935D4"/>
    <w:rsid w:val="00F9414D"/>
    <w:rsid w:val="00F9498F"/>
    <w:rsid w:val="00F96388"/>
    <w:rsid w:val="00F97A29"/>
    <w:rsid w:val="00FA0097"/>
    <w:rsid w:val="00FA3AD6"/>
    <w:rsid w:val="00FB0DED"/>
    <w:rsid w:val="00FB4CBC"/>
    <w:rsid w:val="00FB6964"/>
    <w:rsid w:val="00FC07E8"/>
    <w:rsid w:val="00FD07BD"/>
    <w:rsid w:val="00FD1546"/>
    <w:rsid w:val="00FD246F"/>
    <w:rsid w:val="00FD32C9"/>
    <w:rsid w:val="00FD7CA9"/>
    <w:rsid w:val="00FE0B3B"/>
    <w:rsid w:val="00FE1943"/>
    <w:rsid w:val="00FE5095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1E419"/>
  <w15:chartTrackingRefBased/>
  <w15:docId w15:val="{661178B1-A12F-4436-8A64-D5C5B241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674"/>
    <w:rPr>
      <w:sz w:val="24"/>
      <w:lang w:eastAsia="en-US"/>
    </w:rPr>
  </w:style>
  <w:style w:type="paragraph" w:styleId="Nadpis1">
    <w:name w:val="heading 1"/>
    <w:aliases w:val="Název bodu,Nečíslovaný 16,H1,Kapitola,Nadpis 11,h1,V_Head1,Záhlaví 1,RFP,Aliatel,JK Chapter,AL Chapter,A,PA Chapter,Kapitola1,Kapitola2,Kapitola3,Kapitola4,Kapitola5,Kapitola11,Kapitola21,Kapitola31,Kapitola41,Kapitola6,Kapitola12,Kapitola22,1"/>
    <w:basedOn w:val="Normln"/>
    <w:next w:val="Normln"/>
    <w:link w:val="Nadpis1Char"/>
    <w:uiPriority w:val="9"/>
    <w:qFormat/>
    <w:rsid w:val="008B23EC"/>
    <w:pPr>
      <w:keepNext/>
      <w:numPr>
        <w:numId w:val="1"/>
      </w:numPr>
      <w:pBdr>
        <w:bottom w:val="single" w:sz="4" w:space="1" w:color="auto"/>
      </w:pBdr>
      <w:spacing w:before="240" w:after="120"/>
      <w:jc w:val="both"/>
      <w:outlineLvl w:val="0"/>
    </w:pPr>
    <w:rPr>
      <w:rFonts w:ascii="Arial" w:hAnsi="Arial"/>
      <w:b/>
      <w:bCs/>
      <w:sz w:val="20"/>
      <w:szCs w:val="24"/>
      <w:lang w:val="x-none" w:eastAsia="x-none"/>
    </w:rPr>
  </w:style>
  <w:style w:type="paragraph" w:styleId="Nadpis2">
    <w:name w:val="heading 2"/>
    <w:aliases w:val="Text bodu,It. tučný čísl.,Nečíslovaný 14"/>
    <w:basedOn w:val="Normln"/>
    <w:next w:val="Normln"/>
    <w:link w:val="Nadpis2Char"/>
    <w:uiPriority w:val="9"/>
    <w:qFormat/>
    <w:rsid w:val="008B23EC"/>
    <w:pPr>
      <w:keepNext/>
      <w:numPr>
        <w:ilvl w:val="1"/>
        <w:numId w:val="1"/>
      </w:numPr>
      <w:spacing w:before="120" w:after="120"/>
      <w:jc w:val="both"/>
      <w:outlineLvl w:val="1"/>
    </w:pPr>
    <w:rPr>
      <w:rFonts w:ascii="Arial" w:hAnsi="Arial"/>
      <w:sz w:val="20"/>
      <w:szCs w:val="24"/>
      <w:lang w:val="x-none" w:eastAsia="x-none"/>
    </w:rPr>
  </w:style>
  <w:style w:type="paragraph" w:styleId="Nadpis3">
    <w:name w:val="heading 3"/>
    <w:aliases w:val="H3,PA Minor Section,Nadpis_3_úroveň,Záhlaví 3,V_Head3,V_Head31,V_Head32,Podkapitola2,ASAPHeading 3,Sub Paragraph,Podkapitola21,TRM 12 3,TRM 12 I,AR 12 B,1.1.1,Podkapitola 2,Podkapitola 21,Podkapitola 22,Podkapitola 23,Podkapitola 24,MUS3,h3,l,h"/>
    <w:basedOn w:val="Normln"/>
    <w:next w:val="Normln"/>
    <w:link w:val="Nadpis3Char"/>
    <w:uiPriority w:val="9"/>
    <w:qFormat/>
    <w:rsid w:val="008B23EC"/>
    <w:pPr>
      <w:keepNext/>
      <w:numPr>
        <w:ilvl w:val="2"/>
        <w:numId w:val="1"/>
      </w:numPr>
      <w:outlineLvl w:val="2"/>
    </w:pPr>
    <w:rPr>
      <w:sz w:val="28"/>
      <w:szCs w:val="24"/>
      <w:lang w:val="x-none" w:eastAsia="x-none"/>
    </w:rPr>
  </w:style>
  <w:style w:type="paragraph" w:styleId="Nadpis4">
    <w:name w:val="heading 4"/>
    <w:aliases w:val="PA Micro Section,Aliatel RFP,JK Micro Section,AL  Micro Section,Odstavec 1,Odstavec 11,Odstavec 12,Odstavec 13,Odstavec 14,Podkapitola3,Aufgabe,V_Head4,ASAPHeading 4,Sub Sub Paragraph,Podkapitola31,Odstavec 111,Odstavec 121,Odstavec 131,h4,l4"/>
    <w:basedOn w:val="Normln"/>
    <w:next w:val="Normln"/>
    <w:link w:val="Nadpis4Char"/>
    <w:uiPriority w:val="9"/>
    <w:qFormat/>
    <w:rsid w:val="008B23E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dpis5">
    <w:name w:val="heading 5"/>
    <w:aliases w:val="PA Pico Section,JK Pico Section,AL Pico Section,Odstavec 2,Odstavec 21,Odstavec 22,Odstavec 211,Odstavec 23,Odstavec 212,Odstavec 24,Odstavec 213,Odstavec 25,Odstavec 214,Odstavec 26,Level 3 - i,MUS5,h5,l5,hm,H5,ASAPHeading 5,L5,H51,H52,H53,H"/>
    <w:basedOn w:val="Normln"/>
    <w:next w:val="Normln"/>
    <w:link w:val="Nadpis5Char"/>
    <w:uiPriority w:val="9"/>
    <w:qFormat/>
    <w:rsid w:val="008B23EC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Nadpis6">
    <w:name w:val="heading 6"/>
    <w:aliases w:val="Smlouva 1,PA Appendix,H6,MUS6,Nadpis 6 Char Char,6,Requirement,61,Requirement1,Header 6,sub-dash,sd,Title Text,ASAPHeading 6,- po straně,- po straně1,- po straně2,- po straně3,- po straně4,- po straně11,- po straně21,- po straně31,Ref Heading 3"/>
    <w:basedOn w:val="Normln"/>
    <w:next w:val="Normln"/>
    <w:link w:val="Nadpis6Char"/>
    <w:uiPriority w:val="9"/>
    <w:qFormat/>
    <w:rsid w:val="008B23E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dpis7">
    <w:name w:val="heading 7"/>
    <w:aliases w:val="Smlouva 2,PA Appendix Major,H7,MUS7,Clause level 2,Paragraph 2,NV_Überschrift 7,7,Objective,req3,heading7,71,Objective1,Header 7,ASAPHeading 7,heading&#10;7"/>
    <w:basedOn w:val="Normln"/>
    <w:next w:val="Normln"/>
    <w:link w:val="Nadpis7Char"/>
    <w:uiPriority w:val="9"/>
    <w:qFormat/>
    <w:rsid w:val="008B23EC"/>
    <w:pPr>
      <w:numPr>
        <w:ilvl w:val="6"/>
        <w:numId w:val="1"/>
      </w:numPr>
      <w:spacing w:before="240" w:after="60"/>
      <w:outlineLvl w:val="6"/>
    </w:pPr>
    <w:rPr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B23EC"/>
    <w:pPr>
      <w:numPr>
        <w:ilvl w:val="7"/>
        <w:numId w:val="1"/>
      </w:num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B23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bodu Char,Nečíslovaný 16 Char,H1 Char,Kapitola Char,Nadpis 11 Char,h1 Char,V_Head1 Char,Záhlaví 1 Char,RFP Char,Aliatel Char,JK Chapter Char,AL Chapter Char,A Char,PA Chapter Char,Kapitola1 Char,Kapitola2 Char,Kapitola3 Char,1 Char"/>
    <w:link w:val="Nadpis1"/>
    <w:uiPriority w:val="9"/>
    <w:rsid w:val="008B23EC"/>
    <w:rPr>
      <w:rFonts w:ascii="Arial" w:hAnsi="Arial"/>
      <w:b/>
      <w:bCs/>
      <w:szCs w:val="24"/>
      <w:lang w:val="x-none" w:eastAsia="x-none"/>
    </w:rPr>
  </w:style>
  <w:style w:type="character" w:customStyle="1" w:styleId="Nadpis2Char">
    <w:name w:val="Nadpis 2 Char"/>
    <w:aliases w:val="Text bodu Char,It. tučný čísl. Char,Nečíslovaný 14 Char"/>
    <w:link w:val="Nadpis2"/>
    <w:uiPriority w:val="9"/>
    <w:rsid w:val="008B23EC"/>
    <w:rPr>
      <w:rFonts w:ascii="Arial" w:hAnsi="Arial"/>
      <w:szCs w:val="24"/>
      <w:lang w:val="x-none" w:eastAsia="x-none"/>
    </w:rPr>
  </w:style>
  <w:style w:type="character" w:customStyle="1" w:styleId="Nadpis3Char">
    <w:name w:val="Nadpis 3 Char"/>
    <w:aliases w:val="H3 Char,PA Minor Section Char,Nadpis_3_úroveň Char,Záhlaví 3 Char,V_Head3 Char,V_Head31 Char,V_Head32 Char,Podkapitola2 Char,ASAPHeading 3 Char,Sub Paragraph Char,Podkapitola21 Char,TRM 12 3 Char,TRM 12 I Char,AR 12 B Char,1.1.1 Char"/>
    <w:link w:val="Nadpis3"/>
    <w:uiPriority w:val="9"/>
    <w:rsid w:val="008B23EC"/>
    <w:rPr>
      <w:sz w:val="28"/>
      <w:szCs w:val="24"/>
      <w:lang w:val="x-none" w:eastAsia="x-none"/>
    </w:rPr>
  </w:style>
  <w:style w:type="character" w:customStyle="1" w:styleId="Nadpis4Char">
    <w:name w:val="Nadpis 4 Char"/>
    <w:aliases w:val="PA Micro Section Char,Aliatel RFP Char,JK Micro Section Char,AL  Micro Section Char,Odstavec 1 Char,Odstavec 11 Char,Odstavec 12 Char,Odstavec 13 Char,Odstavec 14 Char,Podkapitola3 Char,Aufgabe Char,V_Head4 Char,ASAPHeading 4 Char,h4 Char"/>
    <w:link w:val="Nadpis4"/>
    <w:uiPriority w:val="9"/>
    <w:rsid w:val="008B23EC"/>
    <w:rPr>
      <w:b/>
      <w:bCs/>
      <w:sz w:val="28"/>
      <w:szCs w:val="28"/>
      <w:lang w:val="x-none" w:eastAsia="x-none"/>
    </w:rPr>
  </w:style>
  <w:style w:type="character" w:customStyle="1" w:styleId="Nadpis5Char">
    <w:name w:val="Nadpis 5 Char"/>
    <w:aliases w:val="PA Pico Section Char,JK Pico Section Char,AL Pico Section Char,Odstavec 2 Char,Odstavec 21 Char,Odstavec 22 Char,Odstavec 211 Char,Odstavec 23 Char,Odstavec 212 Char,Odstavec 24 Char,Odstavec 213 Char,Odstavec 25 Char,Odstavec 214 Char"/>
    <w:link w:val="Nadpis5"/>
    <w:uiPriority w:val="9"/>
    <w:rsid w:val="008B23EC"/>
    <w:rPr>
      <w:rFonts w:ascii="Arial" w:hAnsi="Arial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aliases w:val="Smlouva 1 Char,PA Appendix Char,H6 Char,MUS6 Char,Nadpis 6 Char Char Char,6 Char,Requirement Char,61 Char,Requirement1 Char,Header 6 Char,sub-dash Char,sd Char,Title Text Char,ASAPHeading 6 Char,- po straně Char,- po straně1 Char"/>
    <w:link w:val="Nadpis6"/>
    <w:uiPriority w:val="9"/>
    <w:rsid w:val="008B23EC"/>
    <w:rPr>
      <w:b/>
      <w:bCs/>
      <w:sz w:val="22"/>
      <w:szCs w:val="22"/>
      <w:lang w:val="x-none" w:eastAsia="x-none"/>
    </w:rPr>
  </w:style>
  <w:style w:type="character" w:customStyle="1" w:styleId="Nadpis7Char">
    <w:name w:val="Nadpis 7 Char"/>
    <w:aliases w:val="Smlouva 2 Char,PA Appendix Major Char,H7 Char,MUS7 Char,Clause level 2 Char,Paragraph 2 Char,NV_Überschrift 7 Char,7 Char,Objective Char,req3 Char,heading7 Char,71 Char,Objective1 Char,Header 7 Char,ASAPHeading 7 Char,heading&#10;7 Char"/>
    <w:link w:val="Nadpis7"/>
    <w:uiPriority w:val="9"/>
    <w:rsid w:val="008B23EC"/>
    <w:rPr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8B23EC"/>
    <w:rPr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8B23EC"/>
    <w:rPr>
      <w:rFonts w:ascii="Arial" w:hAnsi="Arial"/>
      <w:sz w:val="22"/>
      <w:szCs w:val="22"/>
      <w:lang w:val="x-none" w:eastAsia="x-none"/>
    </w:rPr>
  </w:style>
  <w:style w:type="paragraph" w:styleId="Zkladntext">
    <w:name w:val="Body Text"/>
    <w:basedOn w:val="Normln"/>
    <w:link w:val="ZkladntextChar"/>
    <w:rsid w:val="008B23EC"/>
    <w:pPr>
      <w:widowControl w:val="0"/>
      <w:spacing w:line="220" w:lineRule="atLeast"/>
      <w:jc w:val="both"/>
    </w:pPr>
    <w:rPr>
      <w:color w:val="000000"/>
      <w:sz w:val="18"/>
      <w:lang w:val="x-none"/>
    </w:rPr>
  </w:style>
  <w:style w:type="character" w:customStyle="1" w:styleId="ZkladntextChar">
    <w:name w:val="Základní text Char"/>
    <w:link w:val="Zkladntext"/>
    <w:rsid w:val="008B23EC"/>
    <w:rPr>
      <w:color w:val="000000"/>
      <w:sz w:val="18"/>
      <w:lang w:eastAsia="en-US"/>
    </w:rPr>
  </w:style>
  <w:style w:type="paragraph" w:customStyle="1" w:styleId="Zahlavinadpis">
    <w:name w:val="Zahlavi_nadpis"/>
    <w:basedOn w:val="Normln"/>
    <w:rsid w:val="008B23EC"/>
    <w:pPr>
      <w:jc w:val="both"/>
    </w:pPr>
  </w:style>
  <w:style w:type="paragraph" w:styleId="Podpise-mailu">
    <w:name w:val="E-mail Signature"/>
    <w:basedOn w:val="Normln"/>
    <w:link w:val="Podpise-mailuChar"/>
    <w:rsid w:val="008B23EC"/>
    <w:rPr>
      <w:szCs w:val="24"/>
      <w:lang w:val="en-US"/>
    </w:rPr>
  </w:style>
  <w:style w:type="character" w:customStyle="1" w:styleId="Podpise-mailuChar">
    <w:name w:val="Podpis e-mailu Char"/>
    <w:link w:val="Podpise-mailu"/>
    <w:rsid w:val="008B23EC"/>
    <w:rPr>
      <w:sz w:val="24"/>
      <w:szCs w:val="24"/>
      <w:lang w:val="en-US" w:eastAsia="en-US"/>
    </w:rPr>
  </w:style>
  <w:style w:type="paragraph" w:styleId="Zkladntextodsazen">
    <w:name w:val="Body Text Indent"/>
    <w:basedOn w:val="Normln"/>
    <w:link w:val="ZkladntextodsazenChar"/>
    <w:rsid w:val="008B23EC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8B23EC"/>
    <w:rPr>
      <w:sz w:val="24"/>
      <w:lang w:eastAsia="en-US"/>
    </w:rPr>
  </w:style>
  <w:style w:type="paragraph" w:styleId="Textkomente">
    <w:name w:val="annotation text"/>
    <w:basedOn w:val="Normln"/>
    <w:link w:val="TextkomenteChar"/>
    <w:rsid w:val="008B23EC"/>
    <w:rPr>
      <w:sz w:val="20"/>
      <w:lang w:val="x-none"/>
    </w:rPr>
  </w:style>
  <w:style w:type="character" w:customStyle="1" w:styleId="TextkomenteChar">
    <w:name w:val="Text komentáře Char"/>
    <w:link w:val="Textkomente"/>
    <w:rsid w:val="008B23EC"/>
    <w:rPr>
      <w:lang w:eastAsia="en-US"/>
    </w:rPr>
  </w:style>
  <w:style w:type="paragraph" w:styleId="Zhlav">
    <w:name w:val="header"/>
    <w:basedOn w:val="Normln"/>
    <w:link w:val="ZhlavChar"/>
    <w:rsid w:val="008B23EC"/>
    <w:pPr>
      <w:tabs>
        <w:tab w:val="center" w:pos="4153"/>
        <w:tab w:val="right" w:pos="8306"/>
      </w:tabs>
    </w:pPr>
    <w:rPr>
      <w:rFonts w:ascii="NimbusSans" w:hAnsi="NimbusSans"/>
      <w:sz w:val="20"/>
      <w:lang w:val="en-GB" w:eastAsia="x-none"/>
    </w:rPr>
  </w:style>
  <w:style w:type="character" w:customStyle="1" w:styleId="ZhlavChar">
    <w:name w:val="Záhlaví Char"/>
    <w:link w:val="Zhlav"/>
    <w:rsid w:val="008B23EC"/>
    <w:rPr>
      <w:rFonts w:ascii="NimbusSans" w:hAnsi="NimbusSans"/>
      <w:lang w:val="en-GB"/>
    </w:rPr>
  </w:style>
  <w:style w:type="paragraph" w:styleId="Obsah1">
    <w:name w:val="toc 1"/>
    <w:basedOn w:val="Normln"/>
    <w:next w:val="Normln"/>
    <w:autoRedefine/>
    <w:uiPriority w:val="39"/>
    <w:rsid w:val="008B23EC"/>
    <w:pPr>
      <w:tabs>
        <w:tab w:val="left" w:pos="400"/>
        <w:tab w:val="left" w:pos="1200"/>
        <w:tab w:val="right" w:leader="dot" w:pos="9175"/>
      </w:tabs>
    </w:pPr>
    <w:rPr>
      <w:rFonts w:ascii="Arial" w:hAnsi="Arial"/>
      <w:noProof/>
      <w:sz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8B23EC"/>
    <w:pPr>
      <w:tabs>
        <w:tab w:val="left" w:pos="709"/>
      </w:tabs>
      <w:ind w:left="426" w:hanging="426"/>
    </w:pPr>
    <w:rPr>
      <w:rFonts w:ascii="Arial" w:hAnsi="Arial"/>
      <w:sz w:val="20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8B23EC"/>
    <w:rPr>
      <w:rFonts w:ascii="Arial" w:hAnsi="Arial"/>
    </w:rPr>
  </w:style>
  <w:style w:type="paragraph" w:styleId="Seznam2">
    <w:name w:val="List 2"/>
    <w:basedOn w:val="Normln"/>
    <w:rsid w:val="008B23EC"/>
    <w:pPr>
      <w:ind w:left="566" w:hanging="283"/>
    </w:pPr>
    <w:rPr>
      <w:rFonts w:ascii="Tahoma" w:hAnsi="Tahoma"/>
      <w:sz w:val="18"/>
      <w:lang w:eastAsia="cs-CZ"/>
    </w:rPr>
  </w:style>
  <w:style w:type="paragraph" w:styleId="Nzev">
    <w:name w:val="Title"/>
    <w:basedOn w:val="Normln"/>
    <w:link w:val="NzevChar"/>
    <w:qFormat/>
    <w:rsid w:val="008B23EC"/>
    <w:pPr>
      <w:jc w:val="center"/>
    </w:pPr>
    <w:rPr>
      <w:rFonts w:ascii="Arial" w:hAnsi="Arial"/>
      <w:b/>
      <w:lang w:val="x-none"/>
    </w:rPr>
  </w:style>
  <w:style w:type="character" w:customStyle="1" w:styleId="NzevChar">
    <w:name w:val="Název Char"/>
    <w:link w:val="Nzev"/>
    <w:rsid w:val="008B23EC"/>
    <w:rPr>
      <w:rFonts w:ascii="Arial" w:hAnsi="Arial"/>
      <w:b/>
      <w:sz w:val="24"/>
      <w:lang w:eastAsia="en-US"/>
    </w:rPr>
  </w:style>
  <w:style w:type="paragraph" w:styleId="Zpat">
    <w:name w:val="footer"/>
    <w:basedOn w:val="Normln"/>
    <w:link w:val="ZpatChar"/>
    <w:rsid w:val="008B23E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8B23EC"/>
    <w:rPr>
      <w:sz w:val="24"/>
      <w:lang w:eastAsia="en-US"/>
    </w:rPr>
  </w:style>
  <w:style w:type="character" w:styleId="Hypertextovodkaz">
    <w:name w:val="Hyperlink"/>
    <w:uiPriority w:val="99"/>
    <w:rsid w:val="008B23EC"/>
    <w:rPr>
      <w:color w:val="0000FF"/>
      <w:u w:val="single"/>
    </w:rPr>
  </w:style>
  <w:style w:type="character" w:customStyle="1" w:styleId="platne1">
    <w:name w:val="platne1"/>
    <w:rsid w:val="008B23EC"/>
  </w:style>
  <w:style w:type="paragraph" w:customStyle="1" w:styleId="Nadpis">
    <w:name w:val="Nadpis"/>
    <w:basedOn w:val="Normln"/>
    <w:rsid w:val="008B23EC"/>
    <w:pPr>
      <w:jc w:val="both"/>
    </w:pPr>
    <w:rPr>
      <w:rFonts w:ascii="Arial" w:hAnsi="Arial"/>
      <w:b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F447B"/>
    <w:pPr>
      <w:ind w:left="708"/>
    </w:pPr>
  </w:style>
  <w:style w:type="paragraph" w:styleId="Textbubliny">
    <w:name w:val="Balloon Text"/>
    <w:basedOn w:val="Normln"/>
    <w:link w:val="TextbublinyChar"/>
    <w:rsid w:val="00E97D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97DB3"/>
    <w:rPr>
      <w:rFonts w:ascii="Tahoma" w:hAnsi="Tahoma" w:cs="Tahoma"/>
      <w:sz w:val="16"/>
      <w:szCs w:val="16"/>
      <w:lang w:eastAsia="en-US"/>
    </w:rPr>
  </w:style>
  <w:style w:type="character" w:styleId="slostrnky">
    <w:name w:val="page number"/>
    <w:rsid w:val="003E2470"/>
  </w:style>
  <w:style w:type="character" w:styleId="Odkaznakoment">
    <w:name w:val="annotation reference"/>
    <w:rsid w:val="004E50A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E50A5"/>
    <w:rPr>
      <w:b/>
      <w:bCs/>
      <w:lang w:val="cs-CZ"/>
    </w:rPr>
  </w:style>
  <w:style w:type="character" w:customStyle="1" w:styleId="PedmtkomenteChar">
    <w:name w:val="Předmět komentáře Char"/>
    <w:link w:val="Pedmtkomente"/>
    <w:rsid w:val="004E50A5"/>
    <w:rPr>
      <w:b/>
      <w:bCs/>
      <w:lang w:eastAsia="en-US"/>
    </w:rPr>
  </w:style>
  <w:style w:type="paragraph" w:customStyle="1" w:styleId="Default">
    <w:name w:val="Default"/>
    <w:rsid w:val="00E92A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CharCharCharCharChar1CharChar">
    <w:name w:val="Char Char Char Char Char Char Char Char1 Char Char"/>
    <w:basedOn w:val="Normln"/>
    <w:semiHidden/>
    <w:rsid w:val="00E46F75"/>
    <w:pPr>
      <w:spacing w:after="160" w:line="240" w:lineRule="exact"/>
    </w:pPr>
    <w:rPr>
      <w:rFonts w:ascii="Arial" w:hAnsi="Arial"/>
      <w:sz w:val="22"/>
      <w:szCs w:val="22"/>
      <w:lang w:val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868CA"/>
    <w:rPr>
      <w:sz w:val="24"/>
      <w:lang w:eastAsia="en-US"/>
    </w:rPr>
  </w:style>
  <w:style w:type="paragraph" w:customStyle="1" w:styleId="Standard">
    <w:name w:val="Standard"/>
    <w:basedOn w:val="Normln"/>
    <w:rsid w:val="00295368"/>
    <w:pPr>
      <w:overflowPunct w:val="0"/>
      <w:autoSpaceDE w:val="0"/>
      <w:autoSpaceDN w:val="0"/>
      <w:adjustRightInd w:val="0"/>
      <w:spacing w:after="240"/>
      <w:ind w:left="720" w:hanging="720"/>
      <w:jc w:val="both"/>
    </w:pPr>
    <w:rPr>
      <w:lang w:eastAsia="cs-CZ"/>
    </w:rPr>
  </w:style>
  <w:style w:type="paragraph" w:customStyle="1" w:styleId="mujnovystyl">
    <w:name w:val="muj novy styl"/>
    <w:basedOn w:val="Zkladntextodsazen3"/>
    <w:autoRedefine/>
    <w:qFormat/>
    <w:rsid w:val="004D58C6"/>
    <w:pPr>
      <w:numPr>
        <w:ilvl w:val="1"/>
        <w:numId w:val="2"/>
      </w:numPr>
      <w:tabs>
        <w:tab w:val="clear" w:pos="709"/>
        <w:tab w:val="left" w:pos="1134"/>
      </w:tabs>
      <w:spacing w:before="120"/>
      <w:jc w:val="both"/>
    </w:pPr>
    <w:rPr>
      <w:color w:val="000000" w:themeColor="text1"/>
      <w:lang w:val="cs-CZ"/>
    </w:rPr>
  </w:style>
  <w:style w:type="paragraph" w:styleId="Revize">
    <w:name w:val="Revision"/>
    <w:hidden/>
    <w:uiPriority w:val="99"/>
    <w:semiHidden/>
    <w:rsid w:val="00AF45BC"/>
    <w:rPr>
      <w:sz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1D7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EC1D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2910">
          <w:marLeft w:val="15"/>
          <w:marRight w:val="0"/>
          <w:marTop w:val="0"/>
          <w:marBottom w:val="0"/>
          <w:divBdr>
            <w:top w:val="single" w:sz="6" w:space="2" w:color="CCCCCC"/>
            <w:left w:val="single" w:sz="6" w:space="0" w:color="CCCCCC"/>
            <w:bottom w:val="single" w:sz="6" w:space="3" w:color="CCCCCC"/>
            <w:right w:val="single" w:sz="6" w:space="0" w:color="CCCCCC"/>
          </w:divBdr>
        </w:div>
      </w:divsChild>
    </w:div>
    <w:div w:id="6046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848">
          <w:marLeft w:val="15"/>
          <w:marRight w:val="0"/>
          <w:marTop w:val="0"/>
          <w:marBottom w:val="0"/>
          <w:divBdr>
            <w:top w:val="single" w:sz="6" w:space="2" w:color="CCCCCC"/>
            <w:left w:val="single" w:sz="6" w:space="0" w:color="CCCCCC"/>
            <w:bottom w:val="single" w:sz="6" w:space="3" w:color="CCCCCC"/>
            <w:right w:val="single" w:sz="6" w:space="0" w:color="CCCCCC"/>
          </w:divBdr>
        </w:div>
      </w:divsChild>
    </w:div>
    <w:div w:id="942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8730">
          <w:marLeft w:val="15"/>
          <w:marRight w:val="0"/>
          <w:marTop w:val="0"/>
          <w:marBottom w:val="0"/>
          <w:divBdr>
            <w:top w:val="single" w:sz="6" w:space="2" w:color="CCCCCC"/>
            <w:left w:val="single" w:sz="6" w:space="0" w:color="CCCCCC"/>
            <w:bottom w:val="single" w:sz="6" w:space="3" w:color="CCCCCC"/>
            <w:right w:val="single" w:sz="6" w:space="0" w:color="CCCCCC"/>
          </w:divBdr>
        </w:div>
      </w:divsChild>
    </w:div>
    <w:div w:id="1177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2737">
          <w:marLeft w:val="15"/>
          <w:marRight w:val="0"/>
          <w:marTop w:val="0"/>
          <w:marBottom w:val="0"/>
          <w:divBdr>
            <w:top w:val="single" w:sz="6" w:space="2" w:color="CCCCCC"/>
            <w:left w:val="single" w:sz="6" w:space="0" w:color="CCCCCC"/>
            <w:bottom w:val="single" w:sz="6" w:space="3" w:color="CCCCCC"/>
            <w:right w:val="single" w:sz="6" w:space="0" w:color="CCCCCC"/>
          </w:divBdr>
        </w:div>
      </w:divsChild>
    </w:div>
    <w:div w:id="18085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rporace@o2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A214B70D29941B692D5EA0E8CDAC5" ma:contentTypeVersion="8" ma:contentTypeDescription="Vytvoří nový dokument" ma:contentTypeScope="" ma:versionID="d53ab3eefa322beff9935600df8e1077">
  <xsd:schema xmlns:xsd="http://www.w3.org/2001/XMLSchema" xmlns:xs="http://www.w3.org/2001/XMLSchema" xmlns:p="http://schemas.microsoft.com/office/2006/metadata/properties" xmlns:ns2="6aacffb3-1448-434f-8d7e-b7e76d84480b" targetNamespace="http://schemas.microsoft.com/office/2006/metadata/properties" ma:root="true" ma:fieldsID="8e92b767dd932d0a261fd2f1b067467a" ns2:_="">
    <xsd:import namespace="6aacffb3-1448-434f-8d7e-b7e76d844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cffb3-1448-434f-8d7e-b7e76d844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19FF0-D6FC-42BC-B943-395A8D99B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AF952-2E4E-4CA9-A978-7369E84F94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E09950-AFAA-48D1-904A-2CF02ECB8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cffb3-1448-434f-8d7e-b7e76d844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70FDAC-00A9-48E2-9956-FF6996C6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4959</Words>
  <Characters>29263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Telefonica Czech Republic, a.s.</Company>
  <LinksUpToDate>false</LinksUpToDate>
  <CharactersWithSpaces>34154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ro006414</dc:creator>
  <cp:keywords/>
  <cp:lastModifiedBy>Kluková Lenka</cp:lastModifiedBy>
  <cp:revision>2</cp:revision>
  <cp:lastPrinted>2018-11-09T12:22:00Z</cp:lastPrinted>
  <dcterms:created xsi:type="dcterms:W3CDTF">2021-11-10T14:03:00Z</dcterms:created>
  <dcterms:modified xsi:type="dcterms:W3CDTF">2021-11-10T14:03:00Z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0x0101000DEA214B70D29941B692D5EA0E8CDAC5</vt:lpwstr>
  </property>
</Properties>
</file>