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709B6870" w14:textId="0BF8DE63" w:rsidR="00D7565E" w:rsidRPr="006111B3" w:rsidRDefault="000F736E" w:rsidP="00D7565E">
      <w:pPr>
        <w:pStyle w:val="Normal0"/>
      </w:pPr>
      <w:r w:rsidRPr="006111B3">
        <w:t>DIČ:CZ000</w:t>
      </w:r>
      <w:r w:rsidR="00A50AC7">
        <w:t>94862</w:t>
      </w:r>
      <w:r w:rsidR="00393F3D" w:rsidRPr="006111B3">
        <w:br/>
      </w:r>
      <w:proofErr w:type="spellStart"/>
      <w:r w:rsidR="00D7565E">
        <w:t>xxx</w:t>
      </w:r>
      <w:proofErr w:type="spellEnd"/>
    </w:p>
    <w:p w14:paraId="06025171" w14:textId="0FB475F9" w:rsidR="0023673B" w:rsidRPr="006111B3" w:rsidRDefault="0023673B" w:rsidP="00653EE7">
      <w:pPr>
        <w:pStyle w:val="Normal0"/>
        <w:spacing w:after="240"/>
      </w:pPr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0B35482D" w14:textId="28735442" w:rsidR="00F853F4" w:rsidRPr="00F853F4" w:rsidRDefault="00F853F4" w:rsidP="00F853F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53F4">
        <w:rPr>
          <w:rFonts w:eastAsiaTheme="minorHAnsi"/>
          <w:bCs/>
          <w:color w:val="000000"/>
          <w:lang w:eastAsia="en-US"/>
        </w:rPr>
        <w:t xml:space="preserve">VIA Consult a.s. </w:t>
      </w:r>
    </w:p>
    <w:p w14:paraId="161EA2BE" w14:textId="6F91BE13" w:rsidR="00F853F4" w:rsidRPr="00F853F4" w:rsidRDefault="00F853F4" w:rsidP="00F853F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53F4">
        <w:rPr>
          <w:rFonts w:eastAsiaTheme="minorHAnsi"/>
          <w:color w:val="000000"/>
          <w:lang w:eastAsia="en-US"/>
        </w:rPr>
        <w:t xml:space="preserve">Sídlo: </w:t>
      </w:r>
      <w:r w:rsidR="00DF59A5">
        <w:rPr>
          <w:rFonts w:eastAsiaTheme="minorHAnsi"/>
          <w:color w:val="000000"/>
          <w:lang w:eastAsia="en-US"/>
        </w:rPr>
        <w:t>nám. Svobody 527, 739 61 Třinec</w:t>
      </w:r>
    </w:p>
    <w:p w14:paraId="305615F0" w14:textId="18F5E26F" w:rsidR="00F853F4" w:rsidRDefault="00F853F4" w:rsidP="00F853F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53F4">
        <w:rPr>
          <w:rFonts w:eastAsiaTheme="minorHAnsi"/>
          <w:color w:val="000000"/>
          <w:lang w:eastAsia="en-US"/>
        </w:rPr>
        <w:t>Korespondenční adresa - p</w:t>
      </w:r>
      <w:r w:rsidR="00DF59A5">
        <w:rPr>
          <w:rFonts w:eastAsiaTheme="minorHAnsi"/>
          <w:color w:val="000000"/>
          <w:lang w:eastAsia="en-US"/>
        </w:rPr>
        <w:t>obočka: Kopečná 12, 602 00 Brno</w:t>
      </w:r>
    </w:p>
    <w:p w14:paraId="5D13F681" w14:textId="77777777" w:rsidR="00DF59A5" w:rsidRPr="00AD760D" w:rsidRDefault="00DF59A5" w:rsidP="00DF59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53F4">
        <w:rPr>
          <w:rFonts w:eastAsiaTheme="minorHAnsi"/>
          <w:color w:val="000000"/>
          <w:lang w:eastAsia="en-US"/>
        </w:rPr>
        <w:t>IČO: 250 84</w:t>
      </w:r>
      <w:r w:rsidRPr="00AD760D">
        <w:rPr>
          <w:rFonts w:eastAsiaTheme="minorHAnsi"/>
          <w:color w:val="000000"/>
          <w:lang w:eastAsia="en-US"/>
        </w:rPr>
        <w:t> </w:t>
      </w:r>
      <w:r>
        <w:rPr>
          <w:rFonts w:eastAsiaTheme="minorHAnsi"/>
          <w:color w:val="000000"/>
          <w:lang w:eastAsia="en-US"/>
        </w:rPr>
        <w:t>275</w:t>
      </w:r>
    </w:p>
    <w:p w14:paraId="2BFC799E" w14:textId="61E493D2" w:rsidR="00DF59A5" w:rsidRPr="00F853F4" w:rsidRDefault="00DF59A5" w:rsidP="00DF59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760D">
        <w:rPr>
          <w:rFonts w:eastAsiaTheme="minorHAnsi"/>
          <w:color w:val="000000"/>
          <w:lang w:eastAsia="en-US"/>
        </w:rPr>
        <w:t>DIČ: CZ25084275</w:t>
      </w:r>
    </w:p>
    <w:p w14:paraId="0B194C6B" w14:textId="29535ED9" w:rsidR="00320CDC" w:rsidRDefault="00D7565E" w:rsidP="00CE06B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xxx</w:t>
      </w:r>
      <w:proofErr w:type="spellEnd"/>
    </w:p>
    <w:p w14:paraId="4E36D9EE" w14:textId="77777777" w:rsidR="00D7565E" w:rsidRDefault="00D7565E" w:rsidP="00CE06B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6C817F3" w14:textId="3D5C7C7D" w:rsidR="00F11E12" w:rsidRPr="006111B3" w:rsidRDefault="00393F3D" w:rsidP="00F853F4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68513217" w:rsidR="00393F3D" w:rsidRPr="006111B3" w:rsidRDefault="00336B77" w:rsidP="00A50AC7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F9490E">
              <w:rPr>
                <w:b/>
              </w:rPr>
              <w:t xml:space="preserve">administrace </w:t>
            </w:r>
            <w:r w:rsidR="00A50AC7">
              <w:rPr>
                <w:b/>
              </w:rPr>
              <w:t xml:space="preserve">VŘ na </w:t>
            </w:r>
            <w:r w:rsidR="00F9490E">
              <w:rPr>
                <w:b/>
              </w:rPr>
              <w:t>úklidov</w:t>
            </w:r>
            <w:r w:rsidR="00A50AC7">
              <w:rPr>
                <w:b/>
              </w:rPr>
              <w:t>é</w:t>
            </w:r>
            <w:r w:rsidR="00F9490E">
              <w:rPr>
                <w:b/>
              </w:rPr>
              <w:t xml:space="preserve"> služb</w:t>
            </w:r>
            <w:r w:rsidR="00A50AC7">
              <w:rPr>
                <w:b/>
              </w:rPr>
              <w:t>y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2C492895" w:rsidR="00F11E12" w:rsidRPr="006111B3" w:rsidRDefault="00BF5333" w:rsidP="007B7934">
            <w:pPr>
              <w:pStyle w:val="Normal1"/>
              <w:tabs>
                <w:tab w:val="left" w:pos="3828"/>
              </w:tabs>
              <w:jc w:val="left"/>
            </w:pPr>
            <w:r>
              <w:t>N006/21/V00030240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2519BB0C" w:rsidR="00F11E12" w:rsidRPr="006111B3" w:rsidRDefault="00393F3D" w:rsidP="00F853F4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F853F4">
              <w:t>služby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047B3FE6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 xml:space="preserve">– </w:t>
      </w:r>
      <w:r w:rsidR="00E53A22">
        <w:rPr>
          <w:b/>
        </w:rPr>
        <w:t xml:space="preserve">administrace </w:t>
      </w:r>
      <w:r w:rsidR="00A50AC7">
        <w:rPr>
          <w:b/>
        </w:rPr>
        <w:t xml:space="preserve">VŘ na </w:t>
      </w:r>
      <w:r w:rsidR="00E53A22">
        <w:rPr>
          <w:b/>
        </w:rPr>
        <w:t>úklidov</w:t>
      </w:r>
      <w:r w:rsidR="00A50AC7">
        <w:rPr>
          <w:b/>
        </w:rPr>
        <w:t>é</w:t>
      </w:r>
      <w:r w:rsidR="00E53A22">
        <w:rPr>
          <w:b/>
        </w:rPr>
        <w:t xml:space="preserve"> služb</w:t>
      </w:r>
      <w:r w:rsidR="00A50AC7">
        <w:rPr>
          <w:b/>
        </w:rPr>
        <w:t>y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77777777" w:rsidR="00393F3D" w:rsidRPr="006111B3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34DE0D76" w14:textId="44D3F3F5" w:rsidR="008E3957" w:rsidRPr="00D71E31" w:rsidRDefault="008E3957" w:rsidP="00A50AC7">
      <w:pPr>
        <w:pStyle w:val="Default"/>
        <w:jc w:val="both"/>
        <w:rPr>
          <w:rFonts w:ascii="Times New Roman" w:hAnsi="Times New Roman" w:cs="Times New Roman"/>
        </w:rPr>
      </w:pPr>
      <w:r w:rsidRPr="00D71E31">
        <w:rPr>
          <w:rFonts w:ascii="Times New Roman" w:hAnsi="Times New Roman" w:cs="Times New Roman"/>
        </w:rPr>
        <w:t xml:space="preserve">Předmětem smlouvy je závazek </w:t>
      </w:r>
      <w:r w:rsidR="00A50AC7">
        <w:rPr>
          <w:rFonts w:ascii="Times New Roman" w:hAnsi="Times New Roman" w:cs="Times New Roman"/>
        </w:rPr>
        <w:t>dodavatele</w:t>
      </w:r>
      <w:r w:rsidRPr="00D71E31">
        <w:rPr>
          <w:rFonts w:ascii="Times New Roman" w:hAnsi="Times New Roman" w:cs="Times New Roman"/>
        </w:rPr>
        <w:t xml:space="preserve"> k výkonu funkce zástupce zadavatele, resp. administrátora - podle ustanovení § 43 zákona č. 134/2016 Sb., o zadávání veřejných zakázek, ve znění pozdějších předpisů (dále jen „zákon“), a komplexní organizační a věcné zajištění zadávacího řízení k </w:t>
      </w:r>
      <w:r w:rsidRPr="00D71E31">
        <w:rPr>
          <w:rFonts w:ascii="Times New Roman" w:hAnsi="Times New Roman" w:cs="Times New Roman"/>
          <w:bCs/>
        </w:rPr>
        <w:t>veřejné zakázce</w:t>
      </w:r>
      <w:r w:rsidRPr="00D71E31">
        <w:rPr>
          <w:rFonts w:ascii="Times New Roman" w:hAnsi="Times New Roman" w:cs="Times New Roman"/>
          <w:b/>
          <w:bCs/>
        </w:rPr>
        <w:t xml:space="preserve"> </w:t>
      </w:r>
      <w:r w:rsidRPr="00D71E31">
        <w:rPr>
          <w:rFonts w:ascii="Times New Roman" w:hAnsi="Times New Roman" w:cs="Times New Roman"/>
        </w:rPr>
        <w:t xml:space="preserve">s názvem </w:t>
      </w:r>
      <w:r w:rsidR="00CA17A2" w:rsidRPr="00D71E31">
        <w:rPr>
          <w:rFonts w:ascii="Times New Roman" w:hAnsi="Times New Roman" w:cs="Times New Roman"/>
        </w:rPr>
        <w:t>„Úklidové služby pro MZM“</w:t>
      </w:r>
      <w:r w:rsidR="005D3B6C" w:rsidRPr="00D71E31">
        <w:rPr>
          <w:rFonts w:ascii="Times New Roman" w:hAnsi="Times New Roman" w:cs="Times New Roman"/>
        </w:rPr>
        <w:t>.</w:t>
      </w:r>
    </w:p>
    <w:p w14:paraId="4B95706F" w14:textId="38EA071D" w:rsidR="005D3B6C" w:rsidRPr="00173DCB" w:rsidRDefault="00A50AC7" w:rsidP="00A50AC7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5D3B6C" w:rsidRPr="00D71E31">
        <w:rPr>
          <w:rFonts w:ascii="Times New Roman" w:hAnsi="Times New Roman" w:cs="Times New Roman"/>
        </w:rPr>
        <w:t xml:space="preserve"> se zavazuje, že jménem </w:t>
      </w:r>
      <w:r>
        <w:rPr>
          <w:rFonts w:ascii="Times New Roman" w:hAnsi="Times New Roman" w:cs="Times New Roman"/>
        </w:rPr>
        <w:t xml:space="preserve">zadavatele </w:t>
      </w:r>
      <w:r w:rsidR="005D3B6C" w:rsidRPr="00D71E31">
        <w:rPr>
          <w:rFonts w:ascii="Times New Roman" w:hAnsi="Times New Roman" w:cs="Times New Roman"/>
        </w:rPr>
        <w:t xml:space="preserve">vykoná zadavatelské činnosti dle zákona, dle povahy a druhu veřejné zakázky tj., že zajistí celý průběh zadávacího řízení v rozsahu činností spojených s </w:t>
      </w:r>
      <w:r w:rsidR="005D3B6C" w:rsidRPr="00173DCB">
        <w:rPr>
          <w:rFonts w:ascii="Times New Roman" w:hAnsi="Times New Roman" w:cs="Times New Roman"/>
        </w:rPr>
        <w:t>níže specifikovanými fázemi.</w:t>
      </w:r>
      <w:r>
        <w:rPr>
          <w:rFonts w:ascii="Times New Roman" w:hAnsi="Times New Roman" w:cs="Times New Roman"/>
        </w:rPr>
        <w:t xml:space="preserve"> Zadavatel požaduje předmětné VŘ administrovat v režimu otevřeného řízení.</w:t>
      </w:r>
    </w:p>
    <w:p w14:paraId="3F891315" w14:textId="77777777" w:rsidR="005D3B6C" w:rsidRPr="00173DCB" w:rsidRDefault="005D3B6C" w:rsidP="00CF2CEF">
      <w:pPr>
        <w:pStyle w:val="Default"/>
        <w:numPr>
          <w:ilvl w:val="0"/>
          <w:numId w:val="9"/>
        </w:numPr>
        <w:spacing w:before="240"/>
        <w:rPr>
          <w:rFonts w:ascii="Times New Roman" w:hAnsi="Times New Roman" w:cs="Times New Roman"/>
        </w:rPr>
      </w:pPr>
      <w:r w:rsidRPr="00173DCB">
        <w:rPr>
          <w:rFonts w:ascii="Times New Roman" w:hAnsi="Times New Roman" w:cs="Times New Roman"/>
          <w:bCs/>
        </w:rPr>
        <w:t>Příprava zakázky – zajištění vstupních podkladů a informací</w:t>
      </w:r>
    </w:p>
    <w:p w14:paraId="32C53B63" w14:textId="77777777" w:rsidR="00B334A9" w:rsidRPr="00173DCB" w:rsidRDefault="005D3B6C" w:rsidP="00B334A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173DCB">
        <w:rPr>
          <w:rFonts w:ascii="Times New Roman" w:hAnsi="Times New Roman" w:cs="Times New Roman"/>
          <w:bCs/>
        </w:rPr>
        <w:t>Organizace a administrativní zajištění zadávacího řízení</w:t>
      </w:r>
    </w:p>
    <w:p w14:paraId="76156FB5" w14:textId="4E979967" w:rsidR="00B334A9" w:rsidRPr="00173DCB" w:rsidRDefault="00173DCB" w:rsidP="00B334A9">
      <w:pPr>
        <w:pStyle w:val="Default"/>
        <w:numPr>
          <w:ilvl w:val="1"/>
          <w:numId w:val="9"/>
        </w:numPr>
        <w:rPr>
          <w:rFonts w:ascii="Times New Roman" w:hAnsi="Times New Roman" w:cs="Times New Roman"/>
        </w:rPr>
      </w:pPr>
      <w:r w:rsidRPr="00173DCB">
        <w:rPr>
          <w:rFonts w:ascii="Times New Roman" w:hAnsi="Times New Roman" w:cs="Times New Roman"/>
        </w:rPr>
        <w:t>Vymezení podmínek zadání zakázky, zahájení zadávacího řízení</w:t>
      </w:r>
    </w:p>
    <w:p w14:paraId="5271BB19" w14:textId="754D366D" w:rsidR="00B334A9" w:rsidRPr="00173DCB" w:rsidRDefault="00173DCB" w:rsidP="00B334A9">
      <w:pPr>
        <w:pStyle w:val="Default"/>
        <w:numPr>
          <w:ilvl w:val="1"/>
          <w:numId w:val="9"/>
        </w:numPr>
        <w:rPr>
          <w:rFonts w:ascii="Times New Roman" w:hAnsi="Times New Roman" w:cs="Times New Roman"/>
        </w:rPr>
      </w:pPr>
      <w:r w:rsidRPr="00173DCB">
        <w:rPr>
          <w:rFonts w:ascii="Times New Roman" w:hAnsi="Times New Roman" w:cs="Times New Roman"/>
          <w:bCs/>
        </w:rPr>
        <w:t xml:space="preserve">Administrace v průběhu lhůty pro podání nabídek, otevírání nabídek </w:t>
      </w:r>
    </w:p>
    <w:p w14:paraId="7E86D21F" w14:textId="34CE76CF" w:rsidR="00B334A9" w:rsidRPr="00173DCB" w:rsidRDefault="00173DCB" w:rsidP="00B334A9">
      <w:pPr>
        <w:pStyle w:val="Default"/>
        <w:numPr>
          <w:ilvl w:val="1"/>
          <w:numId w:val="9"/>
        </w:numPr>
        <w:rPr>
          <w:rFonts w:ascii="Times New Roman" w:hAnsi="Times New Roman" w:cs="Times New Roman"/>
        </w:rPr>
      </w:pPr>
      <w:r w:rsidRPr="00173DCB">
        <w:rPr>
          <w:rFonts w:ascii="Times New Roman" w:hAnsi="Times New Roman" w:cs="Times New Roman"/>
          <w:bCs/>
        </w:rPr>
        <w:t>Administrace v průběhu hodnocení nabídek, rozhodnutí o výběru dodavatele a ukončení zadávacího řízení</w:t>
      </w:r>
    </w:p>
    <w:p w14:paraId="76F67D53" w14:textId="09B51B60" w:rsidR="00A50AC7" w:rsidRPr="00A50AC7" w:rsidRDefault="00173DCB" w:rsidP="00A50AC7">
      <w:pPr>
        <w:pStyle w:val="Default"/>
        <w:numPr>
          <w:ilvl w:val="1"/>
          <w:numId w:val="9"/>
        </w:numPr>
        <w:rPr>
          <w:rFonts w:ascii="Times New Roman" w:hAnsi="Times New Roman" w:cs="Times New Roman"/>
        </w:rPr>
      </w:pPr>
      <w:r w:rsidRPr="00173DCB">
        <w:rPr>
          <w:rFonts w:ascii="Times New Roman" w:hAnsi="Times New Roman" w:cs="Times New Roman"/>
          <w:bCs/>
        </w:rPr>
        <w:t>Ukončení veřejné zakázky</w:t>
      </w:r>
      <w:r w:rsidR="00A50AC7">
        <w:rPr>
          <w:bCs/>
          <w:sz w:val="18"/>
          <w:szCs w:val="18"/>
        </w:rPr>
        <w:t xml:space="preserve"> </w:t>
      </w:r>
      <w:r w:rsidR="00A50AC7" w:rsidRPr="00A50AC7">
        <w:rPr>
          <w:rFonts w:ascii="Times New Roman" w:hAnsi="Times New Roman" w:cs="Times New Roman"/>
          <w:bCs/>
        </w:rPr>
        <w:t>podpisem smlouvy s vybraným uchazečem</w:t>
      </w:r>
    </w:p>
    <w:p w14:paraId="7E6A6712" w14:textId="77777777" w:rsidR="00D7565E" w:rsidRDefault="00D7565E" w:rsidP="0023673B">
      <w:pPr>
        <w:pStyle w:val="Normal0"/>
        <w:spacing w:before="240"/>
        <w:rPr>
          <w:b/>
        </w:rPr>
      </w:pP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lastRenderedPageBreak/>
        <w:t>Sjednaná cena</w:t>
      </w:r>
      <w:r w:rsidR="00A1348F" w:rsidRPr="006111B3">
        <w:rPr>
          <w:b/>
        </w:rPr>
        <w:t>:</w:t>
      </w:r>
    </w:p>
    <w:p w14:paraId="237A61E7" w14:textId="5A009CBC" w:rsidR="00E80536" w:rsidRPr="006111B3" w:rsidRDefault="005E79F3" w:rsidP="00EE2DB1">
      <w:pPr>
        <w:pStyle w:val="Normal0"/>
      </w:pPr>
      <w:r w:rsidRPr="006111B3">
        <w:t>Celková cena plnění</w:t>
      </w:r>
      <w:r w:rsidR="008E2079" w:rsidRPr="006111B3">
        <w:t xml:space="preserve">: </w:t>
      </w:r>
      <w:r w:rsidR="008E3957">
        <w:t>99</w:t>
      </w:r>
      <w:r w:rsidR="008E2079" w:rsidRPr="006111B3">
        <w:t xml:space="preserve"> </w:t>
      </w:r>
      <w:r w:rsidR="008E3957">
        <w:t>000</w:t>
      </w:r>
      <w:r w:rsidR="00336B77" w:rsidRPr="006111B3">
        <w:t>,- Kč bez DPH</w:t>
      </w:r>
      <w:r w:rsidRPr="006111B3">
        <w:t>,</w:t>
      </w:r>
    </w:p>
    <w:p w14:paraId="290AB1E9" w14:textId="2D6573C7" w:rsidR="00393FD2" w:rsidRPr="006111B3" w:rsidRDefault="00393FD2" w:rsidP="00653EE7">
      <w:pPr>
        <w:pStyle w:val="Normal0"/>
        <w:spacing w:after="240"/>
      </w:pPr>
      <w:r w:rsidRPr="00A50AC7">
        <w:t xml:space="preserve">platba </w:t>
      </w:r>
      <w:r w:rsidR="003D3CDB" w:rsidRPr="00A50AC7">
        <w:t>–</w:t>
      </w:r>
      <w:r w:rsidRPr="00A50AC7">
        <w:t xml:space="preserve"> fa</w:t>
      </w:r>
      <w:r w:rsidR="008E3957" w:rsidRPr="00A50AC7">
        <w:t>kturou s 30ti denní splatností</w:t>
      </w:r>
      <w:r w:rsidR="00A50AC7">
        <w:t xml:space="preserve"> ve vazbě na předávací protokol, jehož součástí budou veškeré dokumenty a doklady VŘ v elektronické podobě</w:t>
      </w:r>
    </w:p>
    <w:p w14:paraId="0C9BE5F0" w14:textId="77777777" w:rsidR="008E3957" w:rsidRPr="008E3957" w:rsidRDefault="009104CE" w:rsidP="008E3957">
      <w:pPr>
        <w:pStyle w:val="Normal0"/>
        <w:rPr>
          <w:b/>
        </w:rPr>
      </w:pPr>
      <w:r w:rsidRPr="008E3957">
        <w:rPr>
          <w:b/>
        </w:rPr>
        <w:t>Termín plnění:</w:t>
      </w:r>
    </w:p>
    <w:p w14:paraId="1E2BF710" w14:textId="25821098" w:rsidR="00A1348F" w:rsidRPr="006111B3" w:rsidRDefault="00A50AC7" w:rsidP="00653EE7">
      <w:pPr>
        <w:pStyle w:val="Normal0"/>
        <w:spacing w:after="240"/>
      </w:pPr>
      <w:r>
        <w:t>Zahájení ihned po podpisu objednávky a ukončení dle zákonných lhůt ZZVZ</w:t>
      </w:r>
    </w:p>
    <w:p w14:paraId="48E16D56" w14:textId="77777777" w:rsidR="00A1348F" w:rsidRPr="006111B3" w:rsidRDefault="00A1348F" w:rsidP="0023673B">
      <w:pPr>
        <w:pStyle w:val="Normal0"/>
        <w:spacing w:before="240"/>
        <w:rPr>
          <w:b/>
        </w:rPr>
      </w:pPr>
      <w:r w:rsidRPr="006111B3">
        <w:rPr>
          <w:b/>
        </w:rPr>
        <w:t>Datum vytvoření objednávky</w:t>
      </w:r>
      <w:r w:rsidR="00336B77" w:rsidRPr="006111B3">
        <w:rPr>
          <w:b/>
        </w:rPr>
        <w:t>:</w:t>
      </w:r>
    </w:p>
    <w:p w14:paraId="0B2C5E2D" w14:textId="52AAC321" w:rsidR="006771D3" w:rsidRPr="006111B3" w:rsidRDefault="00A50AC7" w:rsidP="00653EE7">
      <w:pPr>
        <w:pStyle w:val="Normal0"/>
        <w:spacing w:after="240"/>
      </w:pPr>
      <w:r>
        <w:t>8</w:t>
      </w:r>
      <w:r w:rsidR="007033C0" w:rsidRPr="006111B3">
        <w:t xml:space="preserve">. </w:t>
      </w:r>
      <w:r w:rsidR="00A03182" w:rsidRPr="006111B3">
        <w:t>11</w:t>
      </w:r>
      <w:r w:rsidR="007033C0" w:rsidRPr="006111B3">
        <w:t>. 20</w:t>
      </w:r>
      <w:r w:rsidR="0069740D" w:rsidRPr="006111B3">
        <w:t>2</w:t>
      </w:r>
      <w:r w:rsidR="006818B1" w:rsidRPr="006111B3">
        <w:t>1</w:t>
      </w:r>
    </w:p>
    <w:p w14:paraId="6C0BFD8F" w14:textId="7772F5F1" w:rsidR="00A50AC7" w:rsidRDefault="00A1348F" w:rsidP="00A50AC7">
      <w:pPr>
        <w:pStyle w:val="Normal0"/>
        <w:spacing w:line="276" w:lineRule="auto"/>
      </w:pPr>
      <w:r w:rsidRPr="006111B3">
        <w:t>Autor dokumentu:</w:t>
      </w:r>
      <w:r w:rsidR="00384DA9" w:rsidRPr="006111B3">
        <w:tab/>
      </w:r>
      <w:proofErr w:type="spellStart"/>
      <w:r w:rsidR="00D7565E">
        <w:t>xxx</w:t>
      </w:r>
      <w:proofErr w:type="spellEnd"/>
      <w:r w:rsidR="00336B77" w:rsidRPr="006111B3">
        <w:t xml:space="preserve"> </w:t>
      </w:r>
    </w:p>
    <w:p w14:paraId="04CC27EA" w14:textId="38F9EBA2" w:rsidR="00477275" w:rsidRPr="00A50AC7" w:rsidRDefault="00384DA9" w:rsidP="00A50AC7">
      <w:pPr>
        <w:pStyle w:val="Normal0"/>
        <w:spacing w:line="276" w:lineRule="auto"/>
      </w:pPr>
      <w:r w:rsidRPr="006111B3">
        <w:rPr>
          <w:b/>
        </w:rPr>
        <w:t>Schválil:</w:t>
      </w:r>
      <w:r w:rsidR="00C05CE4">
        <w:rPr>
          <w:b/>
        </w:rPr>
        <w:t xml:space="preserve"> </w:t>
      </w:r>
      <w:r w:rsidR="00C05CE4">
        <w:rPr>
          <w:b/>
        </w:rPr>
        <w:tab/>
      </w:r>
      <w:r w:rsidR="00A50AC7">
        <w:rPr>
          <w:b/>
        </w:rPr>
        <w:tab/>
      </w:r>
      <w:r w:rsidR="00D7565E">
        <w:rPr>
          <w:b/>
        </w:rPr>
        <w:t>xxx,</w:t>
      </w:r>
      <w:bookmarkStart w:id="0" w:name="_GoBack"/>
      <w:bookmarkEnd w:id="0"/>
      <w:r w:rsidR="00A50AC7" w:rsidRPr="00A50AC7">
        <w:t xml:space="preserve"> </w:t>
      </w:r>
      <w:r w:rsidRPr="00A50AC7">
        <w:t>generální ředitel MZM</w:t>
      </w:r>
    </w:p>
    <w:sectPr w:rsidR="00477275" w:rsidRPr="00A50AC7" w:rsidSect="00A50AC7">
      <w:headerReference w:type="default" r:id="rId8"/>
      <w:footerReference w:type="default" r:id="rId9"/>
      <w:pgSz w:w="11906" w:h="16838"/>
      <w:pgMar w:top="1843" w:right="1133" w:bottom="1276" w:left="1418" w:header="851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BA454" w14:textId="77777777" w:rsidR="00BE7A91" w:rsidRDefault="00BE7A91">
      <w:r>
        <w:separator/>
      </w:r>
    </w:p>
  </w:endnote>
  <w:endnote w:type="continuationSeparator" w:id="0">
    <w:p w14:paraId="5119B8E9" w14:textId="77777777" w:rsidR="00BE7A91" w:rsidRDefault="00BE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27F6" w14:textId="77777777"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25" name="Obrázek 2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14:paraId="4316E667" w14:textId="77777777"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184EB2FA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D7565E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184EB2FA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D7565E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60355" w14:textId="77777777" w:rsidR="00BE7A91" w:rsidRDefault="00BE7A91">
      <w:r>
        <w:separator/>
      </w:r>
    </w:p>
  </w:footnote>
  <w:footnote w:type="continuationSeparator" w:id="0">
    <w:p w14:paraId="297D1210" w14:textId="77777777" w:rsidR="00BE7A91" w:rsidRDefault="00BE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24" name="Obrázek 2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A82CB"/>
    <w:multiLevelType w:val="hybridMultilevel"/>
    <w:tmpl w:val="0CB4CD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458B8"/>
    <w:multiLevelType w:val="hybridMultilevel"/>
    <w:tmpl w:val="56626EC6"/>
    <w:lvl w:ilvl="0" w:tplc="5EE63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830DB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C090"/>
    <w:multiLevelType w:val="hybridMultilevel"/>
    <w:tmpl w:val="8D9037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5858C"/>
    <w:multiLevelType w:val="hybridMultilevel"/>
    <w:tmpl w:val="3622E8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45DA3"/>
    <w:rsid w:val="00060D7D"/>
    <w:rsid w:val="000725F4"/>
    <w:rsid w:val="00094E45"/>
    <w:rsid w:val="000A271D"/>
    <w:rsid w:val="000F736E"/>
    <w:rsid w:val="00130A56"/>
    <w:rsid w:val="0013424C"/>
    <w:rsid w:val="00161D59"/>
    <w:rsid w:val="0017247E"/>
    <w:rsid w:val="00173DCB"/>
    <w:rsid w:val="001963A6"/>
    <w:rsid w:val="001A0F8C"/>
    <w:rsid w:val="001D03FA"/>
    <w:rsid w:val="001D5182"/>
    <w:rsid w:val="001F07CA"/>
    <w:rsid w:val="00206A34"/>
    <w:rsid w:val="0023673B"/>
    <w:rsid w:val="00243817"/>
    <w:rsid w:val="0025726D"/>
    <w:rsid w:val="00270BB9"/>
    <w:rsid w:val="002A75CA"/>
    <w:rsid w:val="002C1A62"/>
    <w:rsid w:val="002D13BD"/>
    <w:rsid w:val="002E063A"/>
    <w:rsid w:val="00300A1C"/>
    <w:rsid w:val="0030519A"/>
    <w:rsid w:val="00315B56"/>
    <w:rsid w:val="003207C6"/>
    <w:rsid w:val="00320CDC"/>
    <w:rsid w:val="00336B77"/>
    <w:rsid w:val="00384DA9"/>
    <w:rsid w:val="0038631C"/>
    <w:rsid w:val="00393F3D"/>
    <w:rsid w:val="00393FD2"/>
    <w:rsid w:val="00394F6C"/>
    <w:rsid w:val="00395DE6"/>
    <w:rsid w:val="003A52F0"/>
    <w:rsid w:val="003C7005"/>
    <w:rsid w:val="003C7658"/>
    <w:rsid w:val="003D3CDB"/>
    <w:rsid w:val="004330E0"/>
    <w:rsid w:val="004552F2"/>
    <w:rsid w:val="00465721"/>
    <w:rsid w:val="00476B87"/>
    <w:rsid w:val="00477275"/>
    <w:rsid w:val="00487EA7"/>
    <w:rsid w:val="004929AC"/>
    <w:rsid w:val="004952ED"/>
    <w:rsid w:val="004A52C2"/>
    <w:rsid w:val="004C2984"/>
    <w:rsid w:val="004D678A"/>
    <w:rsid w:val="004F2F95"/>
    <w:rsid w:val="0050744F"/>
    <w:rsid w:val="005276C5"/>
    <w:rsid w:val="00536E5E"/>
    <w:rsid w:val="005371E3"/>
    <w:rsid w:val="00560416"/>
    <w:rsid w:val="00587985"/>
    <w:rsid w:val="005C1B33"/>
    <w:rsid w:val="005D3B6C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62394"/>
    <w:rsid w:val="00676763"/>
    <w:rsid w:val="006771D3"/>
    <w:rsid w:val="0068128F"/>
    <w:rsid w:val="006818B1"/>
    <w:rsid w:val="006914E0"/>
    <w:rsid w:val="0069740D"/>
    <w:rsid w:val="006B5D12"/>
    <w:rsid w:val="006C22F9"/>
    <w:rsid w:val="006E37E0"/>
    <w:rsid w:val="007033C0"/>
    <w:rsid w:val="007152D2"/>
    <w:rsid w:val="00743C4E"/>
    <w:rsid w:val="0076691F"/>
    <w:rsid w:val="007908E8"/>
    <w:rsid w:val="007A3859"/>
    <w:rsid w:val="007B5976"/>
    <w:rsid w:val="007B7934"/>
    <w:rsid w:val="007D0A11"/>
    <w:rsid w:val="007D0C42"/>
    <w:rsid w:val="007E4C21"/>
    <w:rsid w:val="007E4DFE"/>
    <w:rsid w:val="007F173B"/>
    <w:rsid w:val="008342BA"/>
    <w:rsid w:val="00835324"/>
    <w:rsid w:val="0083573E"/>
    <w:rsid w:val="00850CBC"/>
    <w:rsid w:val="0086376E"/>
    <w:rsid w:val="00870741"/>
    <w:rsid w:val="00875CF7"/>
    <w:rsid w:val="008942F1"/>
    <w:rsid w:val="00896E99"/>
    <w:rsid w:val="008A18D3"/>
    <w:rsid w:val="008B4EB2"/>
    <w:rsid w:val="008E2079"/>
    <w:rsid w:val="008E2F58"/>
    <w:rsid w:val="008E3957"/>
    <w:rsid w:val="008F55B8"/>
    <w:rsid w:val="00904A7F"/>
    <w:rsid w:val="009104CE"/>
    <w:rsid w:val="00913E7B"/>
    <w:rsid w:val="0091788A"/>
    <w:rsid w:val="009545CE"/>
    <w:rsid w:val="00976ECE"/>
    <w:rsid w:val="009960D9"/>
    <w:rsid w:val="009A1A8C"/>
    <w:rsid w:val="009B2829"/>
    <w:rsid w:val="009C1249"/>
    <w:rsid w:val="009E1290"/>
    <w:rsid w:val="009F01B3"/>
    <w:rsid w:val="009F5184"/>
    <w:rsid w:val="00A03182"/>
    <w:rsid w:val="00A07C84"/>
    <w:rsid w:val="00A1348F"/>
    <w:rsid w:val="00A27313"/>
    <w:rsid w:val="00A44FE1"/>
    <w:rsid w:val="00A50AC7"/>
    <w:rsid w:val="00A84026"/>
    <w:rsid w:val="00AD7332"/>
    <w:rsid w:val="00AD760D"/>
    <w:rsid w:val="00AE7868"/>
    <w:rsid w:val="00B15F4B"/>
    <w:rsid w:val="00B334A9"/>
    <w:rsid w:val="00B41AB0"/>
    <w:rsid w:val="00B73795"/>
    <w:rsid w:val="00BA7F7F"/>
    <w:rsid w:val="00BD385F"/>
    <w:rsid w:val="00BE0681"/>
    <w:rsid w:val="00BE7A91"/>
    <w:rsid w:val="00BF5333"/>
    <w:rsid w:val="00C05CE4"/>
    <w:rsid w:val="00C14B09"/>
    <w:rsid w:val="00C25253"/>
    <w:rsid w:val="00C3216C"/>
    <w:rsid w:val="00C86284"/>
    <w:rsid w:val="00C93E96"/>
    <w:rsid w:val="00C97CCB"/>
    <w:rsid w:val="00CA17A2"/>
    <w:rsid w:val="00CE06BD"/>
    <w:rsid w:val="00CE23EF"/>
    <w:rsid w:val="00CF2CEF"/>
    <w:rsid w:val="00CF5A6C"/>
    <w:rsid w:val="00D54452"/>
    <w:rsid w:val="00D71E31"/>
    <w:rsid w:val="00D7565E"/>
    <w:rsid w:val="00D77579"/>
    <w:rsid w:val="00D87906"/>
    <w:rsid w:val="00DA1B23"/>
    <w:rsid w:val="00DA20C5"/>
    <w:rsid w:val="00DF2D4D"/>
    <w:rsid w:val="00DF59A5"/>
    <w:rsid w:val="00DF741B"/>
    <w:rsid w:val="00E000E9"/>
    <w:rsid w:val="00E05B2F"/>
    <w:rsid w:val="00E05C24"/>
    <w:rsid w:val="00E32D04"/>
    <w:rsid w:val="00E37D36"/>
    <w:rsid w:val="00E53A22"/>
    <w:rsid w:val="00E5608D"/>
    <w:rsid w:val="00E57B79"/>
    <w:rsid w:val="00E80536"/>
    <w:rsid w:val="00EA5DB7"/>
    <w:rsid w:val="00EC6807"/>
    <w:rsid w:val="00EC6A9C"/>
    <w:rsid w:val="00EE23CA"/>
    <w:rsid w:val="00EE2DB1"/>
    <w:rsid w:val="00EF3401"/>
    <w:rsid w:val="00F05073"/>
    <w:rsid w:val="00F11E12"/>
    <w:rsid w:val="00F853F4"/>
    <w:rsid w:val="00F867E7"/>
    <w:rsid w:val="00F9273D"/>
    <w:rsid w:val="00F9490E"/>
    <w:rsid w:val="00FA2104"/>
    <w:rsid w:val="00FB1781"/>
    <w:rsid w:val="00FB623E"/>
    <w:rsid w:val="00FC051E"/>
    <w:rsid w:val="00FD1773"/>
    <w:rsid w:val="00FD298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customStyle="1" w:styleId="Default">
    <w:name w:val="Default"/>
    <w:rsid w:val="008E395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customStyle="1" w:styleId="Default">
    <w:name w:val="Default"/>
    <w:rsid w:val="008E395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2</cp:revision>
  <cp:lastPrinted>2021-11-11T10:14:00Z</cp:lastPrinted>
  <dcterms:created xsi:type="dcterms:W3CDTF">2021-11-12T12:03:00Z</dcterms:created>
  <dcterms:modified xsi:type="dcterms:W3CDTF">2021-11-12T12:03:00Z</dcterms:modified>
</cp:coreProperties>
</file>