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7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A6745E">
        <w:rPr>
          <w:rFonts w:ascii="Arial Narrow" w:eastAsia="MS Mincho" w:hAnsi="Arial Narrow"/>
          <w:bCs/>
          <w:sz w:val="24"/>
          <w:szCs w:val="24"/>
        </w:rPr>
        <w:t>24. srpna 2016</w:t>
      </w:r>
      <w:r w:rsidR="00A6745E">
        <w:rPr>
          <w:rFonts w:ascii="Arial Narrow" w:eastAsia="MS Mincho" w:hAnsi="Arial Narrow"/>
          <w:bCs/>
          <w:sz w:val="24"/>
          <w:szCs w:val="24"/>
        </w:rPr>
        <w:tab/>
      </w:r>
      <w:r w:rsidR="0037072B">
        <w:rPr>
          <w:rFonts w:ascii="Arial Narrow" w:eastAsia="MS Mincho" w:hAnsi="Arial Narrow"/>
          <w:bCs/>
          <w:sz w:val="24"/>
          <w:szCs w:val="24"/>
        </w:rPr>
      </w:r>
      <w:r w:rsidR="000779BD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A6745E" w:rsidRDefault="00A6745E" w:rsidP="00A6745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cs="Courier New"/>
                      <w:color w:val="000000"/>
                    </w:rPr>
                  </w:pPr>
                  <w:r>
                    <w:rPr>
                      <w:rFonts w:cs="Courier New"/>
                      <w:color w:val="000000"/>
                    </w:rPr>
                    <w:t>Firma</w:t>
                  </w:r>
                </w:p>
                <w:p w:rsidR="00A6745E" w:rsidRPr="00A6745E" w:rsidRDefault="00A6745E" w:rsidP="00A6745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cs="Courier New"/>
                      <w:b/>
                      <w:color w:val="000000"/>
                    </w:rPr>
                  </w:pPr>
                  <w:r w:rsidRPr="00A6745E">
                    <w:rPr>
                      <w:rFonts w:cs="Courier New"/>
                      <w:b/>
                      <w:color w:val="000000"/>
                    </w:rPr>
                    <w:t>Kenast s. r. o.</w:t>
                  </w:r>
                </w:p>
                <w:p w:rsidR="00A6745E" w:rsidRDefault="00A6745E" w:rsidP="00A6745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cs="Courier New"/>
                      <w:color w:val="000000"/>
                    </w:rPr>
                  </w:pPr>
                  <w:r>
                    <w:rPr>
                      <w:rFonts w:cs="Courier New"/>
                      <w:color w:val="000000"/>
                    </w:rPr>
                    <w:t>J. A. Komenského 258</w:t>
                  </w:r>
                </w:p>
                <w:p w:rsidR="006E7D5E" w:rsidRPr="00A6745E" w:rsidRDefault="00A6745E" w:rsidP="00A6745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cs="Courier New"/>
                      <w:color w:val="000000"/>
                    </w:rPr>
                  </w:pPr>
                  <w:r w:rsidRPr="00A6745E">
                    <w:rPr>
                      <w:rFonts w:cs="Courier New"/>
                      <w:color w:val="000000"/>
                    </w:rPr>
                    <w:t>289 11 Pečky</w:t>
                  </w:r>
                </w:p>
              </w:txbxContent>
            </v:textbox>
            <w10:wrap type="none"/>
            <w10:anchorlock/>
          </v:shape>
        </w:pic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0779BD">
        <w:rPr>
          <w:rFonts w:ascii="Arial Narrow" w:eastAsia="MS Mincho" w:hAnsi="Arial Narrow"/>
          <w:bCs/>
          <w:sz w:val="24"/>
          <w:szCs w:val="24"/>
        </w:rPr>
        <w:t>č. 136/2016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CB1708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A75CCB" w:rsidRDefault="00A75CCB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75CCB" w:rsidRDefault="00A75CCB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kancelářský nábytek a vybavení pro </w:t>
      </w:r>
      <w:r w:rsidRPr="000B6AE2">
        <w:rPr>
          <w:rFonts w:ascii="Arial Narrow" w:eastAsia="MS Mincho" w:hAnsi="Arial Narrow"/>
          <w:bCs/>
          <w:sz w:val="24"/>
          <w:szCs w:val="24"/>
        </w:rPr>
        <w:t>oddělení Výstavní</w:t>
      </w:r>
      <w:r>
        <w:rPr>
          <w:rFonts w:ascii="Arial Narrow" w:eastAsia="MS Mincho" w:hAnsi="Arial Narrow"/>
          <w:bCs/>
          <w:sz w:val="24"/>
          <w:szCs w:val="24"/>
        </w:rPr>
        <w:t>ho a </w:t>
      </w:r>
      <w:r w:rsidRPr="000B6AE2">
        <w:rPr>
          <w:rFonts w:ascii="Arial Narrow" w:eastAsia="MS Mincho" w:hAnsi="Arial Narrow"/>
          <w:bCs/>
          <w:sz w:val="24"/>
          <w:szCs w:val="24"/>
        </w:rPr>
        <w:t>prostorového designu</w:t>
      </w:r>
    </w:p>
    <w:p w:rsidR="00A75CCB" w:rsidRPr="00D75C32" w:rsidRDefault="00A75CCB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ze dne 28. června 2016.</w:t>
      </w:r>
    </w:p>
    <w:p w:rsidR="006E7D5E" w:rsidRPr="00D75C32" w:rsidRDefault="006E7D5E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A75CCB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475 846 včetně DPH</w:t>
      </w:r>
    </w:p>
    <w:p w:rsidR="006E7D5E" w:rsidRPr="00D75C32" w:rsidRDefault="006E7D5E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A75CCB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dodání: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do </w:t>
      </w:r>
      <w:r w:rsidR="00FD1175">
        <w:rPr>
          <w:rFonts w:ascii="Arial Narrow" w:eastAsia="MS Mincho" w:hAnsi="Arial Narrow"/>
          <w:bCs/>
          <w:sz w:val="24"/>
          <w:szCs w:val="24"/>
        </w:rPr>
        <w:t>30. září 2016</w:t>
      </w:r>
    </w:p>
    <w:p w:rsidR="00AD512B" w:rsidRDefault="00AD512B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D512B" w:rsidRDefault="005C5F13" w:rsidP="00A75CCB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15214A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A75CCB" w:rsidRPr="005C5F13" w:rsidRDefault="00A75CCB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5C5F13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8"/>
      <w:footerReference w:type="default" r:id="rId9"/>
      <w:footerReference w:type="first" r:id="rId10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0C" w:rsidRDefault="00A8740C" w:rsidP="00740F8C">
      <w:r>
        <w:separator/>
      </w:r>
    </w:p>
  </w:endnote>
  <w:endnote w:type="continuationSeparator" w:id="0">
    <w:p w:rsidR="00A8740C" w:rsidRDefault="00A8740C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37072B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37072B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AD512B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0C" w:rsidRDefault="00A8740C" w:rsidP="00740F8C">
      <w:r>
        <w:separator/>
      </w:r>
    </w:p>
  </w:footnote>
  <w:footnote w:type="continuationSeparator" w:id="0">
    <w:p w:rsidR="00A8740C" w:rsidRDefault="00A8740C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5373F"/>
    <w:rsid w:val="00020190"/>
    <w:rsid w:val="000779BD"/>
    <w:rsid w:val="000A14DD"/>
    <w:rsid w:val="000C02B7"/>
    <w:rsid w:val="00131EC5"/>
    <w:rsid w:val="001431D2"/>
    <w:rsid w:val="0015214A"/>
    <w:rsid w:val="00164F27"/>
    <w:rsid w:val="001A21FB"/>
    <w:rsid w:val="001F0F61"/>
    <w:rsid w:val="0020756B"/>
    <w:rsid w:val="002105D7"/>
    <w:rsid w:val="002169A1"/>
    <w:rsid w:val="0028135E"/>
    <w:rsid w:val="002C1C3D"/>
    <w:rsid w:val="002E6293"/>
    <w:rsid w:val="00344CBA"/>
    <w:rsid w:val="00347922"/>
    <w:rsid w:val="0036085E"/>
    <w:rsid w:val="0036427C"/>
    <w:rsid w:val="0037072B"/>
    <w:rsid w:val="003964F6"/>
    <w:rsid w:val="003A3F6C"/>
    <w:rsid w:val="00430384"/>
    <w:rsid w:val="00430CAD"/>
    <w:rsid w:val="00452CAB"/>
    <w:rsid w:val="00461367"/>
    <w:rsid w:val="004756A7"/>
    <w:rsid w:val="004808B1"/>
    <w:rsid w:val="00484263"/>
    <w:rsid w:val="00496C55"/>
    <w:rsid w:val="004A4982"/>
    <w:rsid w:val="004C0F7E"/>
    <w:rsid w:val="004C7170"/>
    <w:rsid w:val="004E5233"/>
    <w:rsid w:val="005C5F13"/>
    <w:rsid w:val="005F0EE2"/>
    <w:rsid w:val="00612CDC"/>
    <w:rsid w:val="00644375"/>
    <w:rsid w:val="006813D5"/>
    <w:rsid w:val="00696A11"/>
    <w:rsid w:val="006B471F"/>
    <w:rsid w:val="006C076F"/>
    <w:rsid w:val="006E5BAD"/>
    <w:rsid w:val="006E7D5E"/>
    <w:rsid w:val="00703E42"/>
    <w:rsid w:val="00736785"/>
    <w:rsid w:val="007B7BB2"/>
    <w:rsid w:val="007D5D88"/>
    <w:rsid w:val="0087374A"/>
    <w:rsid w:val="009B3053"/>
    <w:rsid w:val="009E446E"/>
    <w:rsid w:val="009F374F"/>
    <w:rsid w:val="00A6745E"/>
    <w:rsid w:val="00A75CCB"/>
    <w:rsid w:val="00A8740C"/>
    <w:rsid w:val="00AC45FD"/>
    <w:rsid w:val="00AD512B"/>
    <w:rsid w:val="00AE2A37"/>
    <w:rsid w:val="00AE5ECF"/>
    <w:rsid w:val="00B052C0"/>
    <w:rsid w:val="00B234E2"/>
    <w:rsid w:val="00B3436D"/>
    <w:rsid w:val="00B86B1F"/>
    <w:rsid w:val="00BD352E"/>
    <w:rsid w:val="00BE3611"/>
    <w:rsid w:val="00CA31D8"/>
    <w:rsid w:val="00CB1708"/>
    <w:rsid w:val="00CE2C3D"/>
    <w:rsid w:val="00D75C32"/>
    <w:rsid w:val="00D8103E"/>
    <w:rsid w:val="00D93B92"/>
    <w:rsid w:val="00DA4AD3"/>
    <w:rsid w:val="00E2026F"/>
    <w:rsid w:val="00EB0BD9"/>
    <w:rsid w:val="00EF2D93"/>
    <w:rsid w:val="00F054CC"/>
    <w:rsid w:val="00F20D01"/>
    <w:rsid w:val="00F5373F"/>
    <w:rsid w:val="00FD1175"/>
    <w:rsid w:val="00FE54B2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7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745E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A75CC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ups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538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9</cp:revision>
  <cp:lastPrinted>2016-08-24T11:49:00Z</cp:lastPrinted>
  <dcterms:created xsi:type="dcterms:W3CDTF">2016-08-24T11:24:00Z</dcterms:created>
  <dcterms:modified xsi:type="dcterms:W3CDTF">2016-09-01T09:25:00Z</dcterms:modified>
</cp:coreProperties>
</file>