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6A53" w14:textId="77777777" w:rsidR="00AE3D96" w:rsidRDefault="006731B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76200" distL="114300" distR="114300" simplePos="0" relativeHeight="125829378" behindDoc="0" locked="0" layoutInCell="1" allowOverlap="1" wp14:anchorId="7FCE7642" wp14:editId="2E9BC541">
                <wp:simplePos x="0" y="0"/>
                <wp:positionH relativeFrom="page">
                  <wp:posOffset>1056005</wp:posOffset>
                </wp:positionH>
                <wp:positionV relativeFrom="paragraph">
                  <wp:posOffset>12700</wp:posOffset>
                </wp:positionV>
                <wp:extent cx="2380615" cy="554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EB3780" w14:textId="439545CA" w:rsidR="00AE3D96" w:rsidRDefault="006731B9">
                            <w:pPr>
                              <w:pStyle w:val="Jin0"/>
                              <w:spacing w:line="221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>CENTRUM</w:t>
                            </w:r>
                          </w:p>
                          <w:p w14:paraId="1ABCF0C2" w14:textId="22AA6467" w:rsidR="00AE3D96" w:rsidRDefault="006731B9">
                            <w:pPr>
                              <w:pStyle w:val="Jin0"/>
                              <w:spacing w:line="221" w:lineRule="auto"/>
                              <w:ind w:left="1720" w:hanging="1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>DOPRAVNÍHO VÝZKUMU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CE764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3.15pt;margin-top:1pt;width:187.45pt;height:43.7pt;z-index:125829378;visibility:visible;mso-wrap-style:square;mso-wrap-distance-left:9pt;mso-wrap-distance-top:0;mso-wrap-distance-right:9pt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" filled="f" stroked="f">
                <v:textbox inset="0,0,0,0">
                  <w:txbxContent>
                    <w:p w14:paraId="40EB3780" w14:textId="439545CA" w:rsidR="00AE3D96" w:rsidRDefault="006731B9">
                      <w:pPr>
                        <w:pStyle w:val="Jin0"/>
                        <w:spacing w:line="221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  <w:t>CENTRUM</w:t>
                      </w:r>
                    </w:p>
                    <w:p w14:paraId="1ABCF0C2" w14:textId="22AA6467" w:rsidR="00AE3D96" w:rsidRDefault="006731B9">
                      <w:pPr>
                        <w:pStyle w:val="Jin0"/>
                        <w:spacing w:line="221" w:lineRule="auto"/>
                        <w:ind w:left="1720" w:hanging="1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  <w:t>DOPRAVNÍHO VÝZKUMU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869D69" w14:textId="1CF1A252" w:rsidR="00505246" w:rsidRDefault="006731B9">
      <w:pPr>
        <w:pStyle w:val="Jin0"/>
        <w:tabs>
          <w:tab w:val="left" w:pos="518"/>
        </w:tabs>
        <w:spacing w:line="216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Centrum dopravního výzkumu</w:t>
      </w:r>
      <w:r w:rsidRPr="00505246"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z w:val="16"/>
          <w:szCs w:val="16"/>
        </w:rPr>
        <w:t xml:space="preserve"> v. v. i. </w:t>
      </w:r>
      <w:r w:rsidR="00505246" w:rsidRPr="00505246">
        <w:rPr>
          <w:rFonts w:ascii="Arial" w:eastAsia="Arial" w:hAnsi="Arial" w:cs="Arial"/>
          <w:sz w:val="16"/>
          <w:szCs w:val="16"/>
        </w:rPr>
        <w:t>Lí</w:t>
      </w:r>
      <w:r w:rsidR="00505246">
        <w:rPr>
          <w:rFonts w:ascii="Arial" w:eastAsia="Arial" w:hAnsi="Arial" w:cs="Arial"/>
          <w:sz w:val="16"/>
          <w:szCs w:val="16"/>
        </w:rPr>
        <w:t>šeňská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33a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636 00 Brno </w:t>
      </w:r>
    </w:p>
    <w:p w14:paraId="0129CD6B" w14:textId="76E9ADAF" w:rsidR="00AE3D96" w:rsidRPr="00505246" w:rsidRDefault="006731B9">
      <w:pPr>
        <w:pStyle w:val="Jin0"/>
        <w:tabs>
          <w:tab w:val="left" w:pos="518"/>
        </w:tabs>
        <w:spacing w:line="216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tel</w:t>
      </w:r>
      <w:r w:rsidRPr="00505246">
        <w:rPr>
          <w:rFonts w:ascii="Arial" w:eastAsia="Arial" w:hAnsi="Arial" w:cs="Arial"/>
          <w:sz w:val="16"/>
          <w:szCs w:val="16"/>
        </w:rPr>
        <w:t>;</w:t>
      </w:r>
      <w:r>
        <w:rPr>
          <w:rFonts w:ascii="Arial" w:eastAsia="Arial" w:hAnsi="Arial" w:cs="Arial"/>
          <w:sz w:val="16"/>
          <w:szCs w:val="16"/>
        </w:rPr>
        <w:tab/>
      </w:r>
      <w:r w:rsidR="00505246">
        <w:rPr>
          <w:rFonts w:ascii="Arial" w:eastAsia="Arial" w:hAnsi="Arial" w:cs="Arial"/>
          <w:sz w:val="16"/>
          <w:szCs w:val="16"/>
        </w:rPr>
        <w:t>XXXXXX</w:t>
      </w:r>
    </w:p>
    <w:p w14:paraId="3BBA3E7D" w14:textId="7E4510C1" w:rsidR="00AE3D96" w:rsidRPr="00505246" w:rsidRDefault="006731B9">
      <w:pPr>
        <w:pStyle w:val="Jin0"/>
        <w:tabs>
          <w:tab w:val="left" w:pos="518"/>
        </w:tabs>
        <w:spacing w:line="216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fax:</w:t>
      </w:r>
      <w:r>
        <w:rPr>
          <w:rFonts w:ascii="Arial" w:eastAsia="Arial" w:hAnsi="Arial" w:cs="Arial"/>
          <w:sz w:val="16"/>
          <w:szCs w:val="16"/>
        </w:rPr>
        <w:tab/>
      </w:r>
      <w:r w:rsidR="00505246">
        <w:rPr>
          <w:rFonts w:ascii="Arial" w:eastAsia="Arial" w:hAnsi="Arial" w:cs="Arial"/>
          <w:sz w:val="16"/>
          <w:szCs w:val="16"/>
        </w:rPr>
        <w:t>XXXXXX</w:t>
      </w:r>
    </w:p>
    <w:p w14:paraId="72FC1939" w14:textId="66E40EF2" w:rsidR="00AE3D96" w:rsidRPr="00505246" w:rsidRDefault="006731B9">
      <w:pPr>
        <w:pStyle w:val="Jin0"/>
        <w:spacing w:line="216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e-mail: </w:t>
      </w:r>
      <w:hyperlink r:id="rId7" w:history="1">
        <w:r w:rsidR="00505246">
          <w:rPr>
            <w:rFonts w:ascii="Arial" w:eastAsia="Arial" w:hAnsi="Arial" w:cs="Arial"/>
            <w:sz w:val="16"/>
            <w:szCs w:val="16"/>
          </w:rPr>
          <w:t>XXXXXXX</w:t>
        </w:r>
      </w:hyperlink>
    </w:p>
    <w:p w14:paraId="4C60A6E1" w14:textId="77777777" w:rsidR="00AE3D96" w:rsidRDefault="006731B9">
      <w:pPr>
        <w:spacing w:line="1" w:lineRule="exact"/>
        <w:rPr>
          <w:sz w:val="2"/>
          <w:szCs w:val="2"/>
        </w:rPr>
      </w:pPr>
      <w:r>
        <w:br w:type="column"/>
      </w:r>
    </w:p>
    <w:p w14:paraId="32EED34A" w14:textId="445A3AF9" w:rsidR="00AE3D96" w:rsidRPr="00505246" w:rsidRDefault="006731B9">
      <w:pPr>
        <w:pStyle w:val="Zkladntext1"/>
        <w:spacing w:line="264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EVERN</w:t>
      </w:r>
      <w:r w:rsidR="00505246" w:rsidRPr="00505246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A s. r. o.</w:t>
      </w:r>
    </w:p>
    <w:p w14:paraId="0F2C97A6" w14:textId="77777777" w:rsidR="00AE3D96" w:rsidRPr="00505246" w:rsidRDefault="006731B9">
      <w:pPr>
        <w:pStyle w:val="Zkladntext1"/>
        <w:spacing w:line="264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máje 97/25</w:t>
      </w:r>
    </w:p>
    <w:p w14:paraId="3CC28602" w14:textId="63997544" w:rsidR="00AE3D96" w:rsidRPr="00505246" w:rsidRDefault="006731B9">
      <w:pPr>
        <w:pStyle w:val="Zkladntext1"/>
        <w:spacing w:line="264" w:lineRule="auto"/>
        <w:rPr>
          <w:b/>
          <w:bCs/>
          <w:sz w:val="22"/>
          <w:szCs w:val="22"/>
        </w:rPr>
        <w:sectPr w:rsidR="00AE3D96" w:rsidRPr="00505246">
          <w:pgSz w:w="11900" w:h="16840"/>
          <w:pgMar w:top="2002" w:right="1880" w:bottom="1336" w:left="1745" w:header="1574" w:footer="908" w:gutter="0"/>
          <w:pgNumType w:start="1"/>
          <w:cols w:num="2" w:space="2707"/>
          <w:noEndnote/>
          <w:docGrid w:linePitch="360"/>
        </w:sectPr>
      </w:pPr>
      <w:proofErr w:type="gramStart"/>
      <w:r>
        <w:rPr>
          <w:b/>
          <w:bCs/>
          <w:sz w:val="22"/>
          <w:szCs w:val="22"/>
        </w:rPr>
        <w:t xml:space="preserve">Liberec </w:t>
      </w:r>
      <w:r w:rsidRPr="00505246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Liberec</w:t>
      </w:r>
      <w:proofErr w:type="gramEnd"/>
      <w:r>
        <w:rPr>
          <w:b/>
          <w:bCs/>
          <w:sz w:val="22"/>
          <w:szCs w:val="22"/>
        </w:rPr>
        <w:t xml:space="preserve"> </w:t>
      </w:r>
      <w:r w:rsidR="00505246">
        <w:rPr>
          <w:b/>
          <w:bCs/>
          <w:sz w:val="22"/>
          <w:szCs w:val="22"/>
        </w:rPr>
        <w:t>III</w:t>
      </w:r>
      <w:r>
        <w:rPr>
          <w:b/>
          <w:bCs/>
          <w:sz w:val="22"/>
          <w:szCs w:val="22"/>
        </w:rPr>
        <w:t>-Jeřáb 46007</w:t>
      </w:r>
    </w:p>
    <w:p w14:paraId="0D9BD83E" w14:textId="77777777" w:rsidR="00AE3D96" w:rsidRDefault="00AE3D96">
      <w:pPr>
        <w:spacing w:line="240" w:lineRule="exact"/>
        <w:rPr>
          <w:sz w:val="19"/>
          <w:szCs w:val="19"/>
        </w:rPr>
      </w:pPr>
    </w:p>
    <w:p w14:paraId="2EC36A03" w14:textId="77777777" w:rsidR="00AE3D96" w:rsidRDefault="00AE3D96">
      <w:pPr>
        <w:spacing w:line="240" w:lineRule="exact"/>
        <w:rPr>
          <w:sz w:val="19"/>
          <w:szCs w:val="19"/>
        </w:rPr>
      </w:pPr>
    </w:p>
    <w:p w14:paraId="19C6C45E" w14:textId="77777777" w:rsidR="00AE3D96" w:rsidRDefault="00AE3D96">
      <w:pPr>
        <w:spacing w:before="19" w:after="19" w:line="240" w:lineRule="exact"/>
        <w:rPr>
          <w:sz w:val="19"/>
          <w:szCs w:val="19"/>
        </w:rPr>
      </w:pPr>
    </w:p>
    <w:p w14:paraId="7968045D" w14:textId="77777777" w:rsidR="00AE3D96" w:rsidRDefault="00AE3D96">
      <w:pPr>
        <w:spacing w:line="1" w:lineRule="exact"/>
        <w:sectPr w:rsidR="00AE3D96">
          <w:type w:val="continuous"/>
          <w:pgSz w:w="11900" w:h="16840"/>
          <w:pgMar w:top="2002" w:right="0" w:bottom="1336" w:left="0" w:header="0" w:footer="3" w:gutter="0"/>
          <w:cols w:space="720"/>
          <w:noEndnote/>
          <w:docGrid w:linePitch="360"/>
        </w:sectPr>
      </w:pPr>
    </w:p>
    <w:p w14:paraId="267C6929" w14:textId="77777777" w:rsidR="00AE3D96" w:rsidRDefault="006731B9">
      <w:pPr>
        <w:pStyle w:val="Jin0"/>
        <w:framePr w:w="557" w:h="187" w:wrap="none" w:vAnchor="text" w:hAnchor="page" w:x="1751" w:y="21"/>
        <w:rPr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Značka</w:t>
      </w:r>
    </w:p>
    <w:p w14:paraId="0DDB09A9" w14:textId="77777777" w:rsidR="00AE3D96" w:rsidRDefault="006731B9">
      <w:pPr>
        <w:pStyle w:val="Jin0"/>
        <w:framePr w:w="634" w:h="197" w:wrap="none" w:vAnchor="text" w:hAnchor="page" w:x="3570" w:y="21"/>
        <w:rPr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Vy</w:t>
      </w:r>
      <w:r w:rsidRPr="00505246">
        <w:rPr>
          <w:rFonts w:ascii="Arial" w:eastAsia="Arial" w:hAnsi="Arial" w:cs="Arial"/>
          <w:sz w:val="14"/>
          <w:szCs w:val="14"/>
        </w:rPr>
        <w:t>ři</w:t>
      </w:r>
      <w:r>
        <w:rPr>
          <w:rFonts w:ascii="Arial" w:eastAsia="Arial" w:hAnsi="Arial" w:cs="Arial"/>
          <w:sz w:val="14"/>
          <w:szCs w:val="14"/>
        </w:rPr>
        <w:t>zuje</w:t>
      </w:r>
    </w:p>
    <w:p w14:paraId="270E61FA" w14:textId="77777777" w:rsidR="00AE3D96" w:rsidRPr="00505246" w:rsidRDefault="006731B9">
      <w:pPr>
        <w:pStyle w:val="Jin0"/>
        <w:framePr w:w="566" w:h="192" w:wrap="none" w:vAnchor="text" w:hAnchor="page" w:x="7237" w:y="2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Telefon</w:t>
      </w:r>
      <w:r w:rsidRPr="00505246">
        <w:rPr>
          <w:rFonts w:ascii="Arial" w:eastAsia="Arial" w:hAnsi="Arial" w:cs="Arial"/>
          <w:sz w:val="14"/>
          <w:szCs w:val="14"/>
        </w:rPr>
        <w:t>:</w:t>
      </w:r>
    </w:p>
    <w:p w14:paraId="6DD17588" w14:textId="77777777" w:rsidR="00AE3D96" w:rsidRPr="00505246" w:rsidRDefault="006731B9">
      <w:pPr>
        <w:pStyle w:val="Jin0"/>
        <w:framePr w:w="384" w:h="187" w:wrap="none" w:vAnchor="text" w:hAnchor="page" w:x="9973" w:y="2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Brno:</w:t>
      </w:r>
    </w:p>
    <w:p w14:paraId="1796C7B6" w14:textId="77777777" w:rsidR="00AE3D96" w:rsidRPr="00505246" w:rsidRDefault="006731B9">
      <w:pPr>
        <w:pStyle w:val="Jin0"/>
        <w:framePr w:w="710" w:h="182" w:wrap="none" w:vAnchor="text" w:hAnchor="page" w:x="1751" w:y="270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493/2I/HV</w:t>
      </w:r>
    </w:p>
    <w:p w14:paraId="0E785AC6" w14:textId="6FAF0EEF" w:rsidR="00AE3D96" w:rsidRPr="00505246" w:rsidRDefault="00505246">
      <w:pPr>
        <w:pStyle w:val="Jin0"/>
        <w:framePr w:w="2774" w:h="197" w:wrap="none" w:vAnchor="text" w:hAnchor="page" w:x="3575" w:y="270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XXXXXXX</w:t>
      </w:r>
      <w:r w:rsidR="006731B9" w:rsidRPr="00505246">
        <w:rPr>
          <w:rFonts w:ascii="Arial" w:eastAsia="Arial" w:hAnsi="Arial" w:cs="Arial"/>
          <w:sz w:val="14"/>
          <w:szCs w:val="14"/>
        </w:rPr>
        <w:t>)</w:t>
      </w:r>
    </w:p>
    <w:p w14:paraId="3A3F269C" w14:textId="7BC62EDE" w:rsidR="00AE3D96" w:rsidRPr="00505246" w:rsidRDefault="00505246">
      <w:pPr>
        <w:pStyle w:val="Jin0"/>
        <w:framePr w:w="778" w:h="178" w:wrap="none" w:vAnchor="text" w:hAnchor="page" w:x="7237" w:y="270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XXXXX</w:t>
      </w:r>
    </w:p>
    <w:p w14:paraId="23B90FDB" w14:textId="77777777" w:rsidR="00AE3D96" w:rsidRPr="004E792A" w:rsidRDefault="006731B9">
      <w:pPr>
        <w:pStyle w:val="Jin0"/>
        <w:framePr w:w="677" w:h="182" w:wrap="none" w:vAnchor="text" w:hAnchor="page" w:x="9978" w:y="270"/>
        <w:rPr>
          <w:rFonts w:ascii="Arial" w:eastAsia="Arial" w:hAnsi="Arial" w:cs="Arial"/>
          <w:sz w:val="12"/>
          <w:szCs w:val="12"/>
        </w:rPr>
      </w:pPr>
      <w:r w:rsidRPr="004E792A">
        <w:rPr>
          <w:rFonts w:ascii="Arial" w:eastAsia="Arial" w:hAnsi="Arial" w:cs="Arial"/>
          <w:sz w:val="12"/>
          <w:szCs w:val="12"/>
        </w:rPr>
        <w:t>10.11.2021</w:t>
      </w:r>
    </w:p>
    <w:p w14:paraId="0DA20E97" w14:textId="77777777" w:rsidR="00AE3D96" w:rsidRPr="00505246" w:rsidRDefault="006731B9">
      <w:pPr>
        <w:pStyle w:val="Jin0"/>
        <w:framePr w:w="2947" w:h="480" w:wrap="none" w:vAnchor="text" w:hAnchor="page" w:x="1751" w:y="630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Věc.</w:t>
      </w:r>
    </w:p>
    <w:p w14:paraId="1D167C04" w14:textId="77777777" w:rsidR="00AE3D96" w:rsidRPr="00505246" w:rsidRDefault="006731B9">
      <w:pPr>
        <w:pStyle w:val="Zkladntext1"/>
        <w:framePr w:w="2947" w:h="480" w:wrap="none" w:vAnchor="text" w:hAnchor="page" w:x="1751" w:y="630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Objednávka číslo 493/21/HU</w:t>
      </w:r>
    </w:p>
    <w:p w14:paraId="02A07209" w14:textId="560B0499" w:rsidR="00AE3D96" w:rsidRPr="00505246" w:rsidRDefault="006731B9">
      <w:pPr>
        <w:pStyle w:val="Zkladntext1"/>
        <w:framePr w:w="9499" w:h="4834" w:wrap="none" w:vAnchor="text" w:hAnchor="page" w:x="1751" w:y="1287"/>
        <w:pBdr>
          <w:bottom w:val="single" w:sz="4" w:space="0" w:color="auto"/>
        </w:pBdr>
        <w:tabs>
          <w:tab w:val="left" w:pos="6744"/>
        </w:tabs>
        <w:spacing w:after="140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Předmět objednávky</w:t>
      </w:r>
      <w:r w:rsidRPr="00505246">
        <w:rPr>
          <w:rFonts w:ascii="Arial" w:eastAsia="Arial" w:hAnsi="Arial" w:cs="Arial"/>
          <w:sz w:val="14"/>
          <w:szCs w:val="14"/>
        </w:rPr>
        <w:tab/>
      </w:r>
      <w:r w:rsidR="00505246" w:rsidRPr="00505246">
        <w:rPr>
          <w:rFonts w:ascii="Arial" w:eastAsia="Arial" w:hAnsi="Arial" w:cs="Arial"/>
          <w:sz w:val="14"/>
          <w:szCs w:val="14"/>
        </w:rPr>
        <w:t>Cena</w:t>
      </w:r>
      <w:r w:rsidRPr="00505246">
        <w:rPr>
          <w:rFonts w:ascii="Arial" w:eastAsia="Arial" w:hAnsi="Arial" w:cs="Arial"/>
          <w:sz w:val="14"/>
          <w:szCs w:val="14"/>
        </w:rPr>
        <w:t>/mj Množství Cena</w:t>
      </w:r>
    </w:p>
    <w:p w14:paraId="604368CF" w14:textId="4914C3AE" w:rsidR="00AE3D96" w:rsidRPr="00505246" w:rsidRDefault="006731B9">
      <w:pPr>
        <w:pStyle w:val="Zkladntext1"/>
        <w:framePr w:w="9499" w:h="4834" w:wrap="none" w:vAnchor="text" w:hAnchor="page" w:x="1751" w:y="1287"/>
        <w:tabs>
          <w:tab w:val="left" w:pos="8069"/>
        </w:tabs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1. Zpracování části aktivit v rámci projektu Metodika environmentálního auditu</w:t>
      </w:r>
      <w:r w:rsidR="00505246">
        <w:rPr>
          <w:rFonts w:ascii="Arial" w:eastAsia="Arial" w:hAnsi="Arial" w:cs="Arial"/>
          <w:sz w:val="14"/>
          <w:szCs w:val="14"/>
        </w:rPr>
        <w:t xml:space="preserve">                                                </w:t>
      </w:r>
      <w:r w:rsidRPr="00505246">
        <w:rPr>
          <w:rFonts w:ascii="Arial" w:eastAsia="Arial" w:hAnsi="Arial" w:cs="Arial"/>
          <w:sz w:val="14"/>
          <w:szCs w:val="14"/>
        </w:rPr>
        <w:t xml:space="preserve"> 92.000,-1 ks </w:t>
      </w:r>
      <w:proofErr w:type="gramStart"/>
      <w:r w:rsidRPr="00505246">
        <w:rPr>
          <w:rFonts w:ascii="Arial" w:eastAsia="Arial" w:hAnsi="Arial" w:cs="Arial"/>
          <w:sz w:val="14"/>
          <w:szCs w:val="14"/>
        </w:rPr>
        <w:t>92.000,-</w:t>
      </w:r>
      <w:proofErr w:type="gramEnd"/>
    </w:p>
    <w:p w14:paraId="1518A71E" w14:textId="77777777" w:rsidR="00AE3D96" w:rsidRPr="00505246" w:rsidRDefault="006731B9">
      <w:pPr>
        <w:pStyle w:val="Zkladntext1"/>
        <w:framePr w:w="9499" w:h="4834" w:wrap="none" w:vAnchor="text" w:hAnchor="page" w:x="1751" w:y="1287"/>
        <w:spacing w:after="220"/>
        <w:ind w:firstLine="200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 xml:space="preserve">dopravní </w:t>
      </w:r>
      <w:proofErr w:type="gramStart"/>
      <w:r w:rsidRPr="00505246">
        <w:rPr>
          <w:rFonts w:ascii="Arial" w:eastAsia="Arial" w:hAnsi="Arial" w:cs="Arial"/>
          <w:sz w:val="14"/>
          <w:szCs w:val="14"/>
        </w:rPr>
        <w:t>infrastruktury - Biota</w:t>
      </w:r>
      <w:proofErr w:type="gramEnd"/>
      <w:r w:rsidRPr="00505246">
        <w:rPr>
          <w:rFonts w:ascii="Arial" w:eastAsia="Arial" w:hAnsi="Arial" w:cs="Arial"/>
          <w:sz w:val="14"/>
          <w:szCs w:val="14"/>
        </w:rPr>
        <w:t>, terénní průzkum</w:t>
      </w:r>
    </w:p>
    <w:p w14:paraId="6DCFF32D" w14:textId="25984893" w:rsidR="00AE3D96" w:rsidRPr="00505246" w:rsidRDefault="006731B9">
      <w:pPr>
        <w:pStyle w:val="Zkladntext1"/>
        <w:framePr w:w="9499" w:h="4834" w:wrap="none" w:vAnchor="text" w:hAnchor="page" w:x="1751" w:y="1287"/>
        <w:tabs>
          <w:tab w:val="left" w:pos="8774"/>
        </w:tabs>
        <w:spacing w:after="140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Cena celkem</w:t>
      </w:r>
      <w:r w:rsidR="00505246"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505246">
        <w:rPr>
          <w:rFonts w:ascii="Arial" w:eastAsia="Arial" w:hAnsi="Arial" w:cs="Arial"/>
          <w:sz w:val="14"/>
          <w:szCs w:val="14"/>
        </w:rPr>
        <w:t>92.000,-</w:t>
      </w:r>
      <w:proofErr w:type="gramEnd"/>
    </w:p>
    <w:p w14:paraId="5DB0F7E9" w14:textId="160EECB0" w:rsidR="00AE3D96" w:rsidRPr="00505246" w:rsidRDefault="00DA15E0">
      <w:pPr>
        <w:pStyle w:val="Jin0"/>
        <w:framePr w:w="9499" w:h="4834" w:wrap="none" w:vAnchor="text" w:hAnchor="page" w:x="1751" w:y="1287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Jedná</w:t>
      </w:r>
      <w:r w:rsidR="006731B9" w:rsidRPr="00505246">
        <w:rPr>
          <w:rFonts w:ascii="Arial" w:eastAsia="Arial" w:hAnsi="Arial" w:cs="Arial"/>
          <w:sz w:val="14"/>
          <w:szCs w:val="14"/>
        </w:rPr>
        <w:t xml:space="preserve"> se o:</w:t>
      </w:r>
    </w:p>
    <w:p w14:paraId="69239B81" w14:textId="77777777" w:rsidR="00AE3D96" w:rsidRPr="00505246" w:rsidRDefault="006731B9">
      <w:pPr>
        <w:pStyle w:val="Jin0"/>
        <w:framePr w:w="9499" w:h="4834" w:wrap="none" w:vAnchor="text" w:hAnchor="page" w:x="1751" w:y="1287"/>
        <w:numPr>
          <w:ilvl w:val="0"/>
          <w:numId w:val="1"/>
        </w:numPr>
        <w:tabs>
          <w:tab w:val="left" w:pos="154"/>
        </w:tabs>
        <w:rPr>
          <w:rFonts w:ascii="Arial" w:eastAsia="Arial" w:hAnsi="Arial" w:cs="Arial"/>
          <w:sz w:val="14"/>
          <w:szCs w:val="14"/>
        </w:rPr>
      </w:pPr>
      <w:bookmarkStart w:id="0" w:name="bookmark0"/>
      <w:bookmarkEnd w:id="0"/>
      <w:r w:rsidRPr="00505246">
        <w:rPr>
          <w:rFonts w:ascii="Arial" w:eastAsia="Arial" w:hAnsi="Arial" w:cs="Arial"/>
          <w:sz w:val="14"/>
          <w:szCs w:val="14"/>
        </w:rPr>
        <w:t>zpracování části Biota.</w:t>
      </w:r>
    </w:p>
    <w:p w14:paraId="1611995B" w14:textId="77777777" w:rsidR="00AE3D96" w:rsidRPr="00505246" w:rsidRDefault="006731B9">
      <w:pPr>
        <w:pStyle w:val="Jin0"/>
        <w:framePr w:w="9499" w:h="4834" w:wrap="none" w:vAnchor="text" w:hAnchor="page" w:x="1751" w:y="1287"/>
        <w:numPr>
          <w:ilvl w:val="0"/>
          <w:numId w:val="1"/>
        </w:numPr>
        <w:tabs>
          <w:tab w:val="left" w:pos="158"/>
        </w:tabs>
        <w:rPr>
          <w:rFonts w:ascii="Arial" w:eastAsia="Arial" w:hAnsi="Arial" w:cs="Arial"/>
          <w:sz w:val="14"/>
          <w:szCs w:val="14"/>
        </w:rPr>
      </w:pPr>
      <w:bookmarkStart w:id="1" w:name="bookmark1"/>
      <w:bookmarkEnd w:id="1"/>
      <w:r w:rsidRPr="00505246">
        <w:rPr>
          <w:rFonts w:ascii="Arial" w:eastAsia="Arial" w:hAnsi="Arial" w:cs="Arial"/>
          <w:sz w:val="14"/>
          <w:szCs w:val="14"/>
        </w:rPr>
        <w:t>terénní průzkum na vybraných lokalitách.</w:t>
      </w:r>
    </w:p>
    <w:p w14:paraId="3C34E457" w14:textId="77777777" w:rsidR="00AE3D96" w:rsidRPr="00505246" w:rsidRDefault="006731B9">
      <w:pPr>
        <w:pStyle w:val="Jin0"/>
        <w:framePr w:w="9499" w:h="4834" w:wrap="none" w:vAnchor="text" w:hAnchor="page" w:x="1751" w:y="1287"/>
        <w:numPr>
          <w:ilvl w:val="0"/>
          <w:numId w:val="1"/>
        </w:numPr>
        <w:tabs>
          <w:tab w:val="left" w:pos="158"/>
        </w:tabs>
        <w:spacing w:after="140" w:line="230" w:lineRule="auto"/>
        <w:rPr>
          <w:rFonts w:ascii="Arial" w:eastAsia="Arial" w:hAnsi="Arial" w:cs="Arial"/>
          <w:sz w:val="14"/>
          <w:szCs w:val="14"/>
        </w:rPr>
      </w:pPr>
      <w:bookmarkStart w:id="2" w:name="bookmark2"/>
      <w:bookmarkEnd w:id="2"/>
      <w:r w:rsidRPr="00505246">
        <w:rPr>
          <w:rFonts w:ascii="Arial" w:eastAsia="Arial" w:hAnsi="Arial" w:cs="Arial"/>
          <w:sz w:val="14"/>
          <w:szCs w:val="14"/>
        </w:rPr>
        <w:t>participace na zpracování metodiky a závěrečné zprávy</w:t>
      </w:r>
    </w:p>
    <w:p w14:paraId="5428C4DB" w14:textId="77777777" w:rsidR="00AE3D96" w:rsidRPr="00505246" w:rsidRDefault="006731B9">
      <w:pPr>
        <w:pStyle w:val="Zkladntext1"/>
        <w:framePr w:w="9499" w:h="4834" w:wrap="none" w:vAnchor="text" w:hAnchor="page" w:x="1751" w:y="1287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Faktury dodejte prosím nejpozději 13. 12. 2021.</w:t>
      </w:r>
    </w:p>
    <w:p w14:paraId="3B14EAF0" w14:textId="77777777" w:rsidR="00AE3D96" w:rsidRPr="00505246" w:rsidRDefault="006731B9">
      <w:pPr>
        <w:pStyle w:val="Zkladntext1"/>
        <w:framePr w:w="9499" w:h="4834" w:wrap="none" w:vAnchor="text" w:hAnchor="page" w:x="1751" w:y="1287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Platba bude provedena bankovním převodem.</w:t>
      </w:r>
    </w:p>
    <w:p w14:paraId="2C85C9D0" w14:textId="77777777" w:rsidR="00AE3D96" w:rsidRPr="00505246" w:rsidRDefault="006731B9">
      <w:pPr>
        <w:pStyle w:val="Zkladntext1"/>
        <w:framePr w:w="9499" w:h="4834" w:wrap="none" w:vAnchor="text" w:hAnchor="page" w:x="1751" w:y="1287"/>
        <w:spacing w:line="230" w:lineRule="auto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Číslo objednávky (493/21 /HU) uvádějte prosím vždy na fakturu.</w:t>
      </w:r>
    </w:p>
    <w:p w14:paraId="239BF520" w14:textId="77777777" w:rsidR="00AE3D96" w:rsidRPr="00505246" w:rsidRDefault="006731B9">
      <w:pPr>
        <w:pStyle w:val="Zkladntext1"/>
        <w:framePr w:w="9499" w:h="4834" w:wrap="none" w:vAnchor="text" w:hAnchor="page" w:x="1751" w:y="1287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Fakturu dodejte prosím na adresu:</w:t>
      </w:r>
    </w:p>
    <w:p w14:paraId="311787D2" w14:textId="31754BC4" w:rsidR="00AE3D96" w:rsidRPr="00505246" w:rsidRDefault="006731B9">
      <w:pPr>
        <w:pStyle w:val="Zkladntext1"/>
        <w:framePr w:w="9499" w:h="4834" w:wrap="none" w:vAnchor="text" w:hAnchor="page" w:x="1751" w:y="1287"/>
        <w:spacing w:line="230" w:lineRule="auto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 xml:space="preserve">Centrum dopravního výzkumu, v. v. i., </w:t>
      </w:r>
      <w:r w:rsidR="00DA15E0" w:rsidRPr="00505246">
        <w:rPr>
          <w:rFonts w:ascii="Arial" w:eastAsia="Arial" w:hAnsi="Arial" w:cs="Arial"/>
          <w:sz w:val="14"/>
          <w:szCs w:val="14"/>
        </w:rPr>
        <w:t>Líšeňská</w:t>
      </w:r>
      <w:r w:rsidRPr="00505246">
        <w:rPr>
          <w:rFonts w:ascii="Arial" w:eastAsia="Arial" w:hAnsi="Arial" w:cs="Arial"/>
          <w:sz w:val="14"/>
          <w:szCs w:val="14"/>
        </w:rPr>
        <w:t xml:space="preserve"> </w:t>
      </w:r>
      <w:proofErr w:type="gramStart"/>
      <w:r w:rsidRPr="00505246">
        <w:rPr>
          <w:rFonts w:ascii="Arial" w:eastAsia="Arial" w:hAnsi="Arial" w:cs="Arial"/>
          <w:sz w:val="14"/>
          <w:szCs w:val="14"/>
        </w:rPr>
        <w:t>33a</w:t>
      </w:r>
      <w:proofErr w:type="gramEnd"/>
      <w:r w:rsidRPr="00505246">
        <w:rPr>
          <w:rFonts w:ascii="Arial" w:eastAsia="Arial" w:hAnsi="Arial" w:cs="Arial"/>
          <w:sz w:val="14"/>
          <w:szCs w:val="14"/>
        </w:rPr>
        <w:t>, 63600 Brno</w:t>
      </w:r>
    </w:p>
    <w:p w14:paraId="6EC249CB" w14:textId="77777777" w:rsidR="00AE3D96" w:rsidRPr="00505246" w:rsidRDefault="006731B9">
      <w:pPr>
        <w:pStyle w:val="Zkladntext1"/>
        <w:framePr w:w="9499" w:h="4834" w:wrap="none" w:vAnchor="text" w:hAnchor="page" w:x="1751" w:y="1287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Objednané dodejte prosím na adresu:</w:t>
      </w:r>
    </w:p>
    <w:p w14:paraId="2E95EE07" w14:textId="7DA01ACC" w:rsidR="00AE3D96" w:rsidRPr="00505246" w:rsidRDefault="006731B9">
      <w:pPr>
        <w:pStyle w:val="Zkladntext1"/>
        <w:framePr w:w="9499" w:h="4834" w:wrap="none" w:vAnchor="text" w:hAnchor="page" w:x="1751" w:y="1287"/>
        <w:spacing w:line="223" w:lineRule="auto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Centrum dopravního výzkumu, v. v. i</w:t>
      </w:r>
      <w:r w:rsidR="00DA15E0">
        <w:rPr>
          <w:rFonts w:ascii="Arial" w:eastAsia="Arial" w:hAnsi="Arial" w:cs="Arial"/>
          <w:sz w:val="14"/>
          <w:szCs w:val="14"/>
        </w:rPr>
        <w:t>.</w:t>
      </w:r>
      <w:r w:rsidRPr="00505246">
        <w:rPr>
          <w:rFonts w:ascii="Arial" w:eastAsia="Arial" w:hAnsi="Arial" w:cs="Arial"/>
          <w:sz w:val="14"/>
          <w:szCs w:val="14"/>
        </w:rPr>
        <w:t xml:space="preserve"> </w:t>
      </w:r>
      <w:r w:rsidR="00DA15E0" w:rsidRPr="00505246">
        <w:rPr>
          <w:rFonts w:ascii="Arial" w:eastAsia="Arial" w:hAnsi="Arial" w:cs="Arial"/>
          <w:sz w:val="14"/>
          <w:szCs w:val="14"/>
        </w:rPr>
        <w:t>Líšeňská</w:t>
      </w:r>
      <w:r w:rsidRPr="00505246">
        <w:rPr>
          <w:rFonts w:ascii="Arial" w:eastAsia="Arial" w:hAnsi="Arial" w:cs="Arial"/>
          <w:sz w:val="14"/>
          <w:szCs w:val="14"/>
        </w:rPr>
        <w:t xml:space="preserve"> </w:t>
      </w:r>
      <w:proofErr w:type="gramStart"/>
      <w:r w:rsidRPr="00505246">
        <w:rPr>
          <w:rFonts w:ascii="Arial" w:eastAsia="Arial" w:hAnsi="Arial" w:cs="Arial"/>
          <w:sz w:val="14"/>
          <w:szCs w:val="14"/>
        </w:rPr>
        <w:t>33a</w:t>
      </w:r>
      <w:proofErr w:type="gramEnd"/>
      <w:r w:rsidRPr="00505246">
        <w:rPr>
          <w:rFonts w:ascii="Arial" w:eastAsia="Arial" w:hAnsi="Arial" w:cs="Arial"/>
          <w:sz w:val="14"/>
          <w:szCs w:val="14"/>
        </w:rPr>
        <w:t>, 63600 Brno</w:t>
      </w:r>
    </w:p>
    <w:p w14:paraId="48D950FE" w14:textId="5A5A4976" w:rsidR="00AE3D96" w:rsidRPr="00505246" w:rsidRDefault="006731B9">
      <w:pPr>
        <w:pStyle w:val="Zkladntext1"/>
        <w:framePr w:w="9499" w:h="4834" w:wrap="none" w:vAnchor="text" w:hAnchor="page" w:x="1751" w:y="1287"/>
        <w:spacing w:line="230" w:lineRule="auto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 xml:space="preserve">Fakturu v elektronické podobě zašlete na adresu: </w:t>
      </w:r>
      <w:hyperlink r:id="rId8" w:history="1">
        <w:proofErr w:type="spellStart"/>
        <w:r w:rsidR="00733944">
          <w:rPr>
            <w:rFonts w:ascii="Arial" w:eastAsia="Arial" w:hAnsi="Arial" w:cs="Arial"/>
            <w:sz w:val="14"/>
            <w:szCs w:val="14"/>
          </w:rPr>
          <w:t>xxxx</w:t>
        </w:r>
        <w:proofErr w:type="spellEnd"/>
      </w:hyperlink>
    </w:p>
    <w:p w14:paraId="540500EE" w14:textId="77777777" w:rsidR="00AE3D96" w:rsidRPr="00505246" w:rsidRDefault="006731B9">
      <w:pPr>
        <w:pStyle w:val="Zkladntext1"/>
        <w:framePr w:w="9499" w:h="4834" w:wrap="none" w:vAnchor="text" w:hAnchor="page" w:x="1751" w:y="1287"/>
        <w:spacing w:after="220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Ceny uvedeny včetně DPH.</w:t>
      </w:r>
    </w:p>
    <w:p w14:paraId="5F019070" w14:textId="1FA34A38" w:rsidR="00AE3D96" w:rsidRPr="00505246" w:rsidRDefault="006731B9">
      <w:pPr>
        <w:pStyle w:val="Jin0"/>
        <w:framePr w:w="9499" w:h="4834" w:wrap="none" w:vAnchor="text" w:hAnchor="page" w:x="1751" w:y="1287"/>
        <w:spacing w:after="140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 xml:space="preserve">V případě potřeby kontaktujte: </w:t>
      </w:r>
      <w:r w:rsidR="00DA15E0">
        <w:rPr>
          <w:rFonts w:ascii="Arial" w:eastAsia="Arial" w:hAnsi="Arial" w:cs="Arial"/>
          <w:sz w:val="14"/>
          <w:szCs w:val="14"/>
        </w:rPr>
        <w:t>XXXXXXX</w:t>
      </w:r>
      <w:r w:rsidRPr="00505246">
        <w:rPr>
          <w:rFonts w:ascii="Arial" w:eastAsia="Arial" w:hAnsi="Arial" w:cs="Arial"/>
          <w:sz w:val="14"/>
          <w:szCs w:val="14"/>
        </w:rPr>
        <w:t>, tel</w:t>
      </w:r>
      <w:r w:rsidR="008F0735">
        <w:rPr>
          <w:rFonts w:ascii="Arial" w:eastAsia="Arial" w:hAnsi="Arial" w:cs="Arial"/>
          <w:sz w:val="14"/>
          <w:szCs w:val="14"/>
        </w:rPr>
        <w:t xml:space="preserve">: </w:t>
      </w:r>
      <w:r w:rsidR="00DA15E0">
        <w:rPr>
          <w:rFonts w:ascii="Arial" w:eastAsia="Arial" w:hAnsi="Arial" w:cs="Arial"/>
          <w:sz w:val="14"/>
          <w:szCs w:val="14"/>
        </w:rPr>
        <w:t>XXXXXXX</w:t>
      </w:r>
      <w:r w:rsidRPr="00505246">
        <w:rPr>
          <w:rFonts w:ascii="Arial" w:eastAsia="Arial" w:hAnsi="Arial" w:cs="Arial"/>
          <w:sz w:val="14"/>
          <w:szCs w:val="14"/>
        </w:rPr>
        <w:t xml:space="preserve">. mobil: </w:t>
      </w:r>
      <w:r w:rsidR="00DA15E0">
        <w:rPr>
          <w:rFonts w:ascii="Arial" w:eastAsia="Arial" w:hAnsi="Arial" w:cs="Arial"/>
          <w:sz w:val="14"/>
          <w:szCs w:val="14"/>
        </w:rPr>
        <w:t>XXXXXXXXX</w:t>
      </w:r>
      <w:r w:rsidRPr="00505246">
        <w:rPr>
          <w:rFonts w:ascii="Arial" w:eastAsia="Arial" w:hAnsi="Arial" w:cs="Arial"/>
          <w:sz w:val="14"/>
          <w:szCs w:val="14"/>
        </w:rPr>
        <w:t>, e-mail:</w:t>
      </w:r>
      <w:r w:rsidR="008F0735">
        <w:rPr>
          <w:rFonts w:ascii="Arial" w:eastAsia="Arial" w:hAnsi="Arial" w:cs="Arial"/>
          <w:sz w:val="14"/>
          <w:szCs w:val="14"/>
        </w:rPr>
        <w:t xml:space="preserve"> </w:t>
      </w:r>
      <w:r w:rsidR="00DA15E0">
        <w:rPr>
          <w:rFonts w:ascii="Arial" w:eastAsia="Arial" w:hAnsi="Arial" w:cs="Arial"/>
          <w:sz w:val="14"/>
          <w:szCs w:val="14"/>
        </w:rPr>
        <w:t>XXXXXXX</w:t>
      </w:r>
    </w:p>
    <w:p w14:paraId="1E52B9F4" w14:textId="766898D8" w:rsidR="00AE3D96" w:rsidRPr="00505246" w:rsidRDefault="00AE3D96">
      <w:pPr>
        <w:pStyle w:val="Jin0"/>
        <w:framePr w:w="1142" w:h="1320" w:wrap="none" w:vAnchor="text" w:hAnchor="page" w:x="1765" w:y="7422"/>
        <w:spacing w:after="200"/>
        <w:ind w:firstLine="140"/>
        <w:rPr>
          <w:rFonts w:ascii="Arial" w:eastAsia="Arial" w:hAnsi="Arial" w:cs="Arial"/>
          <w:sz w:val="14"/>
          <w:szCs w:val="14"/>
        </w:rPr>
      </w:pPr>
    </w:p>
    <w:p w14:paraId="66B49656" w14:textId="77777777" w:rsidR="00AE3D96" w:rsidRPr="00505246" w:rsidRDefault="006731B9">
      <w:pPr>
        <w:pStyle w:val="Zkladntext1"/>
        <w:framePr w:w="1142" w:h="1320" w:wrap="none" w:vAnchor="text" w:hAnchor="page" w:x="1765" w:y="7422"/>
        <w:spacing w:after="340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Děkujeme</w:t>
      </w:r>
    </w:p>
    <w:p w14:paraId="38F85322" w14:textId="77777777" w:rsidR="00AE3D96" w:rsidRPr="00505246" w:rsidRDefault="006731B9">
      <w:pPr>
        <w:pStyle w:val="Zkladntext1"/>
        <w:framePr w:w="1142" w:h="1320" w:wrap="none" w:vAnchor="text" w:hAnchor="page" w:x="1765" w:y="7422"/>
        <w:spacing w:after="280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S pozdravem</w:t>
      </w:r>
    </w:p>
    <w:p w14:paraId="299A1CCA" w14:textId="65E5E167" w:rsidR="00AE3D96" w:rsidRPr="00505246" w:rsidRDefault="00DA15E0">
      <w:pPr>
        <w:pStyle w:val="Titulekobrzku0"/>
        <w:framePr w:w="2208" w:h="998" w:wrap="none" w:vAnchor="text" w:hAnchor="page" w:x="7640" w:y="7004"/>
        <w:jc w:val="left"/>
        <w:rPr>
          <w:sz w:val="14"/>
          <w:szCs w:val="14"/>
        </w:rPr>
      </w:pPr>
      <w:r>
        <w:rPr>
          <w:sz w:val="14"/>
          <w:szCs w:val="14"/>
        </w:rPr>
        <w:t>E</w:t>
      </w:r>
      <w:r w:rsidR="006731B9" w:rsidRPr="00505246">
        <w:rPr>
          <w:sz w:val="14"/>
          <w:szCs w:val="14"/>
        </w:rPr>
        <w:t xml:space="preserve">V E R N I A </w:t>
      </w:r>
      <w:r>
        <w:rPr>
          <w:sz w:val="14"/>
          <w:szCs w:val="14"/>
        </w:rPr>
        <w:t>s</w:t>
      </w:r>
      <w:r w:rsidR="006731B9" w:rsidRPr="00505246">
        <w:rPr>
          <w:sz w:val="14"/>
          <w:szCs w:val="14"/>
        </w:rPr>
        <w:t>.r.o</w:t>
      </w:r>
    </w:p>
    <w:p w14:paraId="184F3845" w14:textId="3F050C8D" w:rsidR="00AE3D96" w:rsidRPr="00505246" w:rsidRDefault="006731B9">
      <w:pPr>
        <w:pStyle w:val="Titulekobrzku0"/>
        <w:framePr w:w="2208" w:h="998" w:wrap="none" w:vAnchor="text" w:hAnchor="page" w:x="7640" w:y="7004"/>
        <w:rPr>
          <w:sz w:val="14"/>
          <w:szCs w:val="14"/>
        </w:rPr>
      </w:pPr>
      <w:r w:rsidRPr="00505246">
        <w:rPr>
          <w:sz w:val="14"/>
          <w:szCs w:val="14"/>
        </w:rPr>
        <w:t>Tř. 1. máje 97 460 01 LIBERECDIČ CZ25010751</w:t>
      </w:r>
    </w:p>
    <w:p w14:paraId="322E5C19" w14:textId="7A078469" w:rsidR="00AE3D96" w:rsidRPr="00505246" w:rsidRDefault="006731B9">
      <w:pPr>
        <w:pStyle w:val="Titulekobrzku0"/>
        <w:framePr w:w="2208" w:h="998" w:wrap="none" w:vAnchor="text" w:hAnchor="page" w:x="7640" w:y="7004"/>
        <w:jc w:val="left"/>
        <w:rPr>
          <w:sz w:val="14"/>
          <w:szCs w:val="14"/>
        </w:rPr>
      </w:pPr>
      <w:r w:rsidRPr="00505246">
        <w:rPr>
          <w:sz w:val="14"/>
          <w:szCs w:val="14"/>
        </w:rPr>
        <w:t xml:space="preserve">Telefon </w:t>
      </w:r>
      <w:proofErr w:type="spellStart"/>
      <w:r w:rsidR="00DA15E0">
        <w:rPr>
          <w:sz w:val="14"/>
          <w:szCs w:val="14"/>
        </w:rPr>
        <w:t>xx</w:t>
      </w:r>
      <w:r w:rsidR="00F964DB">
        <w:rPr>
          <w:sz w:val="14"/>
          <w:szCs w:val="14"/>
        </w:rPr>
        <w:t>xx</w:t>
      </w:r>
      <w:proofErr w:type="spellEnd"/>
    </w:p>
    <w:p w14:paraId="37900B4A" w14:textId="0980DC5E" w:rsidR="00AE3D96" w:rsidRPr="00505246" w:rsidRDefault="00FE7869">
      <w:pPr>
        <w:pStyle w:val="Zkladntext1"/>
        <w:framePr w:w="2741" w:h="475" w:wrap="none" w:vAnchor="text" w:hAnchor="page" w:x="7712" w:y="8708"/>
        <w:spacing w:line="230" w:lineRule="auto"/>
        <w:jc w:val="center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z w:val="14"/>
          <w:szCs w:val="14"/>
        </w:rPr>
        <w:t>xxxxxxxxx</w:t>
      </w:r>
      <w:proofErr w:type="spellEnd"/>
      <w:r w:rsidR="006731B9" w:rsidRPr="00505246">
        <w:rPr>
          <w:rFonts w:ascii="Arial" w:eastAsia="Arial" w:hAnsi="Arial" w:cs="Arial"/>
          <w:sz w:val="14"/>
          <w:szCs w:val="14"/>
        </w:rPr>
        <w:br/>
      </w:r>
      <w:proofErr w:type="spellStart"/>
      <w:r>
        <w:rPr>
          <w:rFonts w:ascii="Arial" w:eastAsia="Arial" w:hAnsi="Arial" w:cs="Arial"/>
          <w:sz w:val="14"/>
          <w:szCs w:val="14"/>
        </w:rPr>
        <w:t>xxxxxxxxxxxxxxxxxx</w:t>
      </w:r>
      <w:proofErr w:type="spellEnd"/>
    </w:p>
    <w:p w14:paraId="2C0DF86A" w14:textId="77777777" w:rsidR="00AE3D96" w:rsidRPr="00505246" w:rsidRDefault="006731B9">
      <w:pPr>
        <w:pStyle w:val="Jin0"/>
        <w:framePr w:w="1421" w:h="888" w:wrap="none" w:vAnchor="text" w:hAnchor="page" w:x="1770" w:y="9467"/>
        <w:spacing w:line="216" w:lineRule="auto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IČ: 44994575 DIČ: CZ44994575 Bankovní spojen KB Brno-město 100736-621 /0100</w:t>
      </w:r>
    </w:p>
    <w:p w14:paraId="2EFFCEE1" w14:textId="77777777" w:rsidR="00AE3D96" w:rsidRPr="00505246" w:rsidRDefault="006731B9">
      <w:pPr>
        <w:pStyle w:val="Jin0"/>
        <w:framePr w:w="2232" w:h="499" w:wrap="none" w:vAnchor="text" w:hAnchor="page" w:x="8255" w:y="9846"/>
        <w:jc w:val="center"/>
        <w:rPr>
          <w:rFonts w:ascii="Arial" w:eastAsia="Arial" w:hAnsi="Arial" w:cs="Arial"/>
          <w:sz w:val="14"/>
          <w:szCs w:val="14"/>
        </w:rPr>
      </w:pPr>
      <w:r w:rsidRPr="00505246">
        <w:rPr>
          <w:rFonts w:ascii="Arial" w:eastAsia="Arial" w:hAnsi="Arial" w:cs="Arial"/>
          <w:sz w:val="14"/>
          <w:szCs w:val="14"/>
        </w:rPr>
        <w:t>držitel</w:t>
      </w:r>
      <w:r w:rsidRPr="00505246">
        <w:rPr>
          <w:rFonts w:ascii="Arial" w:eastAsia="Arial" w:hAnsi="Arial" w:cs="Arial"/>
          <w:sz w:val="14"/>
          <w:szCs w:val="14"/>
        </w:rPr>
        <w:br/>
        <w:t>certifikátu systému managementu</w:t>
      </w:r>
      <w:r w:rsidRPr="00505246">
        <w:rPr>
          <w:rFonts w:ascii="Arial" w:eastAsia="Arial" w:hAnsi="Arial" w:cs="Arial"/>
          <w:sz w:val="14"/>
          <w:szCs w:val="14"/>
        </w:rPr>
        <w:br/>
        <w:t>dle ISO 9001 a ISO 14001</w:t>
      </w:r>
    </w:p>
    <w:p w14:paraId="26B05572" w14:textId="76E8CAF2" w:rsidR="00AE3D96" w:rsidRPr="00505246" w:rsidRDefault="00AE3D96">
      <w:pPr>
        <w:spacing w:line="360" w:lineRule="exact"/>
        <w:rPr>
          <w:rFonts w:ascii="Arial" w:eastAsia="Arial" w:hAnsi="Arial" w:cs="Arial"/>
          <w:sz w:val="14"/>
          <w:szCs w:val="14"/>
        </w:rPr>
      </w:pPr>
    </w:p>
    <w:p w14:paraId="55CAC9BC" w14:textId="77777777" w:rsidR="00AE3D96" w:rsidRDefault="00AE3D96">
      <w:pPr>
        <w:spacing w:line="360" w:lineRule="exact"/>
      </w:pPr>
    </w:p>
    <w:p w14:paraId="5FAA0A89" w14:textId="77777777" w:rsidR="00AE3D96" w:rsidRDefault="00AE3D96">
      <w:pPr>
        <w:spacing w:line="360" w:lineRule="exact"/>
      </w:pPr>
    </w:p>
    <w:p w14:paraId="1963106D" w14:textId="77777777" w:rsidR="00AE3D96" w:rsidRDefault="00AE3D96">
      <w:pPr>
        <w:spacing w:line="360" w:lineRule="exact"/>
      </w:pPr>
    </w:p>
    <w:p w14:paraId="0879D33C" w14:textId="77777777" w:rsidR="00AE3D96" w:rsidRDefault="00AE3D96">
      <w:pPr>
        <w:spacing w:line="360" w:lineRule="exact"/>
      </w:pPr>
    </w:p>
    <w:p w14:paraId="44A949A9" w14:textId="77777777" w:rsidR="00AE3D96" w:rsidRDefault="00AE3D96">
      <w:pPr>
        <w:spacing w:line="360" w:lineRule="exact"/>
      </w:pPr>
    </w:p>
    <w:p w14:paraId="2D7BC052" w14:textId="77777777" w:rsidR="00AE3D96" w:rsidRDefault="00AE3D96">
      <w:pPr>
        <w:spacing w:line="360" w:lineRule="exact"/>
      </w:pPr>
    </w:p>
    <w:p w14:paraId="7F8DE127" w14:textId="77777777" w:rsidR="00AE3D96" w:rsidRDefault="00AE3D96">
      <w:pPr>
        <w:spacing w:line="360" w:lineRule="exact"/>
      </w:pPr>
    </w:p>
    <w:p w14:paraId="01038D6F" w14:textId="77777777" w:rsidR="00AE3D96" w:rsidRDefault="00AE3D96">
      <w:pPr>
        <w:spacing w:line="360" w:lineRule="exact"/>
      </w:pPr>
    </w:p>
    <w:p w14:paraId="00557CF9" w14:textId="77777777" w:rsidR="00AE3D96" w:rsidRDefault="00AE3D96">
      <w:pPr>
        <w:spacing w:line="360" w:lineRule="exact"/>
      </w:pPr>
    </w:p>
    <w:p w14:paraId="6AA7FEEC" w14:textId="77777777" w:rsidR="00AE3D96" w:rsidRDefault="00AE3D96">
      <w:pPr>
        <w:spacing w:line="360" w:lineRule="exact"/>
      </w:pPr>
    </w:p>
    <w:p w14:paraId="49EB9E5A" w14:textId="77777777" w:rsidR="00AE3D96" w:rsidRDefault="00AE3D96">
      <w:pPr>
        <w:spacing w:line="360" w:lineRule="exact"/>
      </w:pPr>
    </w:p>
    <w:p w14:paraId="6F26C560" w14:textId="77777777" w:rsidR="00AE3D96" w:rsidRDefault="00AE3D96">
      <w:pPr>
        <w:spacing w:line="360" w:lineRule="exact"/>
      </w:pPr>
    </w:p>
    <w:p w14:paraId="3D6ED62E" w14:textId="77777777" w:rsidR="00AE3D96" w:rsidRDefault="00AE3D96">
      <w:pPr>
        <w:spacing w:line="360" w:lineRule="exact"/>
      </w:pPr>
    </w:p>
    <w:p w14:paraId="601B8889" w14:textId="77777777" w:rsidR="00AE3D96" w:rsidRDefault="00AE3D96">
      <w:pPr>
        <w:spacing w:line="360" w:lineRule="exact"/>
      </w:pPr>
    </w:p>
    <w:p w14:paraId="1B51EA34" w14:textId="77777777" w:rsidR="00AE3D96" w:rsidRDefault="00AE3D96">
      <w:pPr>
        <w:spacing w:line="360" w:lineRule="exact"/>
      </w:pPr>
    </w:p>
    <w:p w14:paraId="30929F17" w14:textId="77777777" w:rsidR="00AE3D96" w:rsidRDefault="00AE3D96">
      <w:pPr>
        <w:spacing w:line="360" w:lineRule="exact"/>
      </w:pPr>
    </w:p>
    <w:p w14:paraId="03EDF2CD" w14:textId="77777777" w:rsidR="00AE3D96" w:rsidRDefault="00AE3D96">
      <w:pPr>
        <w:spacing w:line="360" w:lineRule="exact"/>
      </w:pPr>
    </w:p>
    <w:p w14:paraId="5A8853D9" w14:textId="1877B229" w:rsidR="00AE3D96" w:rsidRPr="00A833A7" w:rsidRDefault="00A833A7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A833A7">
        <w:rPr>
          <w:rFonts w:asciiTheme="minorHAnsi" w:hAnsiTheme="minorHAnsi" w:cstheme="minorHAnsi"/>
          <w:sz w:val="22"/>
          <w:szCs w:val="22"/>
        </w:rPr>
        <w:t>Potvrzuji přijetí a odsouhlasení RNDr. Petr Anděl, jednatel 11.11.2021</w:t>
      </w:r>
    </w:p>
    <w:p w14:paraId="3B05A092" w14:textId="77777777" w:rsidR="00AE3D96" w:rsidRDefault="00AE3D96">
      <w:pPr>
        <w:spacing w:line="360" w:lineRule="exact"/>
      </w:pPr>
    </w:p>
    <w:p w14:paraId="61EDDABA" w14:textId="77777777" w:rsidR="00AE3D96" w:rsidRDefault="00AE3D96">
      <w:pPr>
        <w:spacing w:line="360" w:lineRule="exact"/>
      </w:pPr>
    </w:p>
    <w:p w14:paraId="7CECFBAA" w14:textId="77777777" w:rsidR="00AE3D96" w:rsidRDefault="00AE3D96">
      <w:pPr>
        <w:spacing w:line="360" w:lineRule="exact"/>
      </w:pPr>
    </w:p>
    <w:p w14:paraId="2A7FB0C1" w14:textId="77777777" w:rsidR="00AE3D96" w:rsidRDefault="00AE3D96">
      <w:pPr>
        <w:spacing w:line="360" w:lineRule="exact"/>
      </w:pPr>
    </w:p>
    <w:p w14:paraId="7FACA9A9" w14:textId="77777777" w:rsidR="00AE3D96" w:rsidRDefault="00AE3D96">
      <w:pPr>
        <w:spacing w:line="360" w:lineRule="exact"/>
      </w:pPr>
    </w:p>
    <w:p w14:paraId="1DF5B886" w14:textId="77777777" w:rsidR="00AE3D96" w:rsidRDefault="00AE3D96">
      <w:pPr>
        <w:spacing w:line="360" w:lineRule="exact"/>
      </w:pPr>
    </w:p>
    <w:p w14:paraId="76B4B788" w14:textId="77777777" w:rsidR="00AE3D96" w:rsidRDefault="00AE3D96">
      <w:pPr>
        <w:spacing w:line="360" w:lineRule="exact"/>
      </w:pPr>
    </w:p>
    <w:p w14:paraId="0DF1C7DB" w14:textId="77777777" w:rsidR="00AE3D96" w:rsidRDefault="00AE3D96">
      <w:pPr>
        <w:spacing w:line="360" w:lineRule="exact"/>
      </w:pPr>
    </w:p>
    <w:p w14:paraId="0F8CE252" w14:textId="77777777" w:rsidR="00AE3D96" w:rsidRDefault="00AE3D96">
      <w:pPr>
        <w:spacing w:after="633" w:line="1" w:lineRule="exact"/>
      </w:pPr>
    </w:p>
    <w:p w14:paraId="2AD31B63" w14:textId="36C1168F" w:rsidR="00AE3D96" w:rsidRDefault="00AE3D96">
      <w:pPr>
        <w:spacing w:line="1" w:lineRule="exact"/>
      </w:pPr>
    </w:p>
    <w:sectPr w:rsidR="00AE3D96">
      <w:type w:val="continuous"/>
      <w:pgSz w:w="11900" w:h="16840"/>
      <w:pgMar w:top="2002" w:right="651" w:bottom="1336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6EA7" w14:textId="77777777" w:rsidR="00360157" w:rsidRDefault="00360157">
      <w:r>
        <w:separator/>
      </w:r>
    </w:p>
  </w:endnote>
  <w:endnote w:type="continuationSeparator" w:id="0">
    <w:p w14:paraId="06A9F722" w14:textId="77777777" w:rsidR="00360157" w:rsidRDefault="0036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DF48" w14:textId="77777777" w:rsidR="00360157" w:rsidRDefault="00360157"/>
  </w:footnote>
  <w:footnote w:type="continuationSeparator" w:id="0">
    <w:p w14:paraId="6F03574B" w14:textId="77777777" w:rsidR="00360157" w:rsidRDefault="003601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65362"/>
    <w:multiLevelType w:val="multilevel"/>
    <w:tmpl w:val="3D9E4E1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96"/>
    <w:rsid w:val="001C07C2"/>
    <w:rsid w:val="00360157"/>
    <w:rsid w:val="004E792A"/>
    <w:rsid w:val="00505246"/>
    <w:rsid w:val="006731B9"/>
    <w:rsid w:val="00733944"/>
    <w:rsid w:val="008F0735"/>
    <w:rsid w:val="00A833A7"/>
    <w:rsid w:val="00AE3D96"/>
    <w:rsid w:val="00AF387F"/>
    <w:rsid w:val="00DA15E0"/>
    <w:rsid w:val="00F964DB"/>
    <w:rsid w:val="00FE3EF2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6637"/>
  <w15:docId w15:val="{C5001754-A175-4EBC-B036-FAD3AC0E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v@c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12</cp:revision>
  <dcterms:created xsi:type="dcterms:W3CDTF">2021-11-12T10:44:00Z</dcterms:created>
  <dcterms:modified xsi:type="dcterms:W3CDTF">2021-11-12T10:57:00Z</dcterms:modified>
</cp:coreProperties>
</file>