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A8433A" w:rsidRDefault="004D1A26" w:rsidP="00A8433A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DEKOR Strakonice, s. r. o.</w:t>
      </w:r>
    </w:p>
    <w:p w:rsidR="000A79D6" w:rsidRDefault="004D1A26" w:rsidP="00A8433A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Máchova 1113</w:t>
      </w:r>
      <w:r w:rsidR="00A8433A">
        <w:rPr>
          <w:rFonts w:ascii="Times New Roman" w:hAnsi="Times New Roman"/>
          <w:bCs/>
          <w:sz w:val="24"/>
        </w:rPr>
        <w:t>, 386 01  Strakonice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4D1A26">
        <w:rPr>
          <w:rFonts w:ascii="Times New Roman" w:hAnsi="Times New Roman"/>
          <w:bCs/>
          <w:sz w:val="24"/>
        </w:rPr>
        <w:t>25168096, DIČ CZ</w:t>
      </w:r>
      <w:r w:rsidR="004D1A26">
        <w:rPr>
          <w:rFonts w:ascii="Times New Roman" w:hAnsi="Times New Roman"/>
          <w:bCs/>
          <w:sz w:val="24"/>
        </w:rPr>
        <w:t>25168096</w:t>
      </w:r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4D1A26">
        <w:rPr>
          <w:rFonts w:ascii="Times New Roman" w:hAnsi="Times New Roman"/>
          <w:bCs/>
          <w:sz w:val="24"/>
        </w:rPr>
        <w:t>Dagmar Voštovou</w:t>
      </w:r>
      <w:r w:rsidR="00AB565D" w:rsidRPr="00AB565D">
        <w:rPr>
          <w:rFonts w:ascii="Times New Roman" w:hAnsi="Times New Roman"/>
          <w:bCs/>
          <w:sz w:val="24"/>
        </w:rPr>
        <w:t>,</w:t>
      </w:r>
      <w:r w:rsidR="000A79D6">
        <w:rPr>
          <w:rFonts w:ascii="Times New Roman" w:hAnsi="Times New Roman"/>
          <w:bCs/>
          <w:sz w:val="24"/>
        </w:rPr>
        <w:t xml:space="preserve"> </w:t>
      </w:r>
      <w:r w:rsidR="004D1A26">
        <w:rPr>
          <w:rFonts w:ascii="Times New Roman" w:hAnsi="Times New Roman"/>
          <w:bCs/>
          <w:sz w:val="24"/>
        </w:rPr>
        <w:t>Na Ohradě 87</w:t>
      </w:r>
      <w:r w:rsidR="00A8433A">
        <w:rPr>
          <w:rFonts w:ascii="Times New Roman" w:hAnsi="Times New Roman"/>
          <w:bCs/>
          <w:sz w:val="24"/>
        </w:rPr>
        <w:t>, 386 01  Strakonice</w:t>
      </w:r>
      <w:r w:rsidR="00AC5554">
        <w:rPr>
          <w:rFonts w:ascii="Times New Roman" w:hAnsi="Times New Roman"/>
          <w:bCs/>
          <w:sz w:val="24"/>
        </w:rPr>
        <w:t>,</w:t>
      </w:r>
      <w:r w:rsidR="00AB565D" w:rsidRPr="00AB565D">
        <w:rPr>
          <w:rFonts w:ascii="Times New Roman" w:hAnsi="Times New Roman"/>
          <w:bCs/>
          <w:sz w:val="24"/>
        </w:rPr>
        <w:t xml:space="preserve"> dat. </w:t>
      </w:r>
      <w:proofErr w:type="gramStart"/>
      <w:r w:rsidR="00AB565D" w:rsidRPr="00AB565D">
        <w:rPr>
          <w:rFonts w:ascii="Times New Roman" w:hAnsi="Times New Roman"/>
          <w:bCs/>
          <w:sz w:val="24"/>
        </w:rPr>
        <w:t>nar.</w:t>
      </w:r>
      <w:proofErr w:type="gramEnd"/>
      <w:r w:rsidR="00AB565D" w:rsidRPr="00AB565D">
        <w:rPr>
          <w:rFonts w:ascii="Times New Roman" w:hAnsi="Times New Roman"/>
          <w:bCs/>
          <w:sz w:val="24"/>
        </w:rPr>
        <w:t xml:space="preserve"> </w:t>
      </w:r>
      <w:r w:rsidR="004D1A26">
        <w:rPr>
          <w:rFonts w:ascii="Times New Roman" w:hAnsi="Times New Roman"/>
          <w:bCs/>
          <w:sz w:val="24"/>
        </w:rPr>
        <w:t>22. dubna 1954</w:t>
      </w:r>
      <w:r w:rsidR="00AC5554">
        <w:rPr>
          <w:rFonts w:ascii="Times New Roman" w:hAnsi="Times New Roman"/>
          <w:bCs/>
          <w:sz w:val="24"/>
        </w:rPr>
        <w:t xml:space="preserve"> - </w:t>
      </w:r>
      <w:r w:rsidR="00AB565D">
        <w:rPr>
          <w:rFonts w:ascii="Times New Roman" w:hAnsi="Times New Roman"/>
          <w:bCs/>
          <w:sz w:val="24"/>
        </w:rPr>
        <w:t>jednatel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Touto smlouvou se Dodavatel zavazuje poskytnout dle podmínek níže uvedených  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BD488F">
        <w:rPr>
          <w:bCs/>
        </w:rPr>
        <w:t>72</w:t>
      </w:r>
      <w:r w:rsidR="00AB565D">
        <w:rPr>
          <w:bCs/>
        </w:rPr>
        <w:t>,</w:t>
      </w:r>
      <w:r w:rsidR="00BD488F">
        <w:rPr>
          <w:bCs/>
        </w:rPr>
        <w:t>73</w:t>
      </w:r>
      <w:r w:rsidR="00AB565D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BD488F">
        <w:rPr>
          <w:bCs/>
        </w:rPr>
        <w:t>DPH 10</w:t>
      </w:r>
      <w:r w:rsidR="00B13A57">
        <w:rPr>
          <w:bCs/>
        </w:rPr>
        <w:t>%</w:t>
      </w:r>
      <w:r w:rsidR="00B13A57">
        <w:rPr>
          <w:bCs/>
        </w:rPr>
        <w:tab/>
      </w:r>
      <w:r w:rsidR="00B51027">
        <w:rPr>
          <w:bCs/>
        </w:rPr>
        <w:t>8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BD488F" w:rsidRDefault="00B4782F" w:rsidP="00BD488F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B13A57">
        <w:rPr>
          <w:bCs/>
        </w:rPr>
        <w:t xml:space="preserve"> 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 w:rsidRPr="000D7E8D">
        <w:rPr>
          <w:b/>
          <w:bCs/>
        </w:rPr>
        <w:t>maximálně</w:t>
      </w:r>
      <w:r w:rsidR="00AC5554" w:rsidRPr="000D7E8D">
        <w:rPr>
          <w:b/>
          <w:bCs/>
        </w:rPr>
        <w:t xml:space="preserve"> </w:t>
      </w:r>
      <w:r w:rsidR="006A43A8">
        <w:rPr>
          <w:b/>
          <w:bCs/>
        </w:rPr>
        <w:t>dle aktuálních možností Dodavatele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C43332">
      <w:pPr>
        <w:numPr>
          <w:ilvl w:val="0"/>
          <w:numId w:val="7"/>
        </w:numPr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</w:t>
      </w:r>
      <w:r w:rsidR="00BD488F">
        <w:rPr>
          <w:b/>
          <w:bCs/>
        </w:rPr>
        <w:t>–</w:t>
      </w:r>
      <w:r w:rsidR="00B13A57" w:rsidRPr="007C7411">
        <w:rPr>
          <w:b/>
          <w:bCs/>
        </w:rPr>
        <w:t xml:space="preserve"> </w:t>
      </w:r>
      <w:r w:rsidR="00BD488F" w:rsidRPr="00BD488F">
        <w:rPr>
          <w:bCs/>
        </w:rPr>
        <w:t xml:space="preserve">zaměstnanci </w:t>
      </w:r>
      <w:r w:rsidR="00BD488F">
        <w:rPr>
          <w:bCs/>
        </w:rPr>
        <w:t>Odběratele si na vlastní náklady zajistí převzetí identifikačního čipu u vedoucí jídelny. P</w:t>
      </w:r>
      <w:r>
        <w:t>řihlašování a odhlašování obědů s</w:t>
      </w:r>
      <w:r w:rsidR="00BD488F">
        <w:t>i zajišťuje každý zaměstnanec individuálně</w:t>
      </w:r>
      <w:r>
        <w:t xml:space="preserve"> </w:t>
      </w:r>
      <w:r w:rsidR="00AC5554">
        <w:t xml:space="preserve">minimálně </w:t>
      </w:r>
      <w:r w:rsidR="00C21982">
        <w:t xml:space="preserve">jeden pracovní </w:t>
      </w:r>
      <w:r>
        <w:t>den předem do 13:00 hod.</w:t>
      </w:r>
      <w:r w:rsidR="00BD488F">
        <w:t xml:space="preserve"> </w:t>
      </w:r>
      <w:r w:rsidR="00BC5C91">
        <w:t xml:space="preserve">na </w:t>
      </w:r>
      <w:r w:rsidR="00BD488F">
        <w:t xml:space="preserve">objednacím terminálu v jídelně, na internetu </w:t>
      </w:r>
      <w:hyperlink r:id="rId5" w:history="1">
        <w:r w:rsidR="00BC5C91" w:rsidRPr="00592F6E">
          <w:rPr>
            <w:rStyle w:val="Hypertextovodkaz"/>
          </w:rPr>
          <w:t>www.strava.cz</w:t>
        </w:r>
      </w:hyperlink>
      <w:r w:rsidR="00BD488F">
        <w:t>, v aplikaci „Strava.cz“ pro chytré telefony.</w:t>
      </w:r>
    </w:p>
    <w:p w:rsidR="00C21982" w:rsidRDefault="00C21982" w:rsidP="00C21982">
      <w:pPr>
        <w:jc w:val="both"/>
      </w:pPr>
    </w:p>
    <w:p w:rsidR="002E1921" w:rsidRDefault="00C21982" w:rsidP="002E1921">
      <w:pPr>
        <w:numPr>
          <w:ilvl w:val="0"/>
          <w:numId w:val="7"/>
        </w:numPr>
        <w:jc w:val="both"/>
      </w:pPr>
      <w:r w:rsidRPr="000971BF">
        <w:rPr>
          <w:b/>
          <w:bCs/>
        </w:rPr>
        <w:t>Od</w:t>
      </w:r>
      <w:r w:rsidR="00BD488F">
        <w:rPr>
          <w:b/>
          <w:bCs/>
        </w:rPr>
        <w:t xml:space="preserve">běr </w:t>
      </w:r>
      <w:r w:rsidRPr="000971BF">
        <w:rPr>
          <w:b/>
          <w:bCs/>
        </w:rPr>
        <w:t>stravy</w:t>
      </w:r>
      <w:r>
        <w:t xml:space="preserve"> </w:t>
      </w:r>
      <w:r w:rsidR="00BD488F">
        <w:t>- zaměstnanci</w:t>
      </w:r>
      <w:r w:rsidR="0047366D">
        <w:t xml:space="preserve"> Odběratel</w:t>
      </w:r>
      <w:r w:rsidR="00BD488F">
        <w:t xml:space="preserve">e odebírají a konzumují stravu v jídelně Dodavatele dle jeho pokynů – „Provozní řád jídelny“ dostupný na webových stránkách </w:t>
      </w:r>
      <w:hyperlink r:id="rId6" w:history="1">
        <w:r w:rsidR="00BD488F" w:rsidRPr="00CB2356">
          <w:rPr>
            <w:rStyle w:val="Hypertextovodkaz"/>
          </w:rPr>
          <w:t>www.ssst.cz</w:t>
        </w:r>
      </w:hyperlink>
      <w:r w:rsidR="00BD488F">
        <w:t xml:space="preserve">, v místě </w:t>
      </w:r>
      <w:r w:rsidR="0050486D">
        <w:t>odběru stravy</w:t>
      </w:r>
      <w:r w:rsidR="00C23A6C" w:rsidRPr="005A3D87">
        <w:t>.</w:t>
      </w:r>
    </w:p>
    <w:p w:rsidR="000971BF" w:rsidRDefault="000971BF" w:rsidP="000971BF">
      <w:pPr>
        <w:ind w:left="720"/>
        <w:jc w:val="both"/>
      </w:pPr>
      <w:r>
        <w:t xml:space="preserve"> </w:t>
      </w: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016293">
        <w:t>ech ze školní jídelny Zvolenská</w:t>
      </w:r>
      <w:r w:rsidR="003E2063" w:rsidRPr="005A3D87">
        <w:t>.</w:t>
      </w:r>
      <w:r w:rsidRPr="009B3200">
        <w:rPr>
          <w:color w:val="FF0000"/>
        </w:rPr>
        <w:t xml:space="preserve"> </w:t>
      </w:r>
      <w:r>
        <w:t xml:space="preserve">V době hlavních prázdnin </w:t>
      </w:r>
      <w:r w:rsidR="0050486D">
        <w:t xml:space="preserve">nebo mimořádných situacích </w:t>
      </w:r>
      <w:r>
        <w:t>může být dodávka zajištěna též ze školní jídelny Plánkova.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>dběratel</w:t>
      </w:r>
      <w:r w:rsidR="00BC5C91">
        <w:t xml:space="preserve"> na základě </w:t>
      </w:r>
      <w:r>
        <w:t xml:space="preserve">faktury, vystavené </w:t>
      </w:r>
      <w:r w:rsidR="00C21982">
        <w:t xml:space="preserve">Dodavatelem </w:t>
      </w:r>
      <w:r w:rsidR="00B51027">
        <w:t>dle skutečně odebraného</w:t>
      </w:r>
      <w:r>
        <w:t xml:space="preserve"> počtu jídel</w:t>
      </w:r>
      <w:r w:rsidR="00C21982">
        <w:t xml:space="preserve"> v předcházej</w:t>
      </w:r>
      <w:r w:rsidR="00503ECA">
        <w:t xml:space="preserve">ícím měsíci. 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  <w:r w:rsidR="00016293">
        <w:rPr>
          <w:b/>
          <w:bCs/>
        </w:rPr>
        <w:br/>
      </w:r>
    </w:p>
    <w:p w:rsidR="00AC5554" w:rsidRDefault="00AC5554" w:rsidP="002E1921">
      <w:pPr>
        <w:numPr>
          <w:ilvl w:val="0"/>
          <w:numId w:val="10"/>
        </w:numPr>
        <w:jc w:val="both"/>
      </w:pPr>
      <w:r>
        <w:t xml:space="preserve">Tato smlouva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>
        <w:t> </w:t>
      </w:r>
      <w:r w:rsidR="000D7E8D">
        <w:t>1</w:t>
      </w:r>
      <w:r>
        <w:t>.</w:t>
      </w:r>
      <w:r w:rsidR="00B51027">
        <w:t> 1</w:t>
      </w:r>
      <w:r>
        <w:t>. 202</w:t>
      </w:r>
      <w:r w:rsidR="00B51027">
        <w:t>2</w:t>
      </w:r>
      <w:r w:rsidR="00503ECA" w:rsidRPr="00503ECA">
        <w:t xml:space="preserve">. </w:t>
      </w:r>
      <w:r>
        <w:t xml:space="preserve">Účinnosti tato smlouva nabývá zveřejněním v Registru smluv, s čímž obě strany souhlasí. Zveřejnění smlouvy zajistí Dodavatel. </w:t>
      </w:r>
    </w:p>
    <w:p w:rsidR="00AC5554" w:rsidRDefault="00AC5554" w:rsidP="00AC5554">
      <w:pPr>
        <w:ind w:left="720"/>
        <w:jc w:val="both"/>
      </w:pP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  <w:r>
        <w:t xml:space="preserve"> </w:t>
      </w: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>Smlouvu lze vypovědět písemně kteroukoli smluvní stranou. Výpovědní lhůta činí 30 dnů od doručení</w:t>
      </w:r>
      <w:r w:rsidR="00016293">
        <w:t xml:space="preserve"> písemné výpovědi</w:t>
      </w:r>
      <w:r>
        <w:t xml:space="preserve">.  </w:t>
      </w:r>
    </w:p>
    <w:p w:rsidR="00503ECA" w:rsidRPr="00503ECA" w:rsidRDefault="00503ECA" w:rsidP="00503ECA">
      <w:pPr>
        <w:ind w:left="720"/>
        <w:jc w:val="both"/>
      </w:pPr>
    </w:p>
    <w:p w:rsidR="00016293" w:rsidRDefault="00503ECA" w:rsidP="00016293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BC5C91" w:rsidRDefault="00BC5C91" w:rsidP="00016293"/>
    <w:p w:rsidR="00BC5C91" w:rsidRPr="00503ECA" w:rsidRDefault="00BC5C91" w:rsidP="00503ECA">
      <w:pPr>
        <w:numPr>
          <w:ilvl w:val="0"/>
          <w:numId w:val="10"/>
        </w:numPr>
        <w:jc w:val="both"/>
      </w:pPr>
      <w:r>
        <w:t xml:space="preserve">Tato smlouva ruší původní smlouvu o stravování ze dne </w:t>
      </w:r>
      <w:r w:rsidR="004D1A26">
        <w:t>2. 2. 2015</w:t>
      </w:r>
      <w:r>
        <w:t xml:space="preserve"> vč. všech dodatků.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>. 2021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 xml:space="preserve">. 2021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4D1A26" w:rsidP="0009150B">
      <w:pPr>
        <w:tabs>
          <w:tab w:val="left" w:pos="5670"/>
        </w:tabs>
        <w:jc w:val="both"/>
      </w:pPr>
      <w:r>
        <w:t>Dagmar Voštová</w:t>
      </w:r>
      <w:bookmarkStart w:id="0" w:name="_GoBack"/>
      <w:bookmarkEnd w:id="0"/>
      <w:r w:rsidR="00F52DAB">
        <w:t xml:space="preserve">, </w:t>
      </w:r>
      <w:r w:rsidR="007C7411">
        <w:t>jednatel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B01D9C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B3E7E"/>
    <w:rsid w:val="004D1A26"/>
    <w:rsid w:val="004E7D58"/>
    <w:rsid w:val="005038EB"/>
    <w:rsid w:val="00503ECA"/>
    <w:rsid w:val="005047AD"/>
    <w:rsid w:val="0050486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915BC5"/>
    <w:rsid w:val="009B3200"/>
    <w:rsid w:val="00A36904"/>
    <w:rsid w:val="00A8433A"/>
    <w:rsid w:val="00A90E73"/>
    <w:rsid w:val="00AB565D"/>
    <w:rsid w:val="00AC5554"/>
    <w:rsid w:val="00AD2999"/>
    <w:rsid w:val="00B01D9C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B111B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st.cz" TargetMode="Externa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2021-10-26T11:43:00Z</cp:lastPrinted>
  <dcterms:created xsi:type="dcterms:W3CDTF">2021-10-26T11:13:00Z</dcterms:created>
  <dcterms:modified xsi:type="dcterms:W3CDTF">2021-10-26T11:43:00Z</dcterms:modified>
</cp:coreProperties>
</file>