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732" w:rsidRDefault="00C71BF8">
      <w:pPr>
        <w:tabs>
          <w:tab w:val="center" w:pos="716"/>
          <w:tab w:val="center" w:pos="7390"/>
          <w:tab w:val="right" w:pos="10822"/>
        </w:tabs>
        <w:spacing w:after="0"/>
      </w:pPr>
      <w:r>
        <w:rPr>
          <w:sz w:val="40"/>
        </w:rPr>
        <w:tab/>
        <w:t>Faktura</w:t>
      </w:r>
      <w:r>
        <w:rPr>
          <w:sz w:val="40"/>
        </w:rPr>
        <w:tab/>
        <w:t>Daňový doklad číslo:</w:t>
      </w:r>
      <w:r>
        <w:rPr>
          <w:sz w:val="40"/>
        </w:rPr>
        <w:tab/>
        <w:t>2021308</w:t>
      </w:r>
    </w:p>
    <w:tbl>
      <w:tblPr>
        <w:tblStyle w:val="TableGrid"/>
        <w:tblW w:w="10801" w:type="dxa"/>
        <w:tblInd w:w="72" w:type="dxa"/>
        <w:tblCellMar>
          <w:top w:w="29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5397"/>
        <w:gridCol w:w="5404"/>
      </w:tblGrid>
      <w:tr w:rsidR="00BD6732">
        <w:trPr>
          <w:trHeight w:val="2962"/>
        </w:trPr>
        <w:tc>
          <w:tcPr>
            <w:tcW w:w="53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D6732" w:rsidRDefault="00C71BF8">
            <w:pPr>
              <w:spacing w:after="35"/>
              <w:ind w:left="29"/>
            </w:pPr>
            <w:r>
              <w:rPr>
                <w:sz w:val="16"/>
              </w:rPr>
              <w:t>Dodavatel</w:t>
            </w:r>
          </w:p>
          <w:p w:rsidR="00BD6732" w:rsidRDefault="00C71BF8">
            <w:pPr>
              <w:ind w:left="22"/>
            </w:pPr>
            <w:r>
              <w:rPr>
                <w:sz w:val="14"/>
              </w:rPr>
              <w:t>Lékárna ve Voticich s.r.o.</w:t>
            </w:r>
          </w:p>
          <w:p w:rsidR="00BD6732" w:rsidRDefault="00C71BF8">
            <w:pPr>
              <w:ind w:left="22"/>
            </w:pPr>
            <w:r>
              <w:rPr>
                <w:sz w:val="16"/>
              </w:rPr>
              <w:t>OR Praha,oddil C,vložka 95978</w:t>
            </w:r>
          </w:p>
          <w:p w:rsidR="00BD6732" w:rsidRDefault="00C71BF8">
            <w:pPr>
              <w:ind w:left="22"/>
            </w:pPr>
            <w:r>
              <w:rPr>
                <w:sz w:val="14"/>
              </w:rPr>
              <w:t>Komenského nárn. 142</w:t>
            </w:r>
          </w:p>
          <w:p w:rsidR="00BD6732" w:rsidRDefault="00C71BF8">
            <w:pPr>
              <w:spacing w:after="340"/>
              <w:ind w:left="14"/>
            </w:pPr>
            <w:r>
              <w:rPr>
                <w:sz w:val="14"/>
              </w:rPr>
              <w:t>25901 Votice</w:t>
            </w:r>
          </w:p>
          <w:p w:rsidR="003161A8" w:rsidRDefault="003161A8" w:rsidP="003161A8">
            <w:pPr>
              <w:spacing w:after="347" w:line="264" w:lineRule="auto"/>
              <w:ind w:left="7" w:right="3979"/>
              <w:rPr>
                <w:sz w:val="14"/>
              </w:rPr>
            </w:pPr>
            <w:r>
              <w:rPr>
                <w:sz w:val="14"/>
              </w:rPr>
              <w:t>Tel.:317 812 217</w:t>
            </w:r>
          </w:p>
          <w:p w:rsidR="00BD6732" w:rsidRPr="003161A8" w:rsidRDefault="00C71BF8" w:rsidP="003161A8">
            <w:pPr>
              <w:spacing w:after="347" w:line="264" w:lineRule="auto"/>
              <w:ind w:left="7" w:right="3979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3161A8">
              <w:rPr>
                <w:sz w:val="14"/>
              </w:rPr>
              <w:t>lč:</w:t>
            </w:r>
            <w:r>
              <w:rPr>
                <w:sz w:val="14"/>
              </w:rPr>
              <w:t xml:space="preserve">27096777 </w:t>
            </w:r>
            <w:r w:rsidR="003161A8">
              <w:rPr>
                <w:sz w:val="14"/>
              </w:rPr>
              <w:t>Dlč:</w:t>
            </w:r>
            <w:r>
              <w:rPr>
                <w:sz w:val="14"/>
              </w:rPr>
              <w:t>cz27096777</w:t>
            </w:r>
          </w:p>
          <w:p w:rsidR="00BD6732" w:rsidRDefault="00C71BF8">
            <w:pPr>
              <w:tabs>
                <w:tab w:val="center" w:pos="1457"/>
              </w:tabs>
              <w:spacing w:after="28"/>
            </w:pPr>
            <w:r>
              <w:rPr>
                <w:sz w:val="20"/>
              </w:rPr>
              <w:t>Účet:</w:t>
            </w:r>
            <w:r>
              <w:rPr>
                <w:sz w:val="20"/>
              </w:rPr>
              <w:tab/>
              <w:t>27-1338830217/0100</w:t>
            </w:r>
          </w:p>
          <w:p w:rsidR="00BD6732" w:rsidRDefault="00C71BF8">
            <w:pPr>
              <w:tabs>
                <w:tab w:val="center" w:pos="1281"/>
              </w:tabs>
              <w:spacing w:after="33"/>
            </w:pPr>
            <w:r>
              <w:rPr>
                <w:sz w:val="14"/>
              </w:rPr>
              <w:t>Banka:</w:t>
            </w:r>
            <w:r>
              <w:rPr>
                <w:sz w:val="14"/>
              </w:rPr>
              <w:tab/>
              <w:t>Kornerčni banka Votice</w:t>
            </w:r>
          </w:p>
          <w:p w:rsidR="00BD6732" w:rsidRDefault="00C71BF8">
            <w:r>
              <w:rPr>
                <w:sz w:val="14"/>
              </w:rPr>
              <w:t>IBAN:</w:t>
            </w:r>
          </w:p>
        </w:tc>
        <w:tc>
          <w:tcPr>
            <w:tcW w:w="5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6732" w:rsidRDefault="00C71BF8">
            <w:pPr>
              <w:spacing w:after="57"/>
              <w:ind w:left="50"/>
            </w:pPr>
            <w:r>
              <w:rPr>
                <w:sz w:val="16"/>
              </w:rPr>
              <w:t>Odběratel</w:t>
            </w:r>
          </w:p>
          <w:p w:rsidR="00BD6732" w:rsidRDefault="003161A8">
            <w:pPr>
              <w:ind w:left="43"/>
            </w:pPr>
            <w:r>
              <w:rPr>
                <w:sz w:val="16"/>
              </w:rPr>
              <w:t xml:space="preserve">Základní </w:t>
            </w:r>
            <w:r w:rsidR="00C71BF8">
              <w:rPr>
                <w:sz w:val="16"/>
              </w:rPr>
              <w:t>šk</w:t>
            </w:r>
            <w:r>
              <w:rPr>
                <w:sz w:val="16"/>
              </w:rPr>
              <w:t>ola a Mateřská škola Votice, příspě</w:t>
            </w:r>
            <w:r w:rsidR="00C71BF8">
              <w:rPr>
                <w:sz w:val="16"/>
              </w:rPr>
              <w:t>vková organizace</w:t>
            </w:r>
          </w:p>
          <w:p w:rsidR="00BD6732" w:rsidRDefault="00C71BF8">
            <w:pPr>
              <w:ind w:left="50"/>
            </w:pPr>
            <w:r>
              <w:rPr>
                <w:sz w:val="16"/>
              </w:rPr>
              <w:t>Pražská 235</w:t>
            </w:r>
          </w:p>
          <w:p w:rsidR="00BD6732" w:rsidRDefault="00C71BF8">
            <w:pPr>
              <w:spacing w:after="701"/>
              <w:ind w:left="43"/>
            </w:pPr>
            <w:r>
              <w:rPr>
                <w:sz w:val="14"/>
              </w:rPr>
              <w:t>25901 Votice</w:t>
            </w:r>
          </w:p>
          <w:p w:rsidR="00BD6732" w:rsidRDefault="003161A8">
            <w:pPr>
              <w:ind w:left="540"/>
            </w:pPr>
            <w:r>
              <w:rPr>
                <w:sz w:val="14"/>
              </w:rPr>
              <w:t xml:space="preserve">  IČ:</w:t>
            </w:r>
            <w:r w:rsidR="00C71BF8">
              <w:rPr>
                <w:sz w:val="14"/>
              </w:rPr>
              <w:t>71294520</w:t>
            </w:r>
          </w:p>
        </w:tc>
      </w:tr>
    </w:tbl>
    <w:p w:rsidR="00BD6732" w:rsidRDefault="00C71BF8">
      <w:pPr>
        <w:tabs>
          <w:tab w:val="center" w:pos="2738"/>
          <w:tab w:val="center" w:pos="4623"/>
          <w:tab w:val="center" w:pos="5663"/>
          <w:tab w:val="center" w:pos="8268"/>
        </w:tabs>
        <w:spacing w:after="3" w:line="265" w:lineRule="auto"/>
      </w:pPr>
      <w:r>
        <w:rPr>
          <w:sz w:val="14"/>
        </w:rPr>
        <w:t>Datum vystaveni:</w:t>
      </w:r>
      <w:r>
        <w:rPr>
          <w:sz w:val="14"/>
        </w:rPr>
        <w:tab/>
        <w:t>11.11.2021</w:t>
      </w:r>
      <w:r>
        <w:rPr>
          <w:sz w:val="14"/>
        </w:rPr>
        <w:tab/>
        <w:t>Variabilní symbol:</w:t>
      </w:r>
      <w:r>
        <w:rPr>
          <w:sz w:val="14"/>
        </w:rPr>
        <w:tab/>
        <w:t>2021308</w:t>
      </w:r>
      <w:r>
        <w:rPr>
          <w:sz w:val="14"/>
        </w:rPr>
        <w:tab/>
        <w:t>Datum splatnosti: 25.11.2021</w:t>
      </w:r>
    </w:p>
    <w:p w:rsidR="00BD6732" w:rsidRDefault="00C71BF8">
      <w:pPr>
        <w:tabs>
          <w:tab w:val="center" w:pos="7635"/>
          <w:tab w:val="center" w:pos="8592"/>
        </w:tabs>
        <w:spacing w:after="3" w:line="265" w:lineRule="auto"/>
      </w:pPr>
      <w:r>
        <w:rPr>
          <w:sz w:val="14"/>
        </w:rPr>
        <w:t>Datum uskutečně</w:t>
      </w:r>
      <w:r w:rsidR="003161A8">
        <w:rPr>
          <w:sz w:val="14"/>
        </w:rPr>
        <w:t>ní zdanitelného plněni:    11.11.</w:t>
      </w:r>
      <w:r>
        <w:rPr>
          <w:sz w:val="14"/>
        </w:rPr>
        <w:t>2021</w:t>
      </w:r>
      <w:r>
        <w:rPr>
          <w:sz w:val="14"/>
        </w:rPr>
        <w:tab/>
      </w:r>
      <w:r w:rsidR="003161A8">
        <w:rPr>
          <w:sz w:val="14"/>
        </w:rPr>
        <w:t xml:space="preserve">              Způsob platby:</w:t>
      </w:r>
      <w:r w:rsidR="003161A8">
        <w:rPr>
          <w:sz w:val="14"/>
        </w:rPr>
        <w:tab/>
        <w:t>Pře</w:t>
      </w:r>
      <w:r>
        <w:rPr>
          <w:sz w:val="14"/>
        </w:rPr>
        <w:t>vodem</w:t>
      </w:r>
    </w:p>
    <w:p w:rsidR="00BD6732" w:rsidRDefault="003161A8">
      <w:pPr>
        <w:spacing w:after="62" w:line="264" w:lineRule="auto"/>
        <w:ind w:left="81" w:hanging="10"/>
        <w:jc w:val="both"/>
      </w:pPr>
      <w:r>
        <w:rPr>
          <w:sz w:val="16"/>
        </w:rPr>
        <w:t>Fakturujeme vám za vitamí</w:t>
      </w:r>
      <w:r w:rsidR="00C71BF8">
        <w:rPr>
          <w:sz w:val="16"/>
        </w:rPr>
        <w:t>ny pro vaše zaměstnance částku 58206Kč.</w:t>
      </w:r>
    </w:p>
    <w:p w:rsidR="00BD6732" w:rsidRDefault="00C71BF8">
      <w:pPr>
        <w:spacing w:after="229" w:line="264" w:lineRule="auto"/>
        <w:ind w:left="81" w:hanging="10"/>
        <w:jc w:val="both"/>
      </w:pPr>
      <w:r>
        <w:rPr>
          <w:sz w:val="16"/>
        </w:rPr>
        <w:t>čisla DL: 2532</w:t>
      </w:r>
    </w:p>
    <w:p w:rsidR="00BD6732" w:rsidRDefault="00C71BF8">
      <w:pPr>
        <w:tabs>
          <w:tab w:val="center" w:pos="7771"/>
          <w:tab w:val="center" w:pos="8649"/>
          <w:tab w:val="center" w:pos="9552"/>
        </w:tabs>
        <w:spacing w:after="0"/>
      </w:pPr>
      <w:r>
        <w:rPr>
          <w:sz w:val="14"/>
        </w:rPr>
        <w:tab/>
        <w:t>Jedn. cena</w:t>
      </w:r>
      <w:r>
        <w:rPr>
          <w:sz w:val="14"/>
        </w:rPr>
        <w:tab/>
        <w:t>Sazba DPH</w:t>
      </w:r>
      <w:r>
        <w:rPr>
          <w:sz w:val="14"/>
        </w:rPr>
        <w:tab/>
        <w:t>Jedn. cena s</w:t>
      </w:r>
    </w:p>
    <w:p w:rsidR="00BD6732" w:rsidRDefault="00C71BF8">
      <w:pPr>
        <w:tabs>
          <w:tab w:val="right" w:pos="10822"/>
        </w:tabs>
        <w:spacing w:after="3" w:line="264" w:lineRule="auto"/>
      </w:pPr>
      <w:r>
        <w:rPr>
          <w:noProof/>
        </w:rPr>
        <w:drawing>
          <wp:inline distT="0" distB="0" distL="0" distR="0">
            <wp:extent cx="6840146" cy="159952"/>
            <wp:effectExtent l="0" t="0" r="0" b="0"/>
            <wp:docPr id="13568" name="Picture 13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8" name="Picture 135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146" cy="15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Název</w:t>
      </w:r>
      <w:r>
        <w:rPr>
          <w:sz w:val="16"/>
        </w:rPr>
        <w:tab/>
      </w:r>
    </w:p>
    <w:tbl>
      <w:tblPr>
        <w:tblStyle w:val="TableGrid"/>
        <w:tblW w:w="10736" w:type="dxa"/>
        <w:tblInd w:w="58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3590"/>
        <w:gridCol w:w="4044"/>
        <w:gridCol w:w="1029"/>
        <w:gridCol w:w="799"/>
        <w:gridCol w:w="734"/>
        <w:gridCol w:w="540"/>
      </w:tblGrid>
      <w:tr w:rsidR="00BD6732">
        <w:trPr>
          <w:trHeight w:val="181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14"/>
            </w:pPr>
            <w:r>
              <w:rPr>
                <w:sz w:val="14"/>
              </w:rPr>
              <w:t>Vitamin C s postupným uvolňováním BOX 20x10 tob.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right="518"/>
              <w:jc w:val="right"/>
            </w:pPr>
            <w:r>
              <w:rPr>
                <w:sz w:val="14"/>
              </w:rPr>
              <w:t>16,00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72"/>
            </w:pPr>
            <w:r>
              <w:rPr>
                <w:sz w:val="14"/>
              </w:rPr>
              <w:t>21,74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14"/>
            </w:pPr>
            <w:r>
              <w:rPr>
                <w:sz w:val="14"/>
              </w:rPr>
              <w:t>15,0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65"/>
            </w:pPr>
            <w:r>
              <w:rPr>
                <w:sz w:val="14"/>
              </w:rPr>
              <w:t>25,00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jc w:val="right"/>
            </w:pPr>
            <w:r>
              <w:rPr>
                <w:sz w:val="14"/>
              </w:rPr>
              <w:t>400,00</w:t>
            </w:r>
          </w:p>
        </w:tc>
      </w:tr>
      <w:tr w:rsidR="00BD6732">
        <w:trPr>
          <w:trHeight w:val="216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14"/>
            </w:pPr>
            <w:r>
              <w:rPr>
                <w:sz w:val="14"/>
              </w:rPr>
              <w:t>Vitamin C s postupným uvolňovánim BOX 20x10 tob.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right="518"/>
              <w:jc w:val="right"/>
            </w:pPr>
            <w:r>
              <w:rPr>
                <w:sz w:val="14"/>
              </w:rPr>
              <w:t>47,00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72"/>
            </w:pPr>
            <w:r>
              <w:rPr>
                <w:sz w:val="14"/>
              </w:rPr>
              <w:t>21,74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14"/>
            </w:pPr>
            <w:r>
              <w:rPr>
                <w:sz w:val="14"/>
              </w:rPr>
              <w:t>15,0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65"/>
            </w:pPr>
            <w:r>
              <w:rPr>
                <w:sz w:val="14"/>
              </w:rPr>
              <w:t>25,00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3161A8">
            <w:pPr>
              <w:ind w:left="79"/>
            </w:pPr>
            <w:r>
              <w:rPr>
                <w:sz w:val="14"/>
              </w:rPr>
              <w:t>1</w:t>
            </w:r>
            <w:r w:rsidR="00C71BF8">
              <w:rPr>
                <w:sz w:val="14"/>
              </w:rPr>
              <w:t>175,00</w:t>
            </w:r>
          </w:p>
        </w:tc>
      </w:tr>
      <w:tr w:rsidR="00BD6732">
        <w:trPr>
          <w:trHeight w:val="22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7"/>
            </w:pPr>
            <w:r>
              <w:rPr>
                <w:sz w:val="14"/>
              </w:rPr>
              <w:t>Vitamin C s postupným uvolňovánim BOX 20x10 tob.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right="518"/>
              <w:jc w:val="right"/>
            </w:pPr>
            <w:r>
              <w:rPr>
                <w:sz w:val="14"/>
              </w:rPr>
              <w:t>20,00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65"/>
            </w:pPr>
            <w:r>
              <w:rPr>
                <w:sz w:val="14"/>
              </w:rPr>
              <w:t>21,74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7"/>
            </w:pPr>
            <w:r>
              <w:rPr>
                <w:sz w:val="14"/>
              </w:rPr>
              <w:t>15,0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65"/>
            </w:pPr>
            <w:r>
              <w:rPr>
                <w:sz w:val="14"/>
              </w:rPr>
              <w:t>25,00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jc w:val="right"/>
            </w:pPr>
            <w:r>
              <w:rPr>
                <w:sz w:val="14"/>
              </w:rPr>
              <w:t>500,00</w:t>
            </w:r>
          </w:p>
        </w:tc>
      </w:tr>
      <w:tr w:rsidR="00BD6732">
        <w:trPr>
          <w:trHeight w:val="221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7"/>
            </w:pPr>
            <w:r>
              <w:rPr>
                <w:sz w:val="14"/>
              </w:rPr>
              <w:t>Vitamin C s postupným uvolňovánim BOX 20x10 tob.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right="518"/>
              <w:jc w:val="right"/>
            </w:pPr>
            <w:r>
              <w:rPr>
                <w:sz w:val="14"/>
              </w:rPr>
              <w:t>6,00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65"/>
            </w:pPr>
            <w:r>
              <w:rPr>
                <w:sz w:val="14"/>
              </w:rPr>
              <w:t>21,74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7"/>
            </w:pPr>
            <w:r>
              <w:rPr>
                <w:sz w:val="14"/>
              </w:rPr>
              <w:t>15,0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65"/>
            </w:pPr>
            <w:r>
              <w:rPr>
                <w:sz w:val="14"/>
              </w:rPr>
              <w:t>25,00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right="7"/>
              <w:jc w:val="right"/>
            </w:pPr>
            <w:r>
              <w:rPr>
                <w:sz w:val="14"/>
              </w:rPr>
              <w:t>150,00</w:t>
            </w:r>
          </w:p>
        </w:tc>
      </w:tr>
      <w:tr w:rsidR="00BD6732">
        <w:trPr>
          <w:trHeight w:val="214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14"/>
            </w:pPr>
            <w:r>
              <w:rPr>
                <w:sz w:val="16"/>
              </w:rPr>
              <w:t>Bioaktivni Selenąinek FORTE tbi.60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right="525"/>
              <w:jc w:val="right"/>
            </w:pPr>
            <w:r>
              <w:rPr>
                <w:sz w:val="14"/>
              </w:rPr>
              <w:t>89,00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r>
              <w:rPr>
                <w:sz w:val="14"/>
              </w:rPr>
              <w:t>265,22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7"/>
            </w:pPr>
            <w:r>
              <w:rPr>
                <w:sz w:val="14"/>
              </w:rPr>
              <w:t>15,0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r>
              <w:rPr>
                <w:sz w:val="14"/>
              </w:rPr>
              <w:t>305,00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9E4FC4">
            <w:pPr>
              <w:jc w:val="both"/>
            </w:pPr>
            <w:r>
              <w:rPr>
                <w:sz w:val="14"/>
              </w:rPr>
              <w:t>27</w:t>
            </w:r>
            <w:r w:rsidR="00C71BF8">
              <w:rPr>
                <w:sz w:val="14"/>
              </w:rPr>
              <w:t>145,00</w:t>
            </w:r>
          </w:p>
        </w:tc>
      </w:tr>
      <w:tr w:rsidR="00BD6732">
        <w:trPr>
          <w:trHeight w:val="22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14"/>
            </w:pPr>
            <w:r>
              <w:rPr>
                <w:sz w:val="14"/>
              </w:rPr>
              <w:t>Magnesium B-komplex Glenmark 60 potah.tablet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right="525"/>
              <w:jc w:val="right"/>
            </w:pPr>
            <w:r>
              <w:rPr>
                <w:sz w:val="14"/>
              </w:rPr>
              <w:t>89,00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r>
              <w:rPr>
                <w:sz w:val="14"/>
              </w:rPr>
              <w:t>155,65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r>
              <w:rPr>
                <w:sz w:val="14"/>
              </w:rPr>
              <w:t>15,0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r>
              <w:rPr>
                <w:sz w:val="14"/>
              </w:rPr>
              <w:t>179,00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9E4FC4">
            <w:pPr>
              <w:jc w:val="both"/>
            </w:pPr>
            <w:r>
              <w:rPr>
                <w:sz w:val="14"/>
              </w:rPr>
              <w:t>15</w:t>
            </w:r>
            <w:r w:rsidR="00C71BF8">
              <w:rPr>
                <w:sz w:val="14"/>
              </w:rPr>
              <w:t>931,00</w:t>
            </w:r>
          </w:p>
        </w:tc>
      </w:tr>
      <w:tr w:rsidR="00BD6732">
        <w:trPr>
          <w:trHeight w:val="221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7"/>
            </w:pPr>
            <w:r>
              <w:rPr>
                <w:sz w:val="14"/>
              </w:rPr>
              <w:t>Vitamin D3 10001U tob.60+30 ZDARMA FARMAX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right="525"/>
              <w:jc w:val="right"/>
            </w:pPr>
            <w:r>
              <w:rPr>
                <w:sz w:val="14"/>
              </w:rPr>
              <w:t>60,00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r>
              <w:rPr>
                <w:sz w:val="14"/>
              </w:rPr>
              <w:t>126,09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r>
              <w:rPr>
                <w:sz w:val="14"/>
              </w:rPr>
              <w:t>15,0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r>
              <w:rPr>
                <w:sz w:val="14"/>
              </w:rPr>
              <w:t>145,00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9E4FC4">
            <w:pPr>
              <w:ind w:left="58"/>
            </w:pPr>
            <w:r>
              <w:rPr>
                <w:sz w:val="14"/>
              </w:rPr>
              <w:t>8</w:t>
            </w:r>
            <w:r w:rsidR="00C71BF8">
              <w:rPr>
                <w:sz w:val="14"/>
              </w:rPr>
              <w:t>700,00</w:t>
            </w:r>
          </w:p>
        </w:tc>
      </w:tr>
      <w:tr w:rsidR="00BD6732">
        <w:trPr>
          <w:trHeight w:val="179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r>
              <w:rPr>
                <w:sz w:val="14"/>
              </w:rPr>
              <w:t>Vitamin D3 10001U tob.60+30 ZDARMA FARMAX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right="532"/>
              <w:jc w:val="right"/>
            </w:pPr>
            <w:r>
              <w:rPr>
                <w:sz w:val="14"/>
              </w:rPr>
              <w:t>29,00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r>
              <w:rPr>
                <w:sz w:val="14"/>
              </w:rPr>
              <w:t>126,09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r>
              <w:rPr>
                <w:sz w:val="14"/>
              </w:rPr>
              <w:t>15,0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r>
              <w:rPr>
                <w:sz w:val="14"/>
              </w:rPr>
              <w:t>145,00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50"/>
              <w:jc w:val="both"/>
            </w:pPr>
            <w:r>
              <w:rPr>
                <w:sz w:val="14"/>
              </w:rPr>
              <w:t>4 205,00</w:t>
            </w:r>
          </w:p>
        </w:tc>
      </w:tr>
    </w:tbl>
    <w:p w:rsidR="00BD6732" w:rsidRDefault="00C71BF8">
      <w:pPr>
        <w:tabs>
          <w:tab w:val="center" w:pos="4188"/>
          <w:tab w:val="center" w:pos="6375"/>
          <w:tab w:val="center" w:pos="7739"/>
          <w:tab w:val="center" w:pos="8977"/>
          <w:tab w:val="right" w:pos="10822"/>
        </w:tabs>
        <w:spacing w:after="44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13708</wp:posOffset>
            </wp:positionH>
            <wp:positionV relativeFrom="paragraph">
              <wp:posOffset>-82260</wp:posOffset>
            </wp:positionV>
            <wp:extent cx="1073770" cy="1078531"/>
            <wp:effectExtent l="0" t="0" r="0" b="0"/>
            <wp:wrapSquare wrapText="bothSides"/>
            <wp:docPr id="3125" name="Picture 3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5" name="Picture 31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3770" cy="1078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ab/>
        <w:t>REKAPITULACE</w:t>
      </w:r>
      <w:r>
        <w:rPr>
          <w:sz w:val="16"/>
        </w:rPr>
        <w:tab/>
      </w:r>
      <w:r w:rsidR="00287493">
        <w:rPr>
          <w:sz w:val="16"/>
        </w:rPr>
        <w:t>DPH %</w:t>
      </w:r>
      <w:r w:rsidR="00287493">
        <w:rPr>
          <w:sz w:val="16"/>
        </w:rPr>
        <w:tab/>
        <w:t>Základ/CZK</w:t>
      </w:r>
      <w:r w:rsidR="00287493">
        <w:rPr>
          <w:sz w:val="16"/>
        </w:rPr>
        <w:tab/>
        <w:t>DPH/CZK</w:t>
      </w:r>
      <w:r w:rsidR="00287493">
        <w:rPr>
          <w:sz w:val="16"/>
        </w:rPr>
        <w:tab/>
        <w:t>Celkem/</w:t>
      </w:r>
      <w:bookmarkStart w:id="0" w:name="_GoBack"/>
      <w:bookmarkEnd w:id="0"/>
      <w:r>
        <w:rPr>
          <w:sz w:val="16"/>
        </w:rPr>
        <w:t>CZK</w:t>
      </w:r>
    </w:p>
    <w:p w:rsidR="00BD6732" w:rsidRDefault="00C71BF8">
      <w:pPr>
        <w:tabs>
          <w:tab w:val="center" w:pos="6472"/>
          <w:tab w:val="center" w:pos="7822"/>
          <w:tab w:val="center" w:pos="9031"/>
          <w:tab w:val="right" w:pos="10822"/>
        </w:tabs>
        <w:spacing w:after="36" w:line="265" w:lineRule="auto"/>
      </w:pPr>
      <w:r>
        <w:rPr>
          <w:sz w:val="14"/>
        </w:rPr>
        <w:tab/>
        <w:t>15,0</w:t>
      </w:r>
      <w:r>
        <w:rPr>
          <w:sz w:val="14"/>
        </w:rPr>
        <w:tab/>
        <w:t>50 613,91</w:t>
      </w:r>
      <w:r>
        <w:rPr>
          <w:sz w:val="14"/>
        </w:rPr>
        <w:tab/>
        <w:t>7 592,09</w:t>
      </w:r>
      <w:r>
        <w:rPr>
          <w:sz w:val="14"/>
        </w:rPr>
        <w:tab/>
        <w:t>58 206,00</w:t>
      </w:r>
    </w:p>
    <w:p w:rsidR="00BD6732" w:rsidRDefault="00C71BF8">
      <w:pPr>
        <w:tabs>
          <w:tab w:val="center" w:pos="6365"/>
          <w:tab w:val="center" w:pos="7822"/>
          <w:tab w:val="center" w:pos="9023"/>
          <w:tab w:val="right" w:pos="10822"/>
        </w:tabs>
        <w:spacing w:after="221" w:line="265" w:lineRule="auto"/>
      </w:pPr>
      <w:r>
        <w:rPr>
          <w:sz w:val="14"/>
        </w:rPr>
        <w:tab/>
        <w:t>Celkem</w:t>
      </w:r>
      <w:r>
        <w:rPr>
          <w:sz w:val="14"/>
        </w:rPr>
        <w:tab/>
        <w:t>50 613,91</w:t>
      </w:r>
      <w:r>
        <w:rPr>
          <w:sz w:val="14"/>
        </w:rPr>
        <w:tab/>
        <w:t>7 592,09</w:t>
      </w:r>
      <w:r>
        <w:rPr>
          <w:sz w:val="14"/>
        </w:rPr>
        <w:tab/>
        <w:t>58 206,00</w:t>
      </w:r>
    </w:p>
    <w:p w:rsidR="00BD6732" w:rsidRDefault="00C71BF8">
      <w:pPr>
        <w:tabs>
          <w:tab w:val="center" w:pos="5638"/>
          <w:tab w:val="right" w:pos="10822"/>
        </w:tabs>
        <w:spacing w:after="29"/>
      </w:pPr>
      <w:r>
        <w:rPr>
          <w:sz w:val="16"/>
        </w:rPr>
        <w:tab/>
        <w:t>Celkem k úhradě</w:t>
      </w:r>
      <w:r>
        <w:rPr>
          <w:sz w:val="16"/>
        </w:rPr>
        <w:tab/>
        <w:t>58 206,00</w:t>
      </w:r>
    </w:p>
    <w:p w:rsidR="00BD6732" w:rsidRDefault="00C71BF8">
      <w:pPr>
        <w:tabs>
          <w:tab w:val="center" w:pos="5764"/>
          <w:tab w:val="right" w:pos="10822"/>
        </w:tabs>
        <w:spacing w:after="113"/>
      </w:pPr>
      <w:r>
        <w:rPr>
          <w:sz w:val="16"/>
        </w:rPr>
        <w:tab/>
        <w:t>Zaokrouhleni</w:t>
      </w:r>
      <w:r>
        <w:rPr>
          <w:sz w:val="16"/>
        </w:rPr>
        <w:tab/>
        <w:t>(DPH</w:t>
      </w:r>
      <w:r>
        <w:rPr>
          <w:noProof/>
        </w:rPr>
        <w:drawing>
          <wp:inline distT="0" distB="0" distL="0" distR="0">
            <wp:extent cx="150785" cy="95971"/>
            <wp:effectExtent l="0" t="0" r="0" b="0"/>
            <wp:docPr id="13572" name="Picture 13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2" name="Picture 135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785" cy="9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4FC4">
        <w:rPr>
          <w:sz w:val="16"/>
        </w:rPr>
        <w:t xml:space="preserve">                                                                     </w:t>
      </w:r>
      <w:r>
        <w:rPr>
          <w:sz w:val="16"/>
        </w:rPr>
        <w:t>0,00</w:t>
      </w:r>
    </w:p>
    <w:tbl>
      <w:tblPr>
        <w:tblStyle w:val="TableGrid"/>
        <w:tblW w:w="3144" w:type="dxa"/>
        <w:tblInd w:w="43" w:type="dxa"/>
        <w:tblLook w:val="04A0" w:firstRow="1" w:lastRow="0" w:firstColumn="1" w:lastColumn="0" w:noHBand="0" w:noVBand="1"/>
      </w:tblPr>
      <w:tblGrid>
        <w:gridCol w:w="2137"/>
        <w:gridCol w:w="1007"/>
      </w:tblGrid>
      <w:tr w:rsidR="00BD6732">
        <w:trPr>
          <w:trHeight w:val="287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439"/>
            </w:pPr>
            <w:r>
              <w:rPr>
                <w:sz w:val="16"/>
              </w:rPr>
              <w:t>QR Platba+F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BD6732"/>
        </w:tc>
      </w:tr>
      <w:tr w:rsidR="00BD6732">
        <w:trPr>
          <w:trHeight w:val="303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732" w:rsidRDefault="00C71BF8">
            <w:r>
              <w:rPr>
                <w:sz w:val="14"/>
              </w:rPr>
              <w:t>Den doručeni fa: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732" w:rsidRDefault="00C71BF8">
            <w:pPr>
              <w:jc w:val="both"/>
            </w:pPr>
            <w:r>
              <w:rPr>
                <w:sz w:val="14"/>
              </w:rPr>
              <w:t>Den splatnosti fa:</w:t>
            </w:r>
          </w:p>
        </w:tc>
      </w:tr>
    </w:tbl>
    <w:p w:rsidR="00BD6732" w:rsidRDefault="00BD6732">
      <w:pPr>
        <w:spacing w:after="45"/>
      </w:pPr>
    </w:p>
    <w:p w:rsidR="00BD6732" w:rsidRDefault="00C71BF8">
      <w:pPr>
        <w:tabs>
          <w:tab w:val="center" w:pos="1799"/>
          <w:tab w:val="center" w:pos="5746"/>
          <w:tab w:val="center" w:pos="9344"/>
        </w:tabs>
        <w:spacing w:after="3133" w:line="265" w:lineRule="auto"/>
      </w:pPr>
      <w:r>
        <w:rPr>
          <w:sz w:val="14"/>
        </w:rPr>
        <w:tab/>
        <w:t>Vystavil(a)</w:t>
      </w:r>
      <w:r>
        <w:rPr>
          <w:sz w:val="14"/>
        </w:rPr>
        <w:tab/>
        <w:t>Zkontroloval(a)</w:t>
      </w:r>
      <w:r>
        <w:rPr>
          <w:sz w:val="14"/>
        </w:rPr>
        <w:tab/>
        <w:t>Pöljal(a)</w:t>
      </w:r>
    </w:p>
    <w:p w:rsidR="00BD6732" w:rsidRDefault="00C71BF8">
      <w:pPr>
        <w:tabs>
          <w:tab w:val="center" w:pos="5069"/>
          <w:tab w:val="center" w:pos="9412"/>
          <w:tab w:val="center" w:pos="10178"/>
        </w:tabs>
        <w:spacing w:after="3" w:line="264" w:lineRule="auto"/>
      </w:pPr>
      <w:r>
        <w:rPr>
          <w:sz w:val="16"/>
        </w:rPr>
        <w:lastRenderedPageBreak/>
        <w:t>Pilátová Kristýna/4</w:t>
      </w:r>
      <w:r>
        <w:rPr>
          <w:sz w:val="16"/>
        </w:rPr>
        <w:tab/>
        <w:t>11.1 1.2021</w:t>
      </w:r>
      <w:r>
        <w:rPr>
          <w:sz w:val="16"/>
        </w:rPr>
        <w:tab/>
        <w:t>PF022</w:t>
      </w:r>
      <w:r>
        <w:rPr>
          <w:sz w:val="16"/>
        </w:rPr>
        <w:tab/>
      </w:r>
      <w:r>
        <w:rPr>
          <w:noProof/>
        </w:rPr>
        <w:drawing>
          <wp:inline distT="0" distB="0" distL="0" distR="0">
            <wp:extent cx="22847" cy="77691"/>
            <wp:effectExtent l="0" t="0" r="0" b="0"/>
            <wp:docPr id="2354" name="Picture 2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4" name="Picture 23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47" cy="77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732" w:rsidRDefault="009E4FC4">
      <w:pPr>
        <w:pStyle w:val="Nadpis1"/>
      </w:pPr>
      <w:r>
        <w:t>Dodací list č.</w:t>
      </w:r>
      <w:r w:rsidR="00C71BF8">
        <w:rPr>
          <w:vertAlign w:val="superscript"/>
        </w:rPr>
        <w:t xml:space="preserve"> </w:t>
      </w:r>
      <w:r w:rsidR="00C71BF8">
        <w:t>2532</w:t>
      </w:r>
    </w:p>
    <w:p w:rsidR="00BD6732" w:rsidRDefault="00BD6732">
      <w:pPr>
        <w:spacing w:after="170"/>
        <w:ind w:left="108"/>
      </w:pPr>
    </w:p>
    <w:tbl>
      <w:tblPr>
        <w:tblStyle w:val="TableGrid"/>
        <w:tblW w:w="10793" w:type="dxa"/>
        <w:tblInd w:w="58" w:type="dxa"/>
        <w:tblCellMar>
          <w:top w:w="46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5397"/>
        <w:gridCol w:w="5396"/>
      </w:tblGrid>
      <w:tr w:rsidR="00BD6732">
        <w:trPr>
          <w:trHeight w:val="1939"/>
        </w:trPr>
        <w:tc>
          <w:tcPr>
            <w:tcW w:w="53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D6732" w:rsidRDefault="00C71BF8">
            <w:pPr>
              <w:spacing w:after="36"/>
              <w:ind w:left="22"/>
            </w:pPr>
            <w:r>
              <w:rPr>
                <w:sz w:val="16"/>
              </w:rPr>
              <w:t>DODAVATEL</w:t>
            </w:r>
          </w:p>
          <w:p w:rsidR="00BD6732" w:rsidRDefault="00C71BF8">
            <w:pPr>
              <w:ind w:left="22"/>
            </w:pPr>
            <w:r>
              <w:rPr>
                <w:sz w:val="14"/>
              </w:rPr>
              <w:t>Lékárna ve Voticích s.r.o.</w:t>
            </w:r>
          </w:p>
          <w:p w:rsidR="00BD6732" w:rsidRDefault="00C71BF8">
            <w:pPr>
              <w:ind w:left="14"/>
            </w:pPr>
            <w:r>
              <w:rPr>
                <w:sz w:val="16"/>
              </w:rPr>
              <w:t>OR Praha,oddil C,vložka 95978</w:t>
            </w:r>
          </w:p>
          <w:p w:rsidR="00BD6732" w:rsidRDefault="00C71BF8">
            <w:pPr>
              <w:ind w:left="14"/>
            </w:pPr>
            <w:r>
              <w:rPr>
                <w:sz w:val="16"/>
              </w:rPr>
              <w:t>Komenského nám. 142</w:t>
            </w:r>
          </w:p>
          <w:p w:rsidR="00BD6732" w:rsidRDefault="00C71BF8">
            <w:pPr>
              <w:spacing w:after="321"/>
              <w:ind w:left="7"/>
            </w:pPr>
            <w:r>
              <w:rPr>
                <w:sz w:val="14"/>
              </w:rPr>
              <w:t>25901 votice</w:t>
            </w:r>
          </w:p>
          <w:p w:rsidR="00BD6732" w:rsidRDefault="009E4FC4">
            <w:pPr>
              <w:spacing w:after="17" w:line="304" w:lineRule="auto"/>
              <w:ind w:left="482" w:right="3569" w:hanging="482"/>
            </w:pPr>
            <w:r>
              <w:rPr>
                <w:sz w:val="14"/>
              </w:rPr>
              <w:t xml:space="preserve">       </w:t>
            </w:r>
            <w:r w:rsidR="00C71BF8">
              <w:rPr>
                <w:sz w:val="14"/>
              </w:rPr>
              <w:t>Tel.:</w:t>
            </w:r>
            <w:r w:rsidR="00C71BF8">
              <w:rPr>
                <w:sz w:val="14"/>
              </w:rPr>
              <w:tab/>
              <w:t xml:space="preserve">317 812 217 </w:t>
            </w:r>
            <w:r>
              <w:rPr>
                <w:sz w:val="14"/>
              </w:rPr>
              <w:t>IČ:</w:t>
            </w:r>
            <w:r w:rsidR="00C71BF8">
              <w:rPr>
                <w:sz w:val="14"/>
              </w:rPr>
              <w:t>27096777</w:t>
            </w:r>
          </w:p>
          <w:p w:rsidR="00BD6732" w:rsidRDefault="009E4FC4">
            <w:pPr>
              <w:tabs>
                <w:tab w:val="center" w:pos="827"/>
              </w:tabs>
            </w:pPr>
            <w:r>
              <w:rPr>
                <w:sz w:val="14"/>
              </w:rPr>
              <w:t xml:space="preserve">       </w:t>
            </w:r>
            <w:r w:rsidR="00C71BF8">
              <w:rPr>
                <w:sz w:val="14"/>
              </w:rPr>
              <w:t>DIČ:</w:t>
            </w:r>
            <w:r w:rsidR="00C71BF8">
              <w:rPr>
                <w:sz w:val="14"/>
              </w:rPr>
              <w:tab/>
              <w:t>cz27096777</w:t>
            </w:r>
          </w:p>
        </w:tc>
        <w:tc>
          <w:tcPr>
            <w:tcW w:w="5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6732" w:rsidRDefault="00C71BF8">
            <w:pPr>
              <w:spacing w:after="36"/>
              <w:ind w:left="115"/>
            </w:pPr>
            <w:r>
              <w:rPr>
                <w:sz w:val="18"/>
              </w:rPr>
              <w:t>ODBĚRATEL</w:t>
            </w:r>
          </w:p>
          <w:p w:rsidR="00BD6732" w:rsidRDefault="00C71BF8">
            <w:pPr>
              <w:ind w:left="108"/>
            </w:pPr>
            <w:r>
              <w:rPr>
                <w:sz w:val="16"/>
              </w:rPr>
              <w:t>Základní škola a Mateřská škola Votice, příspěvková organizace</w:t>
            </w:r>
          </w:p>
          <w:p w:rsidR="00BD6732" w:rsidRDefault="00C71BF8">
            <w:pPr>
              <w:ind w:left="108"/>
            </w:pPr>
            <w:r>
              <w:rPr>
                <w:sz w:val="16"/>
              </w:rPr>
              <w:t>Pražská 235</w:t>
            </w:r>
          </w:p>
          <w:p w:rsidR="00BD6732" w:rsidRDefault="00C71BF8">
            <w:pPr>
              <w:spacing w:after="765"/>
              <w:ind w:left="108"/>
            </w:pPr>
            <w:r>
              <w:rPr>
                <w:sz w:val="14"/>
              </w:rPr>
              <w:t>25901 Votice</w:t>
            </w:r>
          </w:p>
          <w:p w:rsidR="00BD6732" w:rsidRDefault="00C71BF8">
            <w:pPr>
              <w:tabs>
                <w:tab w:val="center" w:pos="241"/>
                <w:tab w:val="center" w:pos="277"/>
                <w:tab w:val="center" w:pos="845"/>
              </w:tabs>
            </w:pPr>
            <w:r>
              <w:rPr>
                <w:sz w:val="1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3708" cy="18280"/>
                  <wp:effectExtent l="0" t="0" r="0" b="0"/>
                  <wp:docPr id="5658" name="Picture 5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8" name="Picture 56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8" cy="1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69" cy="4570"/>
                  <wp:effectExtent l="0" t="0" r="0" b="0"/>
                  <wp:docPr id="5659" name="Picture 5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9" name="Picture 56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ab/>
            </w:r>
            <w:r w:rsidR="009E4FC4">
              <w:rPr>
                <w:sz w:val="14"/>
              </w:rPr>
              <w:t>IČ:</w:t>
            </w:r>
            <w:r>
              <w:rPr>
                <w:sz w:val="14"/>
              </w:rPr>
              <w:t>71294520</w:t>
            </w:r>
          </w:p>
        </w:tc>
      </w:tr>
    </w:tbl>
    <w:p w:rsidR="00BD6732" w:rsidRDefault="00C71BF8">
      <w:pPr>
        <w:tabs>
          <w:tab w:val="center" w:pos="9416"/>
          <w:tab w:val="right" w:pos="10822"/>
        </w:tabs>
        <w:spacing w:after="331" w:line="264" w:lineRule="auto"/>
      </w:pPr>
      <w:r>
        <w:rPr>
          <w:sz w:val="16"/>
        </w:rPr>
        <w:t xml:space="preserve">Vydáno v období 01.11.2021 </w:t>
      </w:r>
      <w:r w:rsidR="009E4FC4">
        <w:rPr>
          <w:sz w:val="16"/>
        </w:rPr>
        <w:t>-01.11</w:t>
      </w:r>
      <w:r>
        <w:rPr>
          <w:sz w:val="16"/>
        </w:rPr>
        <w:t>.2021</w:t>
      </w:r>
      <w:r>
        <w:rPr>
          <w:sz w:val="16"/>
        </w:rPr>
        <w:tab/>
        <w:t>ID skupiny</w:t>
      </w:r>
      <w:r>
        <w:rPr>
          <w:sz w:val="16"/>
        </w:rPr>
        <w:tab/>
        <w:t>2057</w:t>
      </w:r>
    </w:p>
    <w:p w:rsidR="00BD6732" w:rsidRDefault="00C71BF8">
      <w:pPr>
        <w:tabs>
          <w:tab w:val="center" w:pos="9380"/>
          <w:tab w:val="right" w:pos="10822"/>
        </w:tabs>
        <w:spacing w:after="539" w:line="265" w:lineRule="auto"/>
      </w:pPr>
      <w:r>
        <w:rPr>
          <w:sz w:val="16"/>
        </w:rPr>
        <w:tab/>
        <w:t>Č. faktury</w:t>
      </w:r>
      <w:r>
        <w:rPr>
          <w:sz w:val="16"/>
        </w:rPr>
        <w:tab/>
        <w:t>2021308</w:t>
      </w:r>
    </w:p>
    <w:p w:rsidR="00BD6732" w:rsidRDefault="00C71BF8">
      <w:pPr>
        <w:tabs>
          <w:tab w:val="center" w:pos="9628"/>
          <w:tab w:val="right" w:pos="10822"/>
        </w:tabs>
        <w:spacing w:after="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31985</wp:posOffset>
                </wp:positionH>
                <wp:positionV relativeFrom="paragraph">
                  <wp:posOffset>-79717</wp:posOffset>
                </wp:positionV>
                <wp:extent cx="6835578" cy="255923"/>
                <wp:effectExtent l="0" t="0" r="0" b="0"/>
                <wp:wrapSquare wrapText="bothSides"/>
                <wp:docPr id="11457" name="Group 11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578" cy="255923"/>
                          <a:chOff x="0" y="0"/>
                          <a:chExt cx="6835578" cy="255923"/>
                        </a:xfrm>
                      </wpg:grpSpPr>
                      <pic:pic xmlns:pic="http://schemas.openxmlformats.org/drawingml/2006/picture">
                        <pic:nvPicPr>
                          <pic:cNvPr id="13579" name="Picture 135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5578" cy="173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75" name="Rectangle 3775"/>
                        <wps:cNvSpPr/>
                        <wps:spPr>
                          <a:xfrm>
                            <a:off x="4998744" y="182802"/>
                            <a:ext cx="194467" cy="97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732" w:rsidRDefault="00C71BF8">
                              <w:r>
                                <w:rPr>
                                  <w:sz w:val="16"/>
                                </w:rPr>
                                <w:t xml:space="preserve">bez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6" name="Rectangle 3776"/>
                        <wps:cNvSpPr/>
                        <wps:spPr>
                          <a:xfrm>
                            <a:off x="5144960" y="182802"/>
                            <a:ext cx="212698" cy="97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732" w:rsidRDefault="00C71BF8">
                              <w:r>
                                <w:rPr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457" style="width:538.234pt;height:20.1514pt;position:absolute;mso-position-horizontal-relative:text;mso-position-horizontal:absolute;margin-left:2.51847pt;mso-position-vertical-relative:text;margin-top:-6.27702pt;" coordsize="68355,2559">
                <v:shape id="Picture 13579" style="position:absolute;width:68355;height:1736;left:0;top:0;" filled="f">
                  <v:imagedata r:id="rId13"/>
                </v:shape>
                <v:rect id="Rectangle 3775" style="position:absolute;width:1944;height:972;left:49987;top:1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6"/>
                          </w:rPr>
                          <w:t xml:space="preserve">bez </w:t>
                        </w:r>
                      </w:p>
                    </w:txbxContent>
                  </v:textbox>
                </v:rect>
                <v:rect id="Rectangle 3776" style="position:absolute;width:2126;height:972;left:51449;top:1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6"/>
                          </w:rPr>
                          <w:t xml:space="preserve">DPH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14"/>
        </w:rPr>
        <w:tab/>
        <w:t>Cena/jed.</w:t>
      </w:r>
      <w:r>
        <w:rPr>
          <w:sz w:val="14"/>
        </w:rPr>
        <w:tab/>
        <w:t>Celkem</w:t>
      </w:r>
    </w:p>
    <w:tbl>
      <w:tblPr>
        <w:tblStyle w:val="TableGrid"/>
        <w:tblpPr w:vertAnchor="text" w:tblpX="712" w:tblpY="243"/>
        <w:tblOverlap w:val="never"/>
        <w:tblW w:w="10081" w:type="dxa"/>
        <w:tblInd w:w="0" w:type="dxa"/>
        <w:tblCellMar>
          <w:top w:w="26" w:type="dxa"/>
        </w:tblCellMar>
        <w:tblLook w:val="04A0" w:firstRow="1" w:lastRow="0" w:firstColumn="1" w:lastColumn="0" w:noHBand="0" w:noVBand="1"/>
      </w:tblPr>
      <w:tblGrid>
        <w:gridCol w:w="4239"/>
        <w:gridCol w:w="1230"/>
        <w:gridCol w:w="986"/>
        <w:gridCol w:w="1410"/>
        <w:gridCol w:w="504"/>
        <w:gridCol w:w="971"/>
        <w:gridCol w:w="741"/>
      </w:tblGrid>
      <w:tr w:rsidR="00BD6732">
        <w:trPr>
          <w:trHeight w:val="200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22"/>
            </w:pPr>
            <w:r>
              <w:rPr>
                <w:sz w:val="14"/>
              </w:rPr>
              <w:t>Vitamin C s postupným uvolňováním BOX 20x10 tob.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209"/>
            </w:pPr>
            <w:r>
              <w:rPr>
                <w:sz w:val="14"/>
              </w:rPr>
              <w:t>16,00 03.04.2023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130"/>
            </w:pPr>
            <w:r>
              <w:rPr>
                <w:sz w:val="14"/>
              </w:rPr>
              <w:t>310620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right="173"/>
              <w:jc w:val="right"/>
            </w:pPr>
            <w:r>
              <w:rPr>
                <w:sz w:val="14"/>
              </w:rPr>
              <w:t>21,74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58"/>
              <w:jc w:val="center"/>
            </w:pPr>
            <w:r>
              <w:rPr>
                <w:sz w:val="14"/>
              </w:rPr>
              <w:t>15,0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511"/>
            </w:pPr>
            <w:r>
              <w:rPr>
                <w:sz w:val="14"/>
              </w:rPr>
              <w:t>25,00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jc w:val="right"/>
            </w:pPr>
            <w:r>
              <w:rPr>
                <w:sz w:val="14"/>
              </w:rPr>
              <w:t>400,00</w:t>
            </w:r>
          </w:p>
        </w:tc>
      </w:tr>
      <w:tr w:rsidR="00BD6732">
        <w:trPr>
          <w:trHeight w:val="207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22"/>
            </w:pPr>
            <w:r>
              <w:rPr>
                <w:sz w:val="14"/>
              </w:rPr>
              <w:t>Vitamin C s postupným uvolňováním BOX 20x10 tob.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194"/>
            </w:pPr>
            <w:r>
              <w:rPr>
                <w:sz w:val="14"/>
              </w:rPr>
              <w:t>47,00 03.04.2023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130"/>
            </w:pPr>
            <w:r>
              <w:rPr>
                <w:sz w:val="14"/>
              </w:rPr>
              <w:t>310620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right="180"/>
              <w:jc w:val="right"/>
            </w:pPr>
            <w:r>
              <w:rPr>
                <w:sz w:val="14"/>
              </w:rPr>
              <w:t>21,74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58"/>
              <w:jc w:val="center"/>
            </w:pPr>
            <w:r>
              <w:rPr>
                <w:sz w:val="14"/>
              </w:rPr>
              <w:t>15,0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511"/>
            </w:pPr>
            <w:r>
              <w:rPr>
                <w:sz w:val="14"/>
              </w:rPr>
              <w:t>25,00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jc w:val="right"/>
            </w:pPr>
            <w:r>
              <w:rPr>
                <w:sz w:val="14"/>
              </w:rPr>
              <w:t>1 175,00</w:t>
            </w:r>
          </w:p>
        </w:tc>
      </w:tr>
      <w:tr w:rsidR="00BD6732">
        <w:trPr>
          <w:trHeight w:val="213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14"/>
            </w:pPr>
            <w:r>
              <w:rPr>
                <w:sz w:val="14"/>
              </w:rPr>
              <w:t>Vitamin C s postupným uvolňováním BOX 20x10 tob.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201"/>
            </w:pPr>
            <w:r>
              <w:rPr>
                <w:sz w:val="14"/>
              </w:rPr>
              <w:t>20,00 03.04.2023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130"/>
            </w:pPr>
            <w:r>
              <w:rPr>
                <w:sz w:val="14"/>
              </w:rPr>
              <w:t>310620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right="180"/>
              <w:jc w:val="right"/>
            </w:pPr>
            <w:r>
              <w:rPr>
                <w:sz w:val="14"/>
              </w:rPr>
              <w:t>21,74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58"/>
              <w:jc w:val="center"/>
            </w:pPr>
            <w:r>
              <w:rPr>
                <w:sz w:val="14"/>
              </w:rPr>
              <w:t>15,0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504"/>
            </w:pPr>
            <w:r>
              <w:rPr>
                <w:sz w:val="14"/>
              </w:rPr>
              <w:t>25,00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jc w:val="right"/>
            </w:pPr>
            <w:r>
              <w:rPr>
                <w:sz w:val="14"/>
              </w:rPr>
              <w:t>500,00</w:t>
            </w:r>
          </w:p>
        </w:tc>
      </w:tr>
      <w:tr w:rsidR="00BD6732">
        <w:trPr>
          <w:trHeight w:val="215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14"/>
            </w:pPr>
            <w:r>
              <w:rPr>
                <w:sz w:val="14"/>
              </w:rPr>
              <w:t>Vitamin C s postupným uvolňovánim BOX 20x10 tob.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266"/>
            </w:pPr>
            <w:r>
              <w:rPr>
                <w:sz w:val="14"/>
              </w:rPr>
              <w:t>6,00 03.04.2023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122"/>
            </w:pPr>
            <w:r>
              <w:rPr>
                <w:sz w:val="14"/>
              </w:rPr>
              <w:t>310620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right="180"/>
              <w:jc w:val="right"/>
            </w:pPr>
            <w:r>
              <w:rPr>
                <w:sz w:val="14"/>
              </w:rPr>
              <w:t>21,74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43"/>
              <w:jc w:val="center"/>
            </w:pPr>
            <w:r>
              <w:rPr>
                <w:sz w:val="14"/>
              </w:rPr>
              <w:t>15,0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504"/>
            </w:pPr>
            <w:r>
              <w:rPr>
                <w:sz w:val="14"/>
              </w:rPr>
              <w:t>25,00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right="7"/>
              <w:jc w:val="right"/>
            </w:pPr>
            <w:r>
              <w:rPr>
                <w:sz w:val="14"/>
              </w:rPr>
              <w:t>150,00</w:t>
            </w:r>
          </w:p>
        </w:tc>
      </w:tr>
      <w:tr w:rsidR="00BD6732">
        <w:trPr>
          <w:trHeight w:val="208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14"/>
            </w:pPr>
            <w:r>
              <w:rPr>
                <w:sz w:val="16"/>
              </w:rPr>
              <w:t>Bioaktivni Selenąinek FORTE tbi.60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194"/>
            </w:pPr>
            <w:r>
              <w:rPr>
                <w:sz w:val="14"/>
              </w:rPr>
              <w:t>89,00 30.11.2023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122"/>
            </w:pPr>
            <w:r>
              <w:rPr>
                <w:sz w:val="14"/>
              </w:rPr>
              <w:t>2150749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863"/>
            </w:pPr>
            <w:r>
              <w:rPr>
                <w:sz w:val="14"/>
              </w:rPr>
              <w:t>265,22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43"/>
              <w:jc w:val="center"/>
            </w:pPr>
            <w:r>
              <w:rPr>
                <w:sz w:val="14"/>
              </w:rPr>
              <w:t>15,0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432"/>
            </w:pPr>
            <w:r>
              <w:rPr>
                <w:sz w:val="14"/>
              </w:rPr>
              <w:t>305,00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right="7"/>
              <w:jc w:val="right"/>
            </w:pPr>
            <w:r>
              <w:rPr>
                <w:sz w:val="14"/>
              </w:rPr>
              <w:t>27 145,00</w:t>
            </w:r>
          </w:p>
        </w:tc>
      </w:tr>
      <w:tr w:rsidR="00BD6732">
        <w:trPr>
          <w:trHeight w:val="209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14"/>
            </w:pPr>
            <w:r>
              <w:rPr>
                <w:sz w:val="14"/>
              </w:rPr>
              <w:t>Magnesium B-komplex Glenmark 60 potah.tablet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194"/>
            </w:pPr>
            <w:r>
              <w:rPr>
                <w:sz w:val="14"/>
              </w:rPr>
              <w:t>89,00 31.07.2023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115"/>
            </w:pPr>
            <w:r>
              <w:rPr>
                <w:sz w:val="14"/>
              </w:rPr>
              <w:t>89062004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863"/>
            </w:pPr>
            <w:r>
              <w:rPr>
                <w:sz w:val="14"/>
              </w:rPr>
              <w:t>155,65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29"/>
              <w:jc w:val="center"/>
            </w:pPr>
            <w:r>
              <w:rPr>
                <w:sz w:val="14"/>
              </w:rPr>
              <w:t>15,0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439"/>
            </w:pPr>
            <w:r>
              <w:rPr>
                <w:sz w:val="14"/>
              </w:rPr>
              <w:t>179,00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tabs>
                <w:tab w:val="center" w:pos="435"/>
                <w:tab w:val="right" w:pos="741"/>
              </w:tabs>
            </w:pPr>
            <w:r>
              <w:rPr>
                <w:sz w:val="14"/>
              </w:rPr>
              <w:tab/>
              <w:t xml:space="preserve">15 931 </w:t>
            </w:r>
            <w:r>
              <w:rPr>
                <w:noProof/>
              </w:rPr>
              <w:drawing>
                <wp:inline distT="0" distB="0" distL="0" distR="0">
                  <wp:extent cx="41123" cy="73121"/>
                  <wp:effectExtent l="0" t="0" r="0" b="0"/>
                  <wp:docPr id="5673" name="Picture 5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3" name="Picture 567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23" cy="73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1123" cy="73121"/>
                  <wp:effectExtent l="0" t="0" r="0" b="0"/>
                  <wp:docPr id="5672" name="Picture 5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2" name="Picture 567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23" cy="73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732">
        <w:trPr>
          <w:trHeight w:val="210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7"/>
            </w:pPr>
            <w:r>
              <w:rPr>
                <w:sz w:val="14"/>
              </w:rPr>
              <w:t>Vitamin D3 100011J tob.60+30 ZDARMA FARMAX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187"/>
            </w:pPr>
            <w:r>
              <w:rPr>
                <w:sz w:val="14"/>
              </w:rPr>
              <w:t>60,00 20.12.2023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122"/>
            </w:pPr>
            <w:r>
              <w:rPr>
                <w:sz w:val="14"/>
              </w:rPr>
              <w:t>110321A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863"/>
            </w:pPr>
            <w:r>
              <w:rPr>
                <w:sz w:val="14"/>
              </w:rPr>
              <w:t>126,09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29"/>
              <w:jc w:val="center"/>
            </w:pPr>
            <w:r>
              <w:rPr>
                <w:sz w:val="14"/>
              </w:rPr>
              <w:t>15,0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439"/>
            </w:pPr>
            <w:r>
              <w:rPr>
                <w:sz w:val="14"/>
              </w:rPr>
              <w:t>145,00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right="14"/>
              <w:jc w:val="right"/>
            </w:pPr>
            <w:r>
              <w:rPr>
                <w:sz w:val="14"/>
              </w:rPr>
              <w:t>8 700,00</w:t>
            </w:r>
          </w:p>
        </w:tc>
      </w:tr>
      <w:tr w:rsidR="00BD6732">
        <w:trPr>
          <w:trHeight w:val="201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r>
              <w:rPr>
                <w:sz w:val="14"/>
              </w:rPr>
              <w:t>Vitamin 03 IOOOIU tob.60+30 ZDARMA FARMAX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187"/>
            </w:pPr>
            <w:r>
              <w:rPr>
                <w:sz w:val="14"/>
              </w:rPr>
              <w:t>29,00 20.12.2023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122"/>
            </w:pPr>
            <w:r>
              <w:rPr>
                <w:sz w:val="14"/>
              </w:rPr>
              <w:t>110321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856"/>
            </w:pPr>
            <w:r>
              <w:rPr>
                <w:sz w:val="14"/>
              </w:rPr>
              <w:t>126,09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29"/>
              <w:jc w:val="center"/>
            </w:pPr>
            <w:r>
              <w:rPr>
                <w:sz w:val="14"/>
              </w:rPr>
              <w:t>15,0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left="432"/>
            </w:pPr>
            <w:r>
              <w:rPr>
                <w:sz w:val="14"/>
              </w:rPr>
              <w:t>145,00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BD6732" w:rsidRDefault="00C71BF8">
            <w:pPr>
              <w:ind w:right="14"/>
              <w:jc w:val="right"/>
            </w:pPr>
            <w:r>
              <w:rPr>
                <w:sz w:val="14"/>
              </w:rPr>
              <w:t>4 205,00</w:t>
            </w:r>
          </w:p>
        </w:tc>
      </w:tr>
    </w:tbl>
    <w:p w:rsidR="00BD6732" w:rsidRDefault="00C71BF8">
      <w:pPr>
        <w:tabs>
          <w:tab w:val="center" w:pos="885"/>
          <w:tab w:val="center" w:pos="5515"/>
          <w:tab w:val="center" w:pos="6480"/>
          <w:tab w:val="center" w:pos="8779"/>
          <w:tab w:val="center" w:pos="9711"/>
          <w:tab w:val="right" w:pos="10822"/>
        </w:tabs>
        <w:spacing w:after="67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22846</wp:posOffset>
                </wp:positionH>
                <wp:positionV relativeFrom="paragraph">
                  <wp:posOffset>108658</wp:posOffset>
                </wp:positionV>
                <wp:extent cx="6840146" cy="9140"/>
                <wp:effectExtent l="0" t="0" r="0" b="0"/>
                <wp:wrapSquare wrapText="bothSides"/>
                <wp:docPr id="13585" name="Group 13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146" cy="9140"/>
                          <a:chOff x="0" y="0"/>
                          <a:chExt cx="6840146" cy="9140"/>
                        </a:xfrm>
                      </wpg:grpSpPr>
                      <wps:wsp>
                        <wps:cNvPr id="13584" name="Shape 13584"/>
                        <wps:cNvSpPr/>
                        <wps:spPr>
                          <a:xfrm>
                            <a:off x="0" y="0"/>
                            <a:ext cx="6840146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146" h="9140">
                                <a:moveTo>
                                  <a:pt x="0" y="4570"/>
                                </a:moveTo>
                                <a:lnTo>
                                  <a:pt x="6840146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585" style="width:538.594pt;height:0.719666pt;position:absolute;mso-position-horizontal-relative:text;mso-position-horizontal:absolute;margin-left:1.79891pt;mso-position-vertical-relative:text;margin-top:8.55571pt;" coordsize="68401,91">
                <v:shape id="Shape 13584" style="position:absolute;width:68401;height:91;left:0;top:0;" coordsize="6840146,9140" path="m0,4570l6840146,4570">
                  <v:stroke weight="0.719666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14"/>
        </w:rPr>
        <w:t>Kód</w:t>
      </w:r>
      <w:r>
        <w:rPr>
          <w:sz w:val="14"/>
        </w:rPr>
        <w:tab/>
        <w:t>Název</w:t>
      </w:r>
      <w:r>
        <w:rPr>
          <w:sz w:val="14"/>
        </w:rPr>
        <w:tab/>
        <w:t>Množství exspirace</w:t>
      </w:r>
      <w:r>
        <w:rPr>
          <w:sz w:val="14"/>
        </w:rPr>
        <w:tab/>
        <w:t>Šarže</w:t>
      </w:r>
      <w:r>
        <w:rPr>
          <w:sz w:val="14"/>
        </w:rPr>
        <w:tab/>
        <w:t>DPH %</w:t>
      </w:r>
      <w:r>
        <w:rPr>
          <w:sz w:val="14"/>
        </w:rPr>
        <w:tab/>
        <w:t>s DPH</w:t>
      </w:r>
      <w:r>
        <w:rPr>
          <w:sz w:val="14"/>
        </w:rPr>
        <w:tab/>
        <w:t>s DPH</w:t>
      </w:r>
    </w:p>
    <w:p w:rsidR="00BD6732" w:rsidRDefault="00C71BF8">
      <w:pPr>
        <w:tabs>
          <w:tab w:val="center" w:pos="8843"/>
          <w:tab w:val="right" w:pos="10822"/>
        </w:tabs>
        <w:spacing w:before="209" w:after="0"/>
      </w:pPr>
      <w:r>
        <w:rPr>
          <w:sz w:val="16"/>
        </w:rPr>
        <w:tab/>
        <w:t>Celkem za dodávku:</w:t>
      </w:r>
      <w:r>
        <w:rPr>
          <w:sz w:val="16"/>
        </w:rPr>
        <w:tab/>
        <w:t>58 206,00</w:t>
      </w:r>
    </w:p>
    <w:tbl>
      <w:tblPr>
        <w:tblStyle w:val="TableGrid"/>
        <w:tblW w:w="7102" w:type="dxa"/>
        <w:tblInd w:w="3677" w:type="dxa"/>
        <w:tblCellMar>
          <w:top w:w="30" w:type="dxa"/>
          <w:right w:w="22" w:type="dxa"/>
        </w:tblCellMar>
        <w:tblLook w:val="04A0" w:firstRow="1" w:lastRow="0" w:firstColumn="1" w:lastColumn="0" w:noHBand="0" w:noVBand="1"/>
      </w:tblPr>
      <w:tblGrid>
        <w:gridCol w:w="2505"/>
        <w:gridCol w:w="1400"/>
        <w:gridCol w:w="1228"/>
        <w:gridCol w:w="1393"/>
        <w:gridCol w:w="576"/>
      </w:tblGrid>
      <w:tr w:rsidR="00BD6732">
        <w:trPr>
          <w:trHeight w:val="242"/>
        </w:trPr>
        <w:tc>
          <w:tcPr>
            <w:tcW w:w="251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D6732" w:rsidRDefault="00C71BF8">
            <w:pPr>
              <w:ind w:left="36"/>
            </w:pPr>
            <w:r>
              <w:rPr>
                <w:sz w:val="18"/>
              </w:rPr>
              <w:t>REKAPITULACE DPH*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D6732" w:rsidRDefault="00C71BF8">
            <w:r>
              <w:rPr>
                <w:sz w:val="18"/>
              </w:rPr>
              <w:t xml:space="preserve">DPH 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/0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D6732" w:rsidRDefault="00C71BF8">
            <w:pPr>
              <w:ind w:left="122"/>
            </w:pPr>
            <w:r>
              <w:rPr>
                <w:sz w:val="16"/>
              </w:rPr>
              <w:t>Základ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D6732" w:rsidRDefault="00C71BF8">
            <w:pPr>
              <w:ind w:left="201"/>
            </w:pPr>
            <w:r>
              <w:rPr>
                <w:sz w:val="18"/>
              </w:rPr>
              <w:t>DPH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D6732" w:rsidRDefault="00C71BF8">
            <w:pPr>
              <w:ind w:left="72"/>
            </w:pPr>
            <w:r>
              <w:rPr>
                <w:sz w:val="16"/>
              </w:rPr>
              <w:t>Celkem</w:t>
            </w:r>
          </w:p>
        </w:tc>
      </w:tr>
      <w:tr w:rsidR="00BD6732">
        <w:trPr>
          <w:trHeight w:val="252"/>
        </w:trPr>
        <w:tc>
          <w:tcPr>
            <w:tcW w:w="25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D6732" w:rsidRDefault="00BD6732"/>
        </w:tc>
        <w:tc>
          <w:tcPr>
            <w:tcW w:w="14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D6732" w:rsidRDefault="00C71BF8">
            <w:pPr>
              <w:ind w:left="201"/>
            </w:pPr>
            <w:r>
              <w:rPr>
                <w:sz w:val="14"/>
              </w:rPr>
              <w:t>15,0</w:t>
            </w:r>
          </w:p>
        </w:tc>
        <w:tc>
          <w:tcPr>
            <w:tcW w:w="12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D6732" w:rsidRDefault="00C71BF8">
            <w:r>
              <w:rPr>
                <w:sz w:val="14"/>
              </w:rPr>
              <w:t>50 613,91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D6732" w:rsidRDefault="00C71BF8">
            <w:r>
              <w:rPr>
                <w:sz w:val="14"/>
              </w:rPr>
              <w:t>7 592,09</w:t>
            </w:r>
          </w:p>
        </w:tc>
        <w:tc>
          <w:tcPr>
            <w:tcW w:w="5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D6732" w:rsidRDefault="009E4FC4">
            <w:pPr>
              <w:jc w:val="both"/>
            </w:pPr>
            <w:r>
              <w:rPr>
                <w:sz w:val="14"/>
              </w:rPr>
              <w:t>58</w:t>
            </w:r>
            <w:r w:rsidR="00C71BF8">
              <w:rPr>
                <w:sz w:val="14"/>
              </w:rPr>
              <w:t>206,00</w:t>
            </w:r>
          </w:p>
        </w:tc>
      </w:tr>
    </w:tbl>
    <w:p w:rsidR="00BD6732" w:rsidRDefault="00BD6732">
      <w:pPr>
        <w:sectPr w:rsidR="00BD6732">
          <w:pgSz w:w="11902" w:h="16834"/>
          <w:pgMar w:top="1083" w:right="626" w:bottom="900" w:left="453" w:header="708" w:footer="708" w:gutter="0"/>
          <w:cols w:space="708"/>
        </w:sectPr>
      </w:pPr>
    </w:p>
    <w:p w:rsidR="00BD6732" w:rsidRDefault="00C71BF8">
      <w:pPr>
        <w:tabs>
          <w:tab w:val="center" w:pos="3896"/>
          <w:tab w:val="center" w:pos="4961"/>
          <w:tab w:val="right" w:pos="6663"/>
        </w:tabs>
        <w:spacing w:after="712"/>
      </w:pPr>
      <w:r>
        <w:rPr>
          <w:sz w:val="12"/>
        </w:rPr>
        <w:tab/>
        <w:t xml:space="preserve">'DPH </w:t>
      </w:r>
      <w:r>
        <w:rPr>
          <w:sz w:val="12"/>
        </w:rPr>
        <w:tab/>
      </w:r>
      <w:r w:rsidR="009E4FC4">
        <w:rPr>
          <w:sz w:val="12"/>
        </w:rPr>
        <w:t xml:space="preserve">vypočtena </w:t>
      </w:r>
      <w:r>
        <w:rPr>
          <w:sz w:val="12"/>
        </w:rPr>
        <w:t>metodou shora*</w:t>
      </w:r>
      <w:r>
        <w:rPr>
          <w:sz w:val="12"/>
        </w:rPr>
        <w:tab/>
        <w:t>Celkem</w:t>
      </w:r>
    </w:p>
    <w:p w:rsidR="00BD6732" w:rsidRDefault="00BD6732">
      <w:pPr>
        <w:spacing w:after="58"/>
        <w:ind w:left="604"/>
      </w:pPr>
    </w:p>
    <w:p w:rsidR="00BD6732" w:rsidRDefault="00C71BF8">
      <w:pPr>
        <w:spacing w:after="5634" w:line="265" w:lineRule="auto"/>
        <w:ind w:left="211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356400</wp:posOffset>
                </wp:positionH>
                <wp:positionV relativeFrom="page">
                  <wp:posOffset>562116</wp:posOffset>
                </wp:positionV>
                <wp:extent cx="1946495" cy="1"/>
                <wp:effectExtent l="0" t="0" r="0" b="0"/>
                <wp:wrapTopAndBottom/>
                <wp:docPr id="13587" name="Group 13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495" cy="1"/>
                          <a:chOff x="0" y="0"/>
                          <a:chExt cx="1946495" cy="1"/>
                        </a:xfrm>
                      </wpg:grpSpPr>
                      <wps:wsp>
                        <wps:cNvPr id="13586" name="Shape 13586"/>
                        <wps:cNvSpPr/>
                        <wps:spPr>
                          <a:xfrm>
                            <a:off x="0" y="0"/>
                            <a:ext cx="1946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495">
                                <a:moveTo>
                                  <a:pt x="0" y="0"/>
                                </a:moveTo>
                                <a:lnTo>
                                  <a:pt x="1946495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587" style="width:153.267pt;height:7.87402e-05pt;position:absolute;mso-position-horizontal-relative:page;mso-position-horizontal:absolute;margin-left:28.063pt;mso-position-vertical-relative:page;margin-top:44.2611pt;" coordsize="19464,0">
                <v:shape id="Shape 13586" style="position:absolute;width:19464;height:0;left:0;top:0;" coordsize="1946495,0" path="m0,0l1946495,0">
                  <v:stroke weight="0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3806174</wp:posOffset>
            </wp:positionH>
            <wp:positionV relativeFrom="page">
              <wp:posOffset>10122650</wp:posOffset>
            </wp:positionV>
            <wp:extent cx="13708" cy="13710"/>
            <wp:effectExtent l="0" t="0" r="0" b="0"/>
            <wp:wrapSquare wrapText="bothSides"/>
            <wp:docPr id="5682" name="Picture 5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2" name="Picture 568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1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3920405</wp:posOffset>
            </wp:positionH>
            <wp:positionV relativeFrom="page">
              <wp:posOffset>10122650</wp:posOffset>
            </wp:positionV>
            <wp:extent cx="13708" cy="13710"/>
            <wp:effectExtent l="0" t="0" r="0" b="0"/>
            <wp:wrapSquare wrapText="bothSides"/>
            <wp:docPr id="5683" name="Picture 5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3" name="Picture 568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1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Vystavil(a)</w:t>
      </w:r>
    </w:p>
    <w:p w:rsidR="00BD6732" w:rsidRDefault="009E4FC4">
      <w:pPr>
        <w:tabs>
          <w:tab w:val="center" w:pos="5354"/>
        </w:tabs>
        <w:spacing w:after="3" w:line="265" w:lineRule="auto"/>
      </w:pPr>
      <w:r>
        <w:rPr>
          <w:sz w:val="14"/>
        </w:rPr>
        <w:t>50 613,91                     7 592,09</w:t>
      </w:r>
      <w:r w:rsidR="00C71BF8">
        <w:rPr>
          <w:sz w:val="14"/>
        </w:rPr>
        <w:tab/>
      </w:r>
      <w:r>
        <w:rPr>
          <w:sz w:val="14"/>
        </w:rPr>
        <w:t>58 206,00</w:t>
      </w:r>
    </w:p>
    <w:p w:rsidR="009E4FC4" w:rsidRDefault="009E4FC4">
      <w:pPr>
        <w:spacing w:after="58"/>
        <w:ind w:left="-252"/>
      </w:pPr>
    </w:p>
    <w:p w:rsidR="009E4FC4" w:rsidRDefault="009E4FC4">
      <w:pPr>
        <w:spacing w:after="58"/>
        <w:ind w:left="-252"/>
      </w:pPr>
    </w:p>
    <w:p w:rsidR="009E4FC4" w:rsidRDefault="009E4FC4">
      <w:pPr>
        <w:spacing w:after="58"/>
        <w:ind w:left="-252"/>
      </w:pPr>
    </w:p>
    <w:p w:rsidR="00BD6732" w:rsidRDefault="00C71BF8" w:rsidP="009E4FC4">
      <w:pPr>
        <w:spacing w:after="0"/>
        <w:ind w:left="-252"/>
      </w:pPr>
      <w:r>
        <w:rPr>
          <w:noProof/>
        </w:rPr>
        <mc:AlternateContent>
          <mc:Choice Requires="wpg">
            <w:drawing>
              <wp:inline distT="0" distB="0" distL="0" distR="0">
                <wp:extent cx="1809417" cy="4569"/>
                <wp:effectExtent l="0" t="0" r="0" b="0"/>
                <wp:docPr id="13589" name="Group 13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417" cy="4569"/>
                          <a:chOff x="0" y="0"/>
                          <a:chExt cx="1809417" cy="4569"/>
                        </a:xfrm>
                      </wpg:grpSpPr>
                      <wps:wsp>
                        <wps:cNvPr id="13588" name="Shape 13588"/>
                        <wps:cNvSpPr/>
                        <wps:spPr>
                          <a:xfrm>
                            <a:off x="0" y="0"/>
                            <a:ext cx="1809417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417" h="4569">
                                <a:moveTo>
                                  <a:pt x="0" y="2285"/>
                                </a:moveTo>
                                <a:lnTo>
                                  <a:pt x="1809417" y="2285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89" style="width:142.474pt;height:0.359802pt;mso-position-horizontal-relative:char;mso-position-vertical-relative:line" coordsize="18094,45">
                <v:shape id="Shape 13588" style="position:absolute;width:18094;height:45;left:0;top:0;" coordsize="1809417,4569" path="m0,2285l1809417,2285">
                  <v:stroke weight="0.3598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F15E4" w:rsidRDefault="00C71BF8" w:rsidP="000F15E4">
      <w:pPr>
        <w:spacing w:after="0"/>
        <w:ind w:left="22"/>
        <w:jc w:val="center"/>
        <w:rPr>
          <w:sz w:val="16"/>
        </w:rPr>
      </w:pPr>
      <w:r>
        <w:rPr>
          <w:sz w:val="16"/>
        </w:rPr>
        <w:t>Pfijal(a)</w:t>
      </w:r>
    </w:p>
    <w:p w:rsidR="000F15E4" w:rsidRDefault="000F15E4" w:rsidP="000F15E4">
      <w:pPr>
        <w:spacing w:after="0"/>
        <w:ind w:left="22"/>
        <w:jc w:val="center"/>
        <w:rPr>
          <w:sz w:val="16"/>
        </w:rPr>
      </w:pPr>
    </w:p>
    <w:p w:rsidR="000F15E4" w:rsidRDefault="000F15E4" w:rsidP="000F15E4">
      <w:pPr>
        <w:spacing w:after="0"/>
        <w:ind w:left="22"/>
        <w:jc w:val="center"/>
        <w:rPr>
          <w:sz w:val="16"/>
        </w:rPr>
      </w:pPr>
    </w:p>
    <w:p w:rsidR="000F15E4" w:rsidRDefault="000F15E4" w:rsidP="000F15E4">
      <w:pPr>
        <w:spacing w:after="0"/>
        <w:ind w:left="22"/>
        <w:jc w:val="center"/>
        <w:rPr>
          <w:sz w:val="16"/>
        </w:rPr>
      </w:pPr>
    </w:p>
    <w:p w:rsidR="000F15E4" w:rsidRDefault="000F15E4" w:rsidP="000F15E4">
      <w:pPr>
        <w:spacing w:after="0"/>
        <w:ind w:left="22"/>
        <w:jc w:val="center"/>
        <w:rPr>
          <w:sz w:val="16"/>
        </w:rPr>
      </w:pPr>
    </w:p>
    <w:p w:rsidR="00BD6732" w:rsidRDefault="000F15E4" w:rsidP="000F15E4">
      <w:pPr>
        <w:spacing w:after="0"/>
        <w:rPr>
          <w:sz w:val="16"/>
        </w:rPr>
      </w:pPr>
      <w:r>
        <w:rPr>
          <w:sz w:val="16"/>
        </w:rPr>
        <w:t xml:space="preserve"> Pilátová Kristýna/4                                                               11.11.2021          10:06:12             ZA001P/ZA002P            1/2</w:t>
      </w:r>
    </w:p>
    <w:sectPr w:rsidR="00BD6732">
      <w:type w:val="continuous"/>
      <w:pgSz w:w="11902" w:h="16834"/>
      <w:pgMar w:top="1440" w:right="698" w:bottom="856" w:left="396" w:header="708" w:footer="708" w:gutter="0"/>
      <w:cols w:num="2" w:space="708" w:equalWidth="0">
        <w:col w:w="6663" w:space="986"/>
        <w:col w:w="315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4EB" w:rsidRDefault="009C74EB" w:rsidP="009E4FC4">
      <w:pPr>
        <w:spacing w:after="0" w:line="240" w:lineRule="auto"/>
      </w:pPr>
      <w:r>
        <w:separator/>
      </w:r>
    </w:p>
  </w:endnote>
  <w:endnote w:type="continuationSeparator" w:id="0">
    <w:p w:rsidR="009C74EB" w:rsidRDefault="009C74EB" w:rsidP="009E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4EB" w:rsidRDefault="009C74EB" w:rsidP="009E4FC4">
      <w:pPr>
        <w:spacing w:after="0" w:line="240" w:lineRule="auto"/>
      </w:pPr>
      <w:r>
        <w:separator/>
      </w:r>
    </w:p>
  </w:footnote>
  <w:footnote w:type="continuationSeparator" w:id="0">
    <w:p w:rsidR="009C74EB" w:rsidRDefault="009C74EB" w:rsidP="009E4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32"/>
    <w:rsid w:val="000F15E4"/>
    <w:rsid w:val="00287493"/>
    <w:rsid w:val="003161A8"/>
    <w:rsid w:val="009C74EB"/>
    <w:rsid w:val="009E4FC4"/>
    <w:rsid w:val="00BD6732"/>
    <w:rsid w:val="00C7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2BF3"/>
  <w15:docId w15:val="{D6ABE2C9-A431-40F5-8A70-ABAC5D96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37"/>
      <w:outlineLvl w:val="0"/>
    </w:pPr>
    <w:rPr>
      <w:rFonts w:ascii="Calibri" w:eastAsia="Calibri" w:hAnsi="Calibri" w:cs="Calibri"/>
      <w:color w:val="000000"/>
      <w:sz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E4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4FC4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9E4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4FC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38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1.jpg"/><Relationship Id="rId2" Type="http://schemas.openxmlformats.org/officeDocument/2006/relationships/settings" Target="settings.xml"/><Relationship Id="rId16" Type="http://schemas.openxmlformats.org/officeDocument/2006/relationships/image" Target="media/image10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9.jp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KM_C224e-20211111114348</vt:lpstr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KM_C224e-20211111114348</dc:title>
  <dc:subject/>
  <dc:creator>Bínová Jana</dc:creator>
  <cp:keywords/>
  <cp:lastModifiedBy>Bínová Jana</cp:lastModifiedBy>
  <cp:revision>3</cp:revision>
  <dcterms:created xsi:type="dcterms:W3CDTF">2021-11-12T07:01:00Z</dcterms:created>
  <dcterms:modified xsi:type="dcterms:W3CDTF">2021-11-12T07:02:00Z</dcterms:modified>
</cp:coreProperties>
</file>