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63AB" w14:textId="03D40C23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653C1831">
                <wp:simplePos x="0" y="0"/>
                <wp:positionH relativeFrom="column">
                  <wp:posOffset>13970</wp:posOffset>
                </wp:positionH>
                <wp:positionV relativeFrom="paragraph">
                  <wp:posOffset>584734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56DE8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6.05pt" to="445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C5F35I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4D2B504" w:rsidR="00093CEC" w:rsidRPr="007A5A93" w:rsidRDefault="00093CEC" w:rsidP="007A5A93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7E26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Doručovací adresa: </w:t>
                            </w:r>
                            <w:r w:rsidR="007A5A93" w:rsidRPr="00D66F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Zlínský kraj, Zarámí 88, 760 41 Zlín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4D2B504" w:rsidR="00093CEC" w:rsidRPr="007A5A93" w:rsidRDefault="00093CEC" w:rsidP="007A5A93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7E26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Doručovací adresa: </w:t>
                      </w:r>
                      <w:r w:rsidR="007A5A93" w:rsidRPr="00D66FD7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Zlínský kraj, Zarámí 88, 760 41 Zlín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E5E37" w14:textId="77777777" w:rsidR="00F128E0" w:rsidRPr="00150F22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3429B70" w14:textId="4C6FCDD4" w:rsidR="00333E00" w:rsidRPr="00333E00" w:rsidRDefault="00333E00" w:rsidP="00333E0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color w:val="404040" w:themeColor="text1" w:themeTint="BF"/>
          <w:sz w:val="22"/>
          <w:szCs w:val="22"/>
        </w:rPr>
      </w:pPr>
      <w:r w:rsidRPr="00333E00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6430B5" w:rsidRPr="006430B5">
        <w:rPr>
          <w:rFonts w:ascii="Arial" w:hAnsi="Arial" w:cs="Arial"/>
          <w:sz w:val="22"/>
          <w:szCs w:val="22"/>
        </w:rPr>
        <w:t xml:space="preserve">Šárka </w:t>
      </w:r>
      <w:r w:rsidR="009A5439">
        <w:rPr>
          <w:rFonts w:ascii="Arial" w:hAnsi="Arial" w:cs="Arial"/>
          <w:sz w:val="22"/>
          <w:szCs w:val="22"/>
        </w:rPr>
        <w:t>Koutková</w:t>
      </w:r>
    </w:p>
    <w:p w14:paraId="10D5D7F5" w14:textId="3CBE11A3" w:rsidR="006430B5" w:rsidRDefault="00333E00" w:rsidP="006430B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sz w:val="22"/>
          <w:szCs w:val="22"/>
        </w:rPr>
      </w:pPr>
      <w:r w:rsidRPr="00333E00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proofErr w:type="spellStart"/>
      <w:r w:rsidR="00DD3520">
        <w:rPr>
          <w:rFonts w:ascii="Arial" w:hAnsi="Arial" w:cs="Arial"/>
          <w:sz w:val="22"/>
          <w:szCs w:val="22"/>
        </w:rPr>
        <w:t>xxx</w:t>
      </w:r>
      <w:proofErr w:type="spellEnd"/>
    </w:p>
    <w:p w14:paraId="6775AA36" w14:textId="1EFB2635" w:rsidR="00333E00" w:rsidRPr="00333E00" w:rsidRDefault="006430B5" w:rsidP="006430B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color w:val="404040" w:themeColor="text1" w:themeTint="BF"/>
          <w:sz w:val="22"/>
          <w:szCs w:val="22"/>
        </w:rPr>
      </w:pPr>
      <w:r w:rsidRPr="006430B5">
        <w:rPr>
          <w:rFonts w:ascii="Arial" w:hAnsi="Arial" w:cs="Arial"/>
          <w:sz w:val="22"/>
          <w:szCs w:val="22"/>
        </w:rPr>
        <w:t xml:space="preserve"> 765 02 Otrokovice</w:t>
      </w:r>
    </w:p>
    <w:p w14:paraId="7567514F" w14:textId="5C05048A" w:rsidR="00492DAD" w:rsidRPr="00585F66" w:rsidRDefault="00492DAD" w:rsidP="00492DAD">
      <w:pPr>
        <w:rPr>
          <w:rFonts w:ascii="Arial" w:hAnsi="Arial" w:cs="Arial"/>
          <w:sz w:val="20"/>
          <w:szCs w:val="20"/>
        </w:rPr>
      </w:pPr>
      <w:r w:rsidRPr="00585F66">
        <w:rPr>
          <w:rFonts w:ascii="Arial" w:hAnsi="Arial" w:cs="Arial"/>
          <w:sz w:val="20"/>
          <w:szCs w:val="20"/>
        </w:rPr>
        <w:t>Naše značka:</w:t>
      </w:r>
      <w:r w:rsidRPr="00585F66">
        <w:rPr>
          <w:rFonts w:ascii="Arial" w:hAnsi="Arial" w:cs="Arial"/>
          <w:sz w:val="20"/>
          <w:szCs w:val="20"/>
        </w:rPr>
        <w:tab/>
      </w:r>
      <w:r w:rsidRPr="009A5439">
        <w:rPr>
          <w:rFonts w:ascii="Arial" w:hAnsi="Arial" w:cs="Arial"/>
          <w:b/>
          <w:bCs/>
          <w:sz w:val="20"/>
          <w:szCs w:val="20"/>
        </w:rPr>
        <w:t xml:space="preserve">SPU </w:t>
      </w:r>
      <w:r w:rsidR="0009282C" w:rsidRPr="009A5439">
        <w:rPr>
          <w:rFonts w:ascii="Arial" w:hAnsi="Arial" w:cs="Arial"/>
          <w:b/>
          <w:bCs/>
          <w:sz w:val="20"/>
          <w:szCs w:val="20"/>
        </w:rPr>
        <w:t>419837</w:t>
      </w:r>
      <w:r w:rsidRPr="009A5439">
        <w:rPr>
          <w:rFonts w:ascii="Arial" w:hAnsi="Arial" w:cs="Arial"/>
          <w:b/>
          <w:bCs/>
          <w:sz w:val="20"/>
          <w:szCs w:val="20"/>
        </w:rPr>
        <w:t>/20</w:t>
      </w:r>
      <w:r w:rsidR="00B46B58" w:rsidRPr="009A5439">
        <w:rPr>
          <w:rFonts w:ascii="Arial" w:hAnsi="Arial" w:cs="Arial"/>
          <w:b/>
          <w:bCs/>
          <w:sz w:val="20"/>
          <w:szCs w:val="20"/>
        </w:rPr>
        <w:t>2</w:t>
      </w:r>
      <w:r w:rsidR="007E2688" w:rsidRPr="009A5439">
        <w:rPr>
          <w:rFonts w:ascii="Arial" w:hAnsi="Arial" w:cs="Arial"/>
          <w:b/>
          <w:bCs/>
          <w:sz w:val="20"/>
          <w:szCs w:val="20"/>
        </w:rPr>
        <w:t>1</w:t>
      </w:r>
      <w:r w:rsidRPr="009A5439">
        <w:rPr>
          <w:rFonts w:ascii="Arial" w:hAnsi="Arial" w:cs="Arial"/>
          <w:b/>
          <w:bCs/>
          <w:sz w:val="20"/>
          <w:szCs w:val="20"/>
        </w:rPr>
        <w:t>/525103/Kr</w:t>
      </w:r>
    </w:p>
    <w:p w14:paraId="17A74541" w14:textId="77777777" w:rsidR="00492DAD" w:rsidRPr="00585F66" w:rsidRDefault="00492DAD" w:rsidP="00492DAD">
      <w:pPr>
        <w:rPr>
          <w:rFonts w:ascii="Arial" w:hAnsi="Arial" w:cs="Arial"/>
          <w:sz w:val="20"/>
          <w:szCs w:val="20"/>
        </w:rPr>
      </w:pPr>
    </w:p>
    <w:p w14:paraId="07188457" w14:textId="77777777" w:rsidR="00492DAD" w:rsidRPr="00585F66" w:rsidRDefault="00492DAD" w:rsidP="00492DAD">
      <w:pPr>
        <w:rPr>
          <w:rFonts w:ascii="Arial" w:hAnsi="Arial" w:cs="Arial"/>
          <w:sz w:val="20"/>
          <w:szCs w:val="20"/>
        </w:rPr>
      </w:pPr>
      <w:r w:rsidRPr="00585F66">
        <w:rPr>
          <w:rFonts w:ascii="Arial" w:hAnsi="Arial" w:cs="Arial"/>
          <w:sz w:val="20"/>
          <w:szCs w:val="20"/>
        </w:rPr>
        <w:t xml:space="preserve">Vyřizuje.: </w:t>
      </w:r>
      <w:r w:rsidRPr="00585F66">
        <w:rPr>
          <w:rFonts w:ascii="Arial" w:hAnsi="Arial" w:cs="Arial"/>
          <w:sz w:val="20"/>
          <w:szCs w:val="20"/>
        </w:rPr>
        <w:tab/>
        <w:t>Ing. Miloslav Krejčí</w:t>
      </w:r>
      <w:r w:rsidRPr="00585F66">
        <w:rPr>
          <w:rFonts w:ascii="Arial" w:hAnsi="Arial" w:cs="Arial"/>
          <w:sz w:val="20"/>
          <w:szCs w:val="20"/>
        </w:rPr>
        <w:tab/>
      </w:r>
      <w:r w:rsidRPr="00585F66">
        <w:rPr>
          <w:rFonts w:ascii="Arial" w:hAnsi="Arial" w:cs="Arial"/>
          <w:sz w:val="20"/>
          <w:szCs w:val="20"/>
        </w:rPr>
        <w:tab/>
      </w:r>
    </w:p>
    <w:p w14:paraId="5299BA26" w14:textId="77777777" w:rsidR="00492DAD" w:rsidRPr="00585F66" w:rsidRDefault="00492DAD" w:rsidP="00492DAD">
      <w:pPr>
        <w:rPr>
          <w:rFonts w:ascii="Arial" w:hAnsi="Arial" w:cs="Arial"/>
          <w:sz w:val="20"/>
          <w:szCs w:val="20"/>
        </w:rPr>
      </w:pPr>
      <w:r w:rsidRPr="00585F66">
        <w:rPr>
          <w:rFonts w:ascii="Arial" w:hAnsi="Arial" w:cs="Arial"/>
          <w:sz w:val="20"/>
          <w:szCs w:val="20"/>
        </w:rPr>
        <w:t>Tel.:</w:t>
      </w:r>
      <w:r w:rsidRPr="00585F66">
        <w:rPr>
          <w:rFonts w:ascii="Arial" w:hAnsi="Arial" w:cs="Arial"/>
          <w:sz w:val="20"/>
          <w:szCs w:val="20"/>
        </w:rPr>
        <w:tab/>
      </w:r>
      <w:r w:rsidRPr="00585F66">
        <w:rPr>
          <w:rFonts w:ascii="Arial" w:hAnsi="Arial" w:cs="Arial"/>
          <w:sz w:val="20"/>
          <w:szCs w:val="20"/>
        </w:rPr>
        <w:tab/>
        <w:t>727956811</w:t>
      </w:r>
    </w:p>
    <w:p w14:paraId="6E8714A6" w14:textId="77777777" w:rsidR="00492DAD" w:rsidRPr="00585F66" w:rsidRDefault="00492DAD" w:rsidP="00492DAD">
      <w:pPr>
        <w:rPr>
          <w:rFonts w:ascii="Arial" w:hAnsi="Arial" w:cs="Arial"/>
          <w:sz w:val="20"/>
          <w:szCs w:val="20"/>
        </w:rPr>
      </w:pPr>
      <w:r w:rsidRPr="00585F66">
        <w:rPr>
          <w:rFonts w:ascii="Arial" w:hAnsi="Arial" w:cs="Arial"/>
          <w:sz w:val="20"/>
          <w:szCs w:val="20"/>
        </w:rPr>
        <w:t>ID DS:</w:t>
      </w:r>
      <w:r w:rsidRPr="00585F66">
        <w:rPr>
          <w:rFonts w:ascii="Arial" w:hAnsi="Arial" w:cs="Arial"/>
          <w:sz w:val="20"/>
          <w:szCs w:val="20"/>
        </w:rPr>
        <w:tab/>
      </w:r>
      <w:r w:rsidRPr="00585F66">
        <w:rPr>
          <w:rFonts w:ascii="Arial" w:hAnsi="Arial" w:cs="Arial"/>
          <w:sz w:val="20"/>
          <w:szCs w:val="20"/>
        </w:rPr>
        <w:tab/>
        <w:t>z49per3</w:t>
      </w:r>
    </w:p>
    <w:p w14:paraId="4F302422" w14:textId="77777777" w:rsidR="00492DAD" w:rsidRPr="00585F66" w:rsidRDefault="00492DAD" w:rsidP="00492DAD">
      <w:pPr>
        <w:rPr>
          <w:rFonts w:ascii="Arial" w:hAnsi="Arial" w:cs="Arial"/>
          <w:sz w:val="20"/>
          <w:szCs w:val="20"/>
        </w:rPr>
      </w:pPr>
      <w:r w:rsidRPr="00585F66">
        <w:rPr>
          <w:rFonts w:ascii="Arial" w:hAnsi="Arial" w:cs="Arial"/>
          <w:sz w:val="20"/>
          <w:szCs w:val="20"/>
        </w:rPr>
        <w:t>E-mail:</w:t>
      </w:r>
      <w:r w:rsidRPr="00585F66">
        <w:rPr>
          <w:rFonts w:ascii="Arial" w:hAnsi="Arial" w:cs="Arial"/>
          <w:sz w:val="20"/>
          <w:szCs w:val="20"/>
        </w:rPr>
        <w:tab/>
      </w:r>
      <w:r w:rsidRPr="00585F66">
        <w:rPr>
          <w:rFonts w:ascii="Arial" w:hAnsi="Arial" w:cs="Arial"/>
          <w:sz w:val="20"/>
          <w:szCs w:val="20"/>
        </w:rPr>
        <w:tab/>
        <w:t>m.krejci@spucr.cz</w:t>
      </w:r>
    </w:p>
    <w:p w14:paraId="04E701B3" w14:textId="77777777" w:rsidR="00492DAD" w:rsidRPr="00585F66" w:rsidRDefault="00492DAD" w:rsidP="00492DAD">
      <w:pPr>
        <w:rPr>
          <w:rFonts w:ascii="Arial" w:hAnsi="Arial" w:cs="Arial"/>
          <w:sz w:val="20"/>
          <w:szCs w:val="20"/>
        </w:rPr>
      </w:pPr>
    </w:p>
    <w:p w14:paraId="5E5B222A" w14:textId="54BC1C69" w:rsidR="007F25CC" w:rsidRPr="00585F66" w:rsidRDefault="00492DAD" w:rsidP="00492DAD">
      <w:pPr>
        <w:rPr>
          <w:rFonts w:ascii="Arial" w:hAnsi="Arial" w:cs="Arial"/>
          <w:sz w:val="20"/>
          <w:szCs w:val="20"/>
        </w:rPr>
      </w:pPr>
      <w:r w:rsidRPr="00585F66">
        <w:rPr>
          <w:rFonts w:ascii="Arial" w:hAnsi="Arial" w:cs="Arial"/>
          <w:sz w:val="20"/>
          <w:szCs w:val="20"/>
        </w:rPr>
        <w:t>Datum:</w:t>
      </w:r>
      <w:r w:rsidRPr="00585F66">
        <w:rPr>
          <w:rFonts w:ascii="Arial" w:hAnsi="Arial" w:cs="Arial"/>
          <w:sz w:val="20"/>
          <w:szCs w:val="20"/>
        </w:rPr>
        <w:tab/>
      </w:r>
      <w:r w:rsidRPr="00585F66">
        <w:rPr>
          <w:rFonts w:ascii="Arial" w:hAnsi="Arial" w:cs="Arial"/>
          <w:sz w:val="20"/>
          <w:szCs w:val="20"/>
        </w:rPr>
        <w:tab/>
      </w:r>
      <w:r w:rsidR="007E2688">
        <w:rPr>
          <w:rFonts w:ascii="Arial" w:hAnsi="Arial" w:cs="Arial"/>
          <w:sz w:val="20"/>
          <w:szCs w:val="20"/>
        </w:rPr>
        <w:t>10</w:t>
      </w:r>
      <w:r w:rsidRPr="00585F66">
        <w:rPr>
          <w:rFonts w:ascii="Arial" w:hAnsi="Arial" w:cs="Arial"/>
          <w:sz w:val="20"/>
          <w:szCs w:val="20"/>
        </w:rPr>
        <w:t xml:space="preserve">. </w:t>
      </w:r>
      <w:r w:rsidR="007E2688">
        <w:rPr>
          <w:rFonts w:ascii="Arial" w:hAnsi="Arial" w:cs="Arial"/>
          <w:sz w:val="20"/>
          <w:szCs w:val="20"/>
        </w:rPr>
        <w:t>11</w:t>
      </w:r>
      <w:r w:rsidRPr="00585F66">
        <w:rPr>
          <w:rFonts w:ascii="Arial" w:hAnsi="Arial" w:cs="Arial"/>
          <w:sz w:val="20"/>
          <w:szCs w:val="20"/>
        </w:rPr>
        <w:t>. 20</w:t>
      </w:r>
      <w:r w:rsidR="00B46B58" w:rsidRPr="00585F66">
        <w:rPr>
          <w:rFonts w:ascii="Arial" w:hAnsi="Arial" w:cs="Arial"/>
          <w:sz w:val="20"/>
          <w:szCs w:val="20"/>
        </w:rPr>
        <w:t>2</w:t>
      </w:r>
      <w:r w:rsidR="007E2688">
        <w:rPr>
          <w:rFonts w:ascii="Arial" w:hAnsi="Arial" w:cs="Arial"/>
          <w:sz w:val="20"/>
          <w:szCs w:val="20"/>
        </w:rPr>
        <w:t>1</w:t>
      </w:r>
    </w:p>
    <w:p w14:paraId="693A8038" w14:textId="3F803839" w:rsidR="007F25CC" w:rsidRPr="00585F66" w:rsidRDefault="007F25CC" w:rsidP="009A1547">
      <w:pPr>
        <w:rPr>
          <w:rFonts w:ascii="Arial" w:hAnsi="Arial" w:cs="Arial"/>
          <w:sz w:val="20"/>
          <w:szCs w:val="20"/>
        </w:rPr>
      </w:pPr>
    </w:p>
    <w:p w14:paraId="6727DE58" w14:textId="77777777" w:rsidR="00783D10" w:rsidRPr="00585F66" w:rsidRDefault="00B4670A" w:rsidP="00826B09">
      <w:pPr>
        <w:spacing w:before="360" w:after="120"/>
        <w:jc w:val="both"/>
        <w:rPr>
          <w:rFonts w:ascii="Arial" w:hAnsi="Arial" w:cs="Arial"/>
          <w:b/>
          <w:sz w:val="28"/>
          <w:szCs w:val="28"/>
        </w:rPr>
      </w:pPr>
      <w:r w:rsidRPr="00585F66">
        <w:rPr>
          <w:rFonts w:ascii="Arial" w:hAnsi="Arial" w:cs="Arial"/>
          <w:b/>
          <w:sz w:val="28"/>
          <w:szCs w:val="28"/>
        </w:rPr>
        <w:t>OBJEDNÁVKA</w:t>
      </w:r>
    </w:p>
    <w:p w14:paraId="3E2B9780" w14:textId="31171CA8" w:rsidR="009161D8" w:rsidRPr="00585F66" w:rsidRDefault="00265708" w:rsidP="009A1547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(Veřejná zakázka malého rozsahu)</w:t>
      </w:r>
    </w:p>
    <w:p w14:paraId="4952DB7F" w14:textId="77777777" w:rsidR="00265708" w:rsidRPr="00585F66" w:rsidRDefault="00265708" w:rsidP="009A1547">
      <w:pPr>
        <w:jc w:val="both"/>
        <w:rPr>
          <w:rFonts w:ascii="Arial" w:hAnsi="Arial" w:cs="Arial"/>
          <w:sz w:val="22"/>
          <w:szCs w:val="22"/>
        </w:rPr>
      </w:pPr>
    </w:p>
    <w:p w14:paraId="52A08ACE" w14:textId="77777777" w:rsidR="00B4670A" w:rsidRPr="00585F66" w:rsidRDefault="00B4670A" w:rsidP="00B4670A">
      <w:pPr>
        <w:jc w:val="both"/>
        <w:rPr>
          <w:rFonts w:ascii="Arial" w:hAnsi="Arial" w:cs="Arial"/>
          <w:b/>
          <w:sz w:val="22"/>
          <w:szCs w:val="22"/>
        </w:rPr>
      </w:pPr>
      <w:r w:rsidRPr="00585F66">
        <w:rPr>
          <w:rFonts w:ascii="Arial" w:hAnsi="Arial" w:cs="Arial"/>
          <w:b/>
          <w:sz w:val="22"/>
          <w:szCs w:val="22"/>
        </w:rPr>
        <w:t>Objednatel:</w:t>
      </w:r>
    </w:p>
    <w:p w14:paraId="4B2C0747" w14:textId="502DD79E" w:rsidR="00296C0B" w:rsidRPr="00585F66" w:rsidRDefault="00BD6A7D" w:rsidP="00BD6A7D">
      <w:pPr>
        <w:rPr>
          <w:rFonts w:ascii="Arial" w:hAnsi="Arial" w:cs="Arial"/>
          <w:b/>
          <w:bCs/>
          <w:sz w:val="22"/>
          <w:szCs w:val="22"/>
        </w:rPr>
      </w:pPr>
      <w:r w:rsidRPr="00585F66">
        <w:rPr>
          <w:rFonts w:ascii="Arial" w:hAnsi="Arial" w:cs="Arial"/>
          <w:b/>
          <w:bCs/>
          <w:sz w:val="22"/>
          <w:szCs w:val="22"/>
        </w:rPr>
        <w:t xml:space="preserve">Česká </w:t>
      </w:r>
      <w:r w:rsidR="006E385A" w:rsidRPr="00585F66">
        <w:rPr>
          <w:rFonts w:ascii="Arial" w:hAnsi="Arial" w:cs="Arial"/>
          <w:b/>
          <w:bCs/>
          <w:sz w:val="22"/>
          <w:szCs w:val="22"/>
        </w:rPr>
        <w:t>republika – Státní</w:t>
      </w:r>
      <w:r w:rsidRPr="00585F66">
        <w:rPr>
          <w:rFonts w:ascii="Arial" w:hAnsi="Arial" w:cs="Arial"/>
          <w:b/>
          <w:bCs/>
          <w:sz w:val="22"/>
          <w:szCs w:val="22"/>
        </w:rPr>
        <w:t xml:space="preserve"> pozemkový úřad                 </w:t>
      </w:r>
    </w:p>
    <w:p w14:paraId="6FB8D68A" w14:textId="77777777" w:rsidR="00BD6A7D" w:rsidRPr="00585F66" w:rsidRDefault="00BD6A7D" w:rsidP="00BD6A7D">
      <w:pPr>
        <w:tabs>
          <w:tab w:val="left" w:pos="1418"/>
          <w:tab w:val="left" w:pos="4678"/>
          <w:tab w:val="right" w:pos="8931"/>
        </w:tabs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210B69DD" w14:textId="77777777" w:rsidR="00BD6A7D" w:rsidRPr="00585F66" w:rsidRDefault="00BD6A7D" w:rsidP="00BD6A7D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 xml:space="preserve">za kterou právně jedná Ing. Mlada Augustinová, </w:t>
      </w:r>
    </w:p>
    <w:p w14:paraId="4DE91555" w14:textId="77777777" w:rsidR="00BD6A7D" w:rsidRPr="00585F66" w:rsidRDefault="00BD6A7D" w:rsidP="00BD6A7D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 xml:space="preserve">ředitelka Krajského pozemkového úřadu pro Zlínský kraj, </w:t>
      </w:r>
    </w:p>
    <w:p w14:paraId="5761F0AE" w14:textId="547EFEC8" w:rsidR="00B4670A" w:rsidRPr="00585F66" w:rsidRDefault="00BD6A7D" w:rsidP="00BD6A7D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IČO:  01312774, DIČ: CZ 01312774</w:t>
      </w:r>
    </w:p>
    <w:p w14:paraId="7112866D" w14:textId="77777777" w:rsidR="00582B7E" w:rsidRPr="00585F66" w:rsidRDefault="00582B7E" w:rsidP="00826B09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585F66">
        <w:rPr>
          <w:rFonts w:ascii="Arial" w:hAnsi="Arial" w:cs="Arial"/>
          <w:b/>
          <w:sz w:val="22"/>
          <w:szCs w:val="22"/>
        </w:rPr>
        <w:t xml:space="preserve">Kontaktní osoba </w:t>
      </w:r>
      <w:r w:rsidRPr="00585F66">
        <w:rPr>
          <w:rFonts w:ascii="Arial" w:hAnsi="Arial" w:cs="Arial"/>
          <w:sz w:val="22"/>
          <w:szCs w:val="22"/>
        </w:rPr>
        <w:t>pro realizaci zakázky:</w:t>
      </w:r>
      <w:r w:rsidRPr="00585F66">
        <w:rPr>
          <w:rFonts w:ascii="Arial" w:hAnsi="Arial" w:cs="Arial"/>
          <w:b/>
          <w:sz w:val="22"/>
          <w:szCs w:val="22"/>
        </w:rPr>
        <w:t xml:space="preserve"> </w:t>
      </w:r>
    </w:p>
    <w:p w14:paraId="6EBBF1F7" w14:textId="77777777" w:rsidR="00582B7E" w:rsidRPr="00585F66" w:rsidRDefault="00582B7E" w:rsidP="00582B7E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 xml:space="preserve">Ing. Miloslav Krejčí, tel. 727 956 811, </w:t>
      </w:r>
      <w:hyperlink r:id="rId8" w:history="1">
        <w:r w:rsidRPr="00585F66">
          <w:rPr>
            <w:rStyle w:val="Hypertextovodkaz"/>
            <w:rFonts w:ascii="Arial" w:hAnsi="Arial" w:cs="Arial"/>
            <w:color w:val="auto"/>
            <w:sz w:val="22"/>
            <w:szCs w:val="22"/>
          </w:rPr>
          <w:t>m.krejci@spucr.cz</w:t>
        </w:r>
      </w:hyperlink>
    </w:p>
    <w:p w14:paraId="3B3E8000" w14:textId="77777777" w:rsidR="00582B7E" w:rsidRPr="00585F66" w:rsidRDefault="00582B7E" w:rsidP="00582B7E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Státní pozemkový úřad, Krajský pozemkový úřad pro Zlínský kraj, Zarámí 88, 760 41 Zlín</w:t>
      </w:r>
    </w:p>
    <w:p w14:paraId="3BBDD324" w14:textId="77777777" w:rsidR="00B4670A" w:rsidRPr="00585F66" w:rsidRDefault="00B4670A" w:rsidP="00826B09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585F66">
        <w:rPr>
          <w:rFonts w:ascii="Arial" w:hAnsi="Arial" w:cs="Arial"/>
          <w:b/>
          <w:sz w:val="22"/>
          <w:szCs w:val="22"/>
        </w:rPr>
        <w:t xml:space="preserve">Dodavatel: </w:t>
      </w:r>
    </w:p>
    <w:p w14:paraId="27688A4D" w14:textId="7F2BD9CF" w:rsidR="00265708" w:rsidRPr="00585F66" w:rsidRDefault="007E2688" w:rsidP="00265708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7E2688">
        <w:rPr>
          <w:rFonts w:ascii="Arial" w:hAnsi="Arial" w:cs="Arial"/>
          <w:b/>
          <w:bCs/>
          <w:sz w:val="22"/>
          <w:szCs w:val="22"/>
        </w:rPr>
        <w:t>Šárka Koutková</w:t>
      </w:r>
    </w:p>
    <w:p w14:paraId="431291FC" w14:textId="018BEFF5" w:rsidR="006430B5" w:rsidRPr="00585F66" w:rsidRDefault="00265708" w:rsidP="006430B5">
      <w:pPr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 xml:space="preserve">sídlo: </w:t>
      </w:r>
      <w:proofErr w:type="spellStart"/>
      <w:r w:rsidR="00DD3520">
        <w:rPr>
          <w:rFonts w:ascii="Arial" w:hAnsi="Arial" w:cs="Arial"/>
          <w:sz w:val="22"/>
          <w:szCs w:val="22"/>
        </w:rPr>
        <w:t>xxx</w:t>
      </w:r>
      <w:proofErr w:type="spellEnd"/>
      <w:r w:rsidR="006430B5" w:rsidRPr="00585F66">
        <w:rPr>
          <w:rFonts w:ascii="Arial" w:hAnsi="Arial" w:cs="Arial"/>
          <w:sz w:val="22"/>
          <w:szCs w:val="22"/>
        </w:rPr>
        <w:t>, 765 02 Otrokovice</w:t>
      </w:r>
    </w:p>
    <w:p w14:paraId="708E81C3" w14:textId="5A3CC4AC" w:rsidR="00265708" w:rsidRPr="00585F66" w:rsidRDefault="006430B5" w:rsidP="006430B5">
      <w:pPr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IČO: 07484631</w:t>
      </w:r>
    </w:p>
    <w:p w14:paraId="34FF04BC" w14:textId="0BA4B907" w:rsidR="00B4670A" w:rsidRPr="00585F66" w:rsidRDefault="00B4670A" w:rsidP="00B4670A">
      <w:pPr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DDA0418" w14:textId="77777777" w:rsidR="00826B09" w:rsidRDefault="00C26887" w:rsidP="00C26887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b/>
          <w:sz w:val="22"/>
          <w:szCs w:val="22"/>
        </w:rPr>
        <w:t>Předmět plnění</w:t>
      </w:r>
      <w:r w:rsidRPr="00585F66">
        <w:rPr>
          <w:rFonts w:ascii="Arial" w:hAnsi="Arial" w:cs="Arial"/>
          <w:sz w:val="22"/>
          <w:szCs w:val="22"/>
        </w:rPr>
        <w:t xml:space="preserve"> (název veřejné zakázky): </w:t>
      </w:r>
    </w:p>
    <w:p w14:paraId="2C85CE8B" w14:textId="77777777" w:rsidR="00826B09" w:rsidRDefault="00826B09" w:rsidP="00C26887">
      <w:pPr>
        <w:jc w:val="both"/>
        <w:rPr>
          <w:rFonts w:ascii="Arial" w:hAnsi="Arial" w:cs="Arial"/>
          <w:sz w:val="22"/>
          <w:szCs w:val="22"/>
        </w:rPr>
      </w:pPr>
    </w:p>
    <w:p w14:paraId="54FC59A8" w14:textId="36D8BBD6" w:rsidR="00C26887" w:rsidRPr="00585F66" w:rsidRDefault="007E2688" w:rsidP="00826B09">
      <w:pPr>
        <w:jc w:val="center"/>
        <w:rPr>
          <w:rFonts w:ascii="Arial" w:hAnsi="Arial" w:cs="Arial"/>
          <w:sz w:val="22"/>
          <w:szCs w:val="22"/>
        </w:rPr>
      </w:pPr>
      <w:r w:rsidRPr="007E2688">
        <w:rPr>
          <w:rFonts w:ascii="Arial" w:hAnsi="Arial" w:cs="Arial"/>
          <w:b/>
          <w:bCs/>
          <w:sz w:val="22"/>
          <w:szCs w:val="22"/>
          <w:u w:val="single"/>
        </w:rPr>
        <w:t>Zajištění údržby dřevin na pozemcích ve Zlínském kraji</w:t>
      </w:r>
    </w:p>
    <w:p w14:paraId="613D9192" w14:textId="77777777" w:rsidR="00C26887" w:rsidRPr="00585F66" w:rsidRDefault="00C26887" w:rsidP="00B4670A">
      <w:pPr>
        <w:jc w:val="both"/>
        <w:rPr>
          <w:rFonts w:ascii="Arial" w:hAnsi="Arial" w:cs="Arial"/>
          <w:sz w:val="22"/>
          <w:szCs w:val="22"/>
        </w:rPr>
      </w:pPr>
    </w:p>
    <w:p w14:paraId="03AC07D0" w14:textId="77777777" w:rsidR="007E2688" w:rsidRPr="007E2688" w:rsidRDefault="008C48CB" w:rsidP="007E2688">
      <w:pPr>
        <w:spacing w:after="120"/>
        <w:rPr>
          <w:rFonts w:ascii="Arial" w:eastAsia="Calibri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Objednáváme</w:t>
      </w:r>
      <w:r w:rsidR="007E2688">
        <w:rPr>
          <w:rFonts w:ascii="Arial" w:hAnsi="Arial" w:cs="Arial"/>
          <w:sz w:val="22"/>
          <w:szCs w:val="22"/>
        </w:rPr>
        <w:t>:</w:t>
      </w:r>
    </w:p>
    <w:p w14:paraId="79B4658A" w14:textId="15835280" w:rsidR="007E2688" w:rsidRPr="007E2688" w:rsidRDefault="007E2688" w:rsidP="007E2688">
      <w:pPr>
        <w:numPr>
          <w:ilvl w:val="0"/>
          <w:numId w:val="3"/>
        </w:numPr>
        <w:spacing w:after="120" w:line="259" w:lineRule="auto"/>
        <w:rPr>
          <w:rFonts w:ascii="Arial" w:eastAsia="Calibri" w:hAnsi="Arial" w:cs="Arial"/>
          <w:sz w:val="22"/>
          <w:szCs w:val="22"/>
        </w:rPr>
      </w:pPr>
      <w:r w:rsidRPr="007E2688">
        <w:rPr>
          <w:rFonts w:ascii="Arial" w:eastAsia="Calibri" w:hAnsi="Arial" w:cs="Arial"/>
          <w:b/>
          <w:bCs/>
          <w:sz w:val="22"/>
          <w:szCs w:val="22"/>
        </w:rPr>
        <w:t xml:space="preserve">na pozemku parc. č. 220 v kat. území Těšnovice, okres Kroměříž </w:t>
      </w:r>
      <w:r w:rsidRPr="007E2688">
        <w:rPr>
          <w:rFonts w:ascii="Arial" w:eastAsia="Calibri" w:hAnsi="Arial" w:cs="Arial"/>
          <w:sz w:val="22"/>
          <w:szCs w:val="22"/>
        </w:rPr>
        <w:t>(viz příloh</w:t>
      </w:r>
      <w:r>
        <w:rPr>
          <w:rFonts w:ascii="Arial" w:eastAsia="Calibri" w:hAnsi="Arial" w:cs="Arial"/>
          <w:sz w:val="22"/>
          <w:szCs w:val="22"/>
        </w:rPr>
        <w:t>a</w:t>
      </w:r>
      <w:r w:rsidRPr="007E2688">
        <w:rPr>
          <w:rFonts w:ascii="Arial" w:eastAsia="Calibri" w:hAnsi="Arial" w:cs="Arial"/>
          <w:sz w:val="22"/>
          <w:szCs w:val="22"/>
        </w:rPr>
        <w:t xml:space="preserve"> 01)</w:t>
      </w:r>
      <w:r>
        <w:rPr>
          <w:rFonts w:ascii="Arial" w:eastAsia="Calibri" w:hAnsi="Arial" w:cs="Arial"/>
          <w:sz w:val="22"/>
          <w:szCs w:val="22"/>
        </w:rPr>
        <w:t>:</w:t>
      </w:r>
    </w:p>
    <w:p w14:paraId="18A85B11" w14:textId="6A00C047" w:rsidR="007E2688" w:rsidRPr="007E2688" w:rsidRDefault="007E2688" w:rsidP="007E2688">
      <w:pPr>
        <w:numPr>
          <w:ilvl w:val="0"/>
          <w:numId w:val="4"/>
        </w:numPr>
        <w:spacing w:after="120" w:line="259" w:lineRule="auto"/>
        <w:rPr>
          <w:rFonts w:ascii="Arial" w:eastAsia="Calibri" w:hAnsi="Arial" w:cs="Arial"/>
          <w:sz w:val="22"/>
          <w:szCs w:val="22"/>
        </w:rPr>
      </w:pPr>
      <w:r w:rsidRPr="007E2688">
        <w:rPr>
          <w:rFonts w:ascii="Arial" w:eastAsia="Calibri" w:hAnsi="Arial" w:cs="Arial"/>
          <w:sz w:val="22"/>
          <w:szCs w:val="22"/>
        </w:rPr>
        <w:t>redukční ořez skupiny čtyř vzrostlých topolů z důvodu bezpečnosti na přilehlé komunikaci, ohrožení blízkých staveb a kolem vedeného nadzemního elektrického vedení, s likvidací veškeré vzniklé dřevní hmoty</w:t>
      </w:r>
    </w:p>
    <w:p w14:paraId="0DBA5F70" w14:textId="02B28651" w:rsidR="007E2688" w:rsidRPr="007E2688" w:rsidRDefault="007E2688" w:rsidP="007E2688">
      <w:pPr>
        <w:numPr>
          <w:ilvl w:val="0"/>
          <w:numId w:val="4"/>
        </w:numPr>
        <w:spacing w:after="120" w:line="259" w:lineRule="auto"/>
        <w:rPr>
          <w:rFonts w:ascii="Arial" w:eastAsia="Calibri" w:hAnsi="Arial" w:cs="Arial"/>
          <w:sz w:val="22"/>
          <w:szCs w:val="22"/>
        </w:rPr>
      </w:pPr>
      <w:r w:rsidRPr="007E2688">
        <w:rPr>
          <w:rFonts w:ascii="Arial" w:eastAsia="Calibri" w:hAnsi="Arial" w:cs="Arial"/>
          <w:sz w:val="22"/>
          <w:szCs w:val="22"/>
        </w:rPr>
        <w:t>zdravotní ořez sousedních stromů s měřeným průměrem kmene ve výši 130 cm (hrušeň – 19 cm, jabloň – 29 cm, třešeň – 20 cm, švestka – 20 cm, ořech – 50 cm)</w:t>
      </w:r>
      <w:r w:rsidR="009021E7">
        <w:rPr>
          <w:rFonts w:ascii="Arial" w:eastAsia="Calibri" w:hAnsi="Arial" w:cs="Arial"/>
          <w:sz w:val="22"/>
          <w:szCs w:val="22"/>
        </w:rPr>
        <w:t>,</w:t>
      </w:r>
      <w:r w:rsidRPr="007E2688">
        <w:rPr>
          <w:rFonts w:ascii="Arial" w:eastAsia="Calibri" w:hAnsi="Arial" w:cs="Arial"/>
          <w:sz w:val="22"/>
          <w:szCs w:val="22"/>
        </w:rPr>
        <w:t xml:space="preserve"> </w:t>
      </w:r>
      <w:r w:rsidR="009021E7">
        <w:rPr>
          <w:rFonts w:ascii="Arial" w:eastAsia="Calibri" w:hAnsi="Arial" w:cs="Arial"/>
          <w:sz w:val="22"/>
          <w:szCs w:val="22"/>
        </w:rPr>
        <w:t>s</w:t>
      </w:r>
      <w:r w:rsidRPr="007E2688">
        <w:rPr>
          <w:rFonts w:ascii="Arial" w:eastAsia="Calibri" w:hAnsi="Arial" w:cs="Arial"/>
          <w:sz w:val="22"/>
          <w:szCs w:val="22"/>
        </w:rPr>
        <w:t xml:space="preserve"> likvidac</w:t>
      </w:r>
      <w:r w:rsidR="009021E7">
        <w:rPr>
          <w:rFonts w:ascii="Arial" w:eastAsia="Calibri" w:hAnsi="Arial" w:cs="Arial"/>
          <w:sz w:val="22"/>
          <w:szCs w:val="22"/>
        </w:rPr>
        <w:t>í</w:t>
      </w:r>
      <w:r w:rsidRPr="007E2688">
        <w:rPr>
          <w:rFonts w:ascii="Arial" w:eastAsia="Calibri" w:hAnsi="Arial" w:cs="Arial"/>
          <w:sz w:val="22"/>
          <w:szCs w:val="22"/>
        </w:rPr>
        <w:t xml:space="preserve"> veškeré vzniklé dřevní hmoty</w:t>
      </w:r>
    </w:p>
    <w:p w14:paraId="41EC115F" w14:textId="72D77C18" w:rsidR="007E2688" w:rsidRDefault="007E2688" w:rsidP="007E2688">
      <w:pPr>
        <w:numPr>
          <w:ilvl w:val="0"/>
          <w:numId w:val="3"/>
        </w:numPr>
        <w:spacing w:after="120" w:line="259" w:lineRule="auto"/>
        <w:rPr>
          <w:rFonts w:ascii="Arial" w:eastAsia="Calibri" w:hAnsi="Arial" w:cs="Arial"/>
          <w:sz w:val="22"/>
          <w:szCs w:val="22"/>
        </w:rPr>
      </w:pPr>
      <w:r w:rsidRPr="007E2688">
        <w:rPr>
          <w:rFonts w:ascii="Arial" w:eastAsia="Calibri" w:hAnsi="Arial" w:cs="Arial"/>
          <w:b/>
          <w:bCs/>
          <w:sz w:val="22"/>
          <w:szCs w:val="22"/>
        </w:rPr>
        <w:t>na pozemku parc. č. 1602 v kat. území Lužkovice, okres Zlín</w:t>
      </w:r>
      <w:r w:rsidRPr="007E2688">
        <w:rPr>
          <w:rFonts w:ascii="Arial" w:eastAsia="Calibri" w:hAnsi="Arial" w:cs="Arial"/>
          <w:bCs/>
          <w:sz w:val="22"/>
          <w:szCs w:val="22"/>
          <w:vertAlign w:val="superscript"/>
        </w:rPr>
        <w:t xml:space="preserve"> </w:t>
      </w:r>
      <w:r w:rsidRPr="007E2688">
        <w:rPr>
          <w:rFonts w:ascii="Arial" w:eastAsia="Calibri" w:hAnsi="Arial" w:cs="Arial"/>
          <w:sz w:val="22"/>
          <w:szCs w:val="22"/>
        </w:rPr>
        <w:t>(viz příloh</w:t>
      </w:r>
      <w:r>
        <w:rPr>
          <w:rFonts w:ascii="Arial" w:eastAsia="Calibri" w:hAnsi="Arial" w:cs="Arial"/>
          <w:sz w:val="22"/>
          <w:szCs w:val="22"/>
        </w:rPr>
        <w:t>a</w:t>
      </w:r>
      <w:r w:rsidRPr="007E2688">
        <w:rPr>
          <w:rFonts w:ascii="Arial" w:eastAsia="Calibri" w:hAnsi="Arial" w:cs="Arial"/>
          <w:sz w:val="22"/>
          <w:szCs w:val="22"/>
        </w:rPr>
        <w:t xml:space="preserve"> 02)</w:t>
      </w:r>
      <w:r>
        <w:rPr>
          <w:rFonts w:ascii="Arial" w:eastAsia="Calibri" w:hAnsi="Arial" w:cs="Arial"/>
          <w:sz w:val="22"/>
          <w:szCs w:val="22"/>
        </w:rPr>
        <w:t>:</w:t>
      </w:r>
      <w:r w:rsidRPr="007E2688">
        <w:rPr>
          <w:rFonts w:ascii="Arial" w:eastAsia="Calibri" w:hAnsi="Arial" w:cs="Arial"/>
          <w:sz w:val="22"/>
          <w:szCs w:val="22"/>
        </w:rPr>
        <w:t xml:space="preserve"> likvidace veškeré dřevní hmoty z již pokáceného</w:t>
      </w:r>
      <w:r w:rsidR="009A5439">
        <w:rPr>
          <w:rFonts w:ascii="Arial" w:eastAsia="Calibri" w:hAnsi="Arial" w:cs="Arial"/>
          <w:sz w:val="22"/>
          <w:szCs w:val="22"/>
        </w:rPr>
        <w:t xml:space="preserve"> </w:t>
      </w:r>
      <w:r w:rsidRPr="007E2688">
        <w:rPr>
          <w:rFonts w:ascii="Arial" w:eastAsia="Calibri" w:hAnsi="Arial" w:cs="Arial"/>
          <w:sz w:val="22"/>
          <w:szCs w:val="22"/>
        </w:rPr>
        <w:t>javoru jasanolistého v blízkosti cyklostezky, s ponecháním pařezu. Strom byl při zásahu hasičů pokácen, částečně rozřezán a dřevo ponecháno na místě (</w:t>
      </w:r>
      <w:r w:rsidR="009021E7">
        <w:rPr>
          <w:rFonts w:ascii="Arial" w:eastAsia="Calibri" w:hAnsi="Arial" w:cs="Arial"/>
          <w:sz w:val="22"/>
          <w:szCs w:val="22"/>
        </w:rPr>
        <w:t>z obou stran</w:t>
      </w:r>
      <w:r w:rsidRPr="007E2688">
        <w:rPr>
          <w:rFonts w:ascii="Arial" w:eastAsia="Calibri" w:hAnsi="Arial" w:cs="Arial"/>
          <w:sz w:val="22"/>
          <w:szCs w:val="22"/>
        </w:rPr>
        <w:t xml:space="preserve"> cyklostezky). Průměr pařezu je cca 48 cm. </w:t>
      </w:r>
      <w:r w:rsidR="00BA1AF4">
        <w:rPr>
          <w:rFonts w:ascii="Arial" w:eastAsia="Calibri" w:hAnsi="Arial" w:cs="Arial"/>
          <w:sz w:val="22"/>
          <w:szCs w:val="22"/>
        </w:rPr>
        <w:t xml:space="preserve">Pro následný odkup </w:t>
      </w:r>
      <w:r w:rsidRPr="007E2688">
        <w:rPr>
          <w:rFonts w:ascii="Arial" w:eastAsia="Calibri" w:hAnsi="Arial" w:cs="Arial"/>
          <w:sz w:val="22"/>
          <w:szCs w:val="22"/>
        </w:rPr>
        <w:t>využitelné dřevní hmoty - palivového dřeva</w:t>
      </w:r>
      <w:r w:rsidR="00BA1AF4">
        <w:rPr>
          <w:rFonts w:ascii="Arial" w:eastAsia="Calibri" w:hAnsi="Arial" w:cs="Arial"/>
          <w:sz w:val="22"/>
          <w:szCs w:val="22"/>
        </w:rPr>
        <w:t xml:space="preserve"> bude před předáním prací a za účasti pověřené osoby SPÚ, stanoveno její množství</w:t>
      </w:r>
      <w:r w:rsidRPr="007E2688">
        <w:rPr>
          <w:rFonts w:ascii="Arial" w:eastAsia="Calibri" w:hAnsi="Arial" w:cs="Arial"/>
          <w:sz w:val="22"/>
          <w:szCs w:val="22"/>
        </w:rPr>
        <w:t>.</w:t>
      </w:r>
    </w:p>
    <w:p w14:paraId="0A9EA4CB" w14:textId="099ABBC8" w:rsidR="007E2688" w:rsidRDefault="007E2688" w:rsidP="007E2688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2688">
        <w:rPr>
          <w:rFonts w:ascii="Arial" w:eastAsia="Calibri" w:hAnsi="Arial" w:cs="Arial"/>
          <w:b/>
          <w:bCs/>
          <w:sz w:val="22"/>
          <w:szCs w:val="22"/>
        </w:rPr>
        <w:lastRenderedPageBreak/>
        <w:t>na pozemku parc. č. 711/1 v kat. území Slušovice, okres Zlín</w:t>
      </w:r>
      <w:r w:rsidRPr="007E2688">
        <w:rPr>
          <w:rFonts w:ascii="Arial" w:eastAsia="Calibri" w:hAnsi="Arial" w:cs="Arial"/>
          <w:sz w:val="22"/>
          <w:szCs w:val="22"/>
        </w:rPr>
        <w:t xml:space="preserve"> (viz přílohy 03)</w:t>
      </w:r>
      <w:r>
        <w:rPr>
          <w:rFonts w:ascii="Arial" w:eastAsia="Calibri" w:hAnsi="Arial" w:cs="Arial"/>
          <w:sz w:val="22"/>
          <w:szCs w:val="22"/>
        </w:rPr>
        <w:t>:</w:t>
      </w:r>
      <w:r w:rsidRPr="007E2688">
        <w:rPr>
          <w:rFonts w:ascii="Arial" w:eastAsia="Calibri" w:hAnsi="Arial" w:cs="Arial"/>
          <w:sz w:val="22"/>
          <w:szCs w:val="22"/>
        </w:rPr>
        <w:t xml:space="preserve"> pokácení stromů s měřeným průměrem kmene ve výši 130 cm (smrk – 25 cm, smrk – 14 cm, modřín – 18 cm, bříza – 42 cm) rostoucích v travnatém pásu mezi chodníkem a bytovým domem čp. 432, s ponecháním minimálních pařezů (max. 10 cm nad zemí)</w:t>
      </w:r>
      <w:r w:rsidR="003C3826">
        <w:rPr>
          <w:rFonts w:ascii="Arial" w:eastAsia="Calibri" w:hAnsi="Arial" w:cs="Arial"/>
          <w:sz w:val="22"/>
          <w:szCs w:val="22"/>
        </w:rPr>
        <w:t xml:space="preserve"> a </w:t>
      </w:r>
      <w:r w:rsidR="003C3826" w:rsidRPr="007E2688">
        <w:rPr>
          <w:rFonts w:ascii="Arial" w:eastAsia="Calibri" w:hAnsi="Arial" w:cs="Arial"/>
          <w:sz w:val="22"/>
          <w:szCs w:val="22"/>
        </w:rPr>
        <w:t>likvidac</w:t>
      </w:r>
      <w:r w:rsidR="003C3826">
        <w:rPr>
          <w:rFonts w:ascii="Arial" w:eastAsia="Calibri" w:hAnsi="Arial" w:cs="Arial"/>
          <w:sz w:val="22"/>
          <w:szCs w:val="22"/>
        </w:rPr>
        <w:t>í</w:t>
      </w:r>
      <w:r w:rsidR="003C3826" w:rsidRPr="007E2688">
        <w:rPr>
          <w:rFonts w:ascii="Arial" w:eastAsia="Calibri" w:hAnsi="Arial" w:cs="Arial"/>
          <w:sz w:val="22"/>
          <w:szCs w:val="22"/>
        </w:rPr>
        <w:t xml:space="preserve"> veškeré dřevní hmoty</w:t>
      </w:r>
      <w:r w:rsidRPr="007E2688">
        <w:rPr>
          <w:rFonts w:ascii="Arial" w:eastAsia="Calibri" w:hAnsi="Arial" w:cs="Arial"/>
          <w:sz w:val="22"/>
          <w:szCs w:val="22"/>
        </w:rPr>
        <w:t xml:space="preserve">. </w:t>
      </w:r>
      <w:r w:rsidR="00BA1AF4">
        <w:rPr>
          <w:rFonts w:ascii="Arial" w:eastAsia="Calibri" w:hAnsi="Arial" w:cs="Arial"/>
          <w:sz w:val="22"/>
          <w:szCs w:val="22"/>
        </w:rPr>
        <w:t xml:space="preserve">Pro následný odkup </w:t>
      </w:r>
      <w:r w:rsidR="00BA1AF4" w:rsidRPr="007E2688">
        <w:rPr>
          <w:rFonts w:ascii="Arial" w:eastAsia="Calibri" w:hAnsi="Arial" w:cs="Arial"/>
          <w:sz w:val="22"/>
          <w:szCs w:val="22"/>
        </w:rPr>
        <w:t>využitelné dřevní hmoty - palivového dřeva</w:t>
      </w:r>
      <w:r w:rsidR="00BA1AF4">
        <w:rPr>
          <w:rFonts w:ascii="Arial" w:eastAsia="Calibri" w:hAnsi="Arial" w:cs="Arial"/>
          <w:sz w:val="22"/>
          <w:szCs w:val="22"/>
        </w:rPr>
        <w:t xml:space="preserve"> bude před předáním prací a za účasti pověřené osoby SPÚ, stanoveno její množství dle druhu</w:t>
      </w:r>
      <w:r w:rsidR="00BA1AF4" w:rsidRPr="007E2688">
        <w:rPr>
          <w:rFonts w:ascii="Arial" w:eastAsia="Calibri" w:hAnsi="Arial" w:cs="Arial"/>
          <w:sz w:val="22"/>
          <w:szCs w:val="22"/>
        </w:rPr>
        <w:t>.</w:t>
      </w:r>
      <w:r w:rsidR="008C48CB" w:rsidRPr="007E2688">
        <w:rPr>
          <w:rFonts w:ascii="Arial" w:hAnsi="Arial" w:cs="Arial"/>
          <w:sz w:val="22"/>
          <w:szCs w:val="22"/>
        </w:rPr>
        <w:t xml:space="preserve"> </w:t>
      </w:r>
    </w:p>
    <w:p w14:paraId="7B521D25" w14:textId="0871E805" w:rsidR="00C04D06" w:rsidRPr="00585F66" w:rsidRDefault="00C04D06" w:rsidP="000F2E31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eastAsia="Times New Roman" w:hAnsi="Arial" w:cs="Arial"/>
          <w:iCs/>
          <w:sz w:val="22"/>
          <w:szCs w:val="22"/>
        </w:rPr>
        <w:t xml:space="preserve">Součástí zakázky je odkup dřeva </w:t>
      </w:r>
      <w:r w:rsidR="00476ECF" w:rsidRPr="00585F66">
        <w:rPr>
          <w:rFonts w:ascii="Arial" w:eastAsia="Times New Roman" w:hAnsi="Arial" w:cs="Arial"/>
          <w:iCs/>
          <w:sz w:val="22"/>
          <w:szCs w:val="22"/>
        </w:rPr>
        <w:t>(využiteln</w:t>
      </w:r>
      <w:r w:rsidR="00910879">
        <w:rPr>
          <w:rFonts w:ascii="Arial" w:eastAsia="Times New Roman" w:hAnsi="Arial" w:cs="Arial"/>
          <w:iCs/>
          <w:sz w:val="22"/>
          <w:szCs w:val="22"/>
        </w:rPr>
        <w:t>é</w:t>
      </w:r>
      <w:r w:rsidR="00476ECF" w:rsidRPr="00585F66">
        <w:rPr>
          <w:rFonts w:ascii="Arial" w:eastAsia="Times New Roman" w:hAnsi="Arial" w:cs="Arial"/>
          <w:iCs/>
          <w:sz w:val="22"/>
          <w:szCs w:val="22"/>
        </w:rPr>
        <w:t xml:space="preserve"> dřevní hmot</w:t>
      </w:r>
      <w:r w:rsidR="00910879">
        <w:rPr>
          <w:rFonts w:ascii="Arial" w:eastAsia="Times New Roman" w:hAnsi="Arial" w:cs="Arial"/>
          <w:iCs/>
          <w:sz w:val="22"/>
          <w:szCs w:val="22"/>
        </w:rPr>
        <w:t>y</w:t>
      </w:r>
      <w:r w:rsidR="00476ECF" w:rsidRPr="00585F66">
        <w:rPr>
          <w:rFonts w:ascii="Arial" w:eastAsia="Times New Roman" w:hAnsi="Arial" w:cs="Arial"/>
          <w:iCs/>
          <w:sz w:val="22"/>
          <w:szCs w:val="22"/>
        </w:rPr>
        <w:t>)</w:t>
      </w:r>
      <w:r w:rsidRPr="00585F66">
        <w:rPr>
          <w:rFonts w:ascii="Arial" w:eastAsia="Times New Roman" w:hAnsi="Arial" w:cs="Arial"/>
          <w:iCs/>
          <w:sz w:val="22"/>
          <w:szCs w:val="22"/>
        </w:rPr>
        <w:t xml:space="preserve">, který </w:t>
      </w:r>
      <w:r w:rsidR="000F2E31">
        <w:rPr>
          <w:rFonts w:ascii="Arial" w:eastAsia="Times New Roman" w:hAnsi="Arial" w:cs="Arial"/>
          <w:iCs/>
          <w:sz w:val="22"/>
          <w:szCs w:val="22"/>
        </w:rPr>
        <w:t>bude</w:t>
      </w:r>
      <w:r w:rsidRPr="00585F66">
        <w:rPr>
          <w:rFonts w:ascii="Arial" w:eastAsia="Times New Roman" w:hAnsi="Arial" w:cs="Arial"/>
          <w:iCs/>
          <w:sz w:val="22"/>
          <w:szCs w:val="22"/>
        </w:rPr>
        <w:t xml:space="preserve"> řešen v samostatné kupní smlouvě</w:t>
      </w:r>
      <w:r w:rsidR="009A5439">
        <w:rPr>
          <w:rFonts w:ascii="Arial" w:eastAsia="Times New Roman" w:hAnsi="Arial" w:cs="Arial"/>
          <w:iCs/>
          <w:sz w:val="22"/>
          <w:szCs w:val="22"/>
        </w:rPr>
        <w:t xml:space="preserve"> </w:t>
      </w:r>
      <w:r w:rsidR="003C3826">
        <w:rPr>
          <w:rFonts w:ascii="Arial" w:eastAsia="Times New Roman" w:hAnsi="Arial" w:cs="Arial"/>
          <w:iCs/>
          <w:sz w:val="22"/>
          <w:szCs w:val="22"/>
        </w:rPr>
        <w:t xml:space="preserve">neprodleně </w:t>
      </w:r>
      <w:r w:rsidR="009A5439">
        <w:rPr>
          <w:rFonts w:ascii="Arial" w:eastAsia="Times New Roman" w:hAnsi="Arial" w:cs="Arial"/>
          <w:iCs/>
          <w:sz w:val="22"/>
          <w:szCs w:val="22"/>
        </w:rPr>
        <w:t>po jeho převzetí</w:t>
      </w:r>
      <w:r w:rsidRPr="00585F66">
        <w:rPr>
          <w:rFonts w:ascii="Arial" w:eastAsia="Times New Roman" w:hAnsi="Arial" w:cs="Arial"/>
          <w:iCs/>
          <w:sz w:val="22"/>
          <w:szCs w:val="22"/>
        </w:rPr>
        <w:t>.</w:t>
      </w:r>
    </w:p>
    <w:p w14:paraId="582B5EFA" w14:textId="407E44D5" w:rsidR="000B478A" w:rsidRPr="00585F66" w:rsidRDefault="000B478A" w:rsidP="00D26D5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MT" w:hAnsi="ArialMT" w:cs="ArialMT"/>
          <w:sz w:val="22"/>
          <w:szCs w:val="22"/>
        </w:rPr>
        <w:t xml:space="preserve">Veškeré technické pomůcky, zařízení a </w:t>
      </w:r>
      <w:r w:rsidRPr="00585F66">
        <w:rPr>
          <w:rFonts w:ascii="Arial" w:hAnsi="Arial" w:cs="Arial"/>
          <w:sz w:val="22"/>
          <w:szCs w:val="22"/>
        </w:rPr>
        <w:t xml:space="preserve">činnosti související s plněním zakázky si </w:t>
      </w:r>
      <w:r w:rsidR="00C73A0C" w:rsidRPr="00585F66">
        <w:rPr>
          <w:rFonts w:ascii="Arial" w:hAnsi="Arial" w:cs="Arial"/>
          <w:sz w:val="22"/>
          <w:szCs w:val="22"/>
        </w:rPr>
        <w:t>zajišťuje dodavatel sám z vlastních prostředků.</w:t>
      </w:r>
    </w:p>
    <w:p w14:paraId="2A3E79C6" w14:textId="4CDBFCC0" w:rsidR="0028338B" w:rsidRPr="00585F66" w:rsidRDefault="000B478A" w:rsidP="00D26D5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 xml:space="preserve">Dodavatel  zcela </w:t>
      </w:r>
      <w:r w:rsidRPr="00585F66">
        <w:rPr>
          <w:rFonts w:ascii="ArialMT" w:hAnsi="ArialMT" w:cs="ArialMT"/>
          <w:sz w:val="22"/>
          <w:szCs w:val="22"/>
        </w:rPr>
        <w:t>odpovídá za škody způsobené objednateli nebo třetím osobám při realizaci zakázky.</w:t>
      </w:r>
      <w:r w:rsidR="00C73A0C" w:rsidRPr="00585F66">
        <w:rPr>
          <w:rFonts w:ascii="ArialMT" w:hAnsi="ArialMT" w:cs="ArialMT"/>
          <w:sz w:val="22"/>
          <w:szCs w:val="22"/>
        </w:rPr>
        <w:t xml:space="preserve"> </w:t>
      </w:r>
      <w:r w:rsidR="0028338B" w:rsidRPr="00585F66">
        <w:rPr>
          <w:rFonts w:ascii="ArialMT" w:hAnsi="ArialMT" w:cs="ArialMT"/>
          <w:sz w:val="22"/>
          <w:szCs w:val="22"/>
        </w:rPr>
        <w:t>Při provádění služeb je dodavatel povinen dodržovat bezpečnostní, hygienické, požární a ekologické předpisy.</w:t>
      </w:r>
    </w:p>
    <w:p w14:paraId="110AA674" w14:textId="065EDC21" w:rsidR="002539D7" w:rsidRDefault="004F10B7" w:rsidP="000F2E3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b/>
          <w:sz w:val="22"/>
          <w:szCs w:val="22"/>
        </w:rPr>
        <w:t xml:space="preserve">Termín dokončení realizace služeb: </w:t>
      </w:r>
      <w:r w:rsidR="006430B5" w:rsidRPr="00585F66">
        <w:rPr>
          <w:rFonts w:ascii="Arial" w:hAnsi="Arial" w:cs="Arial"/>
          <w:sz w:val="22"/>
          <w:szCs w:val="22"/>
        </w:rPr>
        <w:t xml:space="preserve">do </w:t>
      </w:r>
      <w:r w:rsidR="000F2E31" w:rsidRPr="000F2E31">
        <w:rPr>
          <w:rFonts w:ascii="Arial" w:hAnsi="Arial" w:cs="Arial"/>
          <w:b/>
          <w:bCs/>
          <w:sz w:val="22"/>
          <w:szCs w:val="22"/>
        </w:rPr>
        <w:t>21</w:t>
      </w:r>
      <w:r w:rsidR="006430B5" w:rsidRPr="00585F66">
        <w:rPr>
          <w:rFonts w:ascii="Arial" w:hAnsi="Arial" w:cs="Arial"/>
          <w:b/>
          <w:bCs/>
          <w:sz w:val="22"/>
          <w:szCs w:val="22"/>
        </w:rPr>
        <w:t xml:space="preserve"> kalendářních dnů</w:t>
      </w:r>
      <w:r w:rsidR="006430B5" w:rsidRPr="00585F66">
        <w:rPr>
          <w:rFonts w:ascii="Arial" w:hAnsi="Arial" w:cs="Arial"/>
          <w:sz w:val="22"/>
          <w:szCs w:val="22"/>
        </w:rPr>
        <w:t xml:space="preserve"> od akceptace objednávky.</w:t>
      </w:r>
    </w:p>
    <w:p w14:paraId="5F7DC460" w14:textId="76E3823F" w:rsidR="000F2E31" w:rsidRPr="00585F66" w:rsidRDefault="000F2E31" w:rsidP="000F2E3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452B84">
        <w:rPr>
          <w:rFonts w:ascii="Arial" w:hAnsi="Arial" w:cs="Arial"/>
          <w:sz w:val="22"/>
          <w:szCs w:val="22"/>
        </w:rPr>
        <w:t xml:space="preserve">Útvar původu zakázky </w:t>
      </w:r>
      <w:r>
        <w:rPr>
          <w:rFonts w:ascii="Arial" w:hAnsi="Arial" w:cs="Arial"/>
          <w:sz w:val="22"/>
          <w:szCs w:val="22"/>
        </w:rPr>
        <w:t xml:space="preserve">uskutečnil pro stanovení ceny písemný dotaz dodavatelům se schopností plnit předmět veřejné zakázky, </w:t>
      </w:r>
      <w:r w:rsidRPr="00A60203">
        <w:rPr>
          <w:rFonts w:ascii="Arial" w:hAnsi="Arial" w:cs="Arial"/>
          <w:sz w:val="22"/>
          <w:szCs w:val="22"/>
        </w:rPr>
        <w:t>a to dle kapitoly 2., podkapitoly 2.3.10. Směrnice Státního pozemkového úřadu o zadávání veřejných zakázek SM 07/2016,</w:t>
      </w:r>
      <w:r w:rsidRPr="00A60203">
        <w:rPr>
          <w:rFonts w:ascii="Arial" w:hAnsi="Arial" w:cs="Arial"/>
          <w:sz w:val="22"/>
        </w:rPr>
        <w:t xml:space="preserve"> v aktuálním znění</w:t>
      </w:r>
      <w:r>
        <w:rPr>
          <w:rFonts w:ascii="Arial" w:hAnsi="Arial" w:cs="Arial"/>
          <w:sz w:val="22"/>
        </w:rPr>
        <w:t>.</w:t>
      </w:r>
    </w:p>
    <w:p w14:paraId="6FAF9BCC" w14:textId="6C1F96C0" w:rsidR="00B4670A" w:rsidRPr="00585F66" w:rsidRDefault="00B4670A" w:rsidP="00826B09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b/>
          <w:sz w:val="22"/>
          <w:szCs w:val="22"/>
        </w:rPr>
        <w:t>Cena</w:t>
      </w:r>
      <w:r w:rsidRPr="00585F66">
        <w:rPr>
          <w:rFonts w:ascii="Arial" w:hAnsi="Arial" w:cs="Arial"/>
          <w:sz w:val="22"/>
          <w:szCs w:val="22"/>
        </w:rPr>
        <w:t xml:space="preserve"> je stanovena ve výši:</w:t>
      </w:r>
    </w:p>
    <w:p w14:paraId="30B82C74" w14:textId="7C6803A3" w:rsidR="00740720" w:rsidRPr="00585F66" w:rsidRDefault="00740720" w:rsidP="00B4670A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Cena celkem bez DPH:</w:t>
      </w:r>
      <w:r w:rsidRPr="00585F66">
        <w:rPr>
          <w:rFonts w:ascii="Arial" w:hAnsi="Arial" w:cs="Arial"/>
          <w:sz w:val="22"/>
          <w:szCs w:val="22"/>
        </w:rPr>
        <w:tab/>
      </w:r>
      <w:r w:rsidR="007E2688">
        <w:rPr>
          <w:rFonts w:ascii="Arial" w:hAnsi="Arial" w:cs="Arial"/>
          <w:sz w:val="22"/>
          <w:szCs w:val="22"/>
        </w:rPr>
        <w:t>82</w:t>
      </w:r>
      <w:r w:rsidR="00A62AD8" w:rsidRPr="00585F66">
        <w:rPr>
          <w:rFonts w:ascii="Arial" w:hAnsi="Arial" w:cs="Arial"/>
          <w:sz w:val="22"/>
          <w:szCs w:val="22"/>
        </w:rPr>
        <w:t xml:space="preserve"> </w:t>
      </w:r>
      <w:r w:rsidR="007E2688">
        <w:rPr>
          <w:rFonts w:ascii="Arial" w:hAnsi="Arial" w:cs="Arial"/>
          <w:sz w:val="22"/>
          <w:szCs w:val="22"/>
        </w:rPr>
        <w:t>5</w:t>
      </w:r>
      <w:r w:rsidR="00AB7BFA" w:rsidRPr="00585F66">
        <w:rPr>
          <w:rFonts w:ascii="Arial" w:hAnsi="Arial" w:cs="Arial"/>
          <w:sz w:val="22"/>
          <w:szCs w:val="22"/>
        </w:rPr>
        <w:t>00</w:t>
      </w:r>
      <w:r w:rsidRPr="00585F66">
        <w:rPr>
          <w:rFonts w:ascii="Arial" w:hAnsi="Arial" w:cs="Arial"/>
          <w:sz w:val="22"/>
          <w:szCs w:val="22"/>
        </w:rPr>
        <w:t xml:space="preserve"> Kč</w:t>
      </w:r>
    </w:p>
    <w:p w14:paraId="6D3EC7ED" w14:textId="42BCA6BB" w:rsidR="00B4670A" w:rsidRPr="00585F66" w:rsidRDefault="00B4670A" w:rsidP="00B4670A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DPH</w:t>
      </w:r>
      <w:r w:rsidR="00B2499D" w:rsidRPr="00585F66">
        <w:rPr>
          <w:rFonts w:ascii="Arial" w:hAnsi="Arial" w:cs="Arial"/>
          <w:sz w:val="22"/>
          <w:szCs w:val="22"/>
        </w:rPr>
        <w:t>:</w:t>
      </w:r>
      <w:r w:rsidR="00B2499D" w:rsidRPr="00585F66">
        <w:rPr>
          <w:rFonts w:ascii="Arial" w:hAnsi="Arial" w:cs="Arial"/>
          <w:sz w:val="22"/>
          <w:szCs w:val="22"/>
        </w:rPr>
        <w:tab/>
      </w:r>
      <w:r w:rsidR="00B2499D" w:rsidRPr="00585F66">
        <w:rPr>
          <w:rFonts w:ascii="Arial" w:hAnsi="Arial" w:cs="Arial"/>
          <w:sz w:val="22"/>
          <w:szCs w:val="22"/>
        </w:rPr>
        <w:tab/>
      </w:r>
      <w:r w:rsidR="00740720" w:rsidRPr="00585F66">
        <w:rPr>
          <w:rFonts w:ascii="Arial" w:hAnsi="Arial" w:cs="Arial"/>
          <w:sz w:val="22"/>
          <w:szCs w:val="22"/>
        </w:rPr>
        <w:tab/>
      </w:r>
      <w:r w:rsidR="00C56B88" w:rsidRPr="00585F66">
        <w:rPr>
          <w:rFonts w:ascii="Arial" w:hAnsi="Arial" w:cs="Arial"/>
          <w:sz w:val="22"/>
          <w:szCs w:val="22"/>
        </w:rPr>
        <w:t xml:space="preserve">  </w:t>
      </w:r>
      <w:r w:rsidR="00A62AD8" w:rsidRPr="00585F66">
        <w:rPr>
          <w:rFonts w:ascii="Arial" w:hAnsi="Arial" w:cs="Arial"/>
          <w:sz w:val="22"/>
          <w:szCs w:val="22"/>
        </w:rPr>
        <w:t xml:space="preserve"> </w:t>
      </w:r>
      <w:r w:rsidR="00C56B88" w:rsidRPr="00585F66">
        <w:rPr>
          <w:rFonts w:ascii="Arial" w:hAnsi="Arial" w:cs="Arial"/>
          <w:sz w:val="22"/>
          <w:szCs w:val="22"/>
        </w:rPr>
        <w:t xml:space="preserve">   </w:t>
      </w:r>
      <w:r w:rsidR="00C26887" w:rsidRPr="00585F66">
        <w:rPr>
          <w:rFonts w:ascii="Arial" w:hAnsi="Arial" w:cs="Arial"/>
          <w:sz w:val="22"/>
          <w:szCs w:val="22"/>
        </w:rPr>
        <w:t xml:space="preserve">      není plátce DPH</w:t>
      </w:r>
    </w:p>
    <w:p w14:paraId="2A123ACF" w14:textId="77E90BBD" w:rsidR="0082449C" w:rsidRPr="00585F66" w:rsidRDefault="008C7FE2" w:rsidP="00B4670A">
      <w:pPr>
        <w:jc w:val="both"/>
        <w:rPr>
          <w:rFonts w:ascii="Arial" w:hAnsi="Arial" w:cs="Arial"/>
          <w:b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C</w:t>
      </w:r>
      <w:r w:rsidR="00B4670A" w:rsidRPr="00585F66">
        <w:rPr>
          <w:rFonts w:ascii="Arial" w:hAnsi="Arial" w:cs="Arial"/>
          <w:sz w:val="22"/>
          <w:szCs w:val="22"/>
        </w:rPr>
        <w:t>ena celkem</w:t>
      </w:r>
      <w:r w:rsidR="00740720" w:rsidRPr="00585F66">
        <w:rPr>
          <w:rFonts w:ascii="Arial" w:hAnsi="Arial" w:cs="Arial"/>
          <w:sz w:val="22"/>
          <w:szCs w:val="22"/>
        </w:rPr>
        <w:t xml:space="preserve"> s DPH</w:t>
      </w:r>
      <w:r w:rsidR="00B2499D" w:rsidRPr="00585F66">
        <w:rPr>
          <w:rFonts w:ascii="Arial" w:hAnsi="Arial" w:cs="Arial"/>
          <w:sz w:val="22"/>
          <w:szCs w:val="22"/>
        </w:rPr>
        <w:t>:</w:t>
      </w:r>
      <w:r w:rsidR="00B2499D" w:rsidRPr="00585F66">
        <w:rPr>
          <w:rFonts w:ascii="Arial" w:hAnsi="Arial" w:cs="Arial"/>
          <w:sz w:val="22"/>
          <w:szCs w:val="22"/>
        </w:rPr>
        <w:tab/>
      </w:r>
      <w:r w:rsidR="00B2499D" w:rsidRPr="00585F66">
        <w:rPr>
          <w:rFonts w:ascii="Arial" w:hAnsi="Arial" w:cs="Arial"/>
          <w:b/>
          <w:sz w:val="22"/>
          <w:szCs w:val="22"/>
        </w:rPr>
        <w:tab/>
      </w:r>
      <w:r w:rsidR="007E2688">
        <w:rPr>
          <w:rFonts w:ascii="Arial" w:hAnsi="Arial" w:cs="Arial"/>
          <w:b/>
          <w:sz w:val="22"/>
          <w:szCs w:val="22"/>
        </w:rPr>
        <w:t>82</w:t>
      </w:r>
      <w:r w:rsidR="00A62AD8" w:rsidRPr="00585F66">
        <w:rPr>
          <w:rFonts w:ascii="Arial" w:hAnsi="Arial" w:cs="Arial"/>
          <w:b/>
          <w:sz w:val="22"/>
          <w:szCs w:val="22"/>
        </w:rPr>
        <w:t xml:space="preserve"> </w:t>
      </w:r>
      <w:r w:rsidR="007E2688">
        <w:rPr>
          <w:rFonts w:ascii="Arial" w:hAnsi="Arial" w:cs="Arial"/>
          <w:b/>
          <w:sz w:val="22"/>
          <w:szCs w:val="22"/>
        </w:rPr>
        <w:t>5</w:t>
      </w:r>
      <w:r w:rsidR="00AB7BFA" w:rsidRPr="00585F66">
        <w:rPr>
          <w:rFonts w:ascii="Arial" w:hAnsi="Arial" w:cs="Arial"/>
          <w:b/>
          <w:sz w:val="22"/>
          <w:szCs w:val="22"/>
        </w:rPr>
        <w:t>00</w:t>
      </w:r>
      <w:r w:rsidR="00B4670A" w:rsidRPr="00585F66">
        <w:rPr>
          <w:rFonts w:ascii="Arial" w:hAnsi="Arial" w:cs="Arial"/>
          <w:b/>
          <w:sz w:val="22"/>
          <w:szCs w:val="22"/>
        </w:rPr>
        <w:t xml:space="preserve"> Kč</w:t>
      </w:r>
      <w:r w:rsidR="0082449C" w:rsidRPr="00585F66">
        <w:rPr>
          <w:rFonts w:ascii="Arial" w:hAnsi="Arial" w:cs="Arial"/>
          <w:b/>
          <w:sz w:val="22"/>
          <w:szCs w:val="22"/>
        </w:rPr>
        <w:t xml:space="preserve"> </w:t>
      </w:r>
    </w:p>
    <w:p w14:paraId="1C88CD48" w14:textId="39CA025A" w:rsidR="00B4670A" w:rsidRPr="00585F66" w:rsidRDefault="00740720" w:rsidP="00B4670A">
      <w:pPr>
        <w:jc w:val="both"/>
        <w:rPr>
          <w:rFonts w:ascii="Arial" w:hAnsi="Arial" w:cs="Arial"/>
          <w:b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 xml:space="preserve">(slovy: </w:t>
      </w:r>
      <w:r w:rsidR="007E2688">
        <w:rPr>
          <w:rFonts w:ascii="Arial" w:hAnsi="Arial" w:cs="Arial"/>
          <w:sz w:val="22"/>
          <w:szCs w:val="22"/>
        </w:rPr>
        <w:t xml:space="preserve">osmdesát dva tisíc pět set </w:t>
      </w:r>
      <w:r w:rsidRPr="00585F66">
        <w:rPr>
          <w:rFonts w:ascii="Arial" w:hAnsi="Arial" w:cs="Arial"/>
          <w:sz w:val="22"/>
          <w:szCs w:val="22"/>
        </w:rPr>
        <w:t>korun česk</w:t>
      </w:r>
      <w:r w:rsidR="0082449C" w:rsidRPr="00585F66">
        <w:rPr>
          <w:rFonts w:ascii="Arial" w:hAnsi="Arial" w:cs="Arial"/>
          <w:sz w:val="22"/>
          <w:szCs w:val="22"/>
        </w:rPr>
        <w:t>ých</w:t>
      </w:r>
      <w:r w:rsidRPr="00585F66">
        <w:rPr>
          <w:rFonts w:ascii="Arial" w:hAnsi="Arial" w:cs="Arial"/>
          <w:sz w:val="22"/>
          <w:szCs w:val="22"/>
        </w:rPr>
        <w:t>)</w:t>
      </w:r>
    </w:p>
    <w:p w14:paraId="6637FAA1" w14:textId="09213113" w:rsidR="00B4670A" w:rsidRDefault="00B4670A" w:rsidP="008C7FE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Cena je konečná, nejvýše přípustná a obsahuje veškeré náklady spojené s realizací předmětu plnění</w:t>
      </w:r>
      <w:r w:rsidR="006430B5" w:rsidRPr="00585F66">
        <w:rPr>
          <w:rFonts w:ascii="Arial" w:hAnsi="Arial" w:cs="Arial"/>
          <w:sz w:val="22"/>
          <w:szCs w:val="22"/>
        </w:rPr>
        <w:t xml:space="preserve"> (služby)</w:t>
      </w:r>
      <w:r w:rsidRPr="00585F66">
        <w:rPr>
          <w:rFonts w:ascii="Arial" w:hAnsi="Arial" w:cs="Arial"/>
          <w:sz w:val="22"/>
          <w:szCs w:val="22"/>
        </w:rPr>
        <w:t>.</w:t>
      </w:r>
    </w:p>
    <w:p w14:paraId="59645614" w14:textId="79473599" w:rsidR="000F2E31" w:rsidRPr="00585F66" w:rsidRDefault="000F2E31" w:rsidP="008C7FE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AF6033">
        <w:rPr>
          <w:rFonts w:ascii="Arial" w:hAnsi="Arial" w:cs="Arial"/>
          <w:color w:val="000000"/>
          <w:sz w:val="22"/>
          <w:szCs w:val="22"/>
        </w:rPr>
        <w:t xml:space="preserve">ři prodlení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AF6033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da</w:t>
      </w:r>
      <w:r w:rsidRPr="00AF6033">
        <w:rPr>
          <w:rFonts w:ascii="Arial" w:hAnsi="Arial" w:cs="Arial"/>
          <w:color w:val="000000"/>
          <w:sz w:val="22"/>
          <w:szCs w:val="22"/>
        </w:rPr>
        <w:t>vatele s prov</w:t>
      </w:r>
      <w:r>
        <w:rPr>
          <w:rFonts w:ascii="Arial" w:hAnsi="Arial" w:cs="Arial"/>
          <w:color w:val="000000"/>
          <w:sz w:val="22"/>
          <w:szCs w:val="22"/>
        </w:rPr>
        <w:t>edením</w:t>
      </w:r>
      <w:r w:rsidRPr="00AF6033">
        <w:rPr>
          <w:rFonts w:ascii="Arial" w:hAnsi="Arial" w:cs="Arial"/>
          <w:color w:val="000000"/>
          <w:sz w:val="22"/>
          <w:szCs w:val="22"/>
        </w:rPr>
        <w:t xml:space="preserve"> služeb v termínu stanoveném, je </w:t>
      </w:r>
      <w:r>
        <w:rPr>
          <w:rFonts w:ascii="Arial" w:hAnsi="Arial" w:cs="Arial"/>
          <w:color w:val="000000"/>
          <w:sz w:val="22"/>
          <w:szCs w:val="22"/>
        </w:rPr>
        <w:t>objednatel</w:t>
      </w:r>
      <w:r w:rsidRPr="00AF6033">
        <w:rPr>
          <w:rFonts w:ascii="Arial" w:hAnsi="Arial" w:cs="Arial"/>
          <w:color w:val="000000"/>
          <w:sz w:val="22"/>
          <w:szCs w:val="22"/>
        </w:rPr>
        <w:t xml:space="preserve"> oprávněn po </w:t>
      </w:r>
      <w:r>
        <w:rPr>
          <w:rFonts w:ascii="Arial" w:hAnsi="Arial" w:cs="Arial"/>
          <w:color w:val="000000"/>
          <w:sz w:val="22"/>
          <w:szCs w:val="22"/>
        </w:rPr>
        <w:t>dodavateli</w:t>
      </w:r>
      <w:r w:rsidRPr="00AF6033">
        <w:rPr>
          <w:rFonts w:ascii="Arial" w:hAnsi="Arial" w:cs="Arial"/>
          <w:color w:val="000000"/>
          <w:sz w:val="22"/>
          <w:szCs w:val="22"/>
        </w:rPr>
        <w:t xml:space="preserve"> požadovat a </w:t>
      </w:r>
      <w:r>
        <w:rPr>
          <w:rFonts w:ascii="Arial" w:hAnsi="Arial" w:cs="Arial"/>
          <w:color w:val="000000"/>
          <w:sz w:val="22"/>
          <w:szCs w:val="22"/>
        </w:rPr>
        <w:t>dodavatel</w:t>
      </w:r>
      <w:r w:rsidRPr="00AF6033">
        <w:rPr>
          <w:rFonts w:ascii="Arial" w:hAnsi="Arial" w:cs="Arial"/>
          <w:color w:val="000000"/>
          <w:sz w:val="22"/>
          <w:szCs w:val="22"/>
        </w:rPr>
        <w:t xml:space="preserve"> je povinen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AF6033">
        <w:rPr>
          <w:rFonts w:ascii="Arial" w:hAnsi="Arial" w:cs="Arial"/>
          <w:color w:val="000000"/>
          <w:sz w:val="22"/>
          <w:szCs w:val="22"/>
        </w:rPr>
        <w:t>bjednateli uhradit pokutu ve výši 0,5 % z ceny objednávky za každý i započatý pracovní den prodlení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0CD5CD2" w14:textId="2B5AF9DE" w:rsidR="00B4670A" w:rsidRPr="00585F66" w:rsidRDefault="00B4670A" w:rsidP="00826B09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585F66">
        <w:rPr>
          <w:rFonts w:ascii="Arial" w:hAnsi="Arial" w:cs="Arial"/>
          <w:b/>
          <w:sz w:val="22"/>
          <w:szCs w:val="22"/>
        </w:rPr>
        <w:t>Fakturace a platební podmínky:</w:t>
      </w:r>
    </w:p>
    <w:p w14:paraId="2E5F2934" w14:textId="57E821BB" w:rsidR="00E15AB2" w:rsidRPr="00585F66" w:rsidRDefault="00C26887" w:rsidP="005B1BEA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Fakturace bude provedena na základě faktury (daňového dokladu) vystavené po dokončení všech služeb a protokolárním předání místa plnění. Splatnost faktury je 30 kalendářních dnů</w:t>
      </w:r>
      <w:r w:rsidR="00E15AB2" w:rsidRPr="00585F66">
        <w:rPr>
          <w:rFonts w:ascii="Arial" w:hAnsi="Arial" w:cs="Arial"/>
          <w:sz w:val="22"/>
          <w:szCs w:val="22"/>
        </w:rPr>
        <w:t>.</w:t>
      </w:r>
      <w:r w:rsidR="005B1BEA" w:rsidRPr="00585F66">
        <w:rPr>
          <w:rFonts w:ascii="Arial" w:hAnsi="Arial" w:cs="Arial"/>
          <w:sz w:val="22"/>
          <w:szCs w:val="22"/>
        </w:rPr>
        <w:t xml:space="preserve"> </w:t>
      </w:r>
    </w:p>
    <w:p w14:paraId="0B564005" w14:textId="77777777" w:rsidR="00C56B88" w:rsidRPr="00585F66" w:rsidRDefault="00E15AB2" w:rsidP="00826B09">
      <w:p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585F66">
        <w:rPr>
          <w:rFonts w:ascii="Arial" w:hAnsi="Arial" w:cs="Arial"/>
          <w:sz w:val="22"/>
          <w:szCs w:val="22"/>
          <w:u w:val="single"/>
        </w:rPr>
        <w:t xml:space="preserve">Adresa pro </w:t>
      </w:r>
      <w:r w:rsidR="005B1BEA" w:rsidRPr="00585F66">
        <w:rPr>
          <w:rFonts w:ascii="Arial" w:hAnsi="Arial" w:cs="Arial"/>
          <w:sz w:val="22"/>
          <w:szCs w:val="22"/>
          <w:u w:val="single"/>
        </w:rPr>
        <w:t xml:space="preserve">doručení </w:t>
      </w:r>
      <w:r w:rsidRPr="00585F66">
        <w:rPr>
          <w:rFonts w:ascii="Arial" w:hAnsi="Arial" w:cs="Arial"/>
          <w:sz w:val="22"/>
          <w:szCs w:val="22"/>
          <w:u w:val="single"/>
        </w:rPr>
        <w:t xml:space="preserve">faktury: </w:t>
      </w:r>
    </w:p>
    <w:p w14:paraId="21E1D315" w14:textId="1753834B" w:rsidR="005B1BEA" w:rsidRPr="00585F66" w:rsidRDefault="005B1BEA" w:rsidP="005B1BEA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 xml:space="preserve">Státní pozemkový úřad, </w:t>
      </w:r>
      <w:r w:rsidR="00C56B88" w:rsidRPr="00585F66">
        <w:rPr>
          <w:rFonts w:ascii="Arial" w:hAnsi="Arial" w:cs="Arial"/>
          <w:sz w:val="22"/>
          <w:szCs w:val="22"/>
        </w:rPr>
        <w:t>Krajský pozemkový úřad pro Zlínský kraj, Zarámí 88, 760 41 Zlín</w:t>
      </w:r>
    </w:p>
    <w:p w14:paraId="65713F7A" w14:textId="77777777" w:rsidR="00C56B88" w:rsidRPr="00585F66" w:rsidRDefault="002539D7" w:rsidP="00826B09">
      <w:pPr>
        <w:spacing w:before="240"/>
        <w:ind w:right="-289"/>
        <w:jc w:val="both"/>
        <w:rPr>
          <w:rFonts w:ascii="Arial" w:hAnsi="Arial" w:cs="Arial"/>
          <w:sz w:val="22"/>
          <w:szCs w:val="22"/>
          <w:u w:val="single"/>
        </w:rPr>
      </w:pPr>
      <w:r w:rsidRPr="00585F66">
        <w:rPr>
          <w:rFonts w:ascii="Arial" w:hAnsi="Arial" w:cs="Arial"/>
          <w:sz w:val="22"/>
          <w:szCs w:val="22"/>
          <w:u w:val="single"/>
        </w:rPr>
        <w:t xml:space="preserve">Fakturační adresa objednatele: </w:t>
      </w:r>
    </w:p>
    <w:p w14:paraId="5E20A1C8" w14:textId="77777777" w:rsidR="008C7FE2" w:rsidRPr="00585F66" w:rsidRDefault="002539D7" w:rsidP="00096E2C">
      <w:pPr>
        <w:ind w:right="-292"/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Státní pozemkový úřad</w:t>
      </w:r>
    </w:p>
    <w:p w14:paraId="3A7BA6B5" w14:textId="0F8E38AB" w:rsidR="002539D7" w:rsidRPr="00585F66" w:rsidRDefault="002539D7" w:rsidP="00096E2C">
      <w:pPr>
        <w:ind w:right="-292"/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Husinecká 1024/11a, 130 00 Praha 3 – Žižkov, IČO: 01312774, DIČ: CZ01312774</w:t>
      </w:r>
    </w:p>
    <w:p w14:paraId="09DFD57C" w14:textId="720C0CF6" w:rsidR="002539D7" w:rsidRPr="00585F66" w:rsidRDefault="00E15AB2" w:rsidP="00826B09">
      <w:p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  <w:r w:rsidRPr="00585F66">
        <w:rPr>
          <w:rFonts w:ascii="Arial" w:hAnsi="Arial" w:cs="Arial"/>
          <w:sz w:val="22"/>
          <w:szCs w:val="22"/>
          <w:u w:val="single"/>
        </w:rPr>
        <w:t>Fakturační údaje</w:t>
      </w:r>
      <w:r w:rsidR="004F10B7" w:rsidRPr="00585F66">
        <w:rPr>
          <w:rFonts w:ascii="Arial" w:hAnsi="Arial" w:cs="Arial"/>
          <w:sz w:val="22"/>
          <w:szCs w:val="22"/>
          <w:u w:val="single"/>
        </w:rPr>
        <w:t>:</w:t>
      </w:r>
    </w:p>
    <w:p w14:paraId="765E8B7D" w14:textId="460ADE23" w:rsidR="004F10B7" w:rsidRPr="00585F66" w:rsidRDefault="004F10B7" w:rsidP="005B1BEA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Obchodní firma dodavatele</w:t>
      </w:r>
      <w:r w:rsidR="00FB417D">
        <w:rPr>
          <w:rFonts w:ascii="Arial" w:hAnsi="Arial" w:cs="Arial"/>
          <w:sz w:val="22"/>
          <w:szCs w:val="22"/>
        </w:rPr>
        <w:t>.</w:t>
      </w:r>
    </w:p>
    <w:p w14:paraId="3BCE980E" w14:textId="29F8AFF2" w:rsidR="00FB417D" w:rsidRPr="00585F66" w:rsidRDefault="00FB417D" w:rsidP="00FB417D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Číslo účtu dodavatele</w:t>
      </w:r>
      <w:r>
        <w:rPr>
          <w:rFonts w:ascii="Arial" w:hAnsi="Arial" w:cs="Arial"/>
          <w:sz w:val="22"/>
          <w:szCs w:val="22"/>
        </w:rPr>
        <w:t>.</w:t>
      </w:r>
    </w:p>
    <w:p w14:paraId="35307346" w14:textId="5133AFB5" w:rsidR="004F10B7" w:rsidRDefault="004F10B7" w:rsidP="005B1BEA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Cena bez DPH, rozpis částky DPH podle sazby, cena včetně DPH</w:t>
      </w:r>
      <w:r w:rsidR="00FB417D">
        <w:rPr>
          <w:rFonts w:ascii="Arial" w:hAnsi="Arial" w:cs="Arial"/>
          <w:sz w:val="22"/>
          <w:szCs w:val="22"/>
        </w:rPr>
        <w:t>.</w:t>
      </w:r>
    </w:p>
    <w:p w14:paraId="46E8A5FE" w14:textId="0E2FE6EC" w:rsidR="00FB417D" w:rsidRDefault="00FB417D" w:rsidP="005B1B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objednávky (n</w:t>
      </w:r>
      <w:r w:rsidRPr="00FB417D">
        <w:rPr>
          <w:rFonts w:ascii="Arial" w:hAnsi="Arial" w:cs="Arial"/>
          <w:sz w:val="22"/>
          <w:szCs w:val="22"/>
        </w:rPr>
        <w:t>aše značka</w:t>
      </w:r>
      <w:r>
        <w:rPr>
          <w:rFonts w:ascii="Arial" w:hAnsi="Arial" w:cs="Arial"/>
          <w:sz w:val="22"/>
          <w:szCs w:val="22"/>
        </w:rPr>
        <w:t>) a</w:t>
      </w:r>
      <w:r w:rsidRPr="00FB41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FB417D">
        <w:rPr>
          <w:rFonts w:ascii="Arial" w:hAnsi="Arial" w:cs="Arial"/>
          <w:sz w:val="22"/>
          <w:szCs w:val="22"/>
        </w:rPr>
        <w:t>ředmět plnění (název veřejné zakázky)</w:t>
      </w:r>
      <w:r>
        <w:rPr>
          <w:rFonts w:ascii="Arial" w:hAnsi="Arial" w:cs="Arial"/>
          <w:sz w:val="22"/>
          <w:szCs w:val="22"/>
        </w:rPr>
        <w:t>.</w:t>
      </w:r>
    </w:p>
    <w:p w14:paraId="2C4B6B70" w14:textId="2BEB27EB" w:rsidR="004F10B7" w:rsidRPr="00585F66" w:rsidRDefault="00B4670A" w:rsidP="00FB417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 xml:space="preserve">Faktura musí obsahovat veškeré náležitosti účetního dokladu stanovené v § 28 zákona </w:t>
      </w:r>
      <w:r w:rsidRPr="00585F66">
        <w:rPr>
          <w:rFonts w:ascii="Arial" w:hAnsi="Arial" w:cs="Arial"/>
          <w:sz w:val="22"/>
          <w:szCs w:val="22"/>
        </w:rPr>
        <w:br/>
        <w:t>č. 235/2004 Sb., o dani z přidané hodnoty, ve znění pozdějších předpisů.</w:t>
      </w:r>
      <w:r w:rsidR="008C7FE2" w:rsidRPr="00585F66">
        <w:rPr>
          <w:rFonts w:ascii="Arial" w:hAnsi="Arial" w:cs="Arial"/>
          <w:sz w:val="22"/>
          <w:szCs w:val="22"/>
        </w:rPr>
        <w:t xml:space="preserve"> </w:t>
      </w:r>
      <w:r w:rsidRPr="00585F66">
        <w:rPr>
          <w:rFonts w:ascii="Arial" w:hAnsi="Arial" w:cs="Arial"/>
          <w:sz w:val="22"/>
          <w:szCs w:val="22"/>
        </w:rPr>
        <w:t>Nebude-li faktura obsahovat stanovené náležitosti, je objednatel oprávněn ji dodavateli vrátit k přepracování. V tomto případě neplatí původní lhůta splatnosti, ale lhůta splatnosti běží znovu ode dne doručení nově vystavené faktury.</w:t>
      </w:r>
      <w:r w:rsidR="008C7FE2" w:rsidRPr="00585F66">
        <w:rPr>
          <w:rFonts w:ascii="Arial" w:hAnsi="Arial" w:cs="Arial"/>
          <w:sz w:val="22"/>
          <w:szCs w:val="22"/>
        </w:rPr>
        <w:t xml:space="preserve"> </w:t>
      </w:r>
      <w:r w:rsidR="004F10B7" w:rsidRPr="00585F66">
        <w:rPr>
          <w:rFonts w:ascii="Arial" w:hAnsi="Arial" w:cs="Arial"/>
          <w:sz w:val="22"/>
          <w:szCs w:val="22"/>
        </w:rPr>
        <w:t xml:space="preserve">Přílohou faktury musí být objednatelem a dodavatelem </w:t>
      </w:r>
      <w:r w:rsidR="004F10B7" w:rsidRPr="00585F66">
        <w:rPr>
          <w:rFonts w:ascii="Arial" w:hAnsi="Arial" w:cs="Arial"/>
          <w:sz w:val="22"/>
          <w:szCs w:val="22"/>
        </w:rPr>
        <w:lastRenderedPageBreak/>
        <w:t xml:space="preserve">potvrzený předávací protokol o dokončení všech služeb. Bez tohoto </w:t>
      </w:r>
      <w:r w:rsidR="00FE1DAB" w:rsidRPr="00585F66">
        <w:rPr>
          <w:rFonts w:ascii="Arial" w:hAnsi="Arial" w:cs="Arial"/>
          <w:sz w:val="22"/>
          <w:szCs w:val="22"/>
        </w:rPr>
        <w:t xml:space="preserve">dokladu </w:t>
      </w:r>
      <w:r w:rsidR="004F10B7" w:rsidRPr="00585F66">
        <w:rPr>
          <w:rFonts w:ascii="Arial" w:hAnsi="Arial" w:cs="Arial"/>
          <w:sz w:val="22"/>
          <w:szCs w:val="22"/>
        </w:rPr>
        <w:t xml:space="preserve">nesmí být faktura vystavena. </w:t>
      </w:r>
    </w:p>
    <w:p w14:paraId="3A63A49E" w14:textId="368D2BFD" w:rsidR="00BD6A7D" w:rsidRPr="00585F66" w:rsidRDefault="00BD6A7D" w:rsidP="00FB417D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Objednatel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28F33793" w14:textId="4780A860" w:rsidR="007057D9" w:rsidRPr="00585F66" w:rsidRDefault="007057D9" w:rsidP="00B4670A">
      <w:pPr>
        <w:jc w:val="both"/>
        <w:rPr>
          <w:rFonts w:ascii="Arial" w:hAnsi="Arial" w:cs="Arial"/>
          <w:sz w:val="22"/>
          <w:szCs w:val="22"/>
        </w:rPr>
      </w:pPr>
      <w:r w:rsidRPr="007057D9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objednávka</w:t>
      </w:r>
      <w:r w:rsidRPr="007057D9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ude</w:t>
      </w:r>
      <w:r w:rsidRPr="007057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její akceptaci dodavatelem </w:t>
      </w:r>
      <w:r w:rsidRPr="007057D9">
        <w:rPr>
          <w:rFonts w:ascii="Arial" w:hAnsi="Arial" w:cs="Arial"/>
          <w:sz w:val="22"/>
          <w:szCs w:val="22"/>
        </w:rPr>
        <w:t>uveřejněna v registru smluv, vedeném dle zákona č.</w:t>
      </w:r>
      <w:r>
        <w:rPr>
          <w:rFonts w:ascii="Arial" w:hAnsi="Arial" w:cs="Arial"/>
          <w:sz w:val="22"/>
          <w:szCs w:val="22"/>
        </w:rPr>
        <w:t> </w:t>
      </w:r>
      <w:r w:rsidRPr="007057D9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 o registru smluv (zákon o registru smluv), ve znění pozdějších předpisů.</w:t>
      </w:r>
    </w:p>
    <w:p w14:paraId="39552AB9" w14:textId="2E5B14FF" w:rsidR="00B4670A" w:rsidRPr="00585F66" w:rsidRDefault="00B4670A" w:rsidP="00826B09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S pozdravem</w:t>
      </w:r>
      <w:r w:rsidRPr="00585F66">
        <w:rPr>
          <w:rFonts w:ascii="Arial" w:hAnsi="Arial" w:cs="Arial"/>
          <w:sz w:val="22"/>
          <w:szCs w:val="22"/>
        </w:rPr>
        <w:tab/>
      </w:r>
      <w:r w:rsidRPr="00585F66">
        <w:rPr>
          <w:rFonts w:ascii="Arial" w:hAnsi="Arial" w:cs="Arial"/>
          <w:sz w:val="22"/>
          <w:szCs w:val="22"/>
        </w:rPr>
        <w:tab/>
      </w:r>
      <w:r w:rsidRPr="00585F66">
        <w:rPr>
          <w:rFonts w:ascii="Arial" w:hAnsi="Arial" w:cs="Arial"/>
          <w:sz w:val="22"/>
          <w:szCs w:val="22"/>
        </w:rPr>
        <w:tab/>
      </w:r>
    </w:p>
    <w:p w14:paraId="1354DF64" w14:textId="77777777" w:rsidR="00B4670A" w:rsidRPr="00585F66" w:rsidRDefault="00B4670A" w:rsidP="00B4670A">
      <w:pPr>
        <w:jc w:val="both"/>
        <w:rPr>
          <w:rFonts w:ascii="Arial" w:hAnsi="Arial" w:cs="Arial"/>
          <w:sz w:val="22"/>
          <w:szCs w:val="22"/>
        </w:rPr>
      </w:pPr>
    </w:p>
    <w:p w14:paraId="3A0AAD2F" w14:textId="77777777" w:rsidR="00B4670A" w:rsidRPr="00585F66" w:rsidRDefault="00B4670A" w:rsidP="00B4670A">
      <w:pPr>
        <w:jc w:val="both"/>
        <w:rPr>
          <w:rFonts w:ascii="Arial" w:hAnsi="Arial" w:cs="Arial"/>
          <w:sz w:val="22"/>
          <w:szCs w:val="22"/>
        </w:rPr>
      </w:pPr>
    </w:p>
    <w:p w14:paraId="4A95DC3C" w14:textId="77777777" w:rsidR="00492DAD" w:rsidRPr="00585F66" w:rsidRDefault="00492DAD" w:rsidP="00492DAD">
      <w:pPr>
        <w:jc w:val="both"/>
        <w:rPr>
          <w:rFonts w:ascii="Arial" w:hAnsi="Arial" w:cs="Arial"/>
          <w:sz w:val="22"/>
          <w:szCs w:val="22"/>
        </w:rPr>
      </w:pPr>
    </w:p>
    <w:p w14:paraId="722ED218" w14:textId="77777777" w:rsidR="00492DAD" w:rsidRPr="00585F66" w:rsidRDefault="00492DAD" w:rsidP="00492DAD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………………………………..</w:t>
      </w:r>
    </w:p>
    <w:p w14:paraId="093EDCEE" w14:textId="77777777" w:rsidR="00492DAD" w:rsidRPr="00585F66" w:rsidRDefault="00492DAD" w:rsidP="00492DAD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Ing. Mlada Augustinová</w:t>
      </w:r>
      <w:r w:rsidRPr="00585F66">
        <w:rPr>
          <w:rFonts w:ascii="Arial" w:hAnsi="Arial" w:cs="Arial"/>
          <w:sz w:val="22"/>
          <w:szCs w:val="22"/>
        </w:rPr>
        <w:tab/>
        <w:t xml:space="preserve"> </w:t>
      </w:r>
    </w:p>
    <w:p w14:paraId="4BAE53D4" w14:textId="77777777" w:rsidR="00492DAD" w:rsidRPr="00585F66" w:rsidRDefault="00492DAD" w:rsidP="00492DAD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 xml:space="preserve">ředitelka Krajského pozemkového úřadu pro Zlínský kraj </w:t>
      </w:r>
    </w:p>
    <w:p w14:paraId="70A25FFD" w14:textId="79D2BCC9" w:rsidR="003C65C0" w:rsidRPr="00585F66" w:rsidRDefault="00492DAD" w:rsidP="00492DAD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Státního pozemkového úřadu</w:t>
      </w:r>
    </w:p>
    <w:p w14:paraId="328CCEF1" w14:textId="6B19D3FE" w:rsidR="005C7F94" w:rsidRPr="00585F66" w:rsidRDefault="006C561F" w:rsidP="00FB417D">
      <w:pPr>
        <w:spacing w:before="4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85F66">
        <w:rPr>
          <w:rFonts w:ascii="Arial" w:hAnsi="Arial" w:cs="Arial"/>
          <w:b/>
          <w:sz w:val="22"/>
          <w:szCs w:val="22"/>
          <w:u w:val="single"/>
        </w:rPr>
        <w:t>Příloha</w:t>
      </w:r>
    </w:p>
    <w:p w14:paraId="643B9857" w14:textId="2B13F9E5" w:rsidR="00492DAD" w:rsidRPr="00585F66" w:rsidRDefault="009021E7" w:rsidP="00B467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76ECF" w:rsidRPr="00585F66">
        <w:rPr>
          <w:rFonts w:ascii="Arial" w:hAnsi="Arial" w:cs="Arial"/>
          <w:sz w:val="22"/>
          <w:szCs w:val="22"/>
        </w:rPr>
        <w:t xml:space="preserve"> x s</w:t>
      </w:r>
      <w:r w:rsidR="006C561F" w:rsidRPr="00585F66">
        <w:rPr>
          <w:rFonts w:ascii="Arial" w:hAnsi="Arial" w:cs="Arial"/>
          <w:sz w:val="22"/>
          <w:szCs w:val="22"/>
        </w:rPr>
        <w:t xml:space="preserve">nímek z mapy KN </w:t>
      </w:r>
      <w:r w:rsidRPr="009021E7">
        <w:rPr>
          <w:rFonts w:ascii="Arial" w:hAnsi="Arial" w:cs="Arial"/>
          <w:sz w:val="22"/>
          <w:szCs w:val="22"/>
        </w:rPr>
        <w:t>s vyznačením přibližné polohy stromů</w:t>
      </w:r>
    </w:p>
    <w:p w14:paraId="437A398B" w14:textId="535A2CAE" w:rsidR="00C04D06" w:rsidRPr="00585F66" w:rsidRDefault="00B4670A" w:rsidP="00910879">
      <w:pPr>
        <w:spacing w:before="360" w:after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85F66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377747A8" w14:textId="42FE5BFE" w:rsidR="00C04D06" w:rsidRPr="00585F66" w:rsidRDefault="00C04D06" w:rsidP="00C04D0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85F66">
        <w:rPr>
          <w:rFonts w:ascii="Arial" w:hAnsi="Arial" w:cs="Arial"/>
          <w:i/>
          <w:iCs/>
          <w:sz w:val="20"/>
          <w:szCs w:val="20"/>
        </w:rPr>
        <w:t>(Po podpisu zašlete jedno vyhotovení zpět objednateli.)</w:t>
      </w:r>
    </w:p>
    <w:p w14:paraId="2FD04413" w14:textId="77777777" w:rsidR="00C04D06" w:rsidRPr="00585F66" w:rsidRDefault="00B4670A" w:rsidP="007057D9">
      <w:pPr>
        <w:spacing w:before="60" w:after="240"/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 xml:space="preserve">Osoba oprávněná jednat za dodavatele svým podpisem stvrzuje přijetí </w:t>
      </w:r>
      <w:r w:rsidR="00280732" w:rsidRPr="00585F66">
        <w:rPr>
          <w:rFonts w:ascii="Arial" w:hAnsi="Arial" w:cs="Arial"/>
          <w:sz w:val="22"/>
          <w:szCs w:val="22"/>
        </w:rPr>
        <w:t>objednávky a </w:t>
      </w:r>
      <w:r w:rsidRPr="00585F66">
        <w:rPr>
          <w:rFonts w:ascii="Arial" w:hAnsi="Arial" w:cs="Arial"/>
          <w:sz w:val="22"/>
          <w:szCs w:val="22"/>
        </w:rPr>
        <w:t>souhlasí s provedením objednaného plnění.</w:t>
      </w:r>
      <w:r w:rsidR="003F6959" w:rsidRPr="00585F66">
        <w:rPr>
          <w:rFonts w:ascii="Arial" w:hAnsi="Arial" w:cs="Arial"/>
          <w:sz w:val="22"/>
          <w:szCs w:val="22"/>
        </w:rPr>
        <w:t xml:space="preserve"> </w:t>
      </w:r>
    </w:p>
    <w:p w14:paraId="3A4DECCF" w14:textId="78CE425F" w:rsidR="00B4670A" w:rsidRPr="00585F66" w:rsidRDefault="00492DAD" w:rsidP="00F719D5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D</w:t>
      </w:r>
      <w:r w:rsidR="00B4670A" w:rsidRPr="00585F66">
        <w:rPr>
          <w:rFonts w:ascii="Arial" w:hAnsi="Arial" w:cs="Arial"/>
          <w:sz w:val="22"/>
          <w:szCs w:val="22"/>
        </w:rPr>
        <w:t xml:space="preserve">ne </w:t>
      </w:r>
      <w:r w:rsidR="00DD3520">
        <w:rPr>
          <w:rFonts w:ascii="Arial" w:hAnsi="Arial" w:cs="Arial"/>
          <w:sz w:val="22"/>
          <w:szCs w:val="22"/>
        </w:rPr>
        <w:t>11. 11. 2021</w:t>
      </w:r>
    </w:p>
    <w:p w14:paraId="445F51B6" w14:textId="1E86258D" w:rsidR="00A96D45" w:rsidRPr="00585F66" w:rsidRDefault="00A96D45" w:rsidP="00B4670A">
      <w:pPr>
        <w:jc w:val="both"/>
        <w:rPr>
          <w:rFonts w:ascii="Arial" w:hAnsi="Arial" w:cs="Arial"/>
          <w:sz w:val="22"/>
          <w:szCs w:val="22"/>
        </w:rPr>
      </w:pPr>
    </w:p>
    <w:p w14:paraId="1B5B5523" w14:textId="19DDDB10" w:rsidR="008C7FE2" w:rsidRPr="00585F66" w:rsidRDefault="008C7FE2" w:rsidP="00B4670A">
      <w:pPr>
        <w:jc w:val="both"/>
        <w:rPr>
          <w:rFonts w:ascii="Arial" w:hAnsi="Arial" w:cs="Arial"/>
          <w:sz w:val="22"/>
          <w:szCs w:val="22"/>
        </w:rPr>
      </w:pPr>
    </w:p>
    <w:p w14:paraId="6F29A2E4" w14:textId="77777777" w:rsidR="008C7FE2" w:rsidRPr="00585F66" w:rsidRDefault="008C7FE2" w:rsidP="00B4670A">
      <w:pPr>
        <w:jc w:val="both"/>
        <w:rPr>
          <w:rFonts w:ascii="Arial" w:hAnsi="Arial" w:cs="Arial"/>
          <w:sz w:val="22"/>
          <w:szCs w:val="22"/>
        </w:rPr>
      </w:pPr>
    </w:p>
    <w:p w14:paraId="5A82974A" w14:textId="01878D54" w:rsidR="00B4670A" w:rsidRPr="00585F66" w:rsidRDefault="00B4670A" w:rsidP="00B4670A">
      <w:pPr>
        <w:jc w:val="both"/>
        <w:rPr>
          <w:rFonts w:ascii="Arial" w:hAnsi="Arial" w:cs="Arial"/>
          <w:sz w:val="22"/>
          <w:szCs w:val="22"/>
        </w:rPr>
      </w:pPr>
      <w:r w:rsidRPr="00585F66">
        <w:rPr>
          <w:rFonts w:ascii="Arial" w:hAnsi="Arial" w:cs="Arial"/>
          <w:sz w:val="22"/>
          <w:szCs w:val="22"/>
        </w:rPr>
        <w:t>……..………………………………….</w:t>
      </w:r>
    </w:p>
    <w:p w14:paraId="42894C01" w14:textId="53190D85" w:rsidR="0082449C" w:rsidRPr="00585F66" w:rsidRDefault="00F663E5" w:rsidP="00F663E5">
      <w:pPr>
        <w:rPr>
          <w:rStyle w:val="Siln"/>
          <w:rFonts w:ascii="Arial" w:hAnsi="Arial" w:cs="Arial"/>
          <w:b w:val="0"/>
          <w:sz w:val="22"/>
          <w:szCs w:val="22"/>
        </w:rPr>
      </w:pPr>
      <w:r w:rsidRPr="00585F66">
        <w:rPr>
          <w:rStyle w:val="Siln"/>
          <w:rFonts w:ascii="Arial" w:hAnsi="Arial" w:cs="Arial"/>
          <w:b w:val="0"/>
          <w:sz w:val="22"/>
          <w:szCs w:val="22"/>
        </w:rPr>
        <w:t xml:space="preserve">                  </w:t>
      </w:r>
      <w:r w:rsidR="007057D9" w:rsidRPr="006430B5">
        <w:rPr>
          <w:rFonts w:ascii="Arial" w:hAnsi="Arial" w:cs="Arial"/>
          <w:sz w:val="22"/>
          <w:szCs w:val="22"/>
        </w:rPr>
        <w:t xml:space="preserve">Šárka </w:t>
      </w:r>
      <w:r w:rsidR="009021E7">
        <w:rPr>
          <w:rFonts w:ascii="Arial" w:hAnsi="Arial" w:cs="Arial"/>
          <w:sz w:val="22"/>
          <w:szCs w:val="22"/>
        </w:rPr>
        <w:t>Koutková</w:t>
      </w:r>
    </w:p>
    <w:sectPr w:rsidR="0082449C" w:rsidRPr="00585F66" w:rsidSect="00A7446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CB50C" w14:textId="77777777" w:rsidR="00944C0B" w:rsidRDefault="00944C0B" w:rsidP="00CF67C0">
      <w:r>
        <w:separator/>
      </w:r>
    </w:p>
  </w:endnote>
  <w:endnote w:type="continuationSeparator" w:id="0">
    <w:p w14:paraId="109EF2CA" w14:textId="77777777" w:rsidR="00944C0B" w:rsidRDefault="00944C0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30E93651" w:rsidR="00093CEC" w:rsidRDefault="00DD3520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14FE232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C561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C561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" filled="f" stroked="f">
              <v:textbox inset="0,7.2pt,0">
                <w:txbxContent>
                  <w:p w14:paraId="03B35510" w14:textId="114FE232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C561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C561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03952D7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C561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C561F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" filled="f" stroked="f">
              <v:textbox inset="0,7.2pt,0">
                <w:txbxContent>
                  <w:p w14:paraId="24CE3FFC" w14:textId="603952D7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C561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C561F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08DFE" w14:textId="77777777" w:rsidR="00944C0B" w:rsidRDefault="00944C0B" w:rsidP="00CF67C0">
      <w:r>
        <w:separator/>
      </w:r>
    </w:p>
  </w:footnote>
  <w:footnote w:type="continuationSeparator" w:id="0">
    <w:p w14:paraId="0827F1A7" w14:textId="77777777" w:rsidR="00944C0B" w:rsidRDefault="00944C0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0663228D" w:rsidR="00093CEC" w:rsidRDefault="002539D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412012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49F796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520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B1B3344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" filled="f" stroked="f">
              <v:textbox inset="0,0">
                <w:txbxContent>
                  <w:p w14:paraId="44CB9930" w14:textId="4B1B3344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D3520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F6490"/>
    <w:multiLevelType w:val="multilevel"/>
    <w:tmpl w:val="149C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03741E"/>
    <w:multiLevelType w:val="hybridMultilevel"/>
    <w:tmpl w:val="53F43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E7B67"/>
    <w:multiLevelType w:val="hybridMultilevel"/>
    <w:tmpl w:val="D26E5846"/>
    <w:lvl w:ilvl="0" w:tplc="DDCC7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201D2"/>
    <w:multiLevelType w:val="hybridMultilevel"/>
    <w:tmpl w:val="9C6AFF18"/>
    <w:lvl w:ilvl="0" w:tplc="3FC26B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30CC1"/>
    <w:rsid w:val="00040260"/>
    <w:rsid w:val="0005310E"/>
    <w:rsid w:val="000756E2"/>
    <w:rsid w:val="00075E08"/>
    <w:rsid w:val="0009282C"/>
    <w:rsid w:val="00093CEC"/>
    <w:rsid w:val="00096E2C"/>
    <w:rsid w:val="000A3B90"/>
    <w:rsid w:val="000B478A"/>
    <w:rsid w:val="000C3927"/>
    <w:rsid w:val="000C6506"/>
    <w:rsid w:val="000D357B"/>
    <w:rsid w:val="000E76F8"/>
    <w:rsid w:val="000F2E31"/>
    <w:rsid w:val="000F4FA3"/>
    <w:rsid w:val="00147DA1"/>
    <w:rsid w:val="00150F22"/>
    <w:rsid w:val="00161AD4"/>
    <w:rsid w:val="00174160"/>
    <w:rsid w:val="001A47EE"/>
    <w:rsid w:val="001C7EE9"/>
    <w:rsid w:val="001D62D7"/>
    <w:rsid w:val="001F44BF"/>
    <w:rsid w:val="00217AF0"/>
    <w:rsid w:val="00224F52"/>
    <w:rsid w:val="002365FE"/>
    <w:rsid w:val="00240FF3"/>
    <w:rsid w:val="002539D7"/>
    <w:rsid w:val="00253B48"/>
    <w:rsid w:val="002563D9"/>
    <w:rsid w:val="00265708"/>
    <w:rsid w:val="00273861"/>
    <w:rsid w:val="00280732"/>
    <w:rsid w:val="002808A9"/>
    <w:rsid w:val="0028338B"/>
    <w:rsid w:val="002834BF"/>
    <w:rsid w:val="00284B46"/>
    <w:rsid w:val="00296C0B"/>
    <w:rsid w:val="002B16B4"/>
    <w:rsid w:val="002B7AB6"/>
    <w:rsid w:val="002E04F3"/>
    <w:rsid w:val="002E2983"/>
    <w:rsid w:val="0031191C"/>
    <w:rsid w:val="00314086"/>
    <w:rsid w:val="00333E00"/>
    <w:rsid w:val="00335DE7"/>
    <w:rsid w:val="00363F0B"/>
    <w:rsid w:val="00371D54"/>
    <w:rsid w:val="00376743"/>
    <w:rsid w:val="00397BF0"/>
    <w:rsid w:val="003B4E48"/>
    <w:rsid w:val="003C3826"/>
    <w:rsid w:val="003C65C0"/>
    <w:rsid w:val="003D1E7E"/>
    <w:rsid w:val="003E2CB9"/>
    <w:rsid w:val="003F5E9E"/>
    <w:rsid w:val="003F6959"/>
    <w:rsid w:val="00431128"/>
    <w:rsid w:val="00454D4F"/>
    <w:rsid w:val="00466C90"/>
    <w:rsid w:val="00476ECF"/>
    <w:rsid w:val="0048771C"/>
    <w:rsid w:val="0049272B"/>
    <w:rsid w:val="00492DAD"/>
    <w:rsid w:val="004A5041"/>
    <w:rsid w:val="004F10B7"/>
    <w:rsid w:val="0052642D"/>
    <w:rsid w:val="00547CE0"/>
    <w:rsid w:val="0055010C"/>
    <w:rsid w:val="00567061"/>
    <w:rsid w:val="005739F6"/>
    <w:rsid w:val="00582B7E"/>
    <w:rsid w:val="00585F66"/>
    <w:rsid w:val="005A61AB"/>
    <w:rsid w:val="005A6A95"/>
    <w:rsid w:val="005B1BEA"/>
    <w:rsid w:val="005C7F94"/>
    <w:rsid w:val="005F4DCD"/>
    <w:rsid w:val="0061238A"/>
    <w:rsid w:val="006139E2"/>
    <w:rsid w:val="00633476"/>
    <w:rsid w:val="006430B5"/>
    <w:rsid w:val="006724BE"/>
    <w:rsid w:val="006B2E2D"/>
    <w:rsid w:val="006B488D"/>
    <w:rsid w:val="006C561F"/>
    <w:rsid w:val="006C63F7"/>
    <w:rsid w:val="006D490A"/>
    <w:rsid w:val="006D76FB"/>
    <w:rsid w:val="006E385A"/>
    <w:rsid w:val="007015B4"/>
    <w:rsid w:val="007057D9"/>
    <w:rsid w:val="00705D2B"/>
    <w:rsid w:val="0073640E"/>
    <w:rsid w:val="00740720"/>
    <w:rsid w:val="00741CC2"/>
    <w:rsid w:val="0074455A"/>
    <w:rsid w:val="0076652E"/>
    <w:rsid w:val="0078291E"/>
    <w:rsid w:val="00783D10"/>
    <w:rsid w:val="007A5A93"/>
    <w:rsid w:val="007C724C"/>
    <w:rsid w:val="007E1754"/>
    <w:rsid w:val="007E2688"/>
    <w:rsid w:val="007F25CC"/>
    <w:rsid w:val="0082449C"/>
    <w:rsid w:val="00826B09"/>
    <w:rsid w:val="0084471F"/>
    <w:rsid w:val="00846830"/>
    <w:rsid w:val="00846862"/>
    <w:rsid w:val="0085564F"/>
    <w:rsid w:val="008632DE"/>
    <w:rsid w:val="0087730F"/>
    <w:rsid w:val="00882ED3"/>
    <w:rsid w:val="008B2313"/>
    <w:rsid w:val="008C48CB"/>
    <w:rsid w:val="008C7FE2"/>
    <w:rsid w:val="008E2FBE"/>
    <w:rsid w:val="008E7BA6"/>
    <w:rsid w:val="008F5375"/>
    <w:rsid w:val="009021E7"/>
    <w:rsid w:val="00910879"/>
    <w:rsid w:val="009161D8"/>
    <w:rsid w:val="00927DB5"/>
    <w:rsid w:val="00941CAB"/>
    <w:rsid w:val="00944C0B"/>
    <w:rsid w:val="00945BAB"/>
    <w:rsid w:val="009730FA"/>
    <w:rsid w:val="00982C15"/>
    <w:rsid w:val="00997DE1"/>
    <w:rsid w:val="009A1547"/>
    <w:rsid w:val="009A5439"/>
    <w:rsid w:val="009D1926"/>
    <w:rsid w:val="00A01992"/>
    <w:rsid w:val="00A077FC"/>
    <w:rsid w:val="00A23344"/>
    <w:rsid w:val="00A419CA"/>
    <w:rsid w:val="00A51C1B"/>
    <w:rsid w:val="00A62AD8"/>
    <w:rsid w:val="00A74462"/>
    <w:rsid w:val="00A77936"/>
    <w:rsid w:val="00A96D45"/>
    <w:rsid w:val="00AB1E22"/>
    <w:rsid w:val="00AB7BFA"/>
    <w:rsid w:val="00AC793E"/>
    <w:rsid w:val="00AD3089"/>
    <w:rsid w:val="00AE70F3"/>
    <w:rsid w:val="00AE7635"/>
    <w:rsid w:val="00B012B6"/>
    <w:rsid w:val="00B150AA"/>
    <w:rsid w:val="00B212BC"/>
    <w:rsid w:val="00B2499D"/>
    <w:rsid w:val="00B26661"/>
    <w:rsid w:val="00B32AF2"/>
    <w:rsid w:val="00B422A5"/>
    <w:rsid w:val="00B42904"/>
    <w:rsid w:val="00B4670A"/>
    <w:rsid w:val="00B46B58"/>
    <w:rsid w:val="00B55A6E"/>
    <w:rsid w:val="00B6270E"/>
    <w:rsid w:val="00B719B3"/>
    <w:rsid w:val="00B7646B"/>
    <w:rsid w:val="00BA1AF4"/>
    <w:rsid w:val="00BC09F7"/>
    <w:rsid w:val="00BD045B"/>
    <w:rsid w:val="00BD6A7D"/>
    <w:rsid w:val="00BE3164"/>
    <w:rsid w:val="00C04D06"/>
    <w:rsid w:val="00C05024"/>
    <w:rsid w:val="00C053B4"/>
    <w:rsid w:val="00C1231C"/>
    <w:rsid w:val="00C16089"/>
    <w:rsid w:val="00C17182"/>
    <w:rsid w:val="00C26887"/>
    <w:rsid w:val="00C30C17"/>
    <w:rsid w:val="00C4051E"/>
    <w:rsid w:val="00C45BBF"/>
    <w:rsid w:val="00C52086"/>
    <w:rsid w:val="00C56B88"/>
    <w:rsid w:val="00C61DDB"/>
    <w:rsid w:val="00C6720D"/>
    <w:rsid w:val="00C73A0C"/>
    <w:rsid w:val="00CC45D1"/>
    <w:rsid w:val="00CC4697"/>
    <w:rsid w:val="00CD5BE7"/>
    <w:rsid w:val="00CE3D3B"/>
    <w:rsid w:val="00CE72E6"/>
    <w:rsid w:val="00CF67C0"/>
    <w:rsid w:val="00D03167"/>
    <w:rsid w:val="00D15E08"/>
    <w:rsid w:val="00D2321E"/>
    <w:rsid w:val="00D2634D"/>
    <w:rsid w:val="00D26D5B"/>
    <w:rsid w:val="00D33829"/>
    <w:rsid w:val="00D34870"/>
    <w:rsid w:val="00D37CAC"/>
    <w:rsid w:val="00D71F60"/>
    <w:rsid w:val="00D964EE"/>
    <w:rsid w:val="00DB7457"/>
    <w:rsid w:val="00DC2553"/>
    <w:rsid w:val="00DD3520"/>
    <w:rsid w:val="00DD6EF0"/>
    <w:rsid w:val="00DD7365"/>
    <w:rsid w:val="00DE647E"/>
    <w:rsid w:val="00E15AB2"/>
    <w:rsid w:val="00E26120"/>
    <w:rsid w:val="00E2798D"/>
    <w:rsid w:val="00E36506"/>
    <w:rsid w:val="00E375A4"/>
    <w:rsid w:val="00E440F4"/>
    <w:rsid w:val="00E65677"/>
    <w:rsid w:val="00E7484B"/>
    <w:rsid w:val="00ED0AE3"/>
    <w:rsid w:val="00EE6420"/>
    <w:rsid w:val="00EF1BF7"/>
    <w:rsid w:val="00EF7CA3"/>
    <w:rsid w:val="00F128E0"/>
    <w:rsid w:val="00F24C9A"/>
    <w:rsid w:val="00F31F56"/>
    <w:rsid w:val="00F3333B"/>
    <w:rsid w:val="00F337D9"/>
    <w:rsid w:val="00F57EB5"/>
    <w:rsid w:val="00F605D8"/>
    <w:rsid w:val="00F663E5"/>
    <w:rsid w:val="00F667E2"/>
    <w:rsid w:val="00F719D5"/>
    <w:rsid w:val="00F778F0"/>
    <w:rsid w:val="00F92002"/>
    <w:rsid w:val="00F946FA"/>
    <w:rsid w:val="00FA28E4"/>
    <w:rsid w:val="00FA3345"/>
    <w:rsid w:val="00FB417D"/>
    <w:rsid w:val="00FE1DAB"/>
    <w:rsid w:val="00FE54E3"/>
    <w:rsid w:val="00FF0796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B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Siln">
    <w:name w:val="Strong"/>
    <w:basedOn w:val="Standardnpsmoodstavce"/>
    <w:uiPriority w:val="22"/>
    <w:qFormat/>
    <w:rsid w:val="00B4670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4670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9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rejci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DE7790-2097-4FB2-A4D0-8C8CEC4A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5580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Mičolová Zuzana Ing.</cp:lastModifiedBy>
  <cp:revision>2</cp:revision>
  <cp:lastPrinted>2020-05-20T07:59:00Z</cp:lastPrinted>
  <dcterms:created xsi:type="dcterms:W3CDTF">2021-11-11T12:21:00Z</dcterms:created>
  <dcterms:modified xsi:type="dcterms:W3CDTF">2021-11-11T12:21:00Z</dcterms:modified>
</cp:coreProperties>
</file>