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C8" w:rsidRDefault="00503BC8" w:rsidP="00503BC8">
      <w:pPr>
        <w:rPr>
          <w:rFonts w:ascii="Calibri" w:hAnsi="Calibri" w:cs="Calibri"/>
          <w:color w:val="1F497D"/>
          <w:sz w:val="22"/>
          <w:szCs w:val="22"/>
        </w:rPr>
      </w:pPr>
    </w:p>
    <w:p w:rsidR="00503BC8" w:rsidRDefault="00503BC8" w:rsidP="00503BC8">
      <w:pPr>
        <w:rPr>
          <w:rFonts w:ascii="Calibri" w:hAnsi="Calibri" w:cs="Calibri"/>
          <w:color w:val="1F497D"/>
          <w:sz w:val="22"/>
          <w:szCs w:val="22"/>
        </w:rPr>
      </w:pPr>
    </w:p>
    <w:p w:rsidR="00503BC8" w:rsidRDefault="00503BC8" w:rsidP="00503BC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PhDr. David Malinkovič </w:t>
      </w:r>
      <w:r w:rsidR="003B042B">
        <w:rPr>
          <w:rFonts w:ascii="Tahoma" w:hAnsi="Tahoma" w:cs="Tahoma"/>
          <w:sz w:val="20"/>
          <w:szCs w:val="20"/>
        </w:rPr>
        <w:t>xxxxxxxxxxxxxxx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9, 2021 12:23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042B">
        <w:rPr>
          <w:rFonts w:ascii="Tahoma" w:hAnsi="Tahoma" w:cs="Tahoma"/>
          <w:sz w:val="20"/>
          <w:szCs w:val="20"/>
        </w:rPr>
        <w:t>xxxxxxxxxxxxx</w:t>
      </w:r>
      <w:proofErr w:type="spellEnd"/>
      <w:r w:rsidR="003B04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503BC8" w:rsidRDefault="00503BC8" w:rsidP="00503BC8"/>
    <w:p w:rsidR="00503BC8" w:rsidRDefault="00503BC8" w:rsidP="00503BC8">
      <w:r>
        <w:t>APOS Brno s.r.o.</w:t>
      </w:r>
    </w:p>
    <w:p w:rsidR="00503BC8" w:rsidRDefault="00503BC8" w:rsidP="00503BC8">
      <w:pPr>
        <w:pStyle w:val="mcntmcntmcntmcntmcntmcntmcntmcntmcntmcntmcntmcntmcntmcntmsonormal"/>
        <w:spacing w:after="0" w:afterAutospacing="0"/>
      </w:pPr>
      <w:r>
        <w:t>Kotlanova 250/3</w:t>
      </w:r>
    </w:p>
    <w:p w:rsidR="00503BC8" w:rsidRDefault="00503BC8" w:rsidP="00503BC8">
      <w:pPr>
        <w:pStyle w:val="mcntmcntmcntmcntmcntmcntmcntmcntmcntmcntmcntmcntmcntmcntmsonormal"/>
        <w:spacing w:after="0" w:afterAutospacing="0"/>
      </w:pPr>
      <w:r>
        <w:t>628 00  Brno-Líšeň</w:t>
      </w:r>
    </w:p>
    <w:p w:rsidR="00503BC8" w:rsidRDefault="00503BC8" w:rsidP="00503BC8">
      <w:pPr>
        <w:pStyle w:val="mcntmcntmcntmcntmcntmcntmcntmcntmcntmcntmcntmcntmcntmcntmsonormal"/>
      </w:pPr>
      <w:r>
        <w:t>IČO: 46980709</w:t>
      </w:r>
    </w:p>
    <w:p w:rsidR="00503BC8" w:rsidRDefault="00503BC8" w:rsidP="00503BC8">
      <w:pPr>
        <w:pStyle w:val="mcntmcntmcntmcntmcntmcntmcntmcntmcntmcntmcntmcntmcntmcntmsonormal"/>
      </w:pPr>
      <w:r>
        <w:t> </w:t>
      </w:r>
    </w:p>
    <w:p w:rsidR="00503BC8" w:rsidRDefault="00503BC8" w:rsidP="00503BC8">
      <w:pPr>
        <w:pStyle w:val="mcntmcntmcntmcntmcntmcntmcntmcntmcntmcntmcntmcntmcntmcntmsonormal"/>
      </w:pPr>
      <w:r>
        <w:t>Dobrý den,</w:t>
      </w:r>
    </w:p>
    <w:p w:rsidR="00503BC8" w:rsidRDefault="00503BC8" w:rsidP="00503BC8">
      <w:pPr>
        <w:pStyle w:val="mcntmcntmcntmcntmcntmcntmcntmcntmcntmcntmcntmcntmcntmcntmsonormal"/>
      </w:pPr>
      <w:r>
        <w:t>objednávám u Vás zboží dle přílohy č. VN21414.  Celková cena objednávky činí bez DPH 21 % Kč 72.029,70,--.</w:t>
      </w:r>
    </w:p>
    <w:p w:rsidR="00503BC8" w:rsidRDefault="00503BC8" w:rsidP="00503BC8">
      <w:r>
        <w:t xml:space="preserve">Místo dodání a fakturační adresa: Domov seniorů Břeclav, příspěvková organizace, Na Pěšině 2842/13, 690 03   Břeclav. </w:t>
      </w:r>
    </w:p>
    <w:p w:rsidR="00503BC8" w:rsidRDefault="00503BC8" w:rsidP="00503BC8">
      <w:pPr>
        <w:pStyle w:val="mcntmcntmcntmcntmcntmcntmcntmcntmcntmcntmcntmcntmcntmcntmsonormal"/>
      </w:pPr>
      <w:r>
        <w:t>Dodací lhůta do 15. prosince 2021.</w:t>
      </w:r>
    </w:p>
    <w:p w:rsidR="00503BC8" w:rsidRDefault="00503BC8" w:rsidP="00503BC8">
      <w:pPr>
        <w:pStyle w:val="mcntmcntmcntmcntmcntmcntmcntmcntmcntmcntmcntmcntmcntmcntmsonormal"/>
      </w:pPr>
      <w:r>
        <w:t xml:space="preserve">IČ: 484 52 734 </w:t>
      </w:r>
    </w:p>
    <w:p w:rsidR="00503BC8" w:rsidRDefault="00503BC8" w:rsidP="00503BC8">
      <w:pPr>
        <w:pStyle w:val="mcntmcntmcntmcntmcntmcntmcntmcntmcntmcntmcntmcntmcntmcntmsonormal"/>
      </w:pPr>
      <w:r>
        <w:t>DIČ: CZ48452734</w:t>
      </w:r>
    </w:p>
    <w:p w:rsidR="00503BC8" w:rsidRDefault="00503BC8" w:rsidP="00503BC8">
      <w:pPr>
        <w:pStyle w:val="mcntmcntmcntmcntmcntmcntmcntmcntmcntmcntmcntmcntmcntmcntmsonormal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03BC8" w:rsidRDefault="00503BC8" w:rsidP="00503BC8">
      <w:pPr>
        <w:pStyle w:val="mcntmcntmcntmcntmcntmcntmcntmcntmcntmcntmcntmcntmcntmcntmsonormal"/>
      </w:pPr>
      <w:r>
        <w:t xml:space="preserve">Tel.: </w:t>
      </w:r>
      <w:proofErr w:type="spellStart"/>
      <w:r w:rsidR="003B042B">
        <w:t>xxxxxxxxxxx</w:t>
      </w:r>
      <w:proofErr w:type="spellEnd"/>
    </w:p>
    <w:p w:rsidR="003B042B" w:rsidRDefault="003B042B" w:rsidP="00503BC8">
      <w:pPr>
        <w:jc w:val="center"/>
        <w:rPr>
          <w:rFonts w:eastAsia="Times New Roman"/>
        </w:rPr>
      </w:pPr>
    </w:p>
    <w:p w:rsidR="003B042B" w:rsidRDefault="003B042B" w:rsidP="00503BC8">
      <w:pPr>
        <w:jc w:val="center"/>
        <w:rPr>
          <w:rFonts w:eastAsia="Times New Roman"/>
        </w:rPr>
      </w:pPr>
    </w:p>
    <w:p w:rsidR="00503BC8" w:rsidRDefault="00503BC8" w:rsidP="00503BC8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9.05pt;height:.75pt" o:hrpct="990" o:hralign="center" o:hrstd="t" o:hrnoshade="t" o:hr="t" fillcolor="#90909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9"/>
        <w:gridCol w:w="36"/>
      </w:tblGrid>
      <w:tr w:rsidR="00503BC8" w:rsidTr="003B042B">
        <w:tc>
          <w:tcPr>
            <w:tcW w:w="0" w:type="auto"/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</w:tcPr>
          <w:p w:rsidR="00503BC8" w:rsidRPr="003B042B" w:rsidRDefault="003B042B" w:rsidP="003B042B">
            <w:pPr>
              <w:jc w:val="center"/>
              <w:rPr>
                <w:rFonts w:eastAsia="Times New Roman"/>
                <w:b/>
              </w:rPr>
            </w:pPr>
            <w:r w:rsidRPr="003B042B">
              <w:rPr>
                <w:rFonts w:eastAsia="Times New Roman"/>
                <w:b/>
              </w:rPr>
              <w:lastRenderedPageBreak/>
              <w:t>Příloha č. VN 21414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C8" w:rsidRDefault="00503BC8">
            <w:pPr>
              <w:pStyle w:val="Normlnweb"/>
              <w:rPr>
                <w:rFonts w:ascii="Calibri" w:hAnsi="Calibri" w:cs="Calibri"/>
                <w:color w:val="3D4D5A"/>
              </w:rPr>
            </w:pPr>
          </w:p>
        </w:tc>
      </w:tr>
    </w:tbl>
    <w:p w:rsidR="00503BC8" w:rsidRDefault="00503BC8" w:rsidP="00503BC8">
      <w:pPr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1122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726"/>
        <w:gridCol w:w="517"/>
        <w:gridCol w:w="1085"/>
        <w:gridCol w:w="1112"/>
        <w:gridCol w:w="1171"/>
        <w:gridCol w:w="965"/>
        <w:gridCol w:w="1047"/>
      </w:tblGrid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Označení dodávky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m.j</w:t>
            </w:r>
            <w:proofErr w:type="spellEnd"/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cena za </w:t>
            </w:r>
            <w:proofErr w:type="spellStart"/>
            <w:proofErr w:type="gramStart"/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m.j</w:t>
            </w:r>
            <w:proofErr w:type="spellEnd"/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Základ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Celkem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overal se zipem na zádech, krátký, chrpová modř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1 463,00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7 315,00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1 536,15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8 851,15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Overal se zipem na zádech, krátký, korálový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1 463,00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7 315,00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1 536,15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8 851,15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overal se zipem na zádech, krátký, chrpová modř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1 463,00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7 315,00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1 536,15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8 851,15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Overal se zipem na zádech, krátký, blankytně modrý XL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1 463,00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7 315,00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1 536,15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8 851,15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elastické prostěradlo obálkového střihu žluté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353,00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7 060,00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1 482,60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8 542,60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elastické prostěradlo obálkového střihu modré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353,00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7 060,00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1 482,60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8 542,60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elastické prostěradlo obálkového střihu zelené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353,00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7 060,00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1 482,60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8 542,60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elastické prostěradlo obálkového střihu meruňkové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353,00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10 590,00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2 223,90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12 813,90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elastické prostěradlo obálkového střihu bílé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353,00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10 590,00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2 223,90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12 813,90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zásilkové výdaje - sleva 50%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496,10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B042B" w:rsidRPr="003B042B" w:rsidTr="006E7306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základ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výše DPH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-0,30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snížená 15%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základní 21%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72 030,00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15 126,30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87 156,30</w:t>
            </w:r>
          </w:p>
        </w:tc>
      </w:tr>
      <w:tr w:rsidR="003B042B" w:rsidRPr="003B042B" w:rsidTr="003B042B">
        <w:trPr>
          <w:trHeight w:val="30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72 029,70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15 126,30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42B" w:rsidRPr="003B042B" w:rsidRDefault="003B042B" w:rsidP="003B042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04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87 156,00</w:t>
            </w:r>
          </w:p>
        </w:tc>
      </w:tr>
    </w:tbl>
    <w:p w:rsidR="005D7749" w:rsidRDefault="005D7749" w:rsidP="00503BC8"/>
    <w:p w:rsidR="00E3529B" w:rsidRDefault="00E3529B" w:rsidP="00503BC8"/>
    <w:p w:rsidR="003B042B" w:rsidRDefault="003B042B" w:rsidP="00503BC8"/>
    <w:p w:rsidR="003B042B" w:rsidRDefault="003B042B" w:rsidP="00503BC8">
      <w:r>
        <w:t>Objednávka potvrzena</w:t>
      </w:r>
    </w:p>
    <w:sectPr w:rsidR="003B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0E"/>
    <w:rsid w:val="000D4346"/>
    <w:rsid w:val="002A7DA4"/>
    <w:rsid w:val="0030760E"/>
    <w:rsid w:val="003B042B"/>
    <w:rsid w:val="00503BC8"/>
    <w:rsid w:val="005D7749"/>
    <w:rsid w:val="007366C0"/>
    <w:rsid w:val="009F7C6C"/>
    <w:rsid w:val="00E3529B"/>
    <w:rsid w:val="00E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6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6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60E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rsid w:val="0030760E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60E"/>
    <w:rPr>
      <w:rFonts w:ascii="Tahoma" w:hAnsi="Tahoma" w:cs="Tahoma"/>
      <w:sz w:val="16"/>
      <w:szCs w:val="16"/>
      <w:lang w:eastAsia="cs-CZ"/>
    </w:rPr>
  </w:style>
  <w:style w:type="paragraph" w:customStyle="1" w:styleId="mcntmcntmcntmcntmsonormal">
    <w:name w:val="mcntmcntmcntmcntmsonormal"/>
    <w:basedOn w:val="Normln"/>
    <w:uiPriority w:val="99"/>
    <w:rsid w:val="00E647E8"/>
    <w:pPr>
      <w:spacing w:before="100" w:beforeAutospacing="1" w:after="100" w:afterAutospacing="1"/>
    </w:pPr>
  </w:style>
  <w:style w:type="paragraph" w:customStyle="1" w:styleId="mcntmcntmcntmcntmcntmsonormal">
    <w:name w:val="mcntmcntmcntmcntmcntmsonormal"/>
    <w:basedOn w:val="Normln"/>
    <w:uiPriority w:val="99"/>
    <w:rsid w:val="00E647E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647E8"/>
    <w:rPr>
      <w:b/>
      <w:bCs/>
    </w:rPr>
  </w:style>
  <w:style w:type="paragraph" w:customStyle="1" w:styleId="mcntmsonormal">
    <w:name w:val="mcntmsonormal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sonospacing">
    <w:name w:val="mcntmcntmcntmcntmcntmcntmcntmsonospacing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uiPriority w:val="99"/>
    <w:rsid w:val="007366C0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0D4346"/>
    <w:pPr>
      <w:spacing w:before="100" w:beforeAutospacing="1" w:after="100" w:afterAutospacing="1"/>
    </w:pPr>
  </w:style>
  <w:style w:type="paragraph" w:customStyle="1" w:styleId="mcntmcntmcntmcntmcntmcntmcntmcntmcntmcntmcntmcntmcntmcntmsonormal">
    <w:name w:val="mcntmcntmcntmcntmcntmcntmcntmcntmcntmcntmcntmcntmcntmcntmsonormal"/>
    <w:basedOn w:val="Normln"/>
    <w:uiPriority w:val="99"/>
    <w:rsid w:val="00503B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6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6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60E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rsid w:val="0030760E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60E"/>
    <w:rPr>
      <w:rFonts w:ascii="Tahoma" w:hAnsi="Tahoma" w:cs="Tahoma"/>
      <w:sz w:val="16"/>
      <w:szCs w:val="16"/>
      <w:lang w:eastAsia="cs-CZ"/>
    </w:rPr>
  </w:style>
  <w:style w:type="paragraph" w:customStyle="1" w:styleId="mcntmcntmcntmcntmsonormal">
    <w:name w:val="mcntmcntmcntmcntmsonormal"/>
    <w:basedOn w:val="Normln"/>
    <w:uiPriority w:val="99"/>
    <w:rsid w:val="00E647E8"/>
    <w:pPr>
      <w:spacing w:before="100" w:beforeAutospacing="1" w:after="100" w:afterAutospacing="1"/>
    </w:pPr>
  </w:style>
  <w:style w:type="paragraph" w:customStyle="1" w:styleId="mcntmcntmcntmcntmcntmsonormal">
    <w:name w:val="mcntmcntmcntmcntmcntmsonormal"/>
    <w:basedOn w:val="Normln"/>
    <w:uiPriority w:val="99"/>
    <w:rsid w:val="00E647E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647E8"/>
    <w:rPr>
      <w:b/>
      <w:bCs/>
    </w:rPr>
  </w:style>
  <w:style w:type="paragraph" w:customStyle="1" w:styleId="mcntmsonormal">
    <w:name w:val="mcntmsonormal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sonospacing">
    <w:name w:val="mcntmcntmcntmcntmcntmcntmcntmsonospacing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uiPriority w:val="99"/>
    <w:rsid w:val="007366C0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0D4346"/>
    <w:pPr>
      <w:spacing w:before="100" w:beforeAutospacing="1" w:after="100" w:afterAutospacing="1"/>
    </w:pPr>
  </w:style>
  <w:style w:type="paragraph" w:customStyle="1" w:styleId="mcntmcntmcntmcntmcntmcntmcntmcntmcntmcntmcntmcntmcntmcntmsonormal">
    <w:name w:val="mcntmcntmcntmcntmcntmcntmcntmcntmcntmcntmcntmcntmcntmcntmsonormal"/>
    <w:basedOn w:val="Normln"/>
    <w:uiPriority w:val="99"/>
    <w:rsid w:val="00503B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cp:lastPrinted>2021-11-11T09:16:00Z</cp:lastPrinted>
  <dcterms:created xsi:type="dcterms:W3CDTF">2021-11-11T12:37:00Z</dcterms:created>
  <dcterms:modified xsi:type="dcterms:W3CDTF">2021-11-11T12:37:00Z</dcterms:modified>
</cp:coreProperties>
</file>