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096"/>
        <w:gridCol w:w="11"/>
        <w:gridCol w:w="556"/>
        <w:gridCol w:w="283"/>
        <w:gridCol w:w="819"/>
        <w:gridCol w:w="1166"/>
        <w:gridCol w:w="1467"/>
        <w:gridCol w:w="87"/>
        <w:gridCol w:w="289"/>
        <w:gridCol w:w="953"/>
        <w:gridCol w:w="1441"/>
      </w:tblGrid>
      <w:tr w:rsidR="00932251" w:rsidRPr="006E0833" w:rsidTr="00394B48">
        <w:tc>
          <w:tcPr>
            <w:tcW w:w="19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2251" w:rsidRPr="006E0833" w:rsidRDefault="00932251" w:rsidP="00F63C5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E0833">
              <w:rPr>
                <w:sz w:val="20"/>
                <w:szCs w:val="20"/>
              </w:rPr>
              <w:t>Č</w:t>
            </w:r>
            <w:r w:rsidR="00F63C50" w:rsidRPr="006E0833">
              <w:rPr>
                <w:sz w:val="20"/>
                <w:szCs w:val="20"/>
              </w:rPr>
              <w:t>íslo</w:t>
            </w:r>
            <w:r w:rsidR="004127C8" w:rsidRPr="006E0833">
              <w:rPr>
                <w:sz w:val="20"/>
                <w:szCs w:val="20"/>
              </w:rPr>
              <w:t xml:space="preserve"> </w:t>
            </w:r>
            <w:r w:rsidR="00F63C50" w:rsidRPr="006E0833">
              <w:rPr>
                <w:sz w:val="20"/>
                <w:szCs w:val="20"/>
              </w:rPr>
              <w:t>objednávky:</w:t>
            </w:r>
            <w:r w:rsidRPr="006E08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2251" w:rsidRPr="006E0833" w:rsidRDefault="009F60C5" w:rsidP="00D524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OBJ/</w:t>
            </w:r>
            <w:r w:rsidR="00D524F2">
              <w:rPr>
                <w:b/>
                <w:sz w:val="20"/>
                <w:szCs w:val="20"/>
              </w:rPr>
              <w:t>2719</w:t>
            </w:r>
            <w:r>
              <w:rPr>
                <w:b/>
                <w:sz w:val="20"/>
                <w:szCs w:val="20"/>
              </w:rPr>
              <w:t>/ÚE/20</w:t>
            </w:r>
            <w:r w:rsidR="005432D5">
              <w:rPr>
                <w:b/>
                <w:sz w:val="20"/>
                <w:szCs w:val="20"/>
              </w:rPr>
              <w:t>2</w:t>
            </w:r>
            <w:r w:rsidR="00A17DAC">
              <w:rPr>
                <w:b/>
                <w:sz w:val="20"/>
                <w:szCs w:val="20"/>
              </w:rPr>
              <w:t>1</w:t>
            </w:r>
          </w:p>
        </w:tc>
      </w:tr>
      <w:tr w:rsidR="004127C8" w:rsidRPr="006E0833" w:rsidTr="00394B48">
        <w:trPr>
          <w:trHeight w:val="772"/>
        </w:trPr>
        <w:tc>
          <w:tcPr>
            <w:tcW w:w="904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127C8" w:rsidRPr="006E0833" w:rsidRDefault="00F63C50" w:rsidP="00394B48">
            <w:pPr>
              <w:shd w:val="clear" w:color="auto" w:fill="F2F2F2" w:themeFill="background1" w:themeFillShade="F2"/>
              <w:jc w:val="both"/>
              <w:rPr>
                <w:sz w:val="20"/>
                <w:szCs w:val="20"/>
              </w:rPr>
            </w:pPr>
            <w:r w:rsidRPr="006E0833">
              <w:rPr>
                <w:b/>
                <w:sz w:val="20"/>
                <w:szCs w:val="20"/>
              </w:rPr>
              <w:t>Objednatel:</w:t>
            </w:r>
            <w:r w:rsidRPr="006E0833">
              <w:rPr>
                <w:sz w:val="20"/>
                <w:szCs w:val="20"/>
              </w:rPr>
              <w:t xml:space="preserve"> </w:t>
            </w:r>
            <w:r w:rsidR="004127C8" w:rsidRPr="006E0833">
              <w:rPr>
                <w:b/>
                <w:sz w:val="20"/>
                <w:szCs w:val="20"/>
              </w:rPr>
              <w:t>Horské lázně Karlova Studánka, státní podnik</w:t>
            </w:r>
          </w:p>
          <w:p w:rsidR="004127C8" w:rsidRPr="006E0833" w:rsidRDefault="004127C8" w:rsidP="00394B48">
            <w:pPr>
              <w:shd w:val="clear" w:color="auto" w:fill="F2F2F2" w:themeFill="background1" w:themeFillShade="F2"/>
              <w:jc w:val="both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č.</w:t>
            </w:r>
            <w:r w:rsidR="00F63C50" w:rsidRPr="006E0833">
              <w:rPr>
                <w:sz w:val="20"/>
                <w:szCs w:val="20"/>
              </w:rPr>
              <w:t xml:space="preserve"> </w:t>
            </w:r>
            <w:r w:rsidRPr="006E0833">
              <w:rPr>
                <w:sz w:val="20"/>
                <w:szCs w:val="20"/>
              </w:rPr>
              <w:t>p. 6, Karlova Studánka, PSČ 793 24, IČO: 144</w:t>
            </w:r>
            <w:r w:rsidR="00684BC5" w:rsidRPr="006E0833">
              <w:rPr>
                <w:sz w:val="20"/>
                <w:szCs w:val="20"/>
              </w:rPr>
              <w:t xml:space="preserve"> </w:t>
            </w:r>
            <w:r w:rsidRPr="006E0833">
              <w:rPr>
                <w:sz w:val="20"/>
                <w:szCs w:val="20"/>
              </w:rPr>
              <w:t>50</w:t>
            </w:r>
            <w:r w:rsidR="00684BC5" w:rsidRPr="006E0833">
              <w:rPr>
                <w:sz w:val="20"/>
                <w:szCs w:val="20"/>
              </w:rPr>
              <w:t xml:space="preserve"> </w:t>
            </w:r>
            <w:r w:rsidRPr="006E0833">
              <w:rPr>
                <w:sz w:val="20"/>
                <w:szCs w:val="20"/>
              </w:rPr>
              <w:t>216</w:t>
            </w:r>
            <w:r w:rsidR="00D30670" w:rsidRPr="006E0833">
              <w:rPr>
                <w:sz w:val="20"/>
                <w:szCs w:val="20"/>
              </w:rPr>
              <w:t>,</w:t>
            </w:r>
            <w:r w:rsidRPr="006E0833">
              <w:rPr>
                <w:sz w:val="20"/>
                <w:szCs w:val="20"/>
              </w:rPr>
              <w:t xml:space="preserve"> DIČ: CZ</w:t>
            </w:r>
            <w:r w:rsidR="00684BC5" w:rsidRPr="006E0833">
              <w:rPr>
                <w:sz w:val="20"/>
                <w:szCs w:val="20"/>
              </w:rPr>
              <w:t xml:space="preserve"> </w:t>
            </w:r>
            <w:r w:rsidRPr="006E0833">
              <w:rPr>
                <w:sz w:val="20"/>
                <w:szCs w:val="20"/>
              </w:rPr>
              <w:t>144</w:t>
            </w:r>
            <w:r w:rsidR="00684BC5" w:rsidRPr="006E0833">
              <w:rPr>
                <w:sz w:val="20"/>
                <w:szCs w:val="20"/>
              </w:rPr>
              <w:t xml:space="preserve"> </w:t>
            </w:r>
            <w:r w:rsidRPr="006E0833">
              <w:rPr>
                <w:sz w:val="20"/>
                <w:szCs w:val="20"/>
              </w:rPr>
              <w:t>50</w:t>
            </w:r>
            <w:r w:rsidR="00684BC5" w:rsidRPr="006E0833">
              <w:rPr>
                <w:sz w:val="20"/>
                <w:szCs w:val="20"/>
              </w:rPr>
              <w:t xml:space="preserve"> </w:t>
            </w:r>
            <w:r w:rsidRPr="006E0833">
              <w:rPr>
                <w:sz w:val="20"/>
                <w:szCs w:val="20"/>
              </w:rPr>
              <w:t>216</w:t>
            </w:r>
          </w:p>
          <w:p w:rsidR="004127C8" w:rsidRPr="006E0833" w:rsidRDefault="004127C8" w:rsidP="00394B48">
            <w:pPr>
              <w:shd w:val="clear" w:color="auto" w:fill="F2F2F2" w:themeFill="background1" w:themeFillShade="F2"/>
              <w:jc w:val="both"/>
              <w:rPr>
                <w:b/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Zápis v obchodním rejstříku</w:t>
            </w:r>
            <w:r w:rsidR="00F63C50" w:rsidRPr="006E0833">
              <w:rPr>
                <w:sz w:val="20"/>
                <w:szCs w:val="20"/>
              </w:rPr>
              <w:t xml:space="preserve"> vedeném</w:t>
            </w:r>
            <w:r w:rsidRPr="006E0833">
              <w:rPr>
                <w:sz w:val="20"/>
                <w:szCs w:val="20"/>
              </w:rPr>
              <w:t xml:space="preserve"> u Krajského soudu v Ostravě: </w:t>
            </w:r>
            <w:r w:rsidR="00F63C50" w:rsidRPr="006E0833">
              <w:rPr>
                <w:sz w:val="20"/>
                <w:szCs w:val="20"/>
              </w:rPr>
              <w:t xml:space="preserve">oddíl </w:t>
            </w:r>
            <w:r w:rsidRPr="006E0833">
              <w:rPr>
                <w:sz w:val="20"/>
                <w:szCs w:val="20"/>
              </w:rPr>
              <w:t>AXIV, vložka 481</w:t>
            </w:r>
          </w:p>
        </w:tc>
      </w:tr>
      <w:tr w:rsidR="004127C8" w:rsidRPr="006E0833" w:rsidTr="00394B48">
        <w:trPr>
          <w:trHeight w:val="260"/>
        </w:trPr>
        <w:tc>
          <w:tcPr>
            <w:tcW w:w="1981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27C8" w:rsidRPr="006E0833" w:rsidRDefault="004127C8" w:rsidP="004127C8">
            <w:pPr>
              <w:rPr>
                <w:b/>
                <w:sz w:val="20"/>
                <w:szCs w:val="20"/>
              </w:rPr>
            </w:pPr>
            <w:r w:rsidRPr="006E0833">
              <w:rPr>
                <w:b/>
                <w:sz w:val="20"/>
                <w:szCs w:val="20"/>
              </w:rPr>
              <w:t>Dodavatel:</w:t>
            </w:r>
          </w:p>
        </w:tc>
        <w:tc>
          <w:tcPr>
            <w:tcW w:w="706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4127C8" w:rsidRPr="006E0833" w:rsidRDefault="00070F2B" w:rsidP="006E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KARFO velkoobchod s.r.o.</w:t>
            </w:r>
          </w:p>
        </w:tc>
      </w:tr>
      <w:tr w:rsidR="00AA3314" w:rsidRPr="006E0833" w:rsidTr="00394B48">
        <w:trPr>
          <w:trHeight w:val="155"/>
        </w:trPr>
        <w:tc>
          <w:tcPr>
            <w:tcW w:w="198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314" w:rsidRPr="006E0833" w:rsidRDefault="00AA3314" w:rsidP="00AA3314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Sídlo:</w:t>
            </w:r>
          </w:p>
        </w:tc>
        <w:tc>
          <w:tcPr>
            <w:tcW w:w="70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A3314" w:rsidRPr="00764FAB" w:rsidRDefault="00070F2B" w:rsidP="006E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Šenovská 750/80, 710 00 Ostrava - Slezská Ostrava</w:t>
            </w:r>
          </w:p>
        </w:tc>
      </w:tr>
      <w:tr w:rsidR="00C4747B" w:rsidRPr="006E0833" w:rsidTr="00394B48">
        <w:trPr>
          <w:trHeight w:val="155"/>
        </w:trPr>
        <w:tc>
          <w:tcPr>
            <w:tcW w:w="1981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314" w:rsidRPr="006E0833" w:rsidRDefault="00AA3314" w:rsidP="009A0211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IČO:</w:t>
            </w:r>
          </w:p>
        </w:tc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14" w:rsidRPr="006E0833" w:rsidRDefault="00070F2B" w:rsidP="009A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26872382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314" w:rsidRPr="006E0833" w:rsidRDefault="00AA3314" w:rsidP="009A0211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DIČ: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A3314" w:rsidRPr="006E0833" w:rsidRDefault="00070F2B" w:rsidP="009A02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CZ26872382</w:t>
            </w:r>
          </w:p>
        </w:tc>
      </w:tr>
      <w:tr w:rsidR="00F85118" w:rsidRPr="006E0833" w:rsidTr="00070F2B">
        <w:trPr>
          <w:trHeight w:val="155"/>
        </w:trPr>
        <w:tc>
          <w:tcPr>
            <w:tcW w:w="9042" w:type="dxa"/>
            <w:gridSpan w:val="1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3228"/>
            </w:tblGrid>
            <w:tr w:rsidR="000211A4" w:rsidRPr="00377DCC" w:rsidTr="000211A4">
              <w:trPr>
                <w:trHeight w:val="168"/>
                <w:tblCellSpacing w:w="15" w:type="dxa"/>
              </w:trPr>
              <w:tc>
                <w:tcPr>
                  <w:tcW w:w="1140" w:type="dxa"/>
                  <w:vAlign w:val="center"/>
                  <w:hideMark/>
                </w:tcPr>
                <w:p w:rsidR="000211A4" w:rsidRPr="000211A4" w:rsidRDefault="000211A4" w:rsidP="00F8511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211A4">
                    <w:rPr>
                      <w:b/>
                      <w:bCs/>
                      <w:sz w:val="16"/>
                      <w:szCs w:val="16"/>
                    </w:rPr>
                    <w:t>Spisová značka:</w:t>
                  </w:r>
                </w:p>
              </w:tc>
              <w:tc>
                <w:tcPr>
                  <w:tcW w:w="3183" w:type="dxa"/>
                  <w:vAlign w:val="center"/>
                  <w:hideMark/>
                </w:tcPr>
                <w:p w:rsidR="000211A4" w:rsidRPr="000211A4" w:rsidRDefault="00070F2B" w:rsidP="00070F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Oddíl C, vložka 28850,</w:t>
                  </w:r>
                  <w:r w:rsidR="000211A4" w:rsidRPr="000211A4">
                    <w:rPr>
                      <w:sz w:val="16"/>
                      <w:szCs w:val="16"/>
                    </w:rPr>
                    <w:t xml:space="preserve"> vedená u Krajského soudu v </w:t>
                  </w:r>
                  <w:r>
                    <w:rPr>
                      <w:sz w:val="16"/>
                      <w:szCs w:val="16"/>
                    </w:rPr>
                    <w:t>Ostravě</w:t>
                  </w:r>
                </w:p>
              </w:tc>
            </w:tr>
            <w:tr w:rsidR="000211A4" w:rsidRPr="00377DCC" w:rsidTr="000211A4">
              <w:trPr>
                <w:trHeight w:val="168"/>
                <w:tblCellSpacing w:w="15" w:type="dxa"/>
              </w:trPr>
              <w:tc>
                <w:tcPr>
                  <w:tcW w:w="4353" w:type="dxa"/>
                  <w:gridSpan w:val="2"/>
                  <w:vAlign w:val="center"/>
                </w:tcPr>
                <w:p w:rsidR="000211A4" w:rsidRPr="000211A4" w:rsidRDefault="000211A4" w:rsidP="00F85118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0211A4">
                    <w:rPr>
                      <w:sz w:val="16"/>
                      <w:szCs w:val="16"/>
                    </w:rPr>
                    <w:t xml:space="preserve">Úřad příslušný podle §71 </w:t>
                  </w:r>
                  <w:proofErr w:type="gramStart"/>
                  <w:r w:rsidRPr="000211A4">
                    <w:rPr>
                      <w:sz w:val="16"/>
                      <w:szCs w:val="16"/>
                    </w:rPr>
                    <w:t>odst.2 živnostenského</w:t>
                  </w:r>
                  <w:proofErr w:type="gramEnd"/>
                  <w:r w:rsidRPr="000211A4">
                    <w:rPr>
                      <w:sz w:val="16"/>
                      <w:szCs w:val="16"/>
                    </w:rPr>
                    <w:t xml:space="preserve"> zákona: </w:t>
                  </w:r>
                  <w:r w:rsidRPr="000211A4">
                    <w:rPr>
                      <w:sz w:val="16"/>
                      <w:szCs w:val="16"/>
                      <w:highlight w:val="yellow"/>
                    </w:rPr>
                    <w:t>Doplnit</w:t>
                  </w:r>
                </w:p>
              </w:tc>
            </w:tr>
          </w:tbl>
          <w:p w:rsidR="00F85118" w:rsidRPr="00CE51C4" w:rsidRDefault="00F85118" w:rsidP="009A0211">
            <w:pPr>
              <w:rPr>
                <w:sz w:val="20"/>
                <w:szCs w:val="20"/>
                <w:highlight w:val="yellow"/>
              </w:rPr>
            </w:pPr>
          </w:p>
        </w:tc>
      </w:tr>
      <w:tr w:rsidR="00932251" w:rsidRPr="006E0833" w:rsidTr="00394B48">
        <w:tc>
          <w:tcPr>
            <w:tcW w:w="2537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251" w:rsidRPr="006E0833" w:rsidRDefault="00932251" w:rsidP="00484808">
            <w:pPr>
              <w:rPr>
                <w:b/>
                <w:sz w:val="20"/>
                <w:szCs w:val="20"/>
              </w:rPr>
            </w:pPr>
            <w:r w:rsidRPr="006E0833">
              <w:rPr>
                <w:b/>
                <w:sz w:val="20"/>
                <w:szCs w:val="20"/>
              </w:rPr>
              <w:t>Objednáváme u Vás:</w:t>
            </w:r>
            <w:r w:rsidR="00484808" w:rsidRPr="006E08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tbl>
            <w:tblPr>
              <w:tblW w:w="641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4230"/>
            </w:tblGrid>
            <w:tr w:rsidR="00751DE8" w:rsidRPr="00F06167" w:rsidTr="000211A4">
              <w:trPr>
                <w:tblCellSpacing w:w="15" w:type="dxa"/>
              </w:trPr>
              <w:tc>
                <w:tcPr>
                  <w:tcW w:w="2137" w:type="dxa"/>
                  <w:vAlign w:val="center"/>
                  <w:hideMark/>
                </w:tcPr>
                <w:p w:rsidR="00751DE8" w:rsidRPr="00751DE8" w:rsidRDefault="00751DE8" w:rsidP="00751DE8">
                  <w:pPr>
                    <w:rPr>
                      <w:sz w:val="20"/>
                      <w:szCs w:val="20"/>
                    </w:rPr>
                  </w:pPr>
                  <w:r w:rsidRPr="00751DE8">
                    <w:rPr>
                      <w:b/>
                      <w:bCs/>
                      <w:sz w:val="20"/>
                      <w:szCs w:val="20"/>
                    </w:rPr>
                    <w:t>T004/21V/00009995:</w:t>
                  </w:r>
                </w:p>
              </w:tc>
              <w:tc>
                <w:tcPr>
                  <w:tcW w:w="4185" w:type="dxa"/>
                  <w:vAlign w:val="center"/>
                  <w:hideMark/>
                </w:tcPr>
                <w:p w:rsidR="00751DE8" w:rsidRPr="00751DE8" w:rsidRDefault="00751DE8" w:rsidP="00751DE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751DE8">
                    <w:rPr>
                      <w:sz w:val="20"/>
                      <w:szCs w:val="20"/>
                    </w:rPr>
                    <w:t>Čistící</w:t>
                  </w:r>
                  <w:proofErr w:type="gramEnd"/>
                  <w:r w:rsidRPr="00751DE8">
                    <w:rPr>
                      <w:sz w:val="20"/>
                      <w:szCs w:val="20"/>
                    </w:rPr>
                    <w:t xml:space="preserve"> prostředky a jiné drogistické zboží pro HLKS</w:t>
                  </w:r>
                </w:p>
              </w:tc>
            </w:tr>
          </w:tbl>
          <w:p w:rsidR="00932251" w:rsidRPr="006E0833" w:rsidRDefault="00932251" w:rsidP="003B492F">
            <w:pPr>
              <w:rPr>
                <w:sz w:val="20"/>
                <w:szCs w:val="20"/>
              </w:rPr>
            </w:pPr>
          </w:p>
        </w:tc>
      </w:tr>
      <w:tr w:rsidR="007C5D00" w:rsidRPr="006E0833" w:rsidTr="00394B48"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130A" w:rsidRPr="006E0833" w:rsidRDefault="0006130A" w:rsidP="00F63C50">
            <w:pPr>
              <w:jc w:val="center"/>
              <w:rPr>
                <w:sz w:val="20"/>
                <w:szCs w:val="20"/>
              </w:rPr>
            </w:pPr>
            <w:proofErr w:type="spellStart"/>
            <w:r w:rsidRPr="006E0833">
              <w:rPr>
                <w:sz w:val="20"/>
                <w:szCs w:val="20"/>
              </w:rPr>
              <w:t>Poř</w:t>
            </w:r>
            <w:proofErr w:type="spellEnd"/>
            <w:r w:rsidRPr="006E0833">
              <w:rPr>
                <w:sz w:val="20"/>
                <w:szCs w:val="20"/>
              </w:rPr>
              <w:t>.</w:t>
            </w:r>
            <w:r w:rsidR="00932251" w:rsidRPr="006E0833">
              <w:rPr>
                <w:sz w:val="20"/>
                <w:szCs w:val="20"/>
              </w:rPr>
              <w:t xml:space="preserve"> č.</w:t>
            </w:r>
          </w:p>
        </w:tc>
        <w:tc>
          <w:tcPr>
            <w:tcW w:w="2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130A" w:rsidRPr="006E0833" w:rsidRDefault="00A31C6D" w:rsidP="00347144">
            <w:pPr>
              <w:jc w:val="center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Specifikace</w:t>
            </w:r>
            <w:r w:rsidR="00347144" w:rsidRPr="006E0833">
              <w:rPr>
                <w:sz w:val="20"/>
                <w:szCs w:val="20"/>
              </w:rPr>
              <w:t xml:space="preserve"> </w:t>
            </w:r>
            <w:r w:rsidR="00355916" w:rsidRPr="006E0833">
              <w:rPr>
                <w:sz w:val="20"/>
                <w:szCs w:val="20"/>
              </w:rPr>
              <w:t>zboží</w:t>
            </w:r>
          </w:p>
          <w:p w:rsidR="00347144" w:rsidRPr="006E0833" w:rsidRDefault="00347144" w:rsidP="00347144">
            <w:pPr>
              <w:jc w:val="center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(Druh)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130A" w:rsidRPr="006E0833" w:rsidRDefault="0006130A" w:rsidP="00F63C50">
            <w:pPr>
              <w:jc w:val="center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Množství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130A" w:rsidRPr="006E0833" w:rsidRDefault="00F44977" w:rsidP="00F63C50">
            <w:pPr>
              <w:jc w:val="center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Množstevní</w:t>
            </w:r>
          </w:p>
          <w:p w:rsidR="0006130A" w:rsidRPr="006E0833" w:rsidRDefault="00684BC5" w:rsidP="00684BC5">
            <w:pPr>
              <w:jc w:val="center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j</w:t>
            </w:r>
            <w:r w:rsidR="0006130A" w:rsidRPr="006E0833">
              <w:rPr>
                <w:sz w:val="20"/>
                <w:szCs w:val="20"/>
              </w:rPr>
              <w:t>ednotka</w:t>
            </w:r>
            <w:r w:rsidR="007C5D00" w:rsidRPr="006E0833">
              <w:rPr>
                <w:sz w:val="20"/>
                <w:szCs w:val="20"/>
              </w:rPr>
              <w:t xml:space="preserve"> (MJ)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06130A" w:rsidRPr="006E0833" w:rsidRDefault="0006130A" w:rsidP="00F63C50">
            <w:pPr>
              <w:jc w:val="center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Cena v Kč</w:t>
            </w:r>
          </w:p>
          <w:p w:rsidR="0006130A" w:rsidRPr="006E0833" w:rsidRDefault="0006130A" w:rsidP="007C5D00">
            <w:pPr>
              <w:jc w:val="center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 xml:space="preserve">za </w:t>
            </w:r>
            <w:r w:rsidR="007C5D00" w:rsidRPr="006E0833">
              <w:rPr>
                <w:sz w:val="20"/>
                <w:szCs w:val="20"/>
              </w:rPr>
              <w:t>MJ</w:t>
            </w:r>
            <w:r w:rsidR="006A13D5" w:rsidRPr="006E0833">
              <w:rPr>
                <w:sz w:val="20"/>
                <w:szCs w:val="20"/>
              </w:rPr>
              <w:t xml:space="preserve"> </w:t>
            </w:r>
            <w:r w:rsidR="00684BC5" w:rsidRPr="006E0833">
              <w:rPr>
                <w:sz w:val="20"/>
                <w:szCs w:val="20"/>
              </w:rPr>
              <w:br/>
            </w:r>
            <w:r w:rsidR="006A13D5" w:rsidRPr="006E0833">
              <w:rPr>
                <w:sz w:val="20"/>
                <w:szCs w:val="20"/>
              </w:rPr>
              <w:t>bez DPH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06130A" w:rsidRPr="006E0833" w:rsidRDefault="0006130A" w:rsidP="00684BC5">
            <w:pPr>
              <w:jc w:val="center"/>
              <w:rPr>
                <w:b/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Celkem</w:t>
            </w:r>
            <w:r w:rsidR="003D34BD" w:rsidRPr="006E0833">
              <w:rPr>
                <w:sz w:val="20"/>
                <w:szCs w:val="20"/>
              </w:rPr>
              <w:t xml:space="preserve"> v</w:t>
            </w:r>
            <w:r w:rsidR="00684BC5" w:rsidRPr="006E0833">
              <w:rPr>
                <w:sz w:val="20"/>
                <w:szCs w:val="20"/>
              </w:rPr>
              <w:t xml:space="preserve"> </w:t>
            </w:r>
            <w:r w:rsidRPr="006E0833">
              <w:rPr>
                <w:sz w:val="20"/>
                <w:szCs w:val="20"/>
              </w:rPr>
              <w:t>Kč</w:t>
            </w:r>
            <w:r w:rsidR="006A13D5" w:rsidRPr="006E0833">
              <w:rPr>
                <w:sz w:val="20"/>
                <w:szCs w:val="20"/>
              </w:rPr>
              <w:t xml:space="preserve"> bez DPH</w:t>
            </w:r>
          </w:p>
        </w:tc>
      </w:tr>
      <w:tr w:rsidR="007C5D00" w:rsidRPr="006E0833" w:rsidTr="00394B48"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A" w:rsidRPr="00DE62BC" w:rsidRDefault="00A24970" w:rsidP="00767F23">
            <w:pPr>
              <w:jc w:val="center"/>
              <w:rPr>
                <w:sz w:val="20"/>
                <w:szCs w:val="20"/>
              </w:rPr>
            </w:pPr>
            <w:r w:rsidRPr="00DE62BC">
              <w:rPr>
                <w:sz w:val="20"/>
                <w:szCs w:val="20"/>
              </w:rPr>
              <w:t>1.</w:t>
            </w:r>
          </w:p>
        </w:tc>
        <w:tc>
          <w:tcPr>
            <w:tcW w:w="2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9D" w:rsidRPr="00DE62BC" w:rsidRDefault="00CD2A66" w:rsidP="001B36A8">
            <w:pPr>
              <w:rPr>
                <w:i/>
                <w:sz w:val="20"/>
                <w:szCs w:val="20"/>
              </w:rPr>
            </w:pPr>
            <w:r w:rsidRPr="00DE62BC">
              <w:rPr>
                <w:sz w:val="20"/>
                <w:szCs w:val="20"/>
              </w:rPr>
              <w:t>Různé drogistické zboží dle přílohy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A" w:rsidRPr="00DE62BC" w:rsidRDefault="00F06167" w:rsidP="00C405AD">
            <w:pPr>
              <w:jc w:val="both"/>
              <w:rPr>
                <w:sz w:val="20"/>
                <w:szCs w:val="20"/>
              </w:rPr>
            </w:pPr>
            <w:r w:rsidRPr="00DE62BC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A" w:rsidRPr="00DE62BC" w:rsidRDefault="00484808" w:rsidP="00815966">
            <w:pPr>
              <w:jc w:val="both"/>
              <w:rPr>
                <w:sz w:val="20"/>
                <w:szCs w:val="20"/>
              </w:rPr>
            </w:pPr>
            <w:r w:rsidRPr="00DE62BC">
              <w:rPr>
                <w:sz w:val="20"/>
                <w:szCs w:val="20"/>
              </w:rPr>
              <w:t>Kus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130A" w:rsidRPr="00DE62BC" w:rsidRDefault="0006130A" w:rsidP="00AD20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6130A" w:rsidRPr="00DE62BC" w:rsidRDefault="0006130A" w:rsidP="00AD2000">
            <w:pPr>
              <w:jc w:val="both"/>
              <w:rPr>
                <w:sz w:val="20"/>
                <w:szCs w:val="20"/>
              </w:rPr>
            </w:pPr>
          </w:p>
        </w:tc>
      </w:tr>
      <w:tr w:rsidR="00705E28" w:rsidRPr="006E0833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705E28" w:rsidP="00705E28">
            <w:pPr>
              <w:rPr>
                <w:sz w:val="20"/>
                <w:szCs w:val="20"/>
              </w:rPr>
            </w:pPr>
            <w:r w:rsidRPr="006E0833">
              <w:rPr>
                <w:b/>
                <w:sz w:val="20"/>
                <w:szCs w:val="20"/>
              </w:rPr>
              <w:t>Cena celkem v </w:t>
            </w:r>
            <w:r w:rsidRPr="006E0833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Kč bez DPH: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E28" w:rsidRPr="006E0833" w:rsidRDefault="00DA4C79" w:rsidP="00705E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81172,74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705E28" w:rsidP="00705E28">
            <w:pPr>
              <w:rPr>
                <w:sz w:val="20"/>
                <w:szCs w:val="20"/>
              </w:rPr>
            </w:pPr>
            <w:r w:rsidRPr="006E0833">
              <w:rPr>
                <w:b/>
                <w:sz w:val="20"/>
                <w:szCs w:val="20"/>
              </w:rPr>
              <w:t xml:space="preserve">Cena celkem v </w:t>
            </w:r>
            <w:r w:rsidRPr="006E0833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Kč s DPH: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E28" w:rsidRPr="006E0833" w:rsidRDefault="00DA4C79" w:rsidP="00705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98219,02</w:t>
            </w:r>
          </w:p>
        </w:tc>
      </w:tr>
      <w:tr w:rsidR="00705E28" w:rsidRPr="006E0833" w:rsidTr="00684BC5">
        <w:tc>
          <w:tcPr>
            <w:tcW w:w="1970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705E28" w:rsidP="00705E28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Dodací podmínky: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705E28" w:rsidP="00705E28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Místo plnění: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28" w:rsidRPr="006E0833" w:rsidRDefault="00705E28" w:rsidP="00705E28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 xml:space="preserve">Karlova Studánka </w:t>
            </w:r>
            <w:r w:rsidR="00F06167">
              <w:rPr>
                <w:sz w:val="20"/>
                <w:szCs w:val="20"/>
              </w:rPr>
              <w:t>26</w:t>
            </w:r>
          </w:p>
          <w:p w:rsidR="00705E28" w:rsidRPr="006E0833" w:rsidRDefault="00705E28" w:rsidP="00705E28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 xml:space="preserve">PSČ 793 24 </w:t>
            </w:r>
          </w:p>
        </w:tc>
        <w:tc>
          <w:tcPr>
            <w:tcW w:w="1843" w:type="dxa"/>
            <w:gridSpan w:val="3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705E28" w:rsidP="00705E28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Termín plnění:</w:t>
            </w:r>
          </w:p>
          <w:p w:rsidR="00705E28" w:rsidRPr="006E0833" w:rsidRDefault="00705E28" w:rsidP="00705E2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05E28" w:rsidRPr="006E0833" w:rsidRDefault="00705E28" w:rsidP="00F06167">
            <w:pPr>
              <w:jc w:val="both"/>
              <w:rPr>
                <w:i/>
                <w:sz w:val="20"/>
                <w:szCs w:val="20"/>
              </w:rPr>
            </w:pPr>
            <w:r w:rsidRPr="006E0833">
              <w:rPr>
                <w:i/>
                <w:sz w:val="20"/>
                <w:szCs w:val="20"/>
              </w:rPr>
              <w:t xml:space="preserve">Do </w:t>
            </w:r>
            <w:r w:rsidR="00F06167">
              <w:rPr>
                <w:i/>
                <w:sz w:val="20"/>
                <w:szCs w:val="20"/>
              </w:rPr>
              <w:t>14 dnů od účinnosti objednávky</w:t>
            </w:r>
          </w:p>
        </w:tc>
      </w:tr>
      <w:tr w:rsidR="00705E28" w:rsidRPr="006E0833" w:rsidTr="00684BC5">
        <w:tc>
          <w:tcPr>
            <w:tcW w:w="197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705E28" w:rsidP="00705E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705E28" w:rsidP="00705E28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Další:</w:t>
            </w:r>
          </w:p>
        </w:tc>
        <w:tc>
          <w:tcPr>
            <w:tcW w:w="6222" w:type="dxa"/>
            <w:gridSpan w:val="7"/>
            <w:tcBorders>
              <w:top w:val="inset" w:sz="6" w:space="0" w:color="auto"/>
              <w:left w:val="single" w:sz="6" w:space="0" w:color="auto"/>
              <w:bottom w:val="single" w:sz="6" w:space="0" w:color="auto"/>
            </w:tcBorders>
          </w:tcPr>
          <w:p w:rsidR="00705E28" w:rsidRPr="00F246BA" w:rsidRDefault="00705E28" w:rsidP="00705E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Zboží bude dodáno nové! Cena je včetně nákladů na dodání.</w:t>
            </w:r>
          </w:p>
        </w:tc>
      </w:tr>
      <w:tr w:rsidR="00705E28" w:rsidRPr="006E0833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705E28" w:rsidP="00705E28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Platební podmínky:</w:t>
            </w:r>
          </w:p>
        </w:tc>
        <w:tc>
          <w:tcPr>
            <w:tcW w:w="707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05E28" w:rsidRPr="006E0833" w:rsidRDefault="00705E28" w:rsidP="00705E28">
            <w:pPr>
              <w:jc w:val="both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 xml:space="preserve">Dodavatel vystaví fakturu po splnění celé zakázky. Splatnost kupní ceny 30 dní </w:t>
            </w:r>
            <w:r w:rsidRPr="006E0833">
              <w:rPr>
                <w:sz w:val="20"/>
                <w:szCs w:val="20"/>
              </w:rPr>
              <w:br/>
              <w:t>od předání faktury.</w:t>
            </w:r>
          </w:p>
        </w:tc>
      </w:tr>
      <w:tr w:rsidR="00705E28" w:rsidRPr="006E0833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2D756F" w:rsidP="00705E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Náhradní plnění:</w:t>
            </w:r>
          </w:p>
        </w:tc>
        <w:tc>
          <w:tcPr>
            <w:tcW w:w="7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92B" w:rsidRPr="001B36A8" w:rsidRDefault="002D756F" w:rsidP="00EF136B">
            <w:pPr>
              <w:pStyle w:val="Nadpis1"/>
              <w:rPr>
                <w:rFonts w:cs="Arial"/>
                <w:sz w:val="20"/>
                <w:szCs w:val="20"/>
              </w:rPr>
            </w:pPr>
            <w:r w:rsidRPr="004F592B">
              <w:rPr>
                <w:rFonts w:cs="Arial"/>
                <w:b w:val="0"/>
                <w:sz w:val="20"/>
                <w:szCs w:val="20"/>
              </w:rPr>
              <w:t xml:space="preserve">Dodavatel se zavazuje </w:t>
            </w:r>
            <w:r w:rsidR="004F592B" w:rsidRPr="004F592B">
              <w:rPr>
                <w:rFonts w:cs="Arial"/>
                <w:b w:val="0"/>
                <w:sz w:val="20"/>
                <w:szCs w:val="20"/>
              </w:rPr>
              <w:t xml:space="preserve">zaevidovat na portále Ministerstva práce a sociálních věcí ČR a </w:t>
            </w:r>
            <w:r w:rsidRPr="004F592B">
              <w:rPr>
                <w:rFonts w:cs="Arial"/>
                <w:b w:val="0"/>
                <w:sz w:val="20"/>
                <w:szCs w:val="20"/>
              </w:rPr>
              <w:t>poskytnout objednateli náhradní plnění</w:t>
            </w:r>
            <w:r w:rsidR="004F592B" w:rsidRPr="004F592B">
              <w:rPr>
                <w:rFonts w:cs="Arial"/>
                <w:b w:val="0"/>
                <w:sz w:val="20"/>
                <w:szCs w:val="20"/>
              </w:rPr>
              <w:t xml:space="preserve"> ve smyslu zákona č. 2006/2017 Sb.</w:t>
            </w:r>
            <w:r w:rsidR="004F592B" w:rsidRPr="004F592B">
              <w:rPr>
                <w:b w:val="0"/>
              </w:rPr>
              <w:t xml:space="preserve"> </w:t>
            </w:r>
            <w:r w:rsidR="004F592B" w:rsidRPr="004F592B">
              <w:rPr>
                <w:b w:val="0"/>
                <w:sz w:val="20"/>
                <w:szCs w:val="20"/>
              </w:rPr>
              <w:t>Zákon, kterým se mění zákon č. 435/2004 Sb., o zaměstnanosti, ve znění pozdějších předpisů</w:t>
            </w:r>
            <w:r w:rsidR="004F592B">
              <w:rPr>
                <w:b w:val="0"/>
                <w:sz w:val="20"/>
                <w:szCs w:val="20"/>
              </w:rPr>
              <w:t xml:space="preserve">, ve výši celkové ceny této objednávky. V případě, že dodavatel nezaeviduje náhradní plnění řádně a včas, je povinen zaplatit objednateli pokutu ve výši 2% celkové výše náhradního plnění </w:t>
            </w:r>
            <w:r w:rsidR="00EF136B">
              <w:rPr>
                <w:b w:val="0"/>
                <w:sz w:val="20"/>
                <w:szCs w:val="20"/>
              </w:rPr>
              <w:t>(ceny zboží). Smluvní pokuta je splatná 7 den po porušení povinnosti dodavatele uvedené v předchozí větě.</w:t>
            </w:r>
          </w:p>
        </w:tc>
      </w:tr>
      <w:tr w:rsidR="00705E28" w:rsidRPr="006E0833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705E28" w:rsidP="00705E28">
            <w:pPr>
              <w:rPr>
                <w:rFonts w:cs="Arial"/>
                <w:sz w:val="20"/>
                <w:szCs w:val="20"/>
              </w:rPr>
            </w:pPr>
            <w:r w:rsidRPr="006E0833">
              <w:rPr>
                <w:rFonts w:cs="Arial"/>
                <w:sz w:val="20"/>
                <w:szCs w:val="20"/>
              </w:rPr>
              <w:t>Následky porušení:</w:t>
            </w:r>
          </w:p>
        </w:tc>
        <w:tc>
          <w:tcPr>
            <w:tcW w:w="7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5E28" w:rsidRPr="006E0833" w:rsidRDefault="00705E28" w:rsidP="00705E28">
            <w:pPr>
              <w:jc w:val="both"/>
              <w:rPr>
                <w:rFonts w:cs="Arial"/>
                <w:sz w:val="20"/>
                <w:szCs w:val="20"/>
              </w:rPr>
            </w:pPr>
            <w:r w:rsidRPr="006E0833">
              <w:rPr>
                <w:rFonts w:cs="Arial"/>
                <w:sz w:val="20"/>
                <w:szCs w:val="20"/>
              </w:rPr>
              <w:t xml:space="preserve">Dostane-li se objednatel do prodlení s placením peněžitých závazků dle této smlouvy, je povinen zaplatit dodavateli úrok z prodlení stanovený nařízením vlády </w:t>
            </w:r>
            <w:r w:rsidRPr="006E0833">
              <w:rPr>
                <w:rFonts w:cs="Arial"/>
                <w:sz w:val="20"/>
                <w:szCs w:val="20"/>
              </w:rPr>
              <w:br/>
              <w:t>č. 351/2013 Sb.</w:t>
            </w:r>
          </w:p>
          <w:p w:rsidR="00705E28" w:rsidRPr="006E0833" w:rsidRDefault="00705E28" w:rsidP="00CB7183">
            <w:pPr>
              <w:jc w:val="both"/>
              <w:rPr>
                <w:rFonts w:cs="Arial"/>
                <w:sz w:val="20"/>
                <w:szCs w:val="20"/>
              </w:rPr>
            </w:pPr>
            <w:r w:rsidRPr="006E0833">
              <w:rPr>
                <w:rFonts w:cs="Arial"/>
                <w:sz w:val="20"/>
                <w:szCs w:val="20"/>
              </w:rPr>
              <w:t xml:space="preserve">V případě porušení povinnosti dodavatele dodat zboží řádně a včas, je dodavatel povinen zaplatit kupujícímu smluvní pokutu ve výši </w:t>
            </w:r>
            <w:r w:rsidR="00CB7183">
              <w:rPr>
                <w:rFonts w:cs="Arial"/>
                <w:sz w:val="20"/>
                <w:szCs w:val="20"/>
              </w:rPr>
              <w:t>0</w:t>
            </w:r>
            <w:r w:rsidRPr="006E0833">
              <w:rPr>
                <w:rFonts w:cs="Arial"/>
                <w:sz w:val="20"/>
                <w:szCs w:val="20"/>
              </w:rPr>
              <w:t xml:space="preserve">,5 % z ceny dodávky </w:t>
            </w:r>
            <w:r w:rsidRPr="006E0833">
              <w:rPr>
                <w:rFonts w:cs="Arial"/>
                <w:sz w:val="20"/>
                <w:szCs w:val="20"/>
              </w:rPr>
              <w:br/>
              <w:t xml:space="preserve">dle příslušné objednávky kupujícího bez DPH za každý den trvání prodlení. </w:t>
            </w:r>
            <w:r w:rsidRPr="006E0833">
              <w:rPr>
                <w:rFonts w:cs="Arial"/>
                <w:sz w:val="20"/>
                <w:szCs w:val="20"/>
              </w:rPr>
              <w:br/>
              <w:t>Splatnost smluvní pokuty 5 dní od doručení výzvy k zaplacení.</w:t>
            </w:r>
          </w:p>
        </w:tc>
      </w:tr>
      <w:tr w:rsidR="00705E28" w:rsidRPr="006E0833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6E0833" w:rsidRDefault="00705E28" w:rsidP="00705E28">
            <w:pPr>
              <w:rPr>
                <w:rFonts w:cs="Arial"/>
                <w:sz w:val="20"/>
                <w:szCs w:val="20"/>
              </w:rPr>
            </w:pPr>
            <w:r w:rsidRPr="006E0833">
              <w:rPr>
                <w:rFonts w:cs="Arial"/>
                <w:sz w:val="20"/>
                <w:szCs w:val="20"/>
              </w:rPr>
              <w:t>Další ujednání:</w:t>
            </w:r>
          </w:p>
        </w:tc>
        <w:tc>
          <w:tcPr>
            <w:tcW w:w="707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05E28" w:rsidRPr="006E0833" w:rsidRDefault="00705E28" w:rsidP="00705E28">
            <w:pPr>
              <w:jc w:val="both"/>
              <w:rPr>
                <w:rFonts w:cs="Arial"/>
                <w:sz w:val="20"/>
                <w:szCs w:val="20"/>
              </w:rPr>
            </w:pPr>
            <w:r w:rsidRPr="006E0833">
              <w:rPr>
                <w:rFonts w:cs="Arial"/>
                <w:sz w:val="20"/>
                <w:szCs w:val="20"/>
              </w:rPr>
              <w:t>Rozhodné právo: ČR. Řešení sporů: soud ČR dle sídla objednatele.</w:t>
            </w:r>
          </w:p>
        </w:tc>
      </w:tr>
      <w:tr w:rsidR="00705E28" w:rsidRPr="006E0833" w:rsidTr="00394B48">
        <w:tc>
          <w:tcPr>
            <w:tcW w:w="9042" w:type="dxa"/>
            <w:gridSpan w:val="12"/>
            <w:tcBorders>
              <w:top w:val="nil"/>
              <w:bottom w:val="single" w:sz="6" w:space="0" w:color="auto"/>
            </w:tcBorders>
          </w:tcPr>
          <w:p w:rsidR="00705E28" w:rsidRPr="006E0833" w:rsidRDefault="00705E28" w:rsidP="00705E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Objednávka ani návrh změnu smlouvy nemůže být přijata s dodatky, výhradami, omezeními či jinými změnami, a to i v případě, že tyto odchylky mění její obsah pouze nepodstatně.</w:t>
            </w:r>
          </w:p>
          <w:p w:rsidR="00705E28" w:rsidRPr="006E0833" w:rsidRDefault="00705E28" w:rsidP="00705E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Smluvní strany berou na vědomí, že přesahuje-li hodnota smlouvy částku 50.000 Kč bez DPH, vyžaduje smlouva ke své účinnosti uveřejnění v registru smluv podle zákona č. 340/2015 Sb. a s takovým uveřejněním smlouvy souhlasí. Zaslání smlouvy do registru smluv zajistí objednatel neprodleně po uzavření smlouvy.</w:t>
            </w:r>
          </w:p>
        </w:tc>
      </w:tr>
      <w:tr w:rsidR="002A0D2A" w:rsidRPr="006E0833" w:rsidTr="00070F2B">
        <w:tc>
          <w:tcPr>
            <w:tcW w:w="1970" w:type="dxa"/>
            <w:gridSpan w:val="2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A0D2A" w:rsidRPr="006E0833" w:rsidRDefault="002A0D2A" w:rsidP="00705E28">
            <w:pPr>
              <w:jc w:val="center"/>
              <w:rPr>
                <w:b/>
                <w:sz w:val="20"/>
                <w:szCs w:val="20"/>
              </w:rPr>
            </w:pPr>
            <w:r w:rsidRPr="006E0833">
              <w:rPr>
                <w:b/>
                <w:sz w:val="20"/>
                <w:szCs w:val="20"/>
              </w:rPr>
              <w:t>Za objednatele vystavil</w:t>
            </w:r>
          </w:p>
          <w:p w:rsidR="002A0D2A" w:rsidRPr="006E0833" w:rsidRDefault="002A0D2A" w:rsidP="00705E28">
            <w:pPr>
              <w:jc w:val="center"/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(jméno, příjmení, funkce)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0D2A" w:rsidRPr="006E0833" w:rsidRDefault="002A0D2A" w:rsidP="00705E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0D2A" w:rsidRPr="006E0833" w:rsidRDefault="002A0D2A" w:rsidP="00705E28">
            <w:pPr>
              <w:rPr>
                <w:sz w:val="20"/>
                <w:szCs w:val="20"/>
              </w:rPr>
            </w:pPr>
            <w:r w:rsidRPr="006E0833">
              <w:rPr>
                <w:sz w:val="20"/>
                <w:szCs w:val="20"/>
              </w:rPr>
              <w:t>Datum a podpis:</w:t>
            </w:r>
          </w:p>
        </w:tc>
        <w:tc>
          <w:tcPr>
            <w:tcW w:w="2683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D2A" w:rsidRPr="006E0833" w:rsidRDefault="002A0D2A" w:rsidP="00705E28">
            <w:pPr>
              <w:rPr>
                <w:sz w:val="20"/>
                <w:szCs w:val="20"/>
              </w:rPr>
            </w:pPr>
          </w:p>
        </w:tc>
      </w:tr>
    </w:tbl>
    <w:p w:rsidR="00D30670" w:rsidRPr="006E0833" w:rsidRDefault="00D30670" w:rsidP="00F33AAC">
      <w:pPr>
        <w:rPr>
          <w:b/>
          <w:sz w:val="20"/>
          <w:szCs w:val="20"/>
        </w:rPr>
      </w:pPr>
    </w:p>
    <w:p w:rsidR="00F33AAC" w:rsidRPr="00764FAB" w:rsidRDefault="00F33AAC" w:rsidP="00F33AAC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1B36A8">
        <w:rPr>
          <w:rFonts w:ascii="Times New Roman" w:hAnsi="Times New Roman" w:cs="Times New Roman"/>
          <w:sz w:val="24"/>
          <w:szCs w:val="24"/>
        </w:rPr>
        <w:t xml:space="preserve">Dodavatel: </w:t>
      </w:r>
      <w:r w:rsidR="00070F2B">
        <w:rPr>
          <w:rFonts w:ascii="Times New Roman" w:hAnsi="Times New Roman" w:cs="Times New Roman"/>
        </w:rPr>
        <w:t>KARFO velkoobchod s.r.o.</w:t>
      </w:r>
      <w:r w:rsidRPr="001B36A8">
        <w:rPr>
          <w:rFonts w:ascii="Times New Roman" w:hAnsi="Times New Roman" w:cs="Times New Roman"/>
          <w:sz w:val="24"/>
          <w:szCs w:val="24"/>
        </w:rPr>
        <w:t>, IČ</w:t>
      </w:r>
      <w:r w:rsidR="00F63C50" w:rsidRPr="001B36A8">
        <w:rPr>
          <w:rFonts w:ascii="Times New Roman" w:hAnsi="Times New Roman" w:cs="Times New Roman"/>
          <w:sz w:val="24"/>
          <w:szCs w:val="24"/>
        </w:rPr>
        <w:t>O</w:t>
      </w:r>
      <w:r w:rsidRPr="001B36A8">
        <w:rPr>
          <w:rFonts w:ascii="Times New Roman" w:hAnsi="Times New Roman" w:cs="Times New Roman"/>
          <w:sz w:val="24"/>
          <w:szCs w:val="24"/>
        </w:rPr>
        <w:t xml:space="preserve">: </w:t>
      </w:r>
      <w:r w:rsidR="00070F2B">
        <w:rPr>
          <w:rFonts w:ascii="Times New Roman" w:hAnsi="Times New Roman" w:cs="Times New Roman"/>
          <w:sz w:val="24"/>
          <w:szCs w:val="24"/>
        </w:rPr>
        <w:t>26872382</w:t>
      </w:r>
      <w:r w:rsidR="00513328" w:rsidRPr="001B36A8">
        <w:rPr>
          <w:rFonts w:ascii="Times New Roman" w:hAnsi="Times New Roman" w:cs="Times New Roman"/>
          <w:sz w:val="24"/>
          <w:szCs w:val="24"/>
        </w:rPr>
        <w:t xml:space="preserve"> </w:t>
      </w:r>
      <w:r w:rsidRPr="001B36A8">
        <w:rPr>
          <w:rFonts w:ascii="Times New Roman" w:hAnsi="Times New Roman" w:cs="Times New Roman"/>
          <w:sz w:val="24"/>
          <w:szCs w:val="24"/>
        </w:rPr>
        <w:t>objednávku přijímá a</w:t>
      </w:r>
      <w:r w:rsidRPr="00764FAB">
        <w:rPr>
          <w:rFonts w:ascii="Times New Roman" w:hAnsi="Times New Roman" w:cs="Times New Roman"/>
          <w:sz w:val="24"/>
          <w:szCs w:val="24"/>
        </w:rPr>
        <w:t xml:space="preserve"> s podmínkami souhlasí.</w:t>
      </w:r>
    </w:p>
    <w:p w:rsidR="00F33AAC" w:rsidRPr="006E0833" w:rsidRDefault="00F33AAC" w:rsidP="00F33AAC">
      <w:pPr>
        <w:rPr>
          <w:b/>
        </w:rPr>
      </w:pPr>
    </w:p>
    <w:p w:rsidR="001B36A8" w:rsidRDefault="00F33AAC" w:rsidP="00F33AAC">
      <w:r w:rsidRPr="006E0833">
        <w:t>Datum a podpis</w:t>
      </w:r>
      <w:r w:rsidR="00363EB6" w:rsidRPr="006E0833">
        <w:t>, razítko</w:t>
      </w:r>
      <w:r w:rsidRPr="006E0833">
        <w:t xml:space="preserve"> dodavatele: </w:t>
      </w:r>
    </w:p>
    <w:p w:rsidR="00751DE8" w:rsidRPr="00EF1CDE" w:rsidRDefault="00751DE8" w:rsidP="00751D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4"/>
        <w:gridCol w:w="3426"/>
        <w:gridCol w:w="1112"/>
        <w:gridCol w:w="1098"/>
        <w:gridCol w:w="1405"/>
        <w:gridCol w:w="1405"/>
      </w:tblGrid>
      <w:tr w:rsidR="00751DE8" w:rsidRPr="00767F23" w:rsidTr="00070F2B"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  <w:proofErr w:type="spellStart"/>
            <w:r w:rsidRPr="00767F23">
              <w:rPr>
                <w:sz w:val="20"/>
                <w:szCs w:val="20"/>
              </w:rPr>
              <w:t>Poř</w:t>
            </w:r>
            <w:proofErr w:type="spellEnd"/>
            <w:r w:rsidRPr="00767F23">
              <w:rPr>
                <w:sz w:val="20"/>
                <w:szCs w:val="20"/>
              </w:rPr>
              <w:t>.</w:t>
            </w:r>
          </w:p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číslo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</w:p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Druh materiálu</w:t>
            </w:r>
            <w:r>
              <w:rPr>
                <w:sz w:val="20"/>
                <w:szCs w:val="20"/>
              </w:rPr>
              <w:t xml:space="preserve"> / zboží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</w:p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Množství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Měrná</w:t>
            </w:r>
          </w:p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jednotka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67F23">
              <w:rPr>
                <w:sz w:val="20"/>
                <w:szCs w:val="20"/>
              </w:rPr>
              <w:t>ena</w:t>
            </w:r>
            <w:r>
              <w:rPr>
                <w:sz w:val="20"/>
                <w:szCs w:val="20"/>
              </w:rPr>
              <w:t>,</w:t>
            </w:r>
            <w:r w:rsidRPr="00767F23">
              <w:rPr>
                <w:sz w:val="20"/>
                <w:szCs w:val="20"/>
              </w:rPr>
              <w:t> Kč</w:t>
            </w:r>
          </w:p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 xml:space="preserve">za </w:t>
            </w:r>
            <w:proofErr w:type="spellStart"/>
            <w:r w:rsidRPr="00767F23">
              <w:rPr>
                <w:sz w:val="20"/>
                <w:szCs w:val="20"/>
              </w:rPr>
              <w:t>jedn</w:t>
            </w:r>
            <w:proofErr w:type="spellEnd"/>
            <w:r w:rsidRPr="00767F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bez DPH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1DE8" w:rsidRPr="00767F23" w:rsidRDefault="00751DE8" w:rsidP="0007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</w:t>
            </w:r>
            <w:r w:rsidRPr="00767F23">
              <w:rPr>
                <w:sz w:val="20"/>
                <w:szCs w:val="20"/>
              </w:rPr>
              <w:t>elkem</w:t>
            </w:r>
            <w:r>
              <w:rPr>
                <w:sz w:val="20"/>
                <w:szCs w:val="20"/>
              </w:rPr>
              <w:t>,</w:t>
            </w:r>
          </w:p>
          <w:p w:rsidR="00751DE8" w:rsidRPr="00767F23" w:rsidRDefault="00751DE8" w:rsidP="00070F2B">
            <w:pPr>
              <w:jc w:val="center"/>
              <w:rPr>
                <w:b/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Kč</w:t>
            </w:r>
            <w:r>
              <w:rPr>
                <w:sz w:val="20"/>
                <w:szCs w:val="20"/>
              </w:rPr>
              <w:t xml:space="preserve"> bez DPH</w:t>
            </w:r>
          </w:p>
        </w:tc>
      </w:tr>
      <w:tr w:rsidR="00751DE8" w:rsidRPr="00767F23" w:rsidTr="00070F2B">
        <w:tc>
          <w:tcPr>
            <w:tcW w:w="90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51DE8" w:rsidRDefault="00751DE8" w:rsidP="00070F2B">
            <w:pPr>
              <w:jc w:val="both"/>
              <w:rPr>
                <w:sz w:val="20"/>
                <w:szCs w:val="20"/>
              </w:rPr>
            </w:pPr>
            <w:r w:rsidRPr="007D2E8F">
              <w:rPr>
                <w:rStyle w:val="trzistetableoutputtext"/>
                <w:b/>
                <w:sz w:val="20"/>
                <w:szCs w:val="20"/>
              </w:rPr>
              <w:t xml:space="preserve">Dodavatel je oprávněn nabídnout alternativní produkty, ale jen za předpokladu, že jím nabídnutý produkt je stejné nebo lepší kvality. V tomto případě položku </w:t>
            </w:r>
            <w:r w:rsidRPr="007D2E8F">
              <w:rPr>
                <w:rStyle w:val="trzistetableoutputtext"/>
                <w:b/>
                <w:color w:val="FF0000"/>
                <w:sz w:val="20"/>
                <w:szCs w:val="20"/>
              </w:rPr>
              <w:t>opraví červeným písmem</w:t>
            </w:r>
            <w:r w:rsidRPr="007D2E8F">
              <w:rPr>
                <w:rStyle w:val="trzistetableoutputtext"/>
                <w:b/>
                <w:sz w:val="20"/>
                <w:szCs w:val="20"/>
              </w:rPr>
              <w:t xml:space="preserve"> a </w:t>
            </w:r>
            <w:r w:rsidRPr="003164D7">
              <w:rPr>
                <w:rStyle w:val="trzistetableoutputtext"/>
                <w:b/>
                <w:sz w:val="20"/>
                <w:szCs w:val="20"/>
                <w:u w:val="single"/>
              </w:rPr>
              <w:t>k nabídce</w:t>
            </w:r>
            <w:r w:rsidRPr="007D2E8F">
              <w:rPr>
                <w:rStyle w:val="trzistetableoutputtext"/>
                <w:b/>
                <w:sz w:val="20"/>
                <w:szCs w:val="20"/>
              </w:rPr>
              <w:t xml:space="preserve"> </w:t>
            </w:r>
            <w:r w:rsidRPr="003164D7">
              <w:rPr>
                <w:rStyle w:val="trzistetableoutputtext"/>
                <w:b/>
                <w:sz w:val="20"/>
                <w:szCs w:val="20"/>
                <w:u w:val="single"/>
              </w:rPr>
              <w:t>přiloží produktový list nabízeného alternativního produktu</w:t>
            </w:r>
            <w:r w:rsidRPr="007D2E8F">
              <w:rPr>
                <w:rStyle w:val="trzistetableoutputtext"/>
                <w:b/>
                <w:sz w:val="20"/>
                <w:szCs w:val="20"/>
              </w:rPr>
              <w:t>, aby zadavatel mohl řádně posoudit, jestli alternativní produkt je ve stejné, nebo lepší kvalitě.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 w:rsidRPr="00F37489">
              <w:rPr>
                <w:b/>
              </w:rPr>
              <w:t>1.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Pr="00E01EA1" w:rsidRDefault="00751DE8" w:rsidP="00070F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Domestos</w:t>
            </w:r>
            <w:proofErr w:type="spellEnd"/>
            <w:r>
              <w:rPr>
                <w:sz w:val="22"/>
                <w:szCs w:val="22"/>
              </w:rPr>
              <w:t>, čistič WC, 750ml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Pr="00E01EA1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Pr="00E01EA1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4C79" w:rsidRPr="00E01EA1" w:rsidRDefault="00DA4C79" w:rsidP="00DA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20,41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E01EA1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1632,8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 w:rsidRPr="00F37489">
              <w:rPr>
                <w:b/>
              </w:rPr>
              <w:t>2.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 plíseň </w:t>
            </w:r>
            <w:proofErr w:type="spellStart"/>
            <w:r>
              <w:rPr>
                <w:sz w:val="22"/>
                <w:szCs w:val="22"/>
              </w:rPr>
              <w:t>dezinf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gramStart"/>
            <w:r>
              <w:rPr>
                <w:sz w:val="22"/>
                <w:szCs w:val="22"/>
              </w:rPr>
              <w:t>sprej  500</w:t>
            </w:r>
            <w:proofErr w:type="gramEnd"/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DA4C79" w:rsidRDefault="00DA4C79" w:rsidP="00DA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51DE8">
              <w:rPr>
                <w:sz w:val="22"/>
                <w:szCs w:val="22"/>
              </w:rPr>
              <w:t>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36,18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2894,4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 w:rsidRPr="00F37489">
              <w:rPr>
                <w:b/>
              </w:rPr>
              <w:t>3.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Pr="00722C53" w:rsidRDefault="00751DE8" w:rsidP="00070F2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Krystal  mýdlový</w:t>
            </w:r>
            <w:proofErr w:type="gramEnd"/>
            <w:r>
              <w:rPr>
                <w:sz w:val="22"/>
                <w:szCs w:val="22"/>
              </w:rPr>
              <w:t xml:space="preserve"> čistič, 750ml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Pr="004B593B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Pr="004B593B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3C1E7A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22,94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1169,94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 w:rsidRPr="00F37489">
              <w:rPr>
                <w:b/>
              </w:rPr>
              <w:t>5.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Krém na ruce, min. 100 ml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7,81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234,3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 w:rsidRPr="00F37489">
              <w:rPr>
                <w:b/>
              </w:rPr>
              <w:t>6.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 sprchový hotelový, 7 ml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DA4C79" w:rsidRDefault="00DA4C79" w:rsidP="00DA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51DE8">
              <w:rPr>
                <w:sz w:val="22"/>
                <w:szCs w:val="22"/>
              </w:rPr>
              <w:t>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1,93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 w:rsidRPr="00F37489">
              <w:rPr>
                <w:b/>
              </w:rPr>
              <w:t>7.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Šampon hotelový, 7 ml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3C1E7A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 w:rsidRPr="00F37489">
              <w:rPr>
                <w:b/>
              </w:rPr>
              <w:t>8.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Pr="004B593B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Hydroxid sodný, 1 kg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Pr="004B593B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Pr="004B593B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31,32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939,6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 w:rsidRPr="00F37489">
              <w:rPr>
                <w:b/>
              </w:rPr>
              <w:t>9.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Savo proti plísni, 500ml, sprej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DA4C79" w:rsidRDefault="00DA4C79" w:rsidP="00DA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51DE8">
              <w:rPr>
                <w:sz w:val="22"/>
                <w:szCs w:val="22"/>
              </w:rPr>
              <w:t>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3C1E7A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38,77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1550,8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 w:rsidRPr="00F37489">
              <w:rPr>
                <w:b/>
              </w:rPr>
              <w:t>10.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>
              <w:rPr>
                <w:sz w:val="22"/>
                <w:szCs w:val="22"/>
              </w:rPr>
              <w:t xml:space="preserve"> 500 ml pistole 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3C1E7A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23,11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1155,5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 w:rsidRPr="00F37489">
              <w:rPr>
                <w:b/>
              </w:rPr>
              <w:t>11.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Pr="00A97812" w:rsidRDefault="00751DE8" w:rsidP="00070F2B">
            <w:r>
              <w:t xml:space="preserve">Mýdlo hotelové balené, </w:t>
            </w:r>
            <w:r>
              <w:br/>
              <w:t>min. 15 g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Pr="00A97812" w:rsidRDefault="00751DE8" w:rsidP="00070F2B">
            <w:pPr>
              <w:jc w:val="center"/>
            </w:pPr>
            <w:r>
              <w:t>4500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Pr="00A97812" w:rsidRDefault="00751DE8" w:rsidP="00070F2B">
            <w:pPr>
              <w:jc w:val="center"/>
            </w:pPr>
            <w: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3C1E7A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6075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37489">
              <w:rPr>
                <w:b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Pr="004B593B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Orkán </w:t>
            </w:r>
            <w:proofErr w:type="spellStart"/>
            <w:r>
              <w:rPr>
                <w:sz w:val="22"/>
                <w:szCs w:val="22"/>
              </w:rPr>
              <w:t>profi</w:t>
            </w:r>
            <w:proofErr w:type="spellEnd"/>
            <w:r>
              <w:rPr>
                <w:sz w:val="22"/>
                <w:szCs w:val="22"/>
              </w:rPr>
              <w:t xml:space="preserve"> univerzál 17 kg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Pr="004B593B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Pr="004B593B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1112,4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1112,4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F37489">
              <w:rPr>
                <w:b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Imagin</w:t>
            </w:r>
            <w:proofErr w:type="spellEnd"/>
            <w:r>
              <w:rPr>
                <w:sz w:val="22"/>
                <w:szCs w:val="22"/>
              </w:rPr>
              <w:t xml:space="preserve"> grily, </w:t>
            </w:r>
            <w:proofErr w:type="spellStart"/>
            <w:r>
              <w:rPr>
                <w:sz w:val="22"/>
                <w:szCs w:val="22"/>
              </w:rPr>
              <w:t>konvektomaty</w:t>
            </w:r>
            <w:proofErr w:type="spellEnd"/>
            <w:r>
              <w:rPr>
                <w:sz w:val="22"/>
                <w:szCs w:val="22"/>
              </w:rPr>
              <w:t xml:space="preserve"> 5kg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37489">
              <w:rPr>
                <w:b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tabs>
                <w:tab w:val="left" w:pos="127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Cif</w:t>
            </w:r>
            <w:proofErr w:type="spellEnd"/>
            <w:r>
              <w:rPr>
                <w:sz w:val="22"/>
                <w:szCs w:val="22"/>
              </w:rPr>
              <w:t xml:space="preserve"> 500 g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DA4C79" w:rsidRDefault="00DA4C79" w:rsidP="00DA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51DE8">
              <w:rPr>
                <w:sz w:val="22"/>
                <w:szCs w:val="22"/>
              </w:rPr>
              <w:t>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3C1E7A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21,49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1719,2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37489">
              <w:rPr>
                <w:b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Pytle LDPE modrý, 70 x 110 cm, typ 60, 25 ks na roli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rolí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3C1E7A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36,72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37489">
              <w:rPr>
                <w:b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KitchenPro</w:t>
            </w:r>
            <w:proofErr w:type="spellEnd"/>
            <w:r>
              <w:rPr>
                <w:sz w:val="22"/>
                <w:szCs w:val="22"/>
              </w:rPr>
              <w:t xml:space="preserve"> DES 2l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552,42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2209,68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37489">
              <w:rPr>
                <w:b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 900 ml</w:t>
            </w:r>
          </w:p>
        </w:tc>
        <w:tc>
          <w:tcPr>
            <w:tcW w:w="1112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E23541" w:rsidRDefault="00DA4C79" w:rsidP="00070F2B">
            <w:pPr>
              <w:jc w:val="center"/>
            </w:pPr>
            <w:r>
              <w:t>31,21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4C79" w:rsidRPr="00E23541" w:rsidRDefault="00DA4C79" w:rsidP="00DA4C79">
            <w:pPr>
              <w:jc w:val="right"/>
            </w:pPr>
            <w:r>
              <w:t>2496,8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F37489">
              <w:rPr>
                <w:b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Pytel LDPE černý, 70 x 110 cm, typ 60, 25 ks na roli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rolí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4B593B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36,72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4B593B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1468,8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F37489">
              <w:rPr>
                <w:b/>
              </w:rPr>
              <w:t>.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A97812" w:rsidRDefault="00751DE8" w:rsidP="00070F2B">
            <w:r>
              <w:t>Papír toaletní bílý, celulóza, 60 m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A97812" w:rsidRDefault="00751DE8" w:rsidP="00070F2B">
            <w:pPr>
              <w:jc w:val="center"/>
            </w:pPr>
            <w:r>
              <w:t>1470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A97812" w:rsidRDefault="00751DE8" w:rsidP="00070F2B">
            <w:pPr>
              <w:jc w:val="center"/>
            </w:pPr>
            <w: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9,72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DA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14288,4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A97812" w:rsidRDefault="00751DE8" w:rsidP="00070F2B">
            <w:r w:rsidRPr="00A97812">
              <w:t xml:space="preserve">Ubrousky papírové bílé, 1 </w:t>
            </w:r>
            <w:proofErr w:type="spellStart"/>
            <w:r w:rsidRPr="00A97812">
              <w:t>vrstv</w:t>
            </w:r>
            <w:proofErr w:type="spellEnd"/>
            <w:r w:rsidRPr="00A97812">
              <w:t>., 33 x 33 cm, bal. 100 ks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A97812" w:rsidRDefault="00751DE8" w:rsidP="00070F2B">
            <w:pPr>
              <w:jc w:val="center"/>
            </w:pPr>
            <w:r>
              <w:t>1080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A97812" w:rsidRDefault="00751DE8" w:rsidP="00070F2B">
            <w:pPr>
              <w:jc w:val="center"/>
            </w:pPr>
            <w:r>
              <w:t>balení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9,98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10778,4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F37489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4B593B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Ručník papírový v roli, bílý, 150 m, 2 vrstvý, celulóza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4B593B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4B593B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46,22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4159,8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Default="00751DE8" w:rsidP="0007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Ručník papírový ZZ, 1 vrstvý, 5000 ks v krabici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Default="00751DE8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krabic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165,24</w:t>
            </w: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1652,4</w:t>
            </w:r>
          </w:p>
        </w:tc>
      </w:tr>
      <w:tr w:rsidR="00751DE8" w:rsidRPr="00767F23" w:rsidTr="00070F2B"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Default="00751DE8" w:rsidP="00070F2B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E23541" w:rsidRDefault="00751DE8" w:rsidP="00070F2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E23541">
              <w:rPr>
                <w:bCs/>
                <w:kern w:val="36"/>
              </w:rPr>
              <w:t>Toaletní papír bílý, 2 vrstvý, min. návin 30 m</w:t>
            </w:r>
            <w:r>
              <w:rPr>
                <w:bCs/>
                <w:kern w:val="36"/>
              </w:rPr>
              <w:t xml:space="preserve">, </w:t>
            </w:r>
            <w:proofErr w:type="spellStart"/>
            <w:r>
              <w:rPr>
                <w:bCs/>
                <w:kern w:val="36"/>
              </w:rPr>
              <w:t>celuloza</w:t>
            </w:r>
            <w:proofErr w:type="spellEnd"/>
            <w:r>
              <w:rPr>
                <w:bCs/>
                <w:kern w:val="36"/>
              </w:rPr>
              <w:t xml:space="preserve"> – 64 ks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Pr="00E23541" w:rsidRDefault="00751DE8" w:rsidP="00070F2B">
            <w:pPr>
              <w:jc w:val="center"/>
            </w:pPr>
            <w:r>
              <w:t>5120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751DE8" w:rsidRDefault="00DA4C79" w:rsidP="00070F2B">
            <w:pPr>
              <w:jc w:val="center"/>
            </w:pPr>
            <w:r>
              <w:t>k</w:t>
            </w:r>
            <w:r w:rsidR="00751DE8" w:rsidRPr="00E23541">
              <w:t>s</w:t>
            </w:r>
          </w:p>
          <w:p w:rsidR="00DA4C79" w:rsidRPr="00E23541" w:rsidRDefault="00DA4C79" w:rsidP="00070F2B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3,996</w:t>
            </w:r>
          </w:p>
          <w:p w:rsidR="00DA4C79" w:rsidRDefault="00DA4C79" w:rsidP="00070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Default="00DA4C79" w:rsidP="00070F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20459,52</w:t>
            </w:r>
          </w:p>
        </w:tc>
      </w:tr>
      <w:tr w:rsidR="00751DE8" w:rsidRPr="00767F23" w:rsidTr="00070F2B">
        <w:tc>
          <w:tcPr>
            <w:tcW w:w="4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751DE8" w:rsidRPr="00F37489" w:rsidRDefault="00751DE8" w:rsidP="00070F2B">
            <w:pPr>
              <w:rPr>
                <w:b/>
              </w:rPr>
            </w:pPr>
            <w:r>
              <w:rPr>
                <w:b/>
              </w:rPr>
              <w:t>C</w:t>
            </w:r>
            <w:r w:rsidRPr="00F37489">
              <w:rPr>
                <w:b/>
              </w:rPr>
              <w:t>ena celkem Kč bez DPH:</w:t>
            </w:r>
          </w:p>
        </w:tc>
        <w:tc>
          <w:tcPr>
            <w:tcW w:w="50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51DE8" w:rsidRPr="00F37489" w:rsidRDefault="00DA4C79" w:rsidP="00070F2B">
            <w:pPr>
              <w:jc w:val="right"/>
              <w:rPr>
                <w:b/>
              </w:rPr>
            </w:pPr>
            <w:r>
              <w:rPr>
                <w:b/>
              </w:rPr>
              <w:t>81172,74</w:t>
            </w:r>
          </w:p>
        </w:tc>
      </w:tr>
    </w:tbl>
    <w:p w:rsidR="00751DE8" w:rsidRPr="00D65850" w:rsidRDefault="00751DE8" w:rsidP="00751DE8">
      <w:pPr>
        <w:rPr>
          <w:sz w:val="28"/>
          <w:szCs w:val="28"/>
        </w:rPr>
      </w:pPr>
    </w:p>
    <w:p w:rsidR="00DE62BC" w:rsidRDefault="00DE62BC" w:rsidP="00751DE8"/>
    <w:sectPr w:rsidR="00DE62BC" w:rsidSect="001B3AF1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2B" w:rsidRDefault="00070F2B">
      <w:r>
        <w:separator/>
      </w:r>
    </w:p>
  </w:endnote>
  <w:endnote w:type="continuationSeparator" w:id="0">
    <w:p w:rsidR="00070F2B" w:rsidRDefault="0007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2B" w:rsidRPr="00684BC5" w:rsidRDefault="00070F2B" w:rsidP="00684BC5">
    <w:pPr>
      <w:pBdr>
        <w:top w:val="single" w:sz="2" w:space="1" w:color="auto"/>
      </w:pBdr>
    </w:pPr>
    <w:proofErr w:type="gramStart"/>
    <w:r w:rsidRPr="00684BC5">
      <w:t xml:space="preserve">IZ-OS 4                                                                         </w:t>
    </w:r>
    <w:r>
      <w:t xml:space="preserve"> </w:t>
    </w:r>
    <w:r w:rsidRPr="00684BC5">
      <w:t xml:space="preserve">                                          Stránka</w:t>
    </w:r>
    <w:proofErr w:type="gramEnd"/>
    <w:r w:rsidRPr="00684BC5">
      <w:t xml:space="preserve"> </w:t>
    </w:r>
    <w:r w:rsidR="00C37698">
      <w:rPr>
        <w:noProof/>
      </w:rPr>
      <w:fldChar w:fldCharType="begin"/>
    </w:r>
    <w:r w:rsidR="00C37698">
      <w:rPr>
        <w:noProof/>
      </w:rPr>
      <w:instrText xml:space="preserve"> PAGE </w:instrText>
    </w:r>
    <w:r w:rsidR="00C37698">
      <w:rPr>
        <w:noProof/>
      </w:rPr>
      <w:fldChar w:fldCharType="separate"/>
    </w:r>
    <w:r w:rsidR="00C37698">
      <w:rPr>
        <w:noProof/>
      </w:rPr>
      <w:t>1</w:t>
    </w:r>
    <w:r w:rsidR="00C37698">
      <w:rPr>
        <w:noProof/>
      </w:rPr>
      <w:fldChar w:fldCharType="end"/>
    </w:r>
    <w:r w:rsidRPr="00684BC5">
      <w:t xml:space="preserve"> z </w:t>
    </w:r>
    <w:r w:rsidR="00973FEF">
      <w:rPr>
        <w:noProof/>
      </w:rPr>
      <w:fldChar w:fldCharType="begin"/>
    </w:r>
    <w:r>
      <w:rPr>
        <w:noProof/>
      </w:rPr>
      <w:instrText xml:space="preserve"> NUMPAGES  </w:instrText>
    </w:r>
    <w:r w:rsidR="00973FEF">
      <w:rPr>
        <w:noProof/>
      </w:rPr>
      <w:fldChar w:fldCharType="separate"/>
    </w:r>
    <w:r w:rsidR="00C37698">
      <w:rPr>
        <w:noProof/>
      </w:rPr>
      <w:t>2</w:t>
    </w:r>
    <w:r w:rsidR="00973FEF">
      <w:rPr>
        <w:noProof/>
      </w:rPr>
      <w:fldChar w:fldCharType="end"/>
    </w:r>
  </w:p>
  <w:p w:rsidR="00070F2B" w:rsidRPr="001C5DC8" w:rsidRDefault="00070F2B" w:rsidP="00B5749E">
    <w:pPr>
      <w:pStyle w:val="Zpat"/>
      <w:rPr>
        <w:sz w:val="20"/>
        <w:szCs w:val="20"/>
      </w:rPr>
    </w:pPr>
  </w:p>
  <w:p w:rsidR="00070F2B" w:rsidRDefault="00070F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2B" w:rsidRDefault="00070F2B">
      <w:r>
        <w:separator/>
      </w:r>
    </w:p>
  </w:footnote>
  <w:footnote w:type="continuationSeparator" w:id="0">
    <w:p w:rsidR="00070F2B" w:rsidRDefault="0007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2B" w:rsidRDefault="00070F2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9CC00"/>
      <w:tblLook w:val="01E0" w:firstRow="1" w:lastRow="1" w:firstColumn="1" w:lastColumn="1" w:noHBand="0" w:noVBand="0"/>
    </w:tblPr>
    <w:tblGrid>
      <w:gridCol w:w="2263"/>
      <w:gridCol w:w="6799"/>
    </w:tblGrid>
    <w:tr w:rsidR="00070F2B" w:rsidRPr="00767F23" w:rsidTr="00684BC5">
      <w:trPr>
        <w:trHeight w:val="1550"/>
      </w:trPr>
      <w:tc>
        <w:tcPr>
          <w:tcW w:w="2263" w:type="dxa"/>
          <w:shd w:val="clear" w:color="auto" w:fill="auto"/>
        </w:tcPr>
        <w:p w:rsidR="00070F2B" w:rsidRDefault="00070F2B" w:rsidP="001C5DC8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161925</wp:posOffset>
                </wp:positionV>
                <wp:extent cx="1137285" cy="718185"/>
                <wp:effectExtent l="0" t="0" r="0" b="0"/>
                <wp:wrapTight wrapText="bothSides">
                  <wp:wrapPolygon edited="0">
                    <wp:start x="0" y="0"/>
                    <wp:lineTo x="0" y="21199"/>
                    <wp:lineTo x="21347" y="21199"/>
                    <wp:lineTo x="21347" y="0"/>
                    <wp:lineTo x="0" y="0"/>
                  </wp:wrapPolygon>
                </wp:wrapTight>
                <wp:docPr id="6" name="obrázek 1" descr="karlova-stud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karlova-studan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99" w:type="dxa"/>
          <w:shd w:val="clear" w:color="auto" w:fill="auto"/>
          <w:vAlign w:val="center"/>
        </w:tcPr>
        <w:p w:rsidR="00070F2B" w:rsidRPr="00684BC5" w:rsidRDefault="00070F2B" w:rsidP="001C5DC8">
          <w:pPr>
            <w:jc w:val="center"/>
            <w:rPr>
              <w:b/>
              <w:color w:val="FF0000"/>
            </w:rPr>
          </w:pPr>
          <w:r w:rsidRPr="00684BC5">
            <w:rPr>
              <w:b/>
            </w:rPr>
            <w:t>OBJEDNÁVKA</w:t>
          </w:r>
          <w:r w:rsidRPr="00684BC5">
            <w:rPr>
              <w:b/>
              <w:color w:val="FF0000"/>
            </w:rPr>
            <w:t xml:space="preserve"> </w:t>
          </w:r>
        </w:p>
        <w:p w:rsidR="00070F2B" w:rsidRPr="00684BC5" w:rsidRDefault="00070F2B" w:rsidP="001C5DC8">
          <w:pPr>
            <w:jc w:val="center"/>
            <w:rPr>
              <w:b/>
            </w:rPr>
          </w:pPr>
          <w:r w:rsidRPr="00684BC5">
            <w:rPr>
              <w:b/>
            </w:rPr>
            <w:t>návrh na uzavření smlouvy</w:t>
          </w:r>
        </w:p>
        <w:p w:rsidR="00070F2B" w:rsidRPr="00684BC5" w:rsidRDefault="00070F2B" w:rsidP="00932251">
          <w:pPr>
            <w:jc w:val="center"/>
            <w:rPr>
              <w:b/>
            </w:rPr>
          </w:pPr>
        </w:p>
        <w:p w:rsidR="00070F2B" w:rsidRPr="004127C8" w:rsidRDefault="00070F2B" w:rsidP="00932251">
          <w:pPr>
            <w:jc w:val="center"/>
            <w:rPr>
              <w:b/>
            </w:rPr>
          </w:pPr>
          <w:r w:rsidRPr="00684BC5">
            <w:rPr>
              <w:b/>
            </w:rPr>
            <w:t>materiál / zboží</w:t>
          </w:r>
        </w:p>
      </w:tc>
    </w:tr>
  </w:tbl>
  <w:p w:rsidR="00070F2B" w:rsidRDefault="00070F2B" w:rsidP="0006130A">
    <w:pPr>
      <w:pStyle w:val="Zhlav"/>
      <w:tabs>
        <w:tab w:val="clear" w:pos="4536"/>
        <w:tab w:val="clear" w:pos="9072"/>
        <w:tab w:val="left" w:pos="38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7AB"/>
    <w:multiLevelType w:val="hybridMultilevel"/>
    <w:tmpl w:val="5B82E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67F6D"/>
    <w:multiLevelType w:val="hybridMultilevel"/>
    <w:tmpl w:val="BDC6D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0A"/>
    <w:rsid w:val="00003C9D"/>
    <w:rsid w:val="00011DB2"/>
    <w:rsid w:val="000211A4"/>
    <w:rsid w:val="0002613A"/>
    <w:rsid w:val="0003174C"/>
    <w:rsid w:val="00055915"/>
    <w:rsid w:val="0006130A"/>
    <w:rsid w:val="00070F2B"/>
    <w:rsid w:val="000731B6"/>
    <w:rsid w:val="00077031"/>
    <w:rsid w:val="000956E8"/>
    <w:rsid w:val="000C0031"/>
    <w:rsid w:val="000C43D3"/>
    <w:rsid w:val="001017A5"/>
    <w:rsid w:val="001040B6"/>
    <w:rsid w:val="00121546"/>
    <w:rsid w:val="001362A5"/>
    <w:rsid w:val="00140DB8"/>
    <w:rsid w:val="00155AD5"/>
    <w:rsid w:val="0019325B"/>
    <w:rsid w:val="001B36A8"/>
    <w:rsid w:val="001B3A06"/>
    <w:rsid w:val="001B3AF1"/>
    <w:rsid w:val="001B4C25"/>
    <w:rsid w:val="001C5DC8"/>
    <w:rsid w:val="001D2394"/>
    <w:rsid w:val="002042C9"/>
    <w:rsid w:val="00224D2F"/>
    <w:rsid w:val="00237CAD"/>
    <w:rsid w:val="00240931"/>
    <w:rsid w:val="00243F2B"/>
    <w:rsid w:val="0024703D"/>
    <w:rsid w:val="00287D17"/>
    <w:rsid w:val="002A0D2A"/>
    <w:rsid w:val="002A7A7A"/>
    <w:rsid w:val="002D3B37"/>
    <w:rsid w:val="002D756F"/>
    <w:rsid w:val="002E2868"/>
    <w:rsid w:val="002F0B89"/>
    <w:rsid w:val="002F78DA"/>
    <w:rsid w:val="00300320"/>
    <w:rsid w:val="003069D9"/>
    <w:rsid w:val="003164D7"/>
    <w:rsid w:val="00316954"/>
    <w:rsid w:val="00323715"/>
    <w:rsid w:val="003344EC"/>
    <w:rsid w:val="00340F84"/>
    <w:rsid w:val="00347144"/>
    <w:rsid w:val="003548C3"/>
    <w:rsid w:val="00355916"/>
    <w:rsid w:val="00363EB6"/>
    <w:rsid w:val="00365BD3"/>
    <w:rsid w:val="00377DCC"/>
    <w:rsid w:val="00380F28"/>
    <w:rsid w:val="0038461C"/>
    <w:rsid w:val="00394B48"/>
    <w:rsid w:val="003B295C"/>
    <w:rsid w:val="003B3569"/>
    <w:rsid w:val="003B492F"/>
    <w:rsid w:val="003C42FF"/>
    <w:rsid w:val="003C5146"/>
    <w:rsid w:val="003D34BD"/>
    <w:rsid w:val="003E1722"/>
    <w:rsid w:val="003E2FA7"/>
    <w:rsid w:val="003E4AE0"/>
    <w:rsid w:val="003F2E19"/>
    <w:rsid w:val="00400CE4"/>
    <w:rsid w:val="0040370D"/>
    <w:rsid w:val="004063A4"/>
    <w:rsid w:val="004068B9"/>
    <w:rsid w:val="004127C8"/>
    <w:rsid w:val="00417C04"/>
    <w:rsid w:val="00437352"/>
    <w:rsid w:val="00472368"/>
    <w:rsid w:val="00481B66"/>
    <w:rsid w:val="00484808"/>
    <w:rsid w:val="00496305"/>
    <w:rsid w:val="004975F9"/>
    <w:rsid w:val="004A5D44"/>
    <w:rsid w:val="004D0397"/>
    <w:rsid w:val="004D03EA"/>
    <w:rsid w:val="004F592B"/>
    <w:rsid w:val="00513328"/>
    <w:rsid w:val="00517EA5"/>
    <w:rsid w:val="00524E86"/>
    <w:rsid w:val="005374E8"/>
    <w:rsid w:val="005432D5"/>
    <w:rsid w:val="00543ED0"/>
    <w:rsid w:val="00546608"/>
    <w:rsid w:val="00584409"/>
    <w:rsid w:val="00596030"/>
    <w:rsid w:val="005A182D"/>
    <w:rsid w:val="005A2EDC"/>
    <w:rsid w:val="005A4578"/>
    <w:rsid w:val="005A7596"/>
    <w:rsid w:val="005B066B"/>
    <w:rsid w:val="005E4B34"/>
    <w:rsid w:val="00602A2B"/>
    <w:rsid w:val="00615C22"/>
    <w:rsid w:val="00617B8D"/>
    <w:rsid w:val="00617E6F"/>
    <w:rsid w:val="00633617"/>
    <w:rsid w:val="006844C9"/>
    <w:rsid w:val="00684BC5"/>
    <w:rsid w:val="00692C8F"/>
    <w:rsid w:val="006A13D5"/>
    <w:rsid w:val="006A28C8"/>
    <w:rsid w:val="006A3976"/>
    <w:rsid w:val="006A6CB3"/>
    <w:rsid w:val="006E0833"/>
    <w:rsid w:val="00705E28"/>
    <w:rsid w:val="00706F86"/>
    <w:rsid w:val="00710611"/>
    <w:rsid w:val="0071513C"/>
    <w:rsid w:val="00721790"/>
    <w:rsid w:val="00736FD6"/>
    <w:rsid w:val="00751DE8"/>
    <w:rsid w:val="00764FAB"/>
    <w:rsid w:val="00767F23"/>
    <w:rsid w:val="00777D2E"/>
    <w:rsid w:val="007A4FC0"/>
    <w:rsid w:val="007A6680"/>
    <w:rsid w:val="007B4D03"/>
    <w:rsid w:val="007C5D00"/>
    <w:rsid w:val="007C76FF"/>
    <w:rsid w:val="007D0E96"/>
    <w:rsid w:val="007D3520"/>
    <w:rsid w:val="00810A99"/>
    <w:rsid w:val="00811D4F"/>
    <w:rsid w:val="00815966"/>
    <w:rsid w:val="00874DCD"/>
    <w:rsid w:val="008967B6"/>
    <w:rsid w:val="008A2FC6"/>
    <w:rsid w:val="008A7AA3"/>
    <w:rsid w:val="0092291D"/>
    <w:rsid w:val="00932251"/>
    <w:rsid w:val="00956ECF"/>
    <w:rsid w:val="00964667"/>
    <w:rsid w:val="00973FEF"/>
    <w:rsid w:val="00976216"/>
    <w:rsid w:val="009774F7"/>
    <w:rsid w:val="009A0211"/>
    <w:rsid w:val="009B08E4"/>
    <w:rsid w:val="009B12E3"/>
    <w:rsid w:val="009B2398"/>
    <w:rsid w:val="009B7EF6"/>
    <w:rsid w:val="009D53BC"/>
    <w:rsid w:val="009D7C51"/>
    <w:rsid w:val="009E3DEB"/>
    <w:rsid w:val="009F60C5"/>
    <w:rsid w:val="00A13EC6"/>
    <w:rsid w:val="00A17DAC"/>
    <w:rsid w:val="00A24970"/>
    <w:rsid w:val="00A31C6D"/>
    <w:rsid w:val="00A47575"/>
    <w:rsid w:val="00A57187"/>
    <w:rsid w:val="00A7570E"/>
    <w:rsid w:val="00A83C6F"/>
    <w:rsid w:val="00A90967"/>
    <w:rsid w:val="00A94E62"/>
    <w:rsid w:val="00AA3314"/>
    <w:rsid w:val="00AA69B1"/>
    <w:rsid w:val="00AC32D5"/>
    <w:rsid w:val="00AD2000"/>
    <w:rsid w:val="00AE6F42"/>
    <w:rsid w:val="00B15BF1"/>
    <w:rsid w:val="00B17124"/>
    <w:rsid w:val="00B24F96"/>
    <w:rsid w:val="00B3079F"/>
    <w:rsid w:val="00B5599D"/>
    <w:rsid w:val="00B5749E"/>
    <w:rsid w:val="00B6122D"/>
    <w:rsid w:val="00B61411"/>
    <w:rsid w:val="00B64546"/>
    <w:rsid w:val="00B66583"/>
    <w:rsid w:val="00B8250F"/>
    <w:rsid w:val="00B93369"/>
    <w:rsid w:val="00B973FC"/>
    <w:rsid w:val="00BA0263"/>
    <w:rsid w:val="00BA55E9"/>
    <w:rsid w:val="00BC1FBC"/>
    <w:rsid w:val="00BC4CB7"/>
    <w:rsid w:val="00BD022F"/>
    <w:rsid w:val="00BD67F7"/>
    <w:rsid w:val="00BE2DC3"/>
    <w:rsid w:val="00BE7DA5"/>
    <w:rsid w:val="00C07580"/>
    <w:rsid w:val="00C32DD1"/>
    <w:rsid w:val="00C37698"/>
    <w:rsid w:val="00C405AD"/>
    <w:rsid w:val="00C4747B"/>
    <w:rsid w:val="00C80CA2"/>
    <w:rsid w:val="00C81FEB"/>
    <w:rsid w:val="00CA2671"/>
    <w:rsid w:val="00CB0F22"/>
    <w:rsid w:val="00CB7183"/>
    <w:rsid w:val="00CC2F60"/>
    <w:rsid w:val="00CC3562"/>
    <w:rsid w:val="00CD2A66"/>
    <w:rsid w:val="00CE51C4"/>
    <w:rsid w:val="00CF2F72"/>
    <w:rsid w:val="00D16B86"/>
    <w:rsid w:val="00D21635"/>
    <w:rsid w:val="00D30670"/>
    <w:rsid w:val="00D51C69"/>
    <w:rsid w:val="00D524F2"/>
    <w:rsid w:val="00D555D4"/>
    <w:rsid w:val="00D85405"/>
    <w:rsid w:val="00DA4C79"/>
    <w:rsid w:val="00DB5609"/>
    <w:rsid w:val="00DB743E"/>
    <w:rsid w:val="00DB7978"/>
    <w:rsid w:val="00DE3610"/>
    <w:rsid w:val="00DE62BC"/>
    <w:rsid w:val="00DF4701"/>
    <w:rsid w:val="00E0142D"/>
    <w:rsid w:val="00E03072"/>
    <w:rsid w:val="00E03EB6"/>
    <w:rsid w:val="00E17450"/>
    <w:rsid w:val="00E34808"/>
    <w:rsid w:val="00E45041"/>
    <w:rsid w:val="00E64F72"/>
    <w:rsid w:val="00EA19BE"/>
    <w:rsid w:val="00EA3A6F"/>
    <w:rsid w:val="00EB214D"/>
    <w:rsid w:val="00EB490A"/>
    <w:rsid w:val="00EE05A6"/>
    <w:rsid w:val="00EE54EF"/>
    <w:rsid w:val="00EE7A9D"/>
    <w:rsid w:val="00EF136B"/>
    <w:rsid w:val="00EF1CDE"/>
    <w:rsid w:val="00F00209"/>
    <w:rsid w:val="00F0323B"/>
    <w:rsid w:val="00F06167"/>
    <w:rsid w:val="00F246BA"/>
    <w:rsid w:val="00F33AAC"/>
    <w:rsid w:val="00F35149"/>
    <w:rsid w:val="00F44977"/>
    <w:rsid w:val="00F50DD2"/>
    <w:rsid w:val="00F63C50"/>
    <w:rsid w:val="00F654B9"/>
    <w:rsid w:val="00F71E2A"/>
    <w:rsid w:val="00F80791"/>
    <w:rsid w:val="00F81AC3"/>
    <w:rsid w:val="00F85118"/>
    <w:rsid w:val="00F97B34"/>
    <w:rsid w:val="00FB1670"/>
    <w:rsid w:val="00FD46A9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382089BC-6D7E-4F96-AC8B-71C9F9F3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AF1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F59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13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6130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6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749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7217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21790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rsid w:val="00F33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rsid w:val="00F33AAC"/>
    <w:rPr>
      <w:rFonts w:ascii="Courier New" w:hAnsi="Courier New" w:cs="Courier New"/>
      <w:color w:val="000000"/>
    </w:rPr>
  </w:style>
  <w:style w:type="character" w:styleId="Odkaznakoment">
    <w:name w:val="annotation reference"/>
    <w:rsid w:val="00BA55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5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5E9"/>
  </w:style>
  <w:style w:type="paragraph" w:styleId="Pedmtkomente">
    <w:name w:val="annotation subject"/>
    <w:basedOn w:val="Textkomente"/>
    <w:next w:val="Textkomente"/>
    <w:link w:val="PedmtkomenteChar"/>
    <w:rsid w:val="00BA55E9"/>
    <w:rPr>
      <w:b/>
      <w:bCs/>
    </w:rPr>
  </w:style>
  <w:style w:type="character" w:customStyle="1" w:styleId="PedmtkomenteChar">
    <w:name w:val="Předmět komentáře Char"/>
    <w:link w:val="Pedmtkomente"/>
    <w:rsid w:val="00BA55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400CE4"/>
    <w:rPr>
      <w:color w:val="808080"/>
    </w:rPr>
  </w:style>
  <w:style w:type="paragraph" w:styleId="Odstavecseseznamem">
    <w:name w:val="List Paragraph"/>
    <w:basedOn w:val="Normln"/>
    <w:uiPriority w:val="34"/>
    <w:qFormat/>
    <w:rsid w:val="00400CE4"/>
    <w:pPr>
      <w:ind w:left="720"/>
      <w:contextualSpacing/>
    </w:pPr>
  </w:style>
  <w:style w:type="character" w:customStyle="1" w:styleId="nowrap">
    <w:name w:val="nowrap"/>
    <w:basedOn w:val="Standardnpsmoodstavce"/>
    <w:rsid w:val="00484808"/>
  </w:style>
  <w:style w:type="character" w:styleId="Hypertextovodkaz">
    <w:name w:val="Hyperlink"/>
    <w:basedOn w:val="Standardnpsmoodstavce"/>
    <w:rsid w:val="00F246BA"/>
    <w:rPr>
      <w:color w:val="0563C1" w:themeColor="hyperlink"/>
      <w:u w:val="single"/>
    </w:rPr>
  </w:style>
  <w:style w:type="character" w:customStyle="1" w:styleId="aktual">
    <w:name w:val="aktual"/>
    <w:basedOn w:val="Standardnpsmoodstavce"/>
    <w:rsid w:val="00377DCC"/>
  </w:style>
  <w:style w:type="character" w:customStyle="1" w:styleId="trzistetableoutputtext">
    <w:name w:val="trzistetableoutputtext"/>
    <w:basedOn w:val="Standardnpsmoodstavce"/>
    <w:rsid w:val="00A17DAC"/>
  </w:style>
  <w:style w:type="character" w:customStyle="1" w:styleId="Nadpis1Char">
    <w:name w:val="Nadpis 1 Char"/>
    <w:basedOn w:val="Standardnpsmoodstavce"/>
    <w:link w:val="Nadpis1"/>
    <w:uiPriority w:val="9"/>
    <w:rsid w:val="004F592B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4F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86F4-643E-4989-9B8C-D7310371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NA MATERIÁL/ZBOŽÍ ZE SKLADU MTZ</vt:lpstr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NA MATERIÁL/ZBOŽÍ ZE SKLADU MTZ</dc:title>
  <dc:subject/>
  <dc:creator>reichlr</dc:creator>
  <cp:keywords/>
  <dc:description/>
  <cp:lastModifiedBy>Reichl Roman</cp:lastModifiedBy>
  <cp:revision>2</cp:revision>
  <cp:lastPrinted>2021-11-08T13:47:00Z</cp:lastPrinted>
  <dcterms:created xsi:type="dcterms:W3CDTF">2021-11-11T12:10:00Z</dcterms:created>
  <dcterms:modified xsi:type="dcterms:W3CDTF">2021-11-11T12:10:00Z</dcterms:modified>
</cp:coreProperties>
</file>