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11" w:rsidRPr="00085E87" w:rsidRDefault="009228C1">
      <w:pPr>
        <w:rPr>
          <w:b/>
        </w:rPr>
      </w:pPr>
      <w:r w:rsidRPr="00085E87">
        <w:rPr>
          <w:b/>
        </w:rPr>
        <w:t>Objednatel:</w:t>
      </w:r>
    </w:p>
    <w:p w:rsidR="009228C1" w:rsidRPr="00085E87" w:rsidRDefault="009228C1">
      <w:pPr>
        <w:rPr>
          <w:b/>
        </w:rPr>
      </w:pPr>
      <w:r w:rsidRPr="00085E87">
        <w:rPr>
          <w:b/>
        </w:rPr>
        <w:t xml:space="preserve">Mateřská škola Brno, U Lípy Svobody 3, </w:t>
      </w:r>
      <w:proofErr w:type="spellStart"/>
      <w:proofErr w:type="gramStart"/>
      <w:r w:rsidRPr="00085E87">
        <w:rPr>
          <w:b/>
        </w:rPr>
        <w:t>p.o</w:t>
      </w:r>
      <w:proofErr w:type="spellEnd"/>
      <w:r w:rsidRPr="00085E87">
        <w:rPr>
          <w:b/>
        </w:rPr>
        <w:t>.</w:t>
      </w:r>
      <w:proofErr w:type="gramEnd"/>
    </w:p>
    <w:p w:rsidR="009228C1" w:rsidRDefault="009228C1">
      <w:r>
        <w:t>U Lípy Svobody 3</w:t>
      </w:r>
    </w:p>
    <w:p w:rsidR="009228C1" w:rsidRDefault="009228C1">
      <w:r>
        <w:t>620 00 Brno</w:t>
      </w:r>
    </w:p>
    <w:p w:rsidR="009228C1" w:rsidRDefault="009228C1">
      <w:r>
        <w:t>IČ: 70994625</w:t>
      </w:r>
    </w:p>
    <w:p w:rsidR="009228C1" w:rsidRDefault="009228C1"/>
    <w:p w:rsidR="009228C1" w:rsidRPr="00085E87" w:rsidRDefault="009228C1">
      <w:pPr>
        <w:rPr>
          <w:b/>
        </w:rPr>
      </w:pPr>
      <w:r w:rsidRPr="00085E87">
        <w:rPr>
          <w:b/>
        </w:rPr>
        <w:t>Zhotovitel:</w:t>
      </w:r>
    </w:p>
    <w:p w:rsidR="009228C1" w:rsidRPr="00085E87" w:rsidRDefault="009228C1">
      <w:pPr>
        <w:rPr>
          <w:b/>
        </w:rPr>
      </w:pPr>
      <w:r w:rsidRPr="00085E87">
        <w:rPr>
          <w:b/>
        </w:rPr>
        <w:t>KOTSASSEN s.r.o.</w:t>
      </w:r>
    </w:p>
    <w:p w:rsidR="009228C1" w:rsidRDefault="009228C1">
      <w:r>
        <w:t>U hranic 1936/19, Strašnice, 100 00, Praha 10</w:t>
      </w:r>
    </w:p>
    <w:p w:rsidR="009228C1" w:rsidRDefault="00085E87">
      <w:r>
        <w:t>IČ: 27451917</w:t>
      </w:r>
    </w:p>
    <w:p w:rsidR="00085E87" w:rsidRDefault="00085E87"/>
    <w:p w:rsidR="009228C1" w:rsidRPr="00085E87" w:rsidRDefault="009228C1">
      <w:pPr>
        <w:rPr>
          <w:b/>
        </w:rPr>
      </w:pPr>
      <w:r w:rsidRPr="00085E87">
        <w:rPr>
          <w:b/>
        </w:rPr>
        <w:t>Vě</w:t>
      </w:r>
      <w:r w:rsidR="00085E87" w:rsidRPr="00085E87">
        <w:rPr>
          <w:b/>
        </w:rPr>
        <w:t>c: Smlouva o vypořádání závazků</w:t>
      </w:r>
    </w:p>
    <w:p w:rsidR="009228C1" w:rsidRDefault="009228C1" w:rsidP="00085E87">
      <w:pPr>
        <w:pStyle w:val="Odstavecseseznamem"/>
        <w:numPr>
          <w:ilvl w:val="0"/>
          <w:numId w:val="1"/>
        </w:numPr>
        <w:jc w:val="both"/>
      </w:pPr>
      <w:r>
        <w:t xml:space="preserve">Smluvní strany uzavřely </w:t>
      </w:r>
      <w:proofErr w:type="gramStart"/>
      <w:r>
        <w:t>20.5. 2021</w:t>
      </w:r>
      <w:proofErr w:type="gramEnd"/>
      <w:r>
        <w:t xml:space="preserve"> smlouvu, jejíž předmětem </w:t>
      </w:r>
      <w:proofErr w:type="spellStart"/>
      <w:r w:rsidR="00085E87">
        <w:t>bylp</w:t>
      </w:r>
      <w:proofErr w:type="spellEnd"/>
      <w:r>
        <w:t xml:space="preserve"> zajištění pobytu školy v přírodě.</w:t>
      </w:r>
    </w:p>
    <w:p w:rsidR="009228C1" w:rsidRDefault="009228C1" w:rsidP="00085E87">
      <w:pPr>
        <w:pStyle w:val="Odstavecseseznamem"/>
        <w:numPr>
          <w:ilvl w:val="0"/>
          <w:numId w:val="1"/>
        </w:numPr>
        <w:jc w:val="both"/>
      </w:pPr>
      <w:r>
        <w:t>Strana objednate</w:t>
      </w:r>
      <w:r w:rsidR="00085E87">
        <w:t>le je povinným subjektem pro zve</w:t>
      </w:r>
      <w:r>
        <w:t>řejňování v registru smluv dle smlouvy uvedené v ustanovení 1 tohoto článku a má povinnost uzavřenou smlouvu zveřejnit postupem podle zákona č. 340/2015 SB., zákon o registru smluv, ve znění pozdějších předpisů.</w:t>
      </w:r>
    </w:p>
    <w:p w:rsidR="009228C1" w:rsidRDefault="009228C1" w:rsidP="00085E87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zveřejnění nesprávné částky, sjednávají smluvní strany tuto novou smlouvu ve znění, jak je dále uvedeno.</w:t>
      </w:r>
      <w:r w:rsidR="00085E87">
        <w:t xml:space="preserve"> Správná částka za </w:t>
      </w:r>
      <w:proofErr w:type="spellStart"/>
      <w:r w:rsidR="00085E87">
        <w:t>sluužby</w:t>
      </w:r>
      <w:proofErr w:type="spellEnd"/>
      <w:r w:rsidR="00085E87">
        <w:t xml:space="preserve"> byla 80 052,-Kč.</w:t>
      </w:r>
    </w:p>
    <w:p w:rsidR="009228C1" w:rsidRDefault="00085E87" w:rsidP="00085E87">
      <w:pPr>
        <w:pStyle w:val="Odstavecseseznamem"/>
        <w:numPr>
          <w:ilvl w:val="0"/>
          <w:numId w:val="1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smlouvy.</w:t>
      </w:r>
    </w:p>
    <w:p w:rsidR="00085E87" w:rsidRDefault="00085E87" w:rsidP="00085E87">
      <w:pPr>
        <w:pStyle w:val="Odstavecseseznamem"/>
        <w:numPr>
          <w:ilvl w:val="0"/>
          <w:numId w:val="1"/>
        </w:numPr>
        <w:jc w:val="both"/>
      </w:pPr>
      <w:r>
        <w:t>Smluvní strana, která je povinným subjektem pro zveřejňování v registru smluv dle smlouvy uvedené v bodě 1. se tímto zavazuje druhé smluvní straně k neprodlenému zveřejnění této smlouvy v registru smluv.</w:t>
      </w:r>
    </w:p>
    <w:p w:rsidR="00085E87" w:rsidRDefault="00085E87" w:rsidP="00085E87">
      <w:pPr>
        <w:pStyle w:val="Odstavecseseznamem"/>
        <w:numPr>
          <w:ilvl w:val="0"/>
          <w:numId w:val="1"/>
        </w:numPr>
        <w:jc w:val="both"/>
      </w:pPr>
      <w:r>
        <w:t>Tato smlouva o vypořádání závazků nabývá účinnosti dnem uveřejnění v registru smluv.</w:t>
      </w:r>
    </w:p>
    <w:p w:rsidR="00085E87" w:rsidRDefault="00085E87" w:rsidP="00085E87">
      <w:pPr>
        <w:pStyle w:val="Odstavecseseznamem"/>
        <w:numPr>
          <w:ilvl w:val="0"/>
          <w:numId w:val="1"/>
        </w:numPr>
        <w:jc w:val="both"/>
      </w:pPr>
      <w:r>
        <w:t>Tato smlouva je vyhotovena ve dvou stejnopisech, každý s hodnotou originálu, přičemž každá obdrží jedno.</w:t>
      </w:r>
    </w:p>
    <w:p w:rsidR="00085E87" w:rsidRDefault="00085E87" w:rsidP="00085E87">
      <w:bookmarkStart w:id="0" w:name="_GoBack"/>
      <w:bookmarkEnd w:id="0"/>
    </w:p>
    <w:p w:rsidR="00085E87" w:rsidRDefault="00085E87" w:rsidP="00085E87">
      <w:r>
        <w:t xml:space="preserve">                                                                                                                                              V Brně dne </w:t>
      </w:r>
      <w:proofErr w:type="gramStart"/>
      <w:r>
        <w:t>8.11. 2021</w:t>
      </w:r>
      <w:proofErr w:type="gramEnd"/>
    </w:p>
    <w:p w:rsidR="00085E87" w:rsidRDefault="00085E87" w:rsidP="00085E87">
      <w:proofErr w:type="gramStart"/>
      <w:r>
        <w:t>Objednatel                                                                Zhotovitel</w:t>
      </w:r>
      <w:proofErr w:type="gramEnd"/>
    </w:p>
    <w:sectPr w:rsidR="0008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115B"/>
    <w:multiLevelType w:val="hybridMultilevel"/>
    <w:tmpl w:val="2AEE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C1"/>
    <w:rsid w:val="00085E87"/>
    <w:rsid w:val="009228C1"/>
    <w:rsid w:val="00A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2021-11-08T12:03:00Z</dcterms:created>
  <dcterms:modified xsi:type="dcterms:W3CDTF">2021-11-08T12:22:00Z</dcterms:modified>
</cp:coreProperties>
</file>