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E9429" w14:textId="77777777" w:rsidR="00C24A83" w:rsidRPr="00FB299D" w:rsidRDefault="00C24A83" w:rsidP="00C24A83">
      <w:pPr>
        <w:pStyle w:val="Nzev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SMLOUVA O VÝPŮJČCE</w:t>
      </w:r>
    </w:p>
    <w:p w14:paraId="35A6BE8A" w14:textId="77777777" w:rsidR="00C24A83" w:rsidRPr="00FB299D" w:rsidRDefault="00C24A83" w:rsidP="00C24A83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FB299D">
        <w:rPr>
          <w:rFonts w:ascii="Tahoma" w:hAnsi="Tahoma" w:cs="Tahoma"/>
          <w:b/>
          <w:iCs/>
          <w:sz w:val="22"/>
          <w:szCs w:val="22"/>
        </w:rPr>
        <w:t>(dle</w:t>
      </w:r>
      <w:r w:rsidR="00C92F28" w:rsidRPr="00FB299D">
        <w:rPr>
          <w:rFonts w:ascii="Tahoma" w:hAnsi="Tahoma" w:cs="Tahoma"/>
          <w:b/>
          <w:iCs/>
          <w:sz w:val="22"/>
          <w:szCs w:val="22"/>
        </w:rPr>
        <w:t xml:space="preserve"> § 2193 a násl. zákona č. 89/2012</w:t>
      </w:r>
      <w:r w:rsidRPr="00FB299D">
        <w:rPr>
          <w:rFonts w:ascii="Tahoma" w:hAnsi="Tahoma" w:cs="Tahoma"/>
          <w:b/>
          <w:iCs/>
          <w:sz w:val="22"/>
          <w:szCs w:val="22"/>
        </w:rPr>
        <w:t xml:space="preserve"> Sb.,</w:t>
      </w:r>
      <w:r w:rsidR="00141420" w:rsidRPr="00FB299D">
        <w:rPr>
          <w:rFonts w:ascii="Tahoma" w:hAnsi="Tahoma" w:cs="Tahoma"/>
          <w:b/>
          <w:iCs/>
          <w:sz w:val="22"/>
          <w:szCs w:val="22"/>
        </w:rPr>
        <w:t xml:space="preserve"> </w:t>
      </w:r>
      <w:r w:rsidR="00D97641">
        <w:rPr>
          <w:rFonts w:ascii="Tahoma" w:hAnsi="Tahoma" w:cs="Tahoma"/>
          <w:b/>
          <w:iCs/>
          <w:sz w:val="22"/>
          <w:szCs w:val="22"/>
        </w:rPr>
        <w:t>občanský</w:t>
      </w:r>
      <w:r w:rsidR="00007E08" w:rsidRPr="00FB299D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FB299D">
        <w:rPr>
          <w:rFonts w:ascii="Tahoma" w:hAnsi="Tahoma" w:cs="Tahoma"/>
          <w:b/>
          <w:iCs/>
          <w:sz w:val="22"/>
          <w:szCs w:val="22"/>
        </w:rPr>
        <w:t>zákoník</w:t>
      </w:r>
      <w:r w:rsidR="00007E08" w:rsidRPr="00FB299D">
        <w:rPr>
          <w:rFonts w:ascii="Tahoma" w:hAnsi="Tahoma" w:cs="Tahoma"/>
          <w:b/>
          <w:iCs/>
          <w:sz w:val="22"/>
          <w:szCs w:val="22"/>
        </w:rPr>
        <w:t xml:space="preserve">, </w:t>
      </w:r>
      <w:r w:rsidR="00D97641">
        <w:rPr>
          <w:rFonts w:ascii="Tahoma" w:hAnsi="Tahoma" w:cs="Tahoma"/>
          <w:b/>
          <w:iCs/>
          <w:sz w:val="22"/>
          <w:szCs w:val="22"/>
        </w:rPr>
        <w:t>v platném znění</w:t>
      </w:r>
      <w:r w:rsidRPr="00FB299D">
        <w:rPr>
          <w:rFonts w:ascii="Tahoma" w:hAnsi="Tahoma" w:cs="Tahoma"/>
          <w:b/>
          <w:iCs/>
          <w:sz w:val="22"/>
          <w:szCs w:val="22"/>
        </w:rPr>
        <w:t>)</w:t>
      </w:r>
    </w:p>
    <w:p w14:paraId="58E87F36" w14:textId="77777777" w:rsidR="00C24A83" w:rsidRPr="00FB299D" w:rsidRDefault="00C24A83" w:rsidP="00C24A83">
      <w:pPr>
        <w:rPr>
          <w:rFonts w:ascii="Tahoma" w:hAnsi="Tahoma" w:cs="Tahoma"/>
        </w:rPr>
      </w:pPr>
    </w:p>
    <w:p w14:paraId="6A65149B" w14:textId="77777777" w:rsidR="00C24A83" w:rsidRPr="00FB299D" w:rsidRDefault="00C24A83" w:rsidP="00C24A83">
      <w:pPr>
        <w:jc w:val="center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Smluvní strany:</w:t>
      </w:r>
    </w:p>
    <w:p w14:paraId="42D45DEB" w14:textId="77777777" w:rsidR="00C24A83" w:rsidRPr="00FB299D" w:rsidRDefault="00C24A83" w:rsidP="00C24A83">
      <w:pPr>
        <w:rPr>
          <w:rFonts w:ascii="Tahoma" w:hAnsi="Tahoma" w:cs="Tahoma"/>
          <w:sz w:val="22"/>
          <w:szCs w:val="22"/>
        </w:rPr>
      </w:pPr>
    </w:p>
    <w:p w14:paraId="6823D184" w14:textId="77777777" w:rsidR="00C24A83" w:rsidRPr="00FB299D" w:rsidRDefault="00C24A83" w:rsidP="00C24A83">
      <w:pPr>
        <w:pStyle w:val="Zkladntext"/>
        <w:numPr>
          <w:ilvl w:val="0"/>
          <w:numId w:val="3"/>
        </w:numPr>
        <w:autoSpaceDE w:val="0"/>
        <w:autoSpaceDN w:val="0"/>
        <w:ind w:hanging="720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Technická univerzita v Liberci</w:t>
      </w:r>
    </w:p>
    <w:p w14:paraId="4129AA4B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Se sídlem v: Studentská 2, Liberec 1, 46001</w:t>
      </w:r>
    </w:p>
    <w:p w14:paraId="7676C3F4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IČ: 46747885</w:t>
      </w:r>
    </w:p>
    <w:p w14:paraId="45485722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DIČ: CZ46747885</w:t>
      </w:r>
    </w:p>
    <w:p w14:paraId="034397FC" w14:textId="6C70C009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Bankovní spojení: </w:t>
      </w:r>
      <w:proofErr w:type="spellStart"/>
      <w:r w:rsidR="00B22BE5">
        <w:rPr>
          <w:rFonts w:ascii="Tahoma" w:hAnsi="Tahoma" w:cs="Tahoma"/>
          <w:sz w:val="22"/>
          <w:szCs w:val="22"/>
        </w:rPr>
        <w:t>xxxxxxxxxxxxxxx</w:t>
      </w:r>
      <w:proofErr w:type="spellEnd"/>
    </w:p>
    <w:p w14:paraId="532A4FD9" w14:textId="5F33E1AF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Účet číslo: </w:t>
      </w:r>
      <w:proofErr w:type="spellStart"/>
      <w:r w:rsidR="00B22BE5">
        <w:rPr>
          <w:rFonts w:ascii="Tahoma" w:hAnsi="Tahoma" w:cs="Tahoma"/>
          <w:sz w:val="22"/>
          <w:szCs w:val="22"/>
        </w:rPr>
        <w:t>xxxxxxxxxxxxxxxxxxxxx</w:t>
      </w:r>
      <w:proofErr w:type="spellEnd"/>
    </w:p>
    <w:p w14:paraId="1946259B" w14:textId="77777777" w:rsidR="00C24A83" w:rsidRPr="00FB299D" w:rsidRDefault="00C92F28" w:rsidP="00C24A83">
      <w:pPr>
        <w:pStyle w:val="Zkladntext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ab/>
        <w:t>zastoupena</w:t>
      </w:r>
      <w:r w:rsidR="00C24A83" w:rsidRPr="00FB299D">
        <w:rPr>
          <w:rFonts w:ascii="Tahoma" w:hAnsi="Tahoma" w:cs="Tahoma"/>
          <w:sz w:val="22"/>
          <w:szCs w:val="22"/>
        </w:rPr>
        <w:t xml:space="preserve">: </w:t>
      </w:r>
      <w:r w:rsidR="00C24A83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24A83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C24A83" w:rsidRPr="00FB299D">
        <w:rPr>
          <w:rFonts w:ascii="Tahoma" w:hAnsi="Tahoma" w:cs="Tahoma"/>
          <w:sz w:val="22"/>
          <w:szCs w:val="22"/>
        </w:rPr>
      </w:r>
      <w:r w:rsidR="00C24A83" w:rsidRPr="00FB299D">
        <w:rPr>
          <w:rFonts w:ascii="Tahoma" w:hAnsi="Tahoma" w:cs="Tahoma"/>
          <w:sz w:val="22"/>
          <w:szCs w:val="22"/>
        </w:rPr>
        <w:fldChar w:fldCharType="separate"/>
      </w:r>
      <w:r w:rsidR="00537F4E" w:rsidRPr="00537F4E">
        <w:rPr>
          <w:rFonts w:ascii="Tahoma" w:hAnsi="Tahoma" w:cs="Tahoma"/>
          <w:noProof/>
          <w:sz w:val="22"/>
          <w:szCs w:val="22"/>
        </w:rPr>
        <w:t xml:space="preserve"> prof. RNDr. Jan Picek, CSc., děkan    </w:t>
      </w:r>
      <w:r w:rsidR="00C24A83" w:rsidRPr="00FB299D">
        <w:rPr>
          <w:rFonts w:ascii="Tahoma" w:hAnsi="Tahoma" w:cs="Tahoma"/>
          <w:sz w:val="22"/>
          <w:szCs w:val="22"/>
        </w:rPr>
        <w:fldChar w:fldCharType="end"/>
      </w:r>
      <w:bookmarkEnd w:id="0"/>
    </w:p>
    <w:p w14:paraId="331D79C2" w14:textId="3EADAAEC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Osoba zodpovědná za smluvní vztah: </w:t>
      </w:r>
      <w:proofErr w:type="spellStart"/>
      <w:r w:rsidR="00B22BE5">
        <w:rPr>
          <w:rFonts w:ascii="Tahoma" w:hAnsi="Tahoma" w:cs="Tahoma"/>
          <w:sz w:val="22"/>
          <w:szCs w:val="22"/>
        </w:rPr>
        <w:t>xxxxxxxxxxxxxxxxxxxxxxx</w:t>
      </w:r>
      <w:proofErr w:type="spellEnd"/>
    </w:p>
    <w:p w14:paraId="0CD4E823" w14:textId="77777777" w:rsidR="00141420" w:rsidRPr="00FB299D" w:rsidRDefault="00141420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Interní číslo smlouvy: </w:t>
      </w:r>
      <w:r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Pr="00FB299D">
        <w:rPr>
          <w:rFonts w:ascii="Tahoma" w:hAnsi="Tahoma" w:cs="Tahoma"/>
          <w:sz w:val="22"/>
          <w:szCs w:val="22"/>
        </w:rPr>
      </w:r>
      <w:r w:rsidRPr="00FB299D">
        <w:rPr>
          <w:rFonts w:ascii="Tahoma" w:hAnsi="Tahoma" w:cs="Tahoma"/>
          <w:sz w:val="22"/>
          <w:szCs w:val="22"/>
        </w:rPr>
        <w:fldChar w:fldCharType="separate"/>
      </w:r>
      <w:r w:rsidRPr="00FB299D">
        <w:rPr>
          <w:rFonts w:ascii="Tahoma" w:hAnsi="Tahoma" w:cs="Tahoma"/>
          <w:noProof/>
          <w:sz w:val="22"/>
          <w:szCs w:val="22"/>
        </w:rPr>
        <w:t> </w:t>
      </w:r>
      <w:r w:rsidRPr="00FB299D">
        <w:rPr>
          <w:rFonts w:ascii="Tahoma" w:hAnsi="Tahoma" w:cs="Tahoma"/>
          <w:noProof/>
          <w:sz w:val="22"/>
          <w:szCs w:val="22"/>
        </w:rPr>
        <w:t> </w:t>
      </w:r>
      <w:r w:rsidRPr="00FB299D">
        <w:rPr>
          <w:rFonts w:ascii="Tahoma" w:hAnsi="Tahoma" w:cs="Tahoma"/>
          <w:noProof/>
          <w:sz w:val="22"/>
          <w:szCs w:val="22"/>
        </w:rPr>
        <w:t> </w:t>
      </w:r>
      <w:r w:rsidRPr="00FB299D">
        <w:rPr>
          <w:rFonts w:ascii="Tahoma" w:hAnsi="Tahoma" w:cs="Tahoma"/>
          <w:noProof/>
          <w:sz w:val="22"/>
          <w:szCs w:val="22"/>
        </w:rPr>
        <w:t> </w:t>
      </w:r>
      <w:r w:rsidRPr="00FB299D">
        <w:rPr>
          <w:rFonts w:ascii="Tahoma" w:hAnsi="Tahoma" w:cs="Tahoma"/>
          <w:noProof/>
          <w:sz w:val="22"/>
          <w:szCs w:val="22"/>
        </w:rPr>
        <w:t> </w:t>
      </w:r>
      <w:r w:rsidRPr="00FB299D">
        <w:rPr>
          <w:rFonts w:ascii="Tahoma" w:hAnsi="Tahoma" w:cs="Tahoma"/>
          <w:sz w:val="22"/>
          <w:szCs w:val="22"/>
        </w:rPr>
        <w:fldChar w:fldCharType="end"/>
      </w:r>
      <w:bookmarkEnd w:id="1"/>
    </w:p>
    <w:p w14:paraId="5EDA4654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(dále jen jako „</w:t>
      </w:r>
      <w:r w:rsidRPr="00FB299D">
        <w:rPr>
          <w:rFonts w:ascii="Tahoma" w:hAnsi="Tahoma" w:cs="Tahoma"/>
          <w:b/>
          <w:bCs/>
          <w:sz w:val="22"/>
          <w:szCs w:val="22"/>
        </w:rPr>
        <w:t>půjčitel“)</w:t>
      </w:r>
    </w:p>
    <w:p w14:paraId="76C8E685" w14:textId="77777777" w:rsidR="00C24A83" w:rsidRPr="00FB299D" w:rsidRDefault="00C24A83" w:rsidP="00C24A83">
      <w:pPr>
        <w:pStyle w:val="Zkladntext"/>
        <w:rPr>
          <w:rFonts w:ascii="Tahoma" w:hAnsi="Tahoma" w:cs="Tahoma"/>
          <w:sz w:val="22"/>
          <w:szCs w:val="22"/>
        </w:rPr>
      </w:pPr>
    </w:p>
    <w:p w14:paraId="14406CA3" w14:textId="77777777" w:rsidR="00C24A83" w:rsidRPr="00FB299D" w:rsidRDefault="00C24A83" w:rsidP="00C24A83">
      <w:pPr>
        <w:jc w:val="center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a</w:t>
      </w:r>
    </w:p>
    <w:p w14:paraId="0694677C" w14:textId="77777777" w:rsidR="00C24A83" w:rsidRPr="00FB299D" w:rsidRDefault="00C24A83" w:rsidP="00C24A83">
      <w:pPr>
        <w:pStyle w:val="Zkladntext"/>
        <w:rPr>
          <w:rFonts w:ascii="Tahoma" w:hAnsi="Tahoma" w:cs="Tahoma"/>
          <w:sz w:val="22"/>
          <w:szCs w:val="22"/>
        </w:rPr>
      </w:pPr>
    </w:p>
    <w:p w14:paraId="0652B15B" w14:textId="77777777" w:rsidR="00C24A83" w:rsidRPr="00FB299D" w:rsidRDefault="00C24A83" w:rsidP="00C24A83">
      <w:pPr>
        <w:pStyle w:val="Zkladntext"/>
        <w:numPr>
          <w:ilvl w:val="0"/>
          <w:numId w:val="3"/>
        </w:numPr>
        <w:autoSpaceDE w:val="0"/>
        <w:autoSpaceDN w:val="0"/>
        <w:ind w:hanging="720"/>
        <w:rPr>
          <w:rFonts w:ascii="Tahoma" w:hAnsi="Tahoma" w:cs="Tahoma"/>
          <w:bCs/>
          <w:sz w:val="22"/>
          <w:szCs w:val="22"/>
        </w:rPr>
      </w:pPr>
      <w:r w:rsidRPr="00FB299D">
        <w:rPr>
          <w:rFonts w:ascii="Tahoma" w:hAnsi="Tahoma" w:cs="Tahoma"/>
          <w:bCs/>
          <w:sz w:val="22"/>
          <w:szCs w:val="22"/>
        </w:rPr>
        <w:t xml:space="preserve">Název/Firma: </w:t>
      </w:r>
      <w:r w:rsidRPr="00FB299D">
        <w:rPr>
          <w:rFonts w:ascii="Tahoma" w:hAnsi="Tahoma" w:cs="Tahoma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B299D">
        <w:rPr>
          <w:rFonts w:ascii="Tahoma" w:hAnsi="Tahoma" w:cs="Tahoma"/>
          <w:bCs/>
          <w:sz w:val="22"/>
          <w:szCs w:val="22"/>
        </w:rPr>
        <w:instrText xml:space="preserve"> FORMTEXT </w:instrText>
      </w:r>
      <w:r w:rsidRPr="00FB299D">
        <w:rPr>
          <w:rFonts w:ascii="Tahoma" w:hAnsi="Tahoma" w:cs="Tahoma"/>
          <w:bCs/>
          <w:sz w:val="22"/>
          <w:szCs w:val="22"/>
        </w:rPr>
      </w:r>
      <w:r w:rsidRPr="00FB299D">
        <w:rPr>
          <w:rFonts w:ascii="Tahoma" w:hAnsi="Tahoma" w:cs="Tahoma"/>
          <w:bCs/>
          <w:sz w:val="22"/>
          <w:szCs w:val="22"/>
        </w:rPr>
        <w:fldChar w:fldCharType="separate"/>
      </w:r>
      <w:r w:rsidR="00BD6C87" w:rsidRPr="00537F4E">
        <w:rPr>
          <w:rFonts w:ascii="Tahoma" w:hAnsi="Tahoma" w:cs="Tahoma"/>
          <w:bCs/>
          <w:noProof/>
          <w:sz w:val="22"/>
          <w:szCs w:val="22"/>
        </w:rPr>
        <w:t>Vysoké učení technické v</w:t>
      </w:r>
      <w:r w:rsidR="00BD6C87">
        <w:rPr>
          <w:rFonts w:ascii="Tahoma" w:hAnsi="Tahoma" w:cs="Tahoma"/>
          <w:bCs/>
          <w:noProof/>
          <w:sz w:val="22"/>
          <w:szCs w:val="22"/>
        </w:rPr>
        <w:t> </w:t>
      </w:r>
      <w:r w:rsidR="00BD6C87" w:rsidRPr="00537F4E">
        <w:rPr>
          <w:rFonts w:ascii="Tahoma" w:hAnsi="Tahoma" w:cs="Tahoma"/>
          <w:bCs/>
          <w:noProof/>
          <w:sz w:val="22"/>
          <w:szCs w:val="22"/>
        </w:rPr>
        <w:t>Brně</w:t>
      </w:r>
      <w:r w:rsidR="00BD6C87">
        <w:rPr>
          <w:rFonts w:ascii="Tahoma" w:hAnsi="Tahoma" w:cs="Tahoma"/>
          <w:bCs/>
          <w:noProof/>
          <w:sz w:val="22"/>
          <w:szCs w:val="22"/>
        </w:rPr>
        <w:t>, Středoevropský technologický institut</w:t>
      </w:r>
      <w:r w:rsidR="00BD6C87" w:rsidRPr="00537F4E">
        <w:rPr>
          <w:rFonts w:ascii="Tahoma" w:hAnsi="Tahoma" w:cs="Tahoma"/>
          <w:bCs/>
          <w:noProof/>
          <w:sz w:val="22"/>
          <w:szCs w:val="22"/>
        </w:rPr>
        <w:t xml:space="preserve"> </w:t>
      </w:r>
      <w:r w:rsidRPr="00FB299D">
        <w:rPr>
          <w:rFonts w:ascii="Tahoma" w:hAnsi="Tahoma" w:cs="Tahoma"/>
          <w:bCs/>
          <w:sz w:val="22"/>
          <w:szCs w:val="22"/>
        </w:rPr>
        <w:fldChar w:fldCharType="end"/>
      </w:r>
      <w:bookmarkEnd w:id="2"/>
    </w:p>
    <w:p w14:paraId="2D6A911A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Se sídlem v: </w:t>
      </w:r>
      <w:r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Pr="00FB299D">
        <w:rPr>
          <w:rFonts w:ascii="Tahoma" w:hAnsi="Tahoma" w:cs="Tahoma"/>
          <w:sz w:val="22"/>
          <w:szCs w:val="22"/>
        </w:rPr>
      </w:r>
      <w:r w:rsidRPr="00FB299D">
        <w:rPr>
          <w:rFonts w:ascii="Tahoma" w:hAnsi="Tahoma" w:cs="Tahoma"/>
          <w:sz w:val="22"/>
          <w:szCs w:val="22"/>
        </w:rPr>
        <w:fldChar w:fldCharType="separate"/>
      </w:r>
      <w:r w:rsidR="00537F4E" w:rsidRPr="00537F4E">
        <w:rPr>
          <w:rFonts w:ascii="Tahoma" w:hAnsi="Tahoma" w:cs="Tahoma"/>
          <w:noProof/>
          <w:sz w:val="22"/>
          <w:szCs w:val="22"/>
        </w:rPr>
        <w:t>Purkyňova 656/123</w:t>
      </w:r>
      <w:r w:rsidR="00537F4E">
        <w:rPr>
          <w:rFonts w:ascii="Tahoma" w:hAnsi="Tahoma" w:cs="Tahoma"/>
          <w:noProof/>
          <w:sz w:val="22"/>
          <w:szCs w:val="22"/>
        </w:rPr>
        <w:t xml:space="preserve">, </w:t>
      </w:r>
      <w:r w:rsidR="00537F4E" w:rsidRPr="00537F4E">
        <w:rPr>
          <w:rFonts w:ascii="Tahoma" w:hAnsi="Tahoma" w:cs="Tahoma"/>
          <w:noProof/>
          <w:sz w:val="22"/>
          <w:szCs w:val="22"/>
        </w:rPr>
        <w:t>612 00 Brno</w:t>
      </w:r>
      <w:r w:rsidRPr="00FB299D">
        <w:rPr>
          <w:rFonts w:ascii="Tahoma" w:hAnsi="Tahoma" w:cs="Tahoma"/>
          <w:sz w:val="22"/>
          <w:szCs w:val="22"/>
        </w:rPr>
        <w:fldChar w:fldCharType="end"/>
      </w:r>
      <w:bookmarkEnd w:id="3"/>
    </w:p>
    <w:p w14:paraId="6C4D7041" w14:textId="3B9F5381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Zapsaná: </w:t>
      </w:r>
      <w:r w:rsidR="004C3F0E">
        <w:rPr>
          <w:rFonts w:ascii="Tahoma" w:hAnsi="Tahoma" w:cs="Tahoma"/>
          <w:sz w:val="22"/>
          <w:szCs w:val="22"/>
        </w:rPr>
        <w:t>veřejná vysoká škola (nezapisuje se do OR)</w:t>
      </w:r>
    </w:p>
    <w:p w14:paraId="71D85756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IČ: </w:t>
      </w:r>
      <w:r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Pr="00FB299D">
        <w:rPr>
          <w:rFonts w:ascii="Tahoma" w:hAnsi="Tahoma" w:cs="Tahoma"/>
          <w:sz w:val="22"/>
          <w:szCs w:val="22"/>
        </w:rPr>
      </w:r>
      <w:r w:rsidRPr="00FB299D">
        <w:rPr>
          <w:rFonts w:ascii="Tahoma" w:hAnsi="Tahoma" w:cs="Tahoma"/>
          <w:sz w:val="22"/>
          <w:szCs w:val="22"/>
        </w:rPr>
        <w:fldChar w:fldCharType="separate"/>
      </w:r>
      <w:r w:rsidR="00537F4E" w:rsidRPr="00537F4E">
        <w:rPr>
          <w:rFonts w:ascii="Tahoma" w:hAnsi="Tahoma" w:cs="Tahoma"/>
          <w:noProof/>
          <w:sz w:val="22"/>
          <w:szCs w:val="22"/>
        </w:rPr>
        <w:t xml:space="preserve">00216305 </w:t>
      </w:r>
      <w:r w:rsidRPr="00FB299D">
        <w:rPr>
          <w:rFonts w:ascii="Tahoma" w:hAnsi="Tahoma" w:cs="Tahoma"/>
          <w:sz w:val="22"/>
          <w:szCs w:val="22"/>
        </w:rPr>
        <w:fldChar w:fldCharType="end"/>
      </w:r>
      <w:bookmarkEnd w:id="4"/>
    </w:p>
    <w:p w14:paraId="139B6379" w14:textId="2782FD8C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DIČ: </w:t>
      </w:r>
    </w:p>
    <w:p w14:paraId="4B43DBB8" w14:textId="7F6E0CB5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Bankovní spojení: </w:t>
      </w:r>
      <w:proofErr w:type="spellStart"/>
      <w:r w:rsidR="00B22BE5">
        <w:rPr>
          <w:rFonts w:ascii="Tahoma" w:hAnsi="Tahoma" w:cs="Tahoma"/>
          <w:sz w:val="22"/>
          <w:szCs w:val="22"/>
        </w:rPr>
        <w:t>xxxxxxxxxxxxxxxxxxxx</w:t>
      </w:r>
      <w:proofErr w:type="spellEnd"/>
    </w:p>
    <w:p w14:paraId="0550F59E" w14:textId="06D52DDF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Účet číslo: </w:t>
      </w:r>
      <w:proofErr w:type="spellStart"/>
      <w:r w:rsidR="00B22BE5">
        <w:rPr>
          <w:rFonts w:ascii="Tahoma" w:hAnsi="Tahoma" w:cs="Tahoma"/>
          <w:sz w:val="22"/>
          <w:szCs w:val="22"/>
        </w:rPr>
        <w:t>xxxxxxxxxxxxxxx</w:t>
      </w:r>
      <w:proofErr w:type="spellEnd"/>
    </w:p>
    <w:p w14:paraId="0DEB64BA" w14:textId="2B4D93F0" w:rsidR="00C24A83" w:rsidRDefault="00C92F28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zastoupena</w:t>
      </w:r>
      <w:r w:rsidR="00C24A83" w:rsidRPr="00FB299D">
        <w:rPr>
          <w:rFonts w:ascii="Tahoma" w:hAnsi="Tahoma" w:cs="Tahoma"/>
          <w:sz w:val="22"/>
          <w:szCs w:val="22"/>
        </w:rPr>
        <w:t xml:space="preserve">: </w:t>
      </w:r>
      <w:r w:rsidR="00C24A83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C24A83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C24A83" w:rsidRPr="00FB299D">
        <w:rPr>
          <w:rFonts w:ascii="Tahoma" w:hAnsi="Tahoma" w:cs="Tahoma"/>
          <w:sz w:val="22"/>
          <w:szCs w:val="22"/>
        </w:rPr>
      </w:r>
      <w:r w:rsidR="00C24A83" w:rsidRPr="00FB299D">
        <w:rPr>
          <w:rFonts w:ascii="Tahoma" w:hAnsi="Tahoma" w:cs="Tahoma"/>
          <w:sz w:val="22"/>
          <w:szCs w:val="22"/>
        </w:rPr>
        <w:fldChar w:fldCharType="separate"/>
      </w:r>
      <w:r w:rsidR="00537F4E" w:rsidRPr="00537F4E">
        <w:rPr>
          <w:rFonts w:ascii="Tahoma" w:hAnsi="Tahoma" w:cs="Tahoma"/>
          <w:noProof/>
          <w:sz w:val="22"/>
          <w:szCs w:val="22"/>
        </w:rPr>
        <w:t>prof. Ing. Radimír Vrba, CSc.</w:t>
      </w:r>
      <w:r w:rsidR="00537F4E">
        <w:rPr>
          <w:rFonts w:ascii="Tahoma" w:hAnsi="Tahoma" w:cs="Tahoma"/>
          <w:noProof/>
          <w:sz w:val="22"/>
          <w:szCs w:val="22"/>
        </w:rPr>
        <w:t>, ředitel</w:t>
      </w:r>
      <w:r w:rsidR="00C24A83" w:rsidRPr="00FB299D">
        <w:rPr>
          <w:rFonts w:ascii="Tahoma" w:hAnsi="Tahoma" w:cs="Tahoma"/>
          <w:sz w:val="22"/>
          <w:szCs w:val="22"/>
        </w:rPr>
        <w:fldChar w:fldCharType="end"/>
      </w:r>
      <w:bookmarkEnd w:id="5"/>
    </w:p>
    <w:p w14:paraId="5A313374" w14:textId="7ADFD50B" w:rsidR="00BA316F" w:rsidRPr="00FB299D" w:rsidRDefault="00BA316F" w:rsidP="00337A99">
      <w:pPr>
        <w:pStyle w:val="Zkladntext"/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jednající v technických záležitostech dle této smlouvy (vč. předání a převzetí předmětu </w:t>
      </w:r>
      <w:r w:rsidRPr="00337A99">
        <w:rPr>
          <w:rFonts w:ascii="Tahoma" w:hAnsi="Tahoma" w:cs="Tahoma"/>
          <w:sz w:val="22"/>
          <w:szCs w:val="22"/>
        </w:rPr>
        <w:t>výpůjčky): Ing. Pavel Tofel, Ph.D., e-mail: tofel@vut.cz</w:t>
      </w:r>
    </w:p>
    <w:p w14:paraId="1A83DB23" w14:textId="77777777" w:rsidR="00C24A83" w:rsidRPr="00FB299D" w:rsidRDefault="00C24A83" w:rsidP="00C24A83">
      <w:pPr>
        <w:pStyle w:val="Zkladntext"/>
        <w:ind w:firstLine="720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(dále jen jako „</w:t>
      </w:r>
      <w:r w:rsidRPr="00FB299D">
        <w:rPr>
          <w:rFonts w:ascii="Tahoma" w:hAnsi="Tahoma" w:cs="Tahoma"/>
          <w:b/>
          <w:bCs/>
          <w:sz w:val="22"/>
          <w:szCs w:val="22"/>
        </w:rPr>
        <w:t>vypůjčitel“)</w:t>
      </w:r>
    </w:p>
    <w:p w14:paraId="4F7A7D98" w14:textId="77777777" w:rsidR="00C24A83" w:rsidRPr="00FB299D" w:rsidRDefault="00C24A83" w:rsidP="00C24A83">
      <w:pPr>
        <w:pStyle w:val="Zkladntext"/>
        <w:rPr>
          <w:rFonts w:ascii="Tahoma" w:hAnsi="Tahoma" w:cs="Tahoma"/>
          <w:sz w:val="22"/>
          <w:szCs w:val="22"/>
        </w:rPr>
      </w:pPr>
    </w:p>
    <w:p w14:paraId="29310CAF" w14:textId="77777777" w:rsidR="00C24A83" w:rsidRPr="00FB299D" w:rsidRDefault="00C24A83" w:rsidP="00C24A83">
      <w:pPr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mezi sebou uzavírají následující smlouvu o výpůjčce (dále jen „</w:t>
      </w:r>
      <w:r w:rsidRPr="00FB299D">
        <w:rPr>
          <w:rFonts w:ascii="Tahoma" w:hAnsi="Tahoma" w:cs="Tahoma"/>
          <w:b/>
          <w:sz w:val="22"/>
          <w:szCs w:val="22"/>
        </w:rPr>
        <w:t>smlouva</w:t>
      </w:r>
      <w:r w:rsidRPr="00FB299D">
        <w:rPr>
          <w:rFonts w:ascii="Tahoma" w:hAnsi="Tahoma" w:cs="Tahoma"/>
          <w:sz w:val="22"/>
          <w:szCs w:val="22"/>
        </w:rPr>
        <w:t>“):</w:t>
      </w:r>
    </w:p>
    <w:p w14:paraId="59C04E98" w14:textId="77777777" w:rsidR="00C24A83" w:rsidRPr="00FB299D" w:rsidRDefault="00C24A83" w:rsidP="00C24A83">
      <w:pPr>
        <w:rPr>
          <w:rFonts w:ascii="Tahoma" w:hAnsi="Tahoma" w:cs="Tahoma"/>
          <w:sz w:val="22"/>
          <w:szCs w:val="22"/>
        </w:rPr>
      </w:pPr>
    </w:p>
    <w:p w14:paraId="4193FFD3" w14:textId="0174C439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I.</w:t>
      </w:r>
      <w:r w:rsidR="005307BE">
        <w:rPr>
          <w:rFonts w:ascii="Tahoma" w:hAnsi="Tahoma" w:cs="Tahoma"/>
          <w:b/>
          <w:bCs/>
          <w:sz w:val="22"/>
          <w:szCs w:val="22"/>
        </w:rPr>
        <w:t xml:space="preserve"> a)</w:t>
      </w:r>
    </w:p>
    <w:p w14:paraId="65CA1CFD" w14:textId="77777777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Předmět smlouvy</w:t>
      </w:r>
    </w:p>
    <w:p w14:paraId="15C6FFDD" w14:textId="77777777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E526E9F" w14:textId="77777777" w:rsidR="00C24A83" w:rsidRPr="00FB299D" w:rsidRDefault="00C24A83" w:rsidP="00C24A83">
      <w:pPr>
        <w:pStyle w:val="Odstavecseseznamem"/>
        <w:numPr>
          <w:ilvl w:val="0"/>
          <w:numId w:val="4"/>
        </w:numPr>
        <w:tabs>
          <w:tab w:val="left" w:pos="-1985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Předmětem této smlouvy o výpůjčce je: </w:t>
      </w:r>
      <w:bookmarkStart w:id="6" w:name="_GoBack"/>
      <w:r w:rsidR="004E2FEB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specifikujte předmět a uveďte jeho hodnotu (zůstatkovou cenu)"/>
            </w:textInput>
          </w:ffData>
        </w:fldChar>
      </w:r>
      <w:bookmarkStart w:id="7" w:name="Text12"/>
      <w:r w:rsidR="004E2FEB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4E2FEB" w:rsidRPr="00FB299D">
        <w:rPr>
          <w:rFonts w:ascii="Tahoma" w:hAnsi="Tahoma" w:cs="Tahoma"/>
          <w:sz w:val="22"/>
          <w:szCs w:val="22"/>
        </w:rPr>
      </w:r>
      <w:r w:rsidR="004E2FEB" w:rsidRPr="00FB299D">
        <w:rPr>
          <w:rFonts w:ascii="Tahoma" w:hAnsi="Tahoma" w:cs="Tahoma"/>
          <w:sz w:val="22"/>
          <w:szCs w:val="22"/>
        </w:rPr>
        <w:fldChar w:fldCharType="separate"/>
      </w:r>
      <w:r w:rsidR="00537F4E">
        <w:rPr>
          <w:rFonts w:ascii="Tahoma" w:hAnsi="Tahoma" w:cs="Tahoma"/>
          <w:sz w:val="22"/>
          <w:szCs w:val="22"/>
        </w:rPr>
        <w:t xml:space="preserve"> d33-metr, model ZJ-3C, 148</w:t>
      </w:r>
      <w:r w:rsidR="00AE49DC">
        <w:rPr>
          <w:rFonts w:ascii="Tahoma" w:hAnsi="Tahoma" w:cs="Tahoma"/>
          <w:sz w:val="22"/>
          <w:szCs w:val="22"/>
        </w:rPr>
        <w:t>.</w:t>
      </w:r>
      <w:r w:rsidR="00537F4E">
        <w:rPr>
          <w:rFonts w:ascii="Tahoma" w:hAnsi="Tahoma" w:cs="Tahoma"/>
          <w:sz w:val="22"/>
          <w:szCs w:val="22"/>
        </w:rPr>
        <w:t>0</w:t>
      </w:r>
      <w:r w:rsidR="00AE49DC">
        <w:rPr>
          <w:rFonts w:ascii="Tahoma" w:hAnsi="Tahoma" w:cs="Tahoma"/>
          <w:sz w:val="22"/>
          <w:szCs w:val="22"/>
        </w:rPr>
        <w:t>52,00 Kč</w:t>
      </w:r>
      <w:r w:rsidR="004E2FEB" w:rsidRPr="00FB299D">
        <w:rPr>
          <w:rFonts w:ascii="Tahoma" w:hAnsi="Tahoma" w:cs="Tahoma"/>
          <w:sz w:val="22"/>
          <w:szCs w:val="22"/>
        </w:rPr>
        <w:fldChar w:fldCharType="end"/>
      </w:r>
      <w:bookmarkEnd w:id="7"/>
      <w:bookmarkEnd w:id="6"/>
      <w:r w:rsidR="00335680" w:rsidRPr="00FB299D">
        <w:rPr>
          <w:rFonts w:ascii="Tahoma" w:hAnsi="Tahoma" w:cs="Tahoma"/>
          <w:sz w:val="22"/>
          <w:szCs w:val="22"/>
        </w:rPr>
        <w:t xml:space="preserve"> </w:t>
      </w:r>
      <w:r w:rsidRPr="00FB299D">
        <w:rPr>
          <w:rFonts w:ascii="Tahoma" w:hAnsi="Tahoma" w:cs="Tahoma"/>
          <w:sz w:val="22"/>
          <w:szCs w:val="22"/>
        </w:rPr>
        <w:t>(dále jen „</w:t>
      </w:r>
      <w:r w:rsidRPr="00FB299D">
        <w:rPr>
          <w:rFonts w:ascii="Tahoma" w:hAnsi="Tahoma" w:cs="Tahoma"/>
          <w:b/>
          <w:sz w:val="22"/>
          <w:szCs w:val="22"/>
        </w:rPr>
        <w:t>předmět výpůjčky</w:t>
      </w:r>
      <w:r w:rsidRPr="00FB299D">
        <w:rPr>
          <w:rFonts w:ascii="Tahoma" w:hAnsi="Tahoma" w:cs="Tahoma"/>
          <w:sz w:val="22"/>
          <w:szCs w:val="22"/>
        </w:rPr>
        <w:t>“), účelem výpůjčky je</w:t>
      </w:r>
      <w:r w:rsidR="00007E08" w:rsidRPr="00FB299D">
        <w:rPr>
          <w:rFonts w:ascii="Tahoma" w:hAnsi="Tahoma" w:cs="Tahoma"/>
          <w:sz w:val="22"/>
          <w:szCs w:val="22"/>
        </w:rPr>
        <w:t xml:space="preserve"> bezplatné</w:t>
      </w:r>
      <w:r w:rsidRPr="00FB299D">
        <w:rPr>
          <w:rFonts w:ascii="Tahoma" w:hAnsi="Tahoma" w:cs="Tahoma"/>
          <w:sz w:val="22"/>
          <w:szCs w:val="22"/>
        </w:rPr>
        <w:t xml:space="preserve"> </w:t>
      </w:r>
      <w:bookmarkStart w:id="8" w:name="Text13"/>
      <w:r w:rsidR="00335680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konkrétní užití"/>
            </w:textInput>
          </w:ffData>
        </w:fldChar>
      </w:r>
      <w:r w:rsidR="00335680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335680" w:rsidRPr="00FB299D">
        <w:rPr>
          <w:rFonts w:ascii="Tahoma" w:hAnsi="Tahoma" w:cs="Tahoma"/>
          <w:sz w:val="22"/>
          <w:szCs w:val="22"/>
        </w:rPr>
      </w:r>
      <w:r w:rsidR="00335680" w:rsidRPr="00FB299D">
        <w:rPr>
          <w:rFonts w:ascii="Tahoma" w:hAnsi="Tahoma" w:cs="Tahoma"/>
          <w:sz w:val="22"/>
          <w:szCs w:val="22"/>
        </w:rPr>
        <w:fldChar w:fldCharType="separate"/>
      </w:r>
      <w:r w:rsidR="00335680" w:rsidRPr="00FB299D">
        <w:rPr>
          <w:rFonts w:ascii="Tahoma" w:hAnsi="Tahoma" w:cs="Tahoma"/>
          <w:noProof/>
          <w:sz w:val="22"/>
          <w:szCs w:val="22"/>
        </w:rPr>
        <w:t>užití</w:t>
      </w:r>
      <w:r w:rsidR="00AE49DC">
        <w:rPr>
          <w:rFonts w:ascii="Tahoma" w:hAnsi="Tahoma" w:cs="Tahoma"/>
          <w:noProof/>
          <w:sz w:val="22"/>
          <w:szCs w:val="22"/>
        </w:rPr>
        <w:t xml:space="preserve"> pro měření piezoelektrického koeficientu d33 vyvíjených piezoelektrických keramik při řešení grantu GAČR</w:t>
      </w:r>
      <w:r w:rsidR="00335680" w:rsidRPr="00FB299D">
        <w:rPr>
          <w:rFonts w:ascii="Tahoma" w:hAnsi="Tahoma" w:cs="Tahoma"/>
          <w:sz w:val="22"/>
          <w:szCs w:val="22"/>
        </w:rPr>
        <w:fldChar w:fldCharType="end"/>
      </w:r>
      <w:bookmarkEnd w:id="8"/>
      <w:r w:rsidRPr="00FB299D">
        <w:rPr>
          <w:rFonts w:ascii="Tahoma" w:hAnsi="Tahoma" w:cs="Tahoma"/>
          <w:sz w:val="22"/>
          <w:szCs w:val="22"/>
        </w:rPr>
        <w:t>.</w:t>
      </w:r>
    </w:p>
    <w:p w14:paraId="0B6A791F" w14:textId="635365DC" w:rsidR="00C24A83" w:rsidRDefault="00C24A83" w:rsidP="00337A99">
      <w:pPr>
        <w:numPr>
          <w:ilvl w:val="0"/>
          <w:numId w:val="4"/>
        </w:numPr>
        <w:tabs>
          <w:tab w:val="left" w:pos="-1985"/>
        </w:tabs>
        <w:spacing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Půjčitel prohlašuje, že je oprávněným vlastníkem předmětu výpůjčky.</w:t>
      </w:r>
    </w:p>
    <w:p w14:paraId="117784DD" w14:textId="4A377311" w:rsidR="005307BE" w:rsidRPr="004E6CC1" w:rsidRDefault="00707F58" w:rsidP="00BA316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</w:t>
      </w:r>
      <w:r w:rsidR="005307BE" w:rsidRPr="004E6CC1">
        <w:rPr>
          <w:rFonts w:ascii="Tahoma" w:hAnsi="Tahoma" w:cs="Tahoma"/>
          <w:b/>
          <w:bCs/>
          <w:sz w:val="22"/>
          <w:szCs w:val="22"/>
        </w:rPr>
        <w:t>b)</w:t>
      </w:r>
    </w:p>
    <w:p w14:paraId="1BC088EA" w14:textId="54F3FC65" w:rsidR="005307BE" w:rsidRPr="005307BE" w:rsidRDefault="005307BE" w:rsidP="00337A99">
      <w:pPr>
        <w:tabs>
          <w:tab w:val="left" w:pos="-1985"/>
        </w:tabs>
        <w:spacing w:after="120"/>
        <w:ind w:left="425"/>
        <w:jc w:val="center"/>
        <w:rPr>
          <w:rFonts w:ascii="Tahoma" w:hAnsi="Tahoma" w:cs="Tahoma"/>
          <w:b/>
          <w:bCs/>
          <w:sz w:val="22"/>
          <w:szCs w:val="22"/>
        </w:rPr>
      </w:pPr>
      <w:r w:rsidRPr="005307BE">
        <w:rPr>
          <w:rFonts w:ascii="Tahoma" w:hAnsi="Tahoma" w:cs="Tahoma"/>
          <w:b/>
          <w:bCs/>
          <w:sz w:val="22"/>
          <w:szCs w:val="22"/>
        </w:rPr>
        <w:t>Doba výpůjčky</w:t>
      </w:r>
    </w:p>
    <w:p w14:paraId="3CE420F3" w14:textId="1A630BD7" w:rsidR="005307BE" w:rsidRDefault="005307BE" w:rsidP="005307BE">
      <w:pPr>
        <w:numPr>
          <w:ilvl w:val="0"/>
          <w:numId w:val="12"/>
        </w:numPr>
        <w:tabs>
          <w:tab w:val="left" w:pos="-1985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prohlašují, že předání předmětu výpůjčky proběhlo dne </w:t>
      </w:r>
      <w:r w:rsidR="004E6CC1" w:rsidRPr="004E6CC1">
        <w:rPr>
          <w:rFonts w:ascii="Tahoma" w:hAnsi="Tahoma" w:cs="Tahoma"/>
          <w:b/>
          <w:sz w:val="22"/>
          <w:szCs w:val="22"/>
        </w:rPr>
        <w:t>27.10.2021</w:t>
      </w:r>
      <w:r>
        <w:rPr>
          <w:rFonts w:ascii="Tahoma" w:hAnsi="Tahoma" w:cs="Tahoma"/>
          <w:sz w:val="22"/>
          <w:szCs w:val="22"/>
        </w:rPr>
        <w:t xml:space="preserve"> přičemž bezesmluvní užívání předmětu výpůjčky, kteréžto započalo dnem předání a </w:t>
      </w:r>
      <w:r w:rsidR="00F632AD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končí dnem nabytí účinnosti této smlouvy</w:t>
      </w:r>
      <w:r w:rsidR="004C3F0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se řídí touto smlouvou.</w:t>
      </w:r>
    </w:p>
    <w:p w14:paraId="0EB545F3" w14:textId="307D2F2A" w:rsidR="00C24A83" w:rsidRPr="00FB299D" w:rsidRDefault="00C24A83" w:rsidP="005307BE">
      <w:pPr>
        <w:numPr>
          <w:ilvl w:val="0"/>
          <w:numId w:val="12"/>
        </w:numPr>
        <w:tabs>
          <w:tab w:val="left" w:pos="-1985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Doba výpůjčky </w:t>
      </w:r>
      <w:r w:rsidR="00AC51D4" w:rsidRPr="00FB299D">
        <w:rPr>
          <w:rFonts w:ascii="Tahoma" w:hAnsi="Tahoma" w:cs="Tahoma"/>
          <w:sz w:val="22"/>
          <w:szCs w:val="22"/>
        </w:rPr>
        <w:t xml:space="preserve">(bezplatného užívání) </w:t>
      </w:r>
      <w:r w:rsidRPr="00FB299D">
        <w:rPr>
          <w:rFonts w:ascii="Tahoma" w:hAnsi="Tahoma" w:cs="Tahoma"/>
          <w:sz w:val="22"/>
          <w:szCs w:val="22"/>
        </w:rPr>
        <w:t>se stanoví</w:t>
      </w:r>
      <w:r w:rsidR="00F632AD">
        <w:rPr>
          <w:rFonts w:ascii="Tahoma" w:hAnsi="Tahoma" w:cs="Tahoma"/>
          <w:sz w:val="22"/>
          <w:szCs w:val="22"/>
        </w:rPr>
        <w:t xml:space="preserve"> na dobu určitou</w:t>
      </w:r>
      <w:r w:rsidRPr="00FB299D">
        <w:rPr>
          <w:rFonts w:ascii="Tahoma" w:hAnsi="Tahoma" w:cs="Tahoma"/>
          <w:sz w:val="22"/>
          <w:szCs w:val="22"/>
        </w:rPr>
        <w:t xml:space="preserve"> do </w:t>
      </w:r>
      <w:r w:rsidRPr="00337A99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4E6CC1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337A99">
        <w:rPr>
          <w:rFonts w:ascii="Tahoma" w:hAnsi="Tahoma" w:cs="Tahoma"/>
          <w:b/>
          <w:bCs/>
          <w:sz w:val="22"/>
          <w:szCs w:val="22"/>
        </w:rPr>
      </w:r>
      <w:r w:rsidRPr="00337A99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AE49DC" w:rsidRPr="00337A99">
        <w:rPr>
          <w:rFonts w:ascii="Tahoma" w:hAnsi="Tahoma" w:cs="Tahoma"/>
          <w:b/>
          <w:bCs/>
          <w:noProof/>
          <w:sz w:val="22"/>
          <w:szCs w:val="22"/>
        </w:rPr>
        <w:t>31.12.2023</w:t>
      </w:r>
      <w:r w:rsidRPr="00337A99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Pr="00FB299D">
        <w:rPr>
          <w:rFonts w:ascii="Tahoma" w:hAnsi="Tahoma" w:cs="Tahoma"/>
          <w:sz w:val="22"/>
          <w:szCs w:val="22"/>
        </w:rPr>
        <w:t>. Půjčitel může požadovat vrácení předmětu výpůjčky i před skončením stanovené doby vypůjčení, jestliže vypůjčitel předmět výpůjčky neužívá řádně nebo jestliže jej užívá v rozporu s účelem, kterému slouží.</w:t>
      </w:r>
    </w:p>
    <w:p w14:paraId="5B492AC8" w14:textId="162A001B" w:rsidR="00C24A83" w:rsidRPr="00FB299D" w:rsidRDefault="00F632AD" w:rsidP="005307BE">
      <w:pPr>
        <w:numPr>
          <w:ilvl w:val="0"/>
          <w:numId w:val="12"/>
        </w:numPr>
        <w:tabs>
          <w:tab w:val="left" w:pos="-1985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Předání a zpětné převzetí předmětu výpůjčky potvrdí smluvní strany Předávacím protokolem  </w:t>
      </w:r>
      <w:r w:rsidR="00FB299D" w:rsidRPr="00FB299D">
        <w:rPr>
          <w:rFonts w:ascii="Tahoma" w:hAnsi="Tahoma" w:cs="Tahoma"/>
          <w:sz w:val="22"/>
          <w:szCs w:val="22"/>
        </w:rPr>
        <w:t>(příloha č. 1)</w:t>
      </w:r>
      <w:r w:rsidR="00C24A83" w:rsidRPr="00FB299D">
        <w:rPr>
          <w:rFonts w:ascii="Tahoma" w:hAnsi="Tahoma" w:cs="Tahoma"/>
          <w:sz w:val="22"/>
          <w:szCs w:val="22"/>
        </w:rPr>
        <w:t>.</w:t>
      </w:r>
    </w:p>
    <w:p w14:paraId="20FB1AA4" w14:textId="77777777" w:rsidR="00C24A83" w:rsidRPr="00FB299D" w:rsidRDefault="00C24A83" w:rsidP="00C24A83">
      <w:pPr>
        <w:rPr>
          <w:rFonts w:ascii="Tahoma" w:hAnsi="Tahoma" w:cs="Tahoma"/>
          <w:sz w:val="22"/>
          <w:szCs w:val="22"/>
        </w:rPr>
      </w:pPr>
    </w:p>
    <w:p w14:paraId="5C39D334" w14:textId="77777777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Článek II.</w:t>
      </w:r>
    </w:p>
    <w:p w14:paraId="316852A0" w14:textId="77777777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lastRenderedPageBreak/>
        <w:t>Práva a povinnosti smluvních stran</w:t>
      </w:r>
    </w:p>
    <w:p w14:paraId="0A368AB6" w14:textId="77777777" w:rsidR="00C24A83" w:rsidRPr="00FB299D" w:rsidRDefault="00C24A83" w:rsidP="00C24A8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9741FA3" w14:textId="6452C6A0" w:rsidR="00C24A83" w:rsidRPr="00FB299D" w:rsidRDefault="00C24A83" w:rsidP="00C24A8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Půjčitel je povinen předat vypůjčiteli předmět výpůjčky ve stavu způsobilém k řádnému užívání. Vypůjčitel se se stavem předmětu výpůjčky seznámil a </w:t>
      </w:r>
      <w:r w:rsidR="00337A99">
        <w:rPr>
          <w:rFonts w:ascii="Tahoma" w:hAnsi="Tahoma" w:cs="Tahoma"/>
          <w:sz w:val="22"/>
          <w:szCs w:val="22"/>
        </w:rPr>
        <w:t>srozumění s ním potvrdí podpisem předávacího protokolu.</w:t>
      </w:r>
    </w:p>
    <w:p w14:paraId="26EEA0E9" w14:textId="77777777" w:rsidR="00C24A83" w:rsidRPr="00FB299D" w:rsidRDefault="00C24A83" w:rsidP="00C24A8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Vypůjčitel je oprávněn užívat</w:t>
      </w:r>
      <w:r w:rsidR="00D21391" w:rsidRPr="00FB299D">
        <w:rPr>
          <w:rFonts w:ascii="Tahoma" w:hAnsi="Tahoma" w:cs="Tahoma"/>
          <w:sz w:val="22"/>
          <w:szCs w:val="22"/>
        </w:rPr>
        <w:t xml:space="preserve"> </w:t>
      </w:r>
      <w:r w:rsidRPr="00FB299D">
        <w:rPr>
          <w:rFonts w:ascii="Tahoma" w:hAnsi="Tahoma" w:cs="Tahoma"/>
          <w:sz w:val="22"/>
          <w:szCs w:val="22"/>
        </w:rPr>
        <w:t>předmět výpůjčky řádně a v souladu s účelem, který byl ve smlouvě dohodnut nebo kterému obvykle slouží; je povinen chránit ho před poškozením, ztrátou nebo zničením. Vypůjčitel je povinen postupovat při manipulaci s předmětem výpůjčky podle doporučení výrobce, dle návodu, zacházet s ním tak, aby se nepoškodil.</w:t>
      </w:r>
    </w:p>
    <w:p w14:paraId="2B9FC551" w14:textId="77777777" w:rsidR="00C24A83" w:rsidRPr="00FB299D" w:rsidRDefault="00C24A83" w:rsidP="00C24A8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Vypůjčitel nesmí přenechat předmět výpůjčky k užívání jinému.</w:t>
      </w:r>
    </w:p>
    <w:p w14:paraId="2B617085" w14:textId="4FD315D8" w:rsidR="00C24A83" w:rsidRPr="00FB299D" w:rsidRDefault="00C24A83" w:rsidP="008F2498">
      <w:pPr>
        <w:pStyle w:val="Zkladntext"/>
        <w:numPr>
          <w:ilvl w:val="0"/>
          <w:numId w:val="8"/>
        </w:numPr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Vypůjčitel umožní půjčiteli kontrolovat vypůjčený předmět</w:t>
      </w:r>
      <w:r w:rsidR="00337A99">
        <w:rPr>
          <w:rFonts w:ascii="Tahoma" w:hAnsi="Tahoma" w:cs="Tahoma"/>
          <w:sz w:val="22"/>
          <w:szCs w:val="22"/>
        </w:rPr>
        <w:t xml:space="preserve">, a to nejpozději do 5 </w:t>
      </w:r>
      <w:r w:rsidR="0084725C">
        <w:rPr>
          <w:rFonts w:ascii="Tahoma" w:hAnsi="Tahoma" w:cs="Tahoma"/>
          <w:sz w:val="22"/>
          <w:szCs w:val="22"/>
        </w:rPr>
        <w:t xml:space="preserve">(slovy: pěti) </w:t>
      </w:r>
      <w:r w:rsidR="00337A99">
        <w:rPr>
          <w:rFonts w:ascii="Tahoma" w:hAnsi="Tahoma" w:cs="Tahoma"/>
          <w:sz w:val="22"/>
          <w:szCs w:val="22"/>
        </w:rPr>
        <w:t xml:space="preserve">dnů od vyzvání. </w:t>
      </w:r>
    </w:p>
    <w:p w14:paraId="54266BB7" w14:textId="77777777" w:rsidR="00C24A83" w:rsidRPr="00FB299D" w:rsidRDefault="00C24A83" w:rsidP="008F249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Vypůjčitel je povinen předmět výpůjčky vrátit, jakmile jej nepotřebuje, nejpozději však do konce stanovené doby vypůjčení.</w:t>
      </w:r>
    </w:p>
    <w:p w14:paraId="60FF3DAB" w14:textId="4E43C7AB" w:rsidR="00C24A83" w:rsidRPr="00FB299D" w:rsidRDefault="00C24A83" w:rsidP="008F249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Opravy a údržba předmětu výpůjčky jdou k tíži vypůjčitele.</w:t>
      </w:r>
      <w:r w:rsidR="00F752A5">
        <w:rPr>
          <w:rFonts w:ascii="Tahoma" w:hAnsi="Tahoma" w:cs="Tahoma"/>
          <w:sz w:val="22"/>
          <w:szCs w:val="22"/>
        </w:rPr>
        <w:t xml:space="preserve"> Tímto ujednáním není nijak dotčeno </w:t>
      </w:r>
      <w:proofErr w:type="spellStart"/>
      <w:r w:rsidR="00F752A5">
        <w:rPr>
          <w:rFonts w:ascii="Tahoma" w:hAnsi="Tahoma" w:cs="Tahoma"/>
          <w:sz w:val="22"/>
          <w:szCs w:val="22"/>
        </w:rPr>
        <w:t>ust</w:t>
      </w:r>
      <w:proofErr w:type="spellEnd"/>
      <w:r w:rsidR="00F752A5">
        <w:rPr>
          <w:rFonts w:ascii="Tahoma" w:hAnsi="Tahoma" w:cs="Tahoma"/>
          <w:sz w:val="22"/>
          <w:szCs w:val="22"/>
        </w:rPr>
        <w:t>. § 2199 zákona č. 89/2012 Sb., občanský zákoník, v platném znění.</w:t>
      </w:r>
    </w:p>
    <w:p w14:paraId="3AEDC26E" w14:textId="77777777" w:rsidR="00C24A83" w:rsidRPr="00FB299D" w:rsidRDefault="00C24A83" w:rsidP="008F249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Odpovědnost za škodu na předmětu výpůjčky se řídí obecnými ustanoveními o odpovědnosti za škodu</w:t>
      </w:r>
      <w:r w:rsidR="00376106" w:rsidRPr="00FB299D">
        <w:rPr>
          <w:rFonts w:ascii="Tahoma" w:hAnsi="Tahoma" w:cs="Tahoma"/>
          <w:sz w:val="22"/>
          <w:szCs w:val="22"/>
        </w:rPr>
        <w:t xml:space="preserve"> podle občanského zákoníku</w:t>
      </w:r>
      <w:r w:rsidRPr="00FB299D">
        <w:rPr>
          <w:rFonts w:ascii="Tahoma" w:hAnsi="Tahoma" w:cs="Tahoma"/>
          <w:sz w:val="22"/>
          <w:szCs w:val="22"/>
        </w:rPr>
        <w:t>.</w:t>
      </w:r>
    </w:p>
    <w:p w14:paraId="4E48D2B9" w14:textId="77777777" w:rsidR="00C24A83" w:rsidRPr="00FB299D" w:rsidRDefault="00C24A83" w:rsidP="008F2498">
      <w:pPr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Kterákoliv ze smluvních stran je oprávněna od této smlouvy odstoupit, poruší-li druhá smluvní strana podstatným způsobem své smluvní povinnosti, přestože byla na tuto skutečnost prokazatelným způsobem upozorněna.</w:t>
      </w:r>
    </w:p>
    <w:p w14:paraId="5AC8D819" w14:textId="77777777" w:rsidR="00C24A83" w:rsidRPr="00FB299D" w:rsidRDefault="00C24A83" w:rsidP="00C24A83">
      <w:pPr>
        <w:tabs>
          <w:tab w:val="left" w:pos="5040"/>
        </w:tabs>
        <w:rPr>
          <w:rFonts w:ascii="Tahoma" w:hAnsi="Tahoma" w:cs="Tahoma"/>
          <w:sz w:val="22"/>
          <w:szCs w:val="22"/>
        </w:rPr>
      </w:pPr>
    </w:p>
    <w:p w14:paraId="66172F91" w14:textId="77777777" w:rsidR="00C24A83" w:rsidRPr="00FB299D" w:rsidRDefault="00C24A83" w:rsidP="00C24A83">
      <w:pPr>
        <w:tabs>
          <w:tab w:val="left" w:pos="504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Článek III.</w:t>
      </w:r>
    </w:p>
    <w:p w14:paraId="2288AA84" w14:textId="77777777" w:rsidR="00C24A83" w:rsidRPr="00FB299D" w:rsidRDefault="00C24A83" w:rsidP="00C24A83">
      <w:pPr>
        <w:tabs>
          <w:tab w:val="left" w:pos="504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FB299D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70023F73" w14:textId="77777777" w:rsidR="00C24A83" w:rsidRPr="00FB299D" w:rsidRDefault="00C24A83" w:rsidP="00C24A83">
      <w:pPr>
        <w:tabs>
          <w:tab w:val="left" w:pos="504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1491325" w14:textId="77777777" w:rsidR="00C24A83" w:rsidRPr="00FB299D" w:rsidRDefault="00C24A83" w:rsidP="00C24A8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Ustanovení neupravená touto s</w:t>
      </w:r>
      <w:r w:rsidR="008A265C" w:rsidRPr="00FB299D">
        <w:rPr>
          <w:rFonts w:ascii="Tahoma" w:hAnsi="Tahoma" w:cs="Tahoma"/>
          <w:sz w:val="22"/>
          <w:szCs w:val="22"/>
        </w:rPr>
        <w:t>mlouvou se řídí zákonem č. 89/2012</w:t>
      </w:r>
      <w:r w:rsidR="00845316" w:rsidRPr="00FB299D">
        <w:rPr>
          <w:rFonts w:ascii="Tahoma" w:hAnsi="Tahoma" w:cs="Tahoma"/>
          <w:sz w:val="22"/>
          <w:szCs w:val="22"/>
        </w:rPr>
        <w:t xml:space="preserve"> Sb., občanský zákoník, ve zně</w:t>
      </w:r>
      <w:r w:rsidRPr="00FB299D">
        <w:rPr>
          <w:rFonts w:ascii="Tahoma" w:hAnsi="Tahoma" w:cs="Tahoma"/>
          <w:sz w:val="22"/>
          <w:szCs w:val="22"/>
        </w:rPr>
        <w:t>ní pozdějších předpisů.</w:t>
      </w:r>
    </w:p>
    <w:p w14:paraId="0B70295E" w14:textId="77777777" w:rsidR="00C24A83" w:rsidRPr="00FB299D" w:rsidRDefault="00C24A83" w:rsidP="00C24A8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Není-li touto smlouvou nebo jejím dodatkem stanoveno jinak, končí smlouva dnem uplynutí doby výpůjčky.</w:t>
      </w:r>
    </w:p>
    <w:p w14:paraId="68EFB417" w14:textId="77777777" w:rsidR="00611E8E" w:rsidRPr="00FB299D" w:rsidRDefault="00611E8E" w:rsidP="00611E8E">
      <w:pPr>
        <w:pStyle w:val="Zkladntext"/>
        <w:numPr>
          <w:ilvl w:val="0"/>
          <w:numId w:val="1"/>
        </w:numPr>
        <w:tabs>
          <w:tab w:val="clear" w:pos="720"/>
        </w:tabs>
        <w:autoSpaceDE w:val="0"/>
        <w:autoSpaceDN w:val="0"/>
        <w:ind w:left="426" w:hanging="426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4EDCD85B" w14:textId="77777777" w:rsidR="00102127" w:rsidRPr="00102127" w:rsidRDefault="005C1EEE" w:rsidP="00102127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sz w:val="22"/>
          <w:szCs w:val="22"/>
          <w:lang w:val="x-none"/>
        </w:rPr>
      </w:pPr>
      <w:r w:rsidRPr="00FB299D">
        <w:rPr>
          <w:rFonts w:ascii="Tahoma" w:hAnsi="Tahoma" w:cs="Tahoma"/>
          <w:sz w:val="22"/>
          <w:szCs w:val="22"/>
        </w:rPr>
        <w:t>V případě, že dojde k situaci, kdy některá ustanovení této smlouvy se stanou neplatnými, neúčinným anebo nerealizovatelným, nebude tímto ovlivněna platnost, účinnost nebo realizovatelnost ostatních ustanovení této smlouvy.</w:t>
      </w:r>
      <w:r w:rsidR="00102127" w:rsidRPr="00102127">
        <w:rPr>
          <w:rFonts w:ascii="Tahoma" w:hAnsi="Tahoma" w:cs="Tahoma"/>
          <w:sz w:val="21"/>
          <w:szCs w:val="21"/>
          <w:lang w:eastAsia="x-none"/>
        </w:rPr>
        <w:t xml:space="preserve"> </w:t>
      </w:r>
    </w:p>
    <w:p w14:paraId="0964FA85" w14:textId="6FF9E1FF" w:rsidR="00D1363A" w:rsidRPr="00D1363A" w:rsidRDefault="00D1363A" w:rsidP="00D1363A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</w:rPr>
      </w:pPr>
      <w:r w:rsidRPr="00D1363A">
        <w:rPr>
          <w:rFonts w:ascii="Tahoma" w:hAnsi="Tahoma" w:cs="Tahoma"/>
          <w:sz w:val="22"/>
          <w:szCs w:val="22"/>
        </w:rPr>
        <w:t>Smlouva nabývá platnosti dnem oboustranného podpisu oprávněnými zástupci smluvních stran</w:t>
      </w:r>
      <w:r w:rsidR="00337A99">
        <w:rPr>
          <w:rFonts w:ascii="Tahoma" w:hAnsi="Tahoma" w:cs="Tahoma"/>
          <w:sz w:val="22"/>
          <w:szCs w:val="22"/>
        </w:rPr>
        <w:t xml:space="preserve">, </w:t>
      </w:r>
      <w:r w:rsidRPr="00D1363A">
        <w:rPr>
          <w:rFonts w:ascii="Tahoma" w:hAnsi="Tahoma" w:cs="Tahoma"/>
          <w:sz w:val="22"/>
          <w:szCs w:val="22"/>
        </w:rPr>
        <w:t>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</w:t>
      </w:r>
    </w:p>
    <w:p w14:paraId="01EB8388" w14:textId="57C7BC95" w:rsidR="005C1EEE" w:rsidRPr="00D1363A" w:rsidRDefault="00D1363A" w:rsidP="00D1363A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rFonts w:ascii="Tahoma" w:hAnsi="Tahoma" w:cs="Tahoma"/>
          <w:sz w:val="22"/>
          <w:szCs w:val="22"/>
        </w:rPr>
      </w:pPr>
      <w:r w:rsidRPr="00D1363A">
        <w:rPr>
          <w:rFonts w:ascii="Tahoma" w:hAnsi="Tahoma" w:cs="Tahoma"/>
          <w:sz w:val="22"/>
          <w:szCs w:val="22"/>
        </w:rPr>
        <w:t>Pokud smlouva naplní podmínky pro uveřejnění v Registru smluv, bude uveřejněna Technickou univerzitou v Liberci dle zákona č. 340/2015 Sb. (o registru smluv) v Registru smluv vedeném Ministerstvem vnitra ČR, s čímž obě smluvní strany výslovně souhlasí.</w:t>
      </w:r>
      <w:r w:rsidR="00F752A5">
        <w:rPr>
          <w:rFonts w:ascii="Tahoma" w:hAnsi="Tahoma" w:cs="Tahoma"/>
          <w:sz w:val="22"/>
          <w:szCs w:val="22"/>
        </w:rPr>
        <w:t xml:space="preserve"> Potvrzení o uveřejnění v registru smluv zašle půjčitel vypůjčiteli nejpozději do 3 (slovy: tří) dnů od </w:t>
      </w:r>
      <w:r w:rsidR="003F6CB7">
        <w:rPr>
          <w:rFonts w:ascii="Tahoma" w:hAnsi="Tahoma" w:cs="Tahoma"/>
          <w:sz w:val="22"/>
          <w:szCs w:val="22"/>
        </w:rPr>
        <w:t>uveřejnění.</w:t>
      </w:r>
    </w:p>
    <w:p w14:paraId="4321A942" w14:textId="77777777" w:rsidR="00C24A83" w:rsidRPr="00FB299D" w:rsidRDefault="00C24A83" w:rsidP="00C24A8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Změny a doplnění této smlouvy jsou možné pouze v písemné podobě formou postupně číslovaných dodatků na základě vzájemné dohody obou smluvních stran.</w:t>
      </w:r>
    </w:p>
    <w:p w14:paraId="7D67334C" w14:textId="77777777" w:rsidR="00C24A83" w:rsidRPr="00FB299D" w:rsidRDefault="009C49C0" w:rsidP="00C24A8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Smlouva je vyhotovena</w:t>
      </w:r>
      <w:r w:rsidR="00C24A83" w:rsidRPr="00FB299D">
        <w:rPr>
          <w:rFonts w:ascii="Tahoma" w:hAnsi="Tahoma" w:cs="Tahoma"/>
          <w:sz w:val="22"/>
          <w:szCs w:val="22"/>
        </w:rPr>
        <w:t xml:space="preserve"> ve </w:t>
      </w:r>
      <w:bookmarkStart w:id="10" w:name="Text35"/>
      <w:r w:rsidR="001417C1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1417C1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1417C1" w:rsidRPr="00FB299D">
        <w:rPr>
          <w:rFonts w:ascii="Tahoma" w:hAnsi="Tahoma" w:cs="Tahoma"/>
          <w:sz w:val="22"/>
          <w:szCs w:val="22"/>
        </w:rPr>
      </w:r>
      <w:r w:rsidR="001417C1" w:rsidRPr="00FB299D">
        <w:rPr>
          <w:rFonts w:ascii="Tahoma" w:hAnsi="Tahoma" w:cs="Tahoma"/>
          <w:sz w:val="22"/>
          <w:szCs w:val="22"/>
        </w:rPr>
        <w:fldChar w:fldCharType="separate"/>
      </w:r>
      <w:r w:rsidR="00AE49DC">
        <w:rPr>
          <w:rFonts w:ascii="Tahoma" w:hAnsi="Tahoma" w:cs="Tahoma"/>
          <w:noProof/>
          <w:sz w:val="22"/>
          <w:szCs w:val="22"/>
        </w:rPr>
        <w:t>dvou</w:t>
      </w:r>
      <w:r w:rsidR="001417C1" w:rsidRPr="00FB299D">
        <w:rPr>
          <w:rFonts w:ascii="Tahoma" w:hAnsi="Tahoma" w:cs="Tahoma"/>
          <w:sz w:val="22"/>
          <w:szCs w:val="22"/>
        </w:rPr>
        <w:fldChar w:fldCharType="end"/>
      </w:r>
      <w:bookmarkEnd w:id="10"/>
      <w:r w:rsidR="00C24A83" w:rsidRPr="00FB299D">
        <w:rPr>
          <w:rFonts w:ascii="Tahoma" w:hAnsi="Tahoma" w:cs="Tahoma"/>
          <w:sz w:val="22"/>
          <w:szCs w:val="22"/>
        </w:rPr>
        <w:t xml:space="preserve"> </w:t>
      </w:r>
      <w:r w:rsidRPr="00FB299D">
        <w:rPr>
          <w:rFonts w:ascii="Tahoma" w:hAnsi="Tahoma" w:cs="Tahoma"/>
          <w:sz w:val="22"/>
          <w:szCs w:val="22"/>
        </w:rPr>
        <w:t xml:space="preserve">rovnocenných </w:t>
      </w:r>
      <w:r w:rsidR="00C24A83" w:rsidRPr="00FB299D">
        <w:rPr>
          <w:rFonts w:ascii="Tahoma" w:hAnsi="Tahoma" w:cs="Tahoma"/>
          <w:sz w:val="22"/>
          <w:szCs w:val="22"/>
        </w:rPr>
        <w:t>vyhotoveních, z nichž každ</w:t>
      </w:r>
      <w:r w:rsidRPr="00FB299D">
        <w:rPr>
          <w:rFonts w:ascii="Tahoma" w:hAnsi="Tahoma" w:cs="Tahoma"/>
          <w:sz w:val="22"/>
          <w:szCs w:val="22"/>
        </w:rPr>
        <w:t>é má platnost originálu. Každá ze stran obdrží</w:t>
      </w:r>
      <w:r w:rsidR="00C24A83" w:rsidRPr="00FB299D">
        <w:rPr>
          <w:rFonts w:ascii="Tahoma" w:hAnsi="Tahoma" w:cs="Tahoma"/>
          <w:sz w:val="22"/>
          <w:szCs w:val="22"/>
        </w:rPr>
        <w:t xml:space="preserve"> </w:t>
      </w:r>
      <w:bookmarkStart w:id="11" w:name="Text36"/>
      <w:r w:rsidR="001417C1" w:rsidRPr="00FB299D">
        <w:rPr>
          <w:rFonts w:ascii="Tahoma" w:hAnsi="Tahoma" w:cs="Tahoma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1417C1" w:rsidRPr="00FB299D">
        <w:rPr>
          <w:rFonts w:ascii="Tahoma" w:hAnsi="Tahoma" w:cs="Tahoma"/>
          <w:sz w:val="22"/>
          <w:szCs w:val="22"/>
        </w:rPr>
        <w:instrText xml:space="preserve"> FORMTEXT </w:instrText>
      </w:r>
      <w:r w:rsidR="001417C1" w:rsidRPr="00FB299D">
        <w:rPr>
          <w:rFonts w:ascii="Tahoma" w:hAnsi="Tahoma" w:cs="Tahoma"/>
          <w:sz w:val="22"/>
          <w:szCs w:val="22"/>
        </w:rPr>
      </w:r>
      <w:r w:rsidR="001417C1" w:rsidRPr="00FB299D">
        <w:rPr>
          <w:rFonts w:ascii="Tahoma" w:hAnsi="Tahoma" w:cs="Tahoma"/>
          <w:sz w:val="22"/>
          <w:szCs w:val="22"/>
        </w:rPr>
        <w:fldChar w:fldCharType="separate"/>
      </w:r>
      <w:r w:rsidR="00AE49DC">
        <w:rPr>
          <w:rFonts w:ascii="Tahoma" w:hAnsi="Tahoma" w:cs="Tahoma"/>
          <w:noProof/>
          <w:sz w:val="22"/>
          <w:szCs w:val="22"/>
        </w:rPr>
        <w:t>po jednom</w:t>
      </w:r>
      <w:r w:rsidR="001417C1" w:rsidRPr="00FB299D">
        <w:rPr>
          <w:rFonts w:ascii="Tahoma" w:hAnsi="Tahoma" w:cs="Tahoma"/>
          <w:sz w:val="22"/>
          <w:szCs w:val="22"/>
        </w:rPr>
        <w:fldChar w:fldCharType="end"/>
      </w:r>
      <w:bookmarkEnd w:id="11"/>
      <w:r w:rsidRPr="00FB299D">
        <w:rPr>
          <w:rFonts w:ascii="Tahoma" w:hAnsi="Tahoma" w:cs="Tahoma"/>
          <w:sz w:val="22"/>
          <w:szCs w:val="22"/>
        </w:rPr>
        <w:t xml:space="preserve"> vyhotovení</w:t>
      </w:r>
      <w:r w:rsidR="00C24A83" w:rsidRPr="00FB299D">
        <w:rPr>
          <w:rFonts w:ascii="Tahoma" w:hAnsi="Tahoma" w:cs="Tahoma"/>
          <w:sz w:val="22"/>
          <w:szCs w:val="22"/>
        </w:rPr>
        <w:t>.</w:t>
      </w:r>
    </w:p>
    <w:p w14:paraId="7B27F825" w14:textId="77777777" w:rsidR="00C24A83" w:rsidRPr="00FB299D" w:rsidRDefault="00C24A83" w:rsidP="00C24A8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Nedílnou součást této smlouvy tvoří Předávací protokol.</w:t>
      </w:r>
    </w:p>
    <w:p w14:paraId="4767A84A" w14:textId="77777777" w:rsidR="00ED3B4D" w:rsidRPr="00FB299D" w:rsidRDefault="00ED3B4D" w:rsidP="00ED3B4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půjčitele.</w:t>
      </w:r>
    </w:p>
    <w:p w14:paraId="6EAFFAAB" w14:textId="77777777" w:rsidR="00ED3B4D" w:rsidRPr="00FB299D" w:rsidRDefault="00ED3B4D" w:rsidP="00ED3B4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lastRenderedPageBreak/>
        <w:t>Obě smluvní strany prohlašují, že si tuto smlouvu před podpisem přečetly a na důkaz souhlasu s výše uvedenými ustanoveními připojují své podpisy:</w:t>
      </w:r>
    </w:p>
    <w:p w14:paraId="70305F84" w14:textId="77777777" w:rsidR="005A398F" w:rsidRPr="00FB299D" w:rsidRDefault="005A398F" w:rsidP="005A398F">
      <w:pPr>
        <w:ind w:left="360"/>
        <w:jc w:val="both"/>
        <w:rPr>
          <w:rFonts w:ascii="Tahoma" w:hAnsi="Tahoma" w:cs="Tahoma"/>
          <w:sz w:val="22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A398F" w:rsidRPr="00FB299D" w14:paraId="0445FE0A" w14:textId="77777777" w:rsidTr="00EC2FA0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CD2C4A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> Razítko a podpis vypůjčitele</w:t>
            </w:r>
          </w:p>
          <w:p w14:paraId="7C28C48F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098C33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14:paraId="605449E1" w14:textId="605FEE5E" w:rsidR="005A398F" w:rsidRPr="0084725C" w:rsidRDefault="0084725C" w:rsidP="0084725C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725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E6CC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4725C">
              <w:rPr>
                <w:rFonts w:ascii="Tahoma" w:hAnsi="Tahoma" w:cs="Tahoma"/>
                <w:sz w:val="20"/>
                <w:szCs w:val="20"/>
              </w:rPr>
            </w:r>
            <w:r w:rsidRPr="008472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E6CC1">
              <w:rPr>
                <w:rFonts w:ascii="Tahoma" w:hAnsi="Tahoma" w:cs="Tahoma"/>
                <w:noProof/>
                <w:sz w:val="20"/>
                <w:szCs w:val="20"/>
              </w:rPr>
              <w:t>prof. Ing. Radimír Vrba, CSc., ředitel</w:t>
            </w:r>
            <w:r w:rsidRPr="0084725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1CA33646" w14:textId="783217E4" w:rsidR="005A398F" w:rsidRPr="00FB299D" w:rsidRDefault="005A398F" w:rsidP="00B22BE5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>V </w:t>
            </w:r>
            <w:r w:rsidR="0084725C">
              <w:rPr>
                <w:rFonts w:ascii="Tahoma" w:hAnsi="Tahoma" w:cs="Tahoma"/>
                <w:sz w:val="20"/>
                <w:szCs w:val="20"/>
              </w:rPr>
              <w:t xml:space="preserve">Brně </w:t>
            </w:r>
            <w:r w:rsidRPr="00FB299D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B22BE5">
              <w:rPr>
                <w:rFonts w:ascii="Tahoma" w:hAnsi="Tahoma" w:cs="Tahoma"/>
                <w:sz w:val="20"/>
                <w:szCs w:val="20"/>
              </w:rPr>
              <w:t>10. 11. 2021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65E6BC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> Razítko a podpis půjčitele</w:t>
            </w:r>
          </w:p>
          <w:p w14:paraId="2C5182D4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14D243" w14:textId="77777777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  <w:bookmarkStart w:id="12" w:name="Text44"/>
          <w:p w14:paraId="0FD3269D" w14:textId="353347CA" w:rsidR="005A398F" w:rsidRPr="00FB299D" w:rsidRDefault="005A398F" w:rsidP="00EC2FA0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rektor/děkan/ředitel ústavu/kvestor"/>
                  </w:textInput>
                </w:ffData>
              </w:fldChar>
            </w:r>
            <w:r w:rsidRPr="00FB299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B299D">
              <w:rPr>
                <w:rFonts w:ascii="Tahoma" w:hAnsi="Tahoma" w:cs="Tahoma"/>
                <w:sz w:val="20"/>
                <w:szCs w:val="20"/>
              </w:rPr>
            </w:r>
            <w:r w:rsidRPr="00FB299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E6CC1">
              <w:rPr>
                <w:rFonts w:ascii="Tahoma" w:hAnsi="Tahoma" w:cs="Tahoma"/>
                <w:noProof/>
                <w:sz w:val="20"/>
                <w:szCs w:val="20"/>
              </w:rPr>
              <w:t xml:space="preserve">prof. RNDr. Jan Picek, CSc., </w:t>
            </w:r>
            <w:r w:rsidRPr="00FB299D">
              <w:rPr>
                <w:rFonts w:ascii="Tahoma" w:hAnsi="Tahoma" w:cs="Tahoma"/>
                <w:noProof/>
                <w:sz w:val="20"/>
                <w:szCs w:val="20"/>
              </w:rPr>
              <w:t>děkan</w:t>
            </w:r>
            <w:r w:rsidRPr="00FB299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  <w:p w14:paraId="327D1972" w14:textId="1586B7D2" w:rsidR="005A398F" w:rsidRPr="00FB299D" w:rsidRDefault="005A398F" w:rsidP="00B22B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299D">
              <w:rPr>
                <w:rFonts w:ascii="Tahoma" w:hAnsi="Tahoma" w:cs="Tahoma"/>
                <w:sz w:val="20"/>
                <w:szCs w:val="20"/>
              </w:rPr>
              <w:t xml:space="preserve">V Liberci dne </w:t>
            </w:r>
            <w:r w:rsidR="00B22BE5">
              <w:rPr>
                <w:rFonts w:ascii="Tahoma" w:hAnsi="Tahoma" w:cs="Tahoma"/>
                <w:sz w:val="20"/>
                <w:szCs w:val="20"/>
              </w:rPr>
              <w:t>22. 10. 2021</w:t>
            </w:r>
          </w:p>
        </w:tc>
      </w:tr>
    </w:tbl>
    <w:p w14:paraId="0C2F6E06" w14:textId="77777777" w:rsidR="00FB299D" w:rsidRPr="00FB299D" w:rsidRDefault="00FB299D" w:rsidP="00C51953">
      <w:pPr>
        <w:tabs>
          <w:tab w:val="left" w:pos="5040"/>
        </w:tabs>
        <w:jc w:val="both"/>
        <w:rPr>
          <w:rFonts w:ascii="Tahoma" w:hAnsi="Tahoma" w:cs="Tahoma"/>
          <w:sz w:val="22"/>
          <w:szCs w:val="22"/>
        </w:rPr>
      </w:pPr>
    </w:p>
    <w:p w14:paraId="129C8BFD" w14:textId="094D5E08" w:rsidR="00FB299D" w:rsidRPr="00FB299D" w:rsidRDefault="00FB299D" w:rsidP="00FB299D">
      <w:pPr>
        <w:pStyle w:val="Zkladntext"/>
        <w:rPr>
          <w:rFonts w:ascii="Tahoma" w:hAnsi="Tahoma" w:cs="Tahoma"/>
          <w:b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br w:type="page"/>
      </w:r>
      <w:r w:rsidRPr="00FB299D">
        <w:rPr>
          <w:rFonts w:ascii="Tahoma" w:hAnsi="Tahoma" w:cs="Tahoma"/>
          <w:b/>
          <w:sz w:val="22"/>
          <w:szCs w:val="22"/>
        </w:rPr>
        <w:lastRenderedPageBreak/>
        <w:t xml:space="preserve">Příloha č. 1 ke smlouvě o výpůjčce ze dne </w:t>
      </w:r>
      <w:r w:rsidRPr="00FB299D">
        <w:rPr>
          <w:rFonts w:ascii="Tahoma" w:hAnsi="Tahoma" w:cs="Tahom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B299D">
        <w:rPr>
          <w:rFonts w:ascii="Tahoma" w:hAnsi="Tahoma" w:cs="Tahoma"/>
          <w:b/>
          <w:sz w:val="22"/>
          <w:szCs w:val="22"/>
        </w:rPr>
        <w:instrText xml:space="preserve"> FORMTEXT </w:instrText>
      </w:r>
      <w:r w:rsidRPr="00FB299D">
        <w:rPr>
          <w:rFonts w:ascii="Tahoma" w:hAnsi="Tahoma" w:cs="Tahoma"/>
          <w:b/>
          <w:sz w:val="22"/>
          <w:szCs w:val="22"/>
        </w:rPr>
      </w:r>
      <w:r w:rsidRPr="00FB299D">
        <w:rPr>
          <w:rFonts w:ascii="Tahoma" w:hAnsi="Tahoma" w:cs="Tahoma"/>
          <w:b/>
          <w:sz w:val="22"/>
          <w:szCs w:val="22"/>
        </w:rPr>
        <w:fldChar w:fldCharType="separate"/>
      </w:r>
      <w:r w:rsidR="00AE49DC">
        <w:rPr>
          <w:rFonts w:ascii="Tahoma" w:hAnsi="Tahoma" w:cs="Tahoma"/>
          <w:b/>
          <w:sz w:val="22"/>
          <w:szCs w:val="22"/>
        </w:rPr>
        <w:t> </w:t>
      </w:r>
      <w:r w:rsidR="004E6CC1">
        <w:rPr>
          <w:rFonts w:ascii="Tahoma" w:hAnsi="Tahoma" w:cs="Tahoma"/>
          <w:b/>
          <w:sz w:val="22"/>
          <w:szCs w:val="22"/>
        </w:rPr>
        <w:t>27.10.2021</w:t>
      </w:r>
      <w:r w:rsidR="00AE49DC">
        <w:rPr>
          <w:rFonts w:ascii="Tahoma" w:hAnsi="Tahoma" w:cs="Tahoma"/>
          <w:b/>
          <w:sz w:val="22"/>
          <w:szCs w:val="22"/>
        </w:rPr>
        <w:t> </w:t>
      </w:r>
      <w:r w:rsidRPr="00FB299D">
        <w:rPr>
          <w:rFonts w:ascii="Tahoma" w:hAnsi="Tahoma" w:cs="Tahoma"/>
          <w:b/>
          <w:sz w:val="22"/>
          <w:szCs w:val="22"/>
        </w:rPr>
        <w:fldChar w:fldCharType="end"/>
      </w:r>
    </w:p>
    <w:p w14:paraId="1AB3180B" w14:textId="77777777" w:rsidR="00FB299D" w:rsidRPr="00FB299D" w:rsidRDefault="00FB299D" w:rsidP="00FB299D">
      <w:pPr>
        <w:pStyle w:val="Zkladntext"/>
        <w:rPr>
          <w:rFonts w:ascii="Tahoma" w:hAnsi="Tahoma" w:cs="Tahoma"/>
          <w:b/>
          <w:sz w:val="22"/>
          <w:szCs w:val="22"/>
        </w:rPr>
      </w:pPr>
    </w:p>
    <w:p w14:paraId="63AE1B23" w14:textId="77777777" w:rsidR="00FB299D" w:rsidRPr="00FB299D" w:rsidRDefault="00FB299D" w:rsidP="00FB299D">
      <w:pPr>
        <w:jc w:val="center"/>
        <w:rPr>
          <w:rFonts w:ascii="Tahoma" w:hAnsi="Tahoma" w:cs="Tahoma"/>
          <w:b/>
          <w:sz w:val="22"/>
          <w:szCs w:val="22"/>
        </w:rPr>
      </w:pPr>
      <w:r w:rsidRPr="00FB299D">
        <w:rPr>
          <w:rFonts w:ascii="Tahoma" w:hAnsi="Tahoma" w:cs="Tahoma"/>
          <w:b/>
          <w:sz w:val="22"/>
          <w:szCs w:val="22"/>
        </w:rPr>
        <w:t>Protokol o předání a převzetí předmětu výpůjčky</w:t>
      </w:r>
    </w:p>
    <w:p w14:paraId="2953EFF3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1428F5C7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02698520" w14:textId="77777777" w:rsidR="00FB299D" w:rsidRPr="00FB299D" w:rsidRDefault="00FB299D" w:rsidP="00FB299D">
      <w:pPr>
        <w:numPr>
          <w:ilvl w:val="0"/>
          <w:numId w:val="10"/>
        </w:numPr>
        <w:tabs>
          <w:tab w:val="clear" w:pos="720"/>
          <w:tab w:val="num" w:pos="540"/>
        </w:tabs>
        <w:suppressAutoHyphens w:val="0"/>
        <w:ind w:hanging="72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předání předmětu výpůjčky půjčitelem vypůjčiteli</w:t>
      </w:r>
    </w:p>
    <w:p w14:paraId="2524C816" w14:textId="77777777" w:rsidR="00FB299D" w:rsidRPr="00FB299D" w:rsidRDefault="00FB299D" w:rsidP="00FB299D">
      <w:pPr>
        <w:spacing w:before="100" w:beforeAutospacing="1" w:after="225"/>
        <w:rPr>
          <w:rStyle w:val="Zvraznn"/>
          <w:rFonts w:ascii="Tahoma" w:hAnsi="Tahoma" w:cs="Tahoma"/>
          <w:i w:val="0"/>
          <w:color w:val="000000"/>
          <w:sz w:val="22"/>
          <w:szCs w:val="22"/>
        </w:rPr>
      </w:pP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>předmět výpůjčky</w:t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proofErr w:type="spellStart"/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>inv.číslo</w:t>
      </w:r>
      <w:proofErr w:type="spellEnd"/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proofErr w:type="spellStart"/>
      <w:proofErr w:type="gramStart"/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>poř.cena</w:t>
      </w:r>
      <w:proofErr w:type="spellEnd"/>
      <w:proofErr w:type="gramEnd"/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 xml:space="preserve"> v Kč</w:t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  <w:r w:rsidRPr="00FB299D">
        <w:rPr>
          <w:rStyle w:val="Zvraznn"/>
          <w:rFonts w:ascii="Tahoma" w:hAnsi="Tahoma" w:cs="Tahoma"/>
          <w:i w:val="0"/>
          <w:color w:val="000000"/>
          <w:sz w:val="22"/>
          <w:szCs w:val="22"/>
        </w:rPr>
        <w:tab/>
      </w:r>
    </w:p>
    <w:p w14:paraId="0F1CB4F6" w14:textId="77777777" w:rsidR="00FB299D" w:rsidRPr="00FB299D" w:rsidRDefault="00BD6C87" w:rsidP="00FB299D">
      <w:pPr>
        <w:spacing w:line="360" w:lineRule="auto"/>
        <w:rPr>
          <w:rStyle w:val="Zvraznn"/>
          <w:rFonts w:ascii="Tahoma" w:hAnsi="Tahoma" w:cs="Tahoma"/>
          <w:b/>
          <w:color w:val="000000"/>
          <w:sz w:val="22"/>
          <w:szCs w:val="22"/>
        </w:rPr>
      </w:pPr>
      <w:r w:rsidRPr="00BD6C87">
        <w:rPr>
          <w:rStyle w:val="Zvraznn"/>
          <w:rFonts w:ascii="Tahoma" w:hAnsi="Tahoma" w:cs="Tahoma"/>
          <w:b/>
          <w:color w:val="000000"/>
          <w:sz w:val="22"/>
          <w:szCs w:val="22"/>
        </w:rPr>
        <w:t>d33-metr, model ZJ-3C</w:t>
      </w:r>
      <w:r>
        <w:rPr>
          <w:rStyle w:val="Zvraznn"/>
          <w:rFonts w:ascii="Tahoma" w:hAnsi="Tahoma" w:cs="Tahoma"/>
          <w:b/>
          <w:color w:val="000000"/>
          <w:sz w:val="22"/>
          <w:szCs w:val="22"/>
        </w:rPr>
        <w:t>….……………</w:t>
      </w:r>
      <w:proofErr w:type="gramStart"/>
      <w:r>
        <w:rPr>
          <w:rStyle w:val="Zvraznn"/>
          <w:rFonts w:ascii="Tahoma" w:hAnsi="Tahoma" w:cs="Tahoma"/>
          <w:b/>
          <w:color w:val="000000"/>
          <w:sz w:val="22"/>
          <w:szCs w:val="22"/>
        </w:rPr>
        <w:t>….</w:t>
      </w:r>
      <w:r w:rsidRPr="00BD6C87">
        <w:rPr>
          <w:rStyle w:val="Zvraznn"/>
          <w:rFonts w:ascii="Tahoma" w:hAnsi="Tahoma" w:cs="Tahoma"/>
          <w:b/>
          <w:color w:val="000000"/>
          <w:sz w:val="22"/>
          <w:szCs w:val="22"/>
        </w:rPr>
        <w:t>54117</w:t>
      </w:r>
      <w:proofErr w:type="gramEnd"/>
      <w:r>
        <w:rPr>
          <w:rStyle w:val="Zvraznn"/>
          <w:rFonts w:ascii="Tahoma" w:hAnsi="Tahoma" w:cs="Tahoma"/>
          <w:b/>
          <w:color w:val="000000"/>
          <w:sz w:val="22"/>
          <w:szCs w:val="22"/>
        </w:rPr>
        <w:t>……………………….</w:t>
      </w:r>
      <w:r w:rsidRPr="00BD6C87">
        <w:rPr>
          <w:rStyle w:val="Zvraznn"/>
          <w:rFonts w:ascii="Tahoma" w:hAnsi="Tahoma" w:cs="Tahoma"/>
          <w:b/>
          <w:color w:val="000000"/>
          <w:sz w:val="22"/>
          <w:szCs w:val="22"/>
        </w:rPr>
        <w:t>148052.00</w:t>
      </w:r>
      <w:r w:rsidR="00FB299D" w:rsidRPr="00FB299D">
        <w:rPr>
          <w:rStyle w:val="Zvraznn"/>
          <w:rFonts w:ascii="Tahoma" w:hAnsi="Tahoma" w:cs="Tahoma"/>
          <w:b/>
          <w:color w:val="000000"/>
          <w:sz w:val="22"/>
          <w:szCs w:val="22"/>
        </w:rPr>
        <w:t>…..</w:t>
      </w:r>
    </w:p>
    <w:p w14:paraId="5B56F7FD" w14:textId="77777777" w:rsidR="00FB299D" w:rsidRPr="00FB299D" w:rsidRDefault="00FB299D" w:rsidP="00FB299D">
      <w:pPr>
        <w:spacing w:line="360" w:lineRule="auto"/>
        <w:rPr>
          <w:rStyle w:val="Zvraznn"/>
          <w:rFonts w:ascii="Tahoma" w:hAnsi="Tahoma" w:cs="Tahoma"/>
          <w:b/>
          <w:color w:val="000000"/>
          <w:sz w:val="22"/>
          <w:szCs w:val="22"/>
        </w:rPr>
      </w:pPr>
      <w:r w:rsidRPr="00FB299D">
        <w:rPr>
          <w:rStyle w:val="Zvraznn"/>
          <w:rFonts w:ascii="Tahoma" w:hAnsi="Tahoma" w:cs="Tahoma"/>
          <w:b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32748EB6" w14:textId="77777777" w:rsidR="00FB299D" w:rsidRPr="00FB299D" w:rsidRDefault="00FB299D" w:rsidP="00FB299D">
      <w:pPr>
        <w:spacing w:line="360" w:lineRule="auto"/>
        <w:rPr>
          <w:rStyle w:val="Zvraznn"/>
          <w:rFonts w:ascii="Tahoma" w:hAnsi="Tahoma" w:cs="Tahoma"/>
          <w:b/>
          <w:color w:val="000000"/>
          <w:sz w:val="22"/>
          <w:szCs w:val="22"/>
        </w:rPr>
      </w:pPr>
      <w:r w:rsidRPr="00FB299D">
        <w:rPr>
          <w:rStyle w:val="Zvraznn"/>
          <w:rFonts w:ascii="Tahoma" w:hAnsi="Tahoma" w:cs="Tahoma"/>
          <w:b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3C93A1E0" w14:textId="77777777" w:rsidR="00FB299D" w:rsidRPr="00FB299D" w:rsidRDefault="00FB299D" w:rsidP="00FB299D">
      <w:pPr>
        <w:spacing w:line="360" w:lineRule="auto"/>
        <w:rPr>
          <w:rStyle w:val="Zvraznn"/>
          <w:rFonts w:ascii="Tahoma" w:hAnsi="Tahoma" w:cs="Tahoma"/>
          <w:b/>
          <w:color w:val="000000"/>
          <w:sz w:val="22"/>
          <w:szCs w:val="22"/>
        </w:rPr>
      </w:pPr>
      <w:r w:rsidRPr="00FB299D">
        <w:rPr>
          <w:rStyle w:val="Zvraznn"/>
          <w:rFonts w:ascii="Tahoma" w:hAnsi="Tahoma" w:cs="Tahoma"/>
          <w:b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06B5EC57" w14:textId="77777777" w:rsidR="00FB299D" w:rsidRPr="00FB299D" w:rsidRDefault="00FB299D" w:rsidP="00FB299D">
      <w:pPr>
        <w:spacing w:line="360" w:lineRule="auto"/>
        <w:rPr>
          <w:rStyle w:val="Zvraznn"/>
          <w:rFonts w:ascii="Tahoma" w:hAnsi="Tahoma" w:cs="Tahoma"/>
          <w:b/>
          <w:color w:val="000000"/>
          <w:sz w:val="22"/>
          <w:szCs w:val="22"/>
        </w:rPr>
      </w:pPr>
    </w:p>
    <w:p w14:paraId="0C38708B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Předáno a převzato dne:</w:t>
      </w:r>
      <w:r w:rsidRPr="00FB299D">
        <w:rPr>
          <w:rFonts w:ascii="Tahoma" w:hAnsi="Tahoma" w:cs="Tahoma"/>
          <w:sz w:val="22"/>
          <w:szCs w:val="22"/>
        </w:rPr>
        <w:tab/>
        <w:t>………………………..</w:t>
      </w:r>
    </w:p>
    <w:p w14:paraId="6C423B0B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43DFF7D4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023349F9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………………………..</w:t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  <w:t>…………………………..</w:t>
      </w:r>
    </w:p>
    <w:p w14:paraId="04A993A7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půjčitel</w:t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  <w:t>vypůjčitel</w:t>
      </w:r>
    </w:p>
    <w:p w14:paraId="78921800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17AFC0E3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4C8789A0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06B78BB5" w14:textId="77777777" w:rsidR="00FB299D" w:rsidRPr="00FB299D" w:rsidRDefault="00FB299D" w:rsidP="00FB299D">
      <w:pPr>
        <w:numPr>
          <w:ilvl w:val="0"/>
          <w:numId w:val="10"/>
        </w:numPr>
        <w:tabs>
          <w:tab w:val="clear" w:pos="720"/>
        </w:tabs>
        <w:suppressAutoHyphens w:val="0"/>
        <w:ind w:left="540" w:hanging="540"/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předání předmětu výpůjčky vypůjčitelem půjčiteli</w:t>
      </w:r>
    </w:p>
    <w:p w14:paraId="4A77444B" w14:textId="77777777" w:rsidR="00FB299D" w:rsidRPr="00FB299D" w:rsidRDefault="00FB299D" w:rsidP="00FB299D">
      <w:pPr>
        <w:jc w:val="both"/>
        <w:rPr>
          <w:rStyle w:val="Zvraznn"/>
          <w:rFonts w:ascii="Tahoma" w:hAnsi="Tahoma" w:cs="Tahoma"/>
          <w:i w:val="0"/>
          <w:color w:val="000000"/>
          <w:sz w:val="22"/>
          <w:szCs w:val="22"/>
        </w:rPr>
      </w:pPr>
    </w:p>
    <w:p w14:paraId="5C83CB29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4715BC89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předáno a převzato zpět dne:</w:t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  <w:t xml:space="preserve">……………………… </w:t>
      </w:r>
    </w:p>
    <w:p w14:paraId="27EEA90A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09D7B33C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stav předávaného předmětu výpůjčky:</w:t>
      </w:r>
      <w:r w:rsidRPr="00FB299D">
        <w:rPr>
          <w:rFonts w:ascii="Tahoma" w:hAnsi="Tahoma" w:cs="Tahoma"/>
          <w:sz w:val="22"/>
          <w:szCs w:val="22"/>
        </w:rPr>
        <w:tab/>
      </w:r>
    </w:p>
    <w:p w14:paraId="3303CD07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33DD6348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4F367D8C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………………….………………………………….</w:t>
      </w:r>
    </w:p>
    <w:p w14:paraId="787B4D21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2D4AF30F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2F5B5AE5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5EBAD1DD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……………………………………………………..</w:t>
      </w:r>
    </w:p>
    <w:p w14:paraId="401200D9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0DB75E73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4EAF1E8B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2F33A040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</w:p>
    <w:p w14:paraId="6A978459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>………………………..</w:t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  <w:t>…………………………..</w:t>
      </w:r>
    </w:p>
    <w:p w14:paraId="51BD4703" w14:textId="77777777" w:rsidR="00FB299D" w:rsidRPr="00FB299D" w:rsidRDefault="00FB299D" w:rsidP="00FB299D">
      <w:pPr>
        <w:jc w:val="both"/>
        <w:rPr>
          <w:rFonts w:ascii="Tahoma" w:hAnsi="Tahoma" w:cs="Tahoma"/>
          <w:sz w:val="22"/>
          <w:szCs w:val="22"/>
        </w:rPr>
      </w:pPr>
      <w:r w:rsidRPr="00FB299D">
        <w:rPr>
          <w:rFonts w:ascii="Tahoma" w:hAnsi="Tahoma" w:cs="Tahoma"/>
          <w:sz w:val="22"/>
          <w:szCs w:val="22"/>
        </w:rPr>
        <w:t xml:space="preserve">půjčitel </w:t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</w:r>
      <w:r w:rsidRPr="00FB299D">
        <w:rPr>
          <w:rFonts w:ascii="Tahoma" w:hAnsi="Tahoma" w:cs="Tahoma"/>
          <w:sz w:val="22"/>
          <w:szCs w:val="22"/>
        </w:rPr>
        <w:tab/>
        <w:t>vypůjčitel</w:t>
      </w:r>
    </w:p>
    <w:p w14:paraId="655A2185" w14:textId="77777777" w:rsidR="00FB299D" w:rsidRPr="00FB299D" w:rsidRDefault="00FB299D" w:rsidP="00FB299D">
      <w:pPr>
        <w:pStyle w:val="Zkladntext"/>
        <w:rPr>
          <w:rFonts w:ascii="Tahoma" w:hAnsi="Tahoma" w:cs="Tahoma"/>
          <w:sz w:val="22"/>
          <w:szCs w:val="22"/>
        </w:rPr>
      </w:pPr>
    </w:p>
    <w:p w14:paraId="4DC4C694" w14:textId="77777777" w:rsidR="00FB299D" w:rsidRPr="00FB299D" w:rsidRDefault="00FB299D" w:rsidP="00FB299D">
      <w:pPr>
        <w:pStyle w:val="Zkladntext"/>
        <w:rPr>
          <w:rFonts w:ascii="Tahoma" w:hAnsi="Tahoma" w:cs="Tahoma"/>
          <w:b/>
          <w:sz w:val="22"/>
          <w:szCs w:val="22"/>
        </w:rPr>
      </w:pPr>
    </w:p>
    <w:p w14:paraId="1102FEC0" w14:textId="77777777" w:rsidR="00FB299D" w:rsidRPr="00FB299D" w:rsidRDefault="00FB299D" w:rsidP="00FB299D">
      <w:pPr>
        <w:rPr>
          <w:rFonts w:ascii="Tahoma" w:hAnsi="Tahoma" w:cs="Tahoma"/>
        </w:rPr>
      </w:pPr>
    </w:p>
    <w:p w14:paraId="3AF3BD34" w14:textId="77777777" w:rsidR="00F21D13" w:rsidRPr="00FB299D" w:rsidRDefault="00F21D13" w:rsidP="00C51953">
      <w:pPr>
        <w:tabs>
          <w:tab w:val="left" w:pos="5040"/>
        </w:tabs>
        <w:jc w:val="both"/>
        <w:rPr>
          <w:rFonts w:ascii="Tahoma" w:hAnsi="Tahoma" w:cs="Tahoma"/>
          <w:sz w:val="22"/>
          <w:szCs w:val="22"/>
        </w:rPr>
      </w:pPr>
    </w:p>
    <w:p w14:paraId="33AE493C" w14:textId="77777777" w:rsidR="00FB299D" w:rsidRPr="00FB299D" w:rsidRDefault="00FB299D">
      <w:pPr>
        <w:tabs>
          <w:tab w:val="left" w:pos="5040"/>
        </w:tabs>
        <w:jc w:val="both"/>
        <w:rPr>
          <w:rFonts w:ascii="Tahoma" w:hAnsi="Tahoma" w:cs="Tahoma"/>
          <w:sz w:val="22"/>
          <w:szCs w:val="22"/>
        </w:rPr>
      </w:pPr>
    </w:p>
    <w:sectPr w:rsidR="00FB299D" w:rsidRPr="00FB299D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F36A" w16cex:dateUtc="2021-10-05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FA7EA" w14:textId="77777777" w:rsidR="00917E54" w:rsidRPr="00D91740" w:rsidRDefault="00917E54" w:rsidP="00D91740">
      <w:r>
        <w:separator/>
      </w:r>
    </w:p>
  </w:endnote>
  <w:endnote w:type="continuationSeparator" w:id="0">
    <w:p w14:paraId="014ABDDC" w14:textId="77777777" w:rsidR="00917E54" w:rsidRPr="00D91740" w:rsidRDefault="00917E54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577F" w14:textId="6672F584" w:rsidR="00031CAA" w:rsidRDefault="003F6CB7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8D805" wp14:editId="71F8877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14:paraId="6C336AFE" w14:textId="77777777"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88DC" w14:textId="77777777" w:rsidR="00917E54" w:rsidRPr="00D91740" w:rsidRDefault="00917E54" w:rsidP="00D91740">
      <w:r>
        <w:separator/>
      </w:r>
    </w:p>
  </w:footnote>
  <w:footnote w:type="continuationSeparator" w:id="0">
    <w:p w14:paraId="1B53F024" w14:textId="77777777" w:rsidR="00917E54" w:rsidRPr="00D91740" w:rsidRDefault="00917E54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60E6" w14:textId="6BE27306" w:rsidR="00F47BDF" w:rsidRPr="00D91740" w:rsidRDefault="003F6CB7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F5A8B8F" wp14:editId="04AC9526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7259ED"/>
    <w:multiLevelType w:val="multilevel"/>
    <w:tmpl w:val="B2CA6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12076A"/>
    <w:multiLevelType w:val="hybridMultilevel"/>
    <w:tmpl w:val="15B883CA"/>
    <w:lvl w:ilvl="0" w:tplc="1EB211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067"/>
    <w:multiLevelType w:val="hybridMultilevel"/>
    <w:tmpl w:val="EA183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08DE"/>
    <w:multiLevelType w:val="hybridMultilevel"/>
    <w:tmpl w:val="0A827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3528"/>
    <w:multiLevelType w:val="hybridMultilevel"/>
    <w:tmpl w:val="0A827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7494"/>
    <w:multiLevelType w:val="hybridMultilevel"/>
    <w:tmpl w:val="8D7AF230"/>
    <w:lvl w:ilvl="0" w:tplc="B6881F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47163"/>
    <w:multiLevelType w:val="hybridMultilevel"/>
    <w:tmpl w:val="85D49830"/>
    <w:lvl w:ilvl="0" w:tplc="3AD6B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20"/>
    <w:rsid w:val="00007E08"/>
    <w:rsid w:val="00016D7E"/>
    <w:rsid w:val="00020671"/>
    <w:rsid w:val="000227A3"/>
    <w:rsid w:val="0002342B"/>
    <w:rsid w:val="000306B7"/>
    <w:rsid w:val="00031CAA"/>
    <w:rsid w:val="00037E8B"/>
    <w:rsid w:val="00057C8C"/>
    <w:rsid w:val="00093359"/>
    <w:rsid w:val="0009789D"/>
    <w:rsid w:val="000B2C36"/>
    <w:rsid w:val="000C73BA"/>
    <w:rsid w:val="000F1B08"/>
    <w:rsid w:val="000F2DBB"/>
    <w:rsid w:val="000F5E33"/>
    <w:rsid w:val="00102127"/>
    <w:rsid w:val="00106A7E"/>
    <w:rsid w:val="001331E8"/>
    <w:rsid w:val="00141420"/>
    <w:rsid w:val="001417C1"/>
    <w:rsid w:val="001472E5"/>
    <w:rsid w:val="001903D8"/>
    <w:rsid w:val="00197647"/>
    <w:rsid w:val="001A21D5"/>
    <w:rsid w:val="001A5FEB"/>
    <w:rsid w:val="001B7DC0"/>
    <w:rsid w:val="001D0688"/>
    <w:rsid w:val="001E574E"/>
    <w:rsid w:val="00244E3D"/>
    <w:rsid w:val="002E2C14"/>
    <w:rsid w:val="002F2D27"/>
    <w:rsid w:val="003065BF"/>
    <w:rsid w:val="0031128F"/>
    <w:rsid w:val="00335680"/>
    <w:rsid w:val="00337A99"/>
    <w:rsid w:val="003534CF"/>
    <w:rsid w:val="00372720"/>
    <w:rsid w:val="00376106"/>
    <w:rsid w:val="003855A8"/>
    <w:rsid w:val="00392572"/>
    <w:rsid w:val="003C2732"/>
    <w:rsid w:val="003D4251"/>
    <w:rsid w:val="003E23D0"/>
    <w:rsid w:val="003E365C"/>
    <w:rsid w:val="003E39E8"/>
    <w:rsid w:val="003E73C1"/>
    <w:rsid w:val="003F53C3"/>
    <w:rsid w:val="003F5C1D"/>
    <w:rsid w:val="003F6CB7"/>
    <w:rsid w:val="00405EF3"/>
    <w:rsid w:val="0041455E"/>
    <w:rsid w:val="00415EDC"/>
    <w:rsid w:val="00433B78"/>
    <w:rsid w:val="00461115"/>
    <w:rsid w:val="0047294E"/>
    <w:rsid w:val="004C0FE8"/>
    <w:rsid w:val="004C3F0E"/>
    <w:rsid w:val="004C5433"/>
    <w:rsid w:val="004D2CEC"/>
    <w:rsid w:val="004E2FEB"/>
    <w:rsid w:val="004E6CC1"/>
    <w:rsid w:val="004F2057"/>
    <w:rsid w:val="00515DBA"/>
    <w:rsid w:val="00517F61"/>
    <w:rsid w:val="005307BE"/>
    <w:rsid w:val="00537F4E"/>
    <w:rsid w:val="005414FE"/>
    <w:rsid w:val="0054513A"/>
    <w:rsid w:val="0054538F"/>
    <w:rsid w:val="00547F33"/>
    <w:rsid w:val="00581D47"/>
    <w:rsid w:val="00584D77"/>
    <w:rsid w:val="005A398F"/>
    <w:rsid w:val="005C195F"/>
    <w:rsid w:val="005C1EEE"/>
    <w:rsid w:val="005E5D5F"/>
    <w:rsid w:val="00611E8E"/>
    <w:rsid w:val="0062547B"/>
    <w:rsid w:val="00635E47"/>
    <w:rsid w:val="00682258"/>
    <w:rsid w:val="006A2B2E"/>
    <w:rsid w:val="006B2306"/>
    <w:rsid w:val="006C1248"/>
    <w:rsid w:val="006E07BE"/>
    <w:rsid w:val="00707F58"/>
    <w:rsid w:val="00727D1E"/>
    <w:rsid w:val="00765B80"/>
    <w:rsid w:val="00771205"/>
    <w:rsid w:val="00772D38"/>
    <w:rsid w:val="007B5CF0"/>
    <w:rsid w:val="007E1211"/>
    <w:rsid w:val="007E1B00"/>
    <w:rsid w:val="007E3086"/>
    <w:rsid w:val="007F55A7"/>
    <w:rsid w:val="0082185A"/>
    <w:rsid w:val="00830E69"/>
    <w:rsid w:val="00833996"/>
    <w:rsid w:val="00845316"/>
    <w:rsid w:val="0084725C"/>
    <w:rsid w:val="00892BA8"/>
    <w:rsid w:val="00897BFB"/>
    <w:rsid w:val="008A265C"/>
    <w:rsid w:val="008A59E2"/>
    <w:rsid w:val="008A71A9"/>
    <w:rsid w:val="008C0752"/>
    <w:rsid w:val="008C7634"/>
    <w:rsid w:val="008C7C74"/>
    <w:rsid w:val="008D4AC0"/>
    <w:rsid w:val="008F2498"/>
    <w:rsid w:val="009023BA"/>
    <w:rsid w:val="009107C9"/>
    <w:rsid w:val="00917E54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C49C0"/>
    <w:rsid w:val="009E5571"/>
    <w:rsid w:val="00A1575D"/>
    <w:rsid w:val="00A168E4"/>
    <w:rsid w:val="00A51007"/>
    <w:rsid w:val="00A73B00"/>
    <w:rsid w:val="00A83757"/>
    <w:rsid w:val="00AC51D4"/>
    <w:rsid w:val="00AC6790"/>
    <w:rsid w:val="00AE49DC"/>
    <w:rsid w:val="00AF4D1A"/>
    <w:rsid w:val="00B11F36"/>
    <w:rsid w:val="00B22B3F"/>
    <w:rsid w:val="00B22BE5"/>
    <w:rsid w:val="00B2558D"/>
    <w:rsid w:val="00B3522A"/>
    <w:rsid w:val="00B65538"/>
    <w:rsid w:val="00B82B57"/>
    <w:rsid w:val="00B94A86"/>
    <w:rsid w:val="00B94D65"/>
    <w:rsid w:val="00BA316F"/>
    <w:rsid w:val="00BD4858"/>
    <w:rsid w:val="00BD4B5B"/>
    <w:rsid w:val="00BD6C87"/>
    <w:rsid w:val="00BE4CE5"/>
    <w:rsid w:val="00BE5B94"/>
    <w:rsid w:val="00C17DE9"/>
    <w:rsid w:val="00C2033B"/>
    <w:rsid w:val="00C24A83"/>
    <w:rsid w:val="00C2503C"/>
    <w:rsid w:val="00C27B16"/>
    <w:rsid w:val="00C51953"/>
    <w:rsid w:val="00C92F28"/>
    <w:rsid w:val="00CB1ADC"/>
    <w:rsid w:val="00CB2217"/>
    <w:rsid w:val="00CB2D82"/>
    <w:rsid w:val="00CB430D"/>
    <w:rsid w:val="00D07BE0"/>
    <w:rsid w:val="00D1363A"/>
    <w:rsid w:val="00D144FC"/>
    <w:rsid w:val="00D21391"/>
    <w:rsid w:val="00D91740"/>
    <w:rsid w:val="00D97641"/>
    <w:rsid w:val="00DA6B94"/>
    <w:rsid w:val="00DD2774"/>
    <w:rsid w:val="00DD2BED"/>
    <w:rsid w:val="00DE33A9"/>
    <w:rsid w:val="00DF3F1D"/>
    <w:rsid w:val="00DF56E4"/>
    <w:rsid w:val="00E0357F"/>
    <w:rsid w:val="00E63C1E"/>
    <w:rsid w:val="00E7388B"/>
    <w:rsid w:val="00E76C95"/>
    <w:rsid w:val="00E8058F"/>
    <w:rsid w:val="00EB40DD"/>
    <w:rsid w:val="00EC2FA0"/>
    <w:rsid w:val="00EC3D72"/>
    <w:rsid w:val="00ED3B4D"/>
    <w:rsid w:val="00ED5A32"/>
    <w:rsid w:val="00ED7798"/>
    <w:rsid w:val="00F06EA0"/>
    <w:rsid w:val="00F120AD"/>
    <w:rsid w:val="00F15FF1"/>
    <w:rsid w:val="00F21D13"/>
    <w:rsid w:val="00F47BDF"/>
    <w:rsid w:val="00F632AD"/>
    <w:rsid w:val="00F752A5"/>
    <w:rsid w:val="00F961B4"/>
    <w:rsid w:val="00FB299D"/>
    <w:rsid w:val="00FB2A8C"/>
    <w:rsid w:val="00FC7439"/>
    <w:rsid w:val="00FE3210"/>
    <w:rsid w:val="00FE3A8F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4E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A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C24A83"/>
    <w:pPr>
      <w:suppressAutoHyphens w:val="0"/>
      <w:jc w:val="both"/>
    </w:pPr>
    <w:rPr>
      <w:szCs w:val="20"/>
      <w:lang w:eastAsia="cs-CZ"/>
    </w:rPr>
  </w:style>
  <w:style w:type="character" w:customStyle="1" w:styleId="ZkladntextChar">
    <w:name w:val="Základní text Char"/>
    <w:link w:val="Zkladntext"/>
    <w:rsid w:val="00C24A83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C24A83"/>
    <w:pPr>
      <w:suppressAutoHyphens w:val="0"/>
      <w:jc w:val="center"/>
    </w:pPr>
    <w:rPr>
      <w:b/>
      <w:sz w:val="32"/>
      <w:szCs w:val="20"/>
      <w:lang w:eastAsia="cs-CZ"/>
    </w:rPr>
  </w:style>
  <w:style w:type="character" w:customStyle="1" w:styleId="NzevChar">
    <w:name w:val="Název Char"/>
    <w:link w:val="Nzev"/>
    <w:rsid w:val="00C24A83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uiPriority w:val="34"/>
    <w:qFormat/>
    <w:rsid w:val="00C24A83"/>
    <w:pPr>
      <w:ind w:left="720"/>
      <w:contextualSpacing/>
    </w:pPr>
  </w:style>
  <w:style w:type="character" w:customStyle="1" w:styleId="Zvraznn">
    <w:name w:val="Zvýraznění"/>
    <w:qFormat/>
    <w:rsid w:val="00FB299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33B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B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B78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B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B78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6076-C758-429E-BCC4-4D12FB21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1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2021-10-18T08:59:00Z</dcterms:created>
  <dcterms:modified xsi:type="dcterms:W3CDTF">2021-11-10T16:49:00Z</dcterms:modified>
</cp:coreProperties>
</file>