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437"/>
        <w:gridCol w:w="1046"/>
        <w:gridCol w:w="1320"/>
        <w:gridCol w:w="1171"/>
        <w:gridCol w:w="1507"/>
        <w:gridCol w:w="1488"/>
        <w:gridCol w:w="1776"/>
        <w:gridCol w:w="1526"/>
      </w:tblGrid>
      <w:tr w:rsidR="00983872">
        <w:trPr>
          <w:trHeight w:hRule="exact" w:val="682"/>
        </w:trPr>
        <w:tc>
          <w:tcPr>
            <w:tcW w:w="141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40" w:lineRule="exact"/>
            </w:pPr>
            <w:r>
              <w:rPr>
                <w:rStyle w:val="Zkladntext29ptTun"/>
              </w:rPr>
              <w:t xml:space="preserve">Příloha </w:t>
            </w:r>
            <w:r w:rsidR="00287E8B">
              <w:rPr>
                <w:rStyle w:val="Zkladntext2Calibri12ptKurzva"/>
                <w:b/>
                <w:i w:val="0"/>
              </w:rPr>
              <w:t xml:space="preserve">č. 1 - </w:t>
            </w:r>
            <w:r>
              <w:rPr>
                <w:rStyle w:val="Zkladntext29ptTun"/>
              </w:rPr>
              <w:t>Soupis dodávky vč. cenové nabídky</w:t>
            </w:r>
          </w:p>
        </w:tc>
      </w:tr>
      <w:tr w:rsidR="00983872">
        <w:trPr>
          <w:trHeight w:hRule="exact" w:val="85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after="60" w:line="180" w:lineRule="exact"/>
              <w:jc w:val="left"/>
            </w:pPr>
            <w:r>
              <w:rPr>
                <w:rStyle w:val="Zkladntext29pt"/>
              </w:rPr>
              <w:t>Položka</w:t>
            </w:r>
          </w:p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before="60" w:line="180" w:lineRule="exact"/>
              <w:jc w:val="left"/>
            </w:pPr>
            <w:r>
              <w:rPr>
                <w:rStyle w:val="Zkladntext29pt"/>
              </w:rPr>
              <w:t>č.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Název zboží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after="60" w:line="180" w:lineRule="exact"/>
              <w:jc w:val="left"/>
            </w:pPr>
            <w:r>
              <w:rPr>
                <w:rStyle w:val="Zkladntext29pt"/>
              </w:rPr>
              <w:t>Počet</w:t>
            </w:r>
          </w:p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before="60" w:line="180" w:lineRule="exact"/>
              <w:jc w:val="left"/>
            </w:pPr>
            <w:r>
              <w:rPr>
                <w:rStyle w:val="Zkladntext29pt"/>
              </w:rPr>
              <w:t>kusů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88" w:lineRule="exact"/>
              <w:jc w:val="both"/>
            </w:pPr>
            <w:r>
              <w:rPr>
                <w:rStyle w:val="Zkladntext29pt"/>
              </w:rPr>
              <w:t>Cena z 1 kus v Kč bez DPH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88" w:lineRule="exact"/>
              <w:jc w:val="both"/>
            </w:pPr>
            <w:r>
              <w:rPr>
                <w:rStyle w:val="Zkladntext29pt"/>
              </w:rPr>
              <w:t>DPH v Kč za 1 kus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88" w:lineRule="exact"/>
              <w:jc w:val="both"/>
            </w:pPr>
            <w:r>
              <w:rPr>
                <w:rStyle w:val="Zkladntext29pt"/>
              </w:rPr>
              <w:t>Cena celkem v Kč vč. DPH za 1 kus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88" w:lineRule="exact"/>
              <w:jc w:val="both"/>
            </w:pPr>
            <w:r>
              <w:rPr>
                <w:rStyle w:val="Zkladntext29pt"/>
              </w:rPr>
              <w:t>Cena celkem v Kč bez DPH za všechny kusy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88" w:lineRule="exact"/>
              <w:jc w:val="left"/>
            </w:pPr>
            <w:r>
              <w:rPr>
                <w:rStyle w:val="Zkladntext29pt"/>
              </w:rPr>
              <w:t>DPH v Kč celkem za všechny kusy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88" w:lineRule="exact"/>
              <w:jc w:val="left"/>
            </w:pPr>
            <w:r>
              <w:rPr>
                <w:rStyle w:val="Zkladntext29pt"/>
              </w:rPr>
              <w:t>Cena celkem v Kč vč. DPH za všechny kusy</w:t>
            </w:r>
          </w:p>
        </w:tc>
      </w:tr>
      <w:tr w:rsidR="00983872">
        <w:trPr>
          <w:trHeight w:hRule="exact" w:val="5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283" w:lineRule="exact"/>
              <w:jc w:val="left"/>
            </w:pPr>
            <w:r>
              <w:rPr>
                <w:rStyle w:val="Zkladntext29pt"/>
              </w:rPr>
              <w:t>Gastro nádoba 1/1 40mm nerez děrovaná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400,00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84,00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484,00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8 000,00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1 680,00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9 680,00 Kč</w:t>
            </w:r>
          </w:p>
        </w:tc>
      </w:tr>
      <w:tr w:rsidR="00983872">
        <w:trPr>
          <w:trHeight w:hRule="exact" w:val="2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Gastro nádoba 1/1 65mm nerez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430,00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90,30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520,30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8 600,00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1 806,00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10 406,00 Kč</w:t>
            </w:r>
          </w:p>
        </w:tc>
      </w:tr>
      <w:tr w:rsidR="00983872">
        <w:trPr>
          <w:trHeight w:hRule="exact" w:val="2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Gastro nádoba 1/1 40mm smalt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400,00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84,00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484,00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8 000,00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1 680,00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9 680,00 Kč</w:t>
            </w:r>
          </w:p>
        </w:tc>
      </w:tr>
      <w:tr w:rsidR="00983872">
        <w:trPr>
          <w:trHeight w:hRule="exact" w:val="5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Gastro nádoba 1/1 200mm s úchyty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2 335,00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490,35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2 825,35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46 700,00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9 807,00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56 507,00 Kč</w:t>
            </w:r>
          </w:p>
        </w:tc>
      </w:tr>
      <w:tr w:rsidR="00983872">
        <w:trPr>
          <w:trHeight w:hRule="exact" w:val="5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Gastro nádoba 1/1 lOOmm s úchyty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1 375,00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288,75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1 663,75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13 750,00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2 887,50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16 637,50 Kč</w:t>
            </w:r>
          </w:p>
        </w:tc>
      </w:tr>
      <w:tr w:rsidR="00983872">
        <w:trPr>
          <w:trHeight w:hRule="exact" w:val="2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Víko na gastronádobu 20 litrů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835,00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175,35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1 010,35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5 010,00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1 052,10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6 062,10 Kč</w:t>
            </w:r>
          </w:p>
        </w:tc>
      </w:tr>
      <w:tr w:rsidR="00983872">
        <w:trPr>
          <w:trHeight w:hRule="exact" w:val="2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Police nad odvápňovač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10 095,00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2 119,95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12 214,95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10 095,00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2 119,95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12 214,95 Kč</w:t>
            </w:r>
          </w:p>
        </w:tc>
      </w:tr>
      <w:tr w:rsidR="00983872">
        <w:trPr>
          <w:trHeight w:hRule="exact" w:val="28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Vozík/stolička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9 860,00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2 070,60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11 930,60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9 860,00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2 070,60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11 930,60 Kč</w:t>
            </w:r>
          </w:p>
        </w:tc>
      </w:tr>
      <w:tr w:rsidR="00983872">
        <w:trPr>
          <w:trHeight w:hRule="exact" w:val="2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Nerezový stůl - odkládací plocha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22 215,00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4 665,15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26 880,15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22 215,00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4 665,15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26 880,15 Kč</w:t>
            </w:r>
          </w:p>
        </w:tc>
      </w:tr>
      <w:tr w:rsidR="00983872">
        <w:trPr>
          <w:trHeight w:hRule="exact" w:val="3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</w:rPr>
              <w:t>Rošt do multifunkční pánve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1 650,00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346,50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1 996,50 Kč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1 650,00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346,50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1 996,50 Kč</w:t>
            </w:r>
          </w:p>
        </w:tc>
      </w:tr>
      <w:tr w:rsidR="00983872">
        <w:trPr>
          <w:trHeight w:hRule="exact" w:val="605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Cena celkem za celou dodávku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133 880,00 Kč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28 114,80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872" w:rsidRDefault="000B2703">
            <w:pPr>
              <w:pStyle w:val="Zkladntext20"/>
              <w:framePr w:w="14160" w:h="5923" w:wrap="none" w:vAnchor="page" w:hAnchor="page" w:x="1067" w:y="944"/>
              <w:shd w:val="clear" w:color="auto" w:fill="auto"/>
              <w:spacing w:line="180" w:lineRule="exact"/>
              <w:jc w:val="right"/>
            </w:pPr>
            <w:r>
              <w:rPr>
                <w:rStyle w:val="Zkladntext29ptTun"/>
              </w:rPr>
              <w:t>161 994,80 Kč</w:t>
            </w:r>
          </w:p>
        </w:tc>
      </w:tr>
    </w:tbl>
    <w:p w:rsidR="00983872" w:rsidRDefault="00983872">
      <w:pPr>
        <w:pStyle w:val="Zkladntext30"/>
        <w:framePr w:wrap="none" w:vAnchor="page" w:hAnchor="page" w:x="5435" w:y="7746"/>
        <w:shd w:val="clear" w:color="auto" w:fill="auto"/>
        <w:spacing w:line="180" w:lineRule="exact"/>
      </w:pPr>
    </w:p>
    <w:p w:rsidR="00983872" w:rsidRDefault="00983872">
      <w:pPr>
        <w:pStyle w:val="Zkladntext40"/>
        <w:framePr w:wrap="none" w:vAnchor="page" w:hAnchor="page" w:x="8987" w:y="7640"/>
        <w:shd w:val="clear" w:color="auto" w:fill="auto"/>
        <w:tabs>
          <w:tab w:val="left" w:pos="1421"/>
        </w:tabs>
        <w:spacing w:line="210" w:lineRule="exact"/>
      </w:pPr>
    </w:p>
    <w:p w:rsidR="00983872" w:rsidRDefault="000B2703">
      <w:pPr>
        <w:framePr w:wrap="none" w:vAnchor="page" w:hAnchor="page" w:x="352" w:y="10856"/>
        <w:rPr>
          <w:sz w:val="2"/>
          <w:szCs w:val="2"/>
        </w:rPr>
      </w:pPr>
      <w:r>
        <w:fldChar w:fldCharType="begin"/>
      </w:r>
      <w:r>
        <w:instrText xml:space="preserve"> INCLUDEPICTURE  "C:\\Users\\FIN~1.REF\\AppData\\Local\\Temp\\FineReader12.00\\media\\image1.jpeg" \* MERGEFORMATINET </w:instrText>
      </w:r>
      <w:r>
        <w:fldChar w:fldCharType="separate"/>
      </w:r>
      <w:r w:rsidR="007B15B1">
        <w:fldChar w:fldCharType="begin"/>
      </w:r>
      <w:r w:rsidR="007B15B1">
        <w:instrText xml:space="preserve"> INCLUDEPICTURE  "C:\\Users\\FIN~1.REF\\AppData\\Local\\Temp\\FineReader12.00\\media\\image1.jpeg" \* MERGEFORMATINET </w:instrText>
      </w:r>
      <w:r w:rsidR="007B15B1">
        <w:fldChar w:fldCharType="separate"/>
      </w:r>
      <w:r w:rsidR="00D472B0">
        <w:fldChar w:fldCharType="begin"/>
      </w:r>
      <w:r w:rsidR="00D472B0">
        <w:instrText xml:space="preserve"> </w:instrText>
      </w:r>
      <w:r w:rsidR="00D472B0">
        <w:instrText>INCLUDEPICTURE  "C:</w:instrText>
      </w:r>
      <w:r w:rsidR="00D472B0">
        <w:instrText>\\Users\\FIN~1.REF\\AppData\\Local\\Temp\\FineReader12.00\\media\\image1.jpeg" \* MERGEFORMATINET</w:instrText>
      </w:r>
      <w:r w:rsidR="00D472B0">
        <w:instrText xml:space="preserve"> </w:instrText>
      </w:r>
      <w:r w:rsidR="00D472B0">
        <w:fldChar w:fldCharType="separate"/>
      </w:r>
      <w:r w:rsidR="00027C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0.25pt">
            <v:imagedata r:id="rId6" r:href="rId7"/>
          </v:shape>
        </w:pict>
      </w:r>
      <w:r w:rsidR="00D472B0">
        <w:fldChar w:fldCharType="end"/>
      </w:r>
      <w:r w:rsidR="007B15B1">
        <w:fldChar w:fldCharType="end"/>
      </w:r>
      <w:r>
        <w:fldChar w:fldCharType="end"/>
      </w:r>
    </w:p>
    <w:p w:rsidR="00983872" w:rsidRDefault="000B2703">
      <w:pPr>
        <w:pStyle w:val="Zkladntext50"/>
        <w:framePr w:wrap="none" w:vAnchor="page" w:hAnchor="page" w:x="8987" w:y="8917"/>
        <w:shd w:val="clear" w:color="auto" w:fill="auto"/>
        <w:spacing w:line="180" w:lineRule="exact"/>
      </w:pPr>
      <w:r>
        <w:t>Vyplnil:</w:t>
      </w:r>
    </w:p>
    <w:p w:rsidR="00983872" w:rsidRDefault="00983872" w:rsidP="00287E8B">
      <w:pPr>
        <w:pStyle w:val="Titulekobrzku20"/>
        <w:framePr w:w="1536" w:h="461" w:hRule="exact" w:wrap="none" w:vAnchor="page" w:hAnchor="page" w:x="11800" w:y="8946"/>
        <w:shd w:val="clear" w:color="auto" w:fill="auto"/>
        <w:ind w:right="20"/>
        <w:jc w:val="left"/>
      </w:pPr>
    </w:p>
    <w:p w:rsidR="00983872" w:rsidRDefault="00983872">
      <w:pPr>
        <w:pStyle w:val="Titulekobrzku30"/>
        <w:framePr w:w="2304" w:h="564" w:hRule="exact" w:wrap="none" w:vAnchor="page" w:hAnchor="page" w:x="11454" w:y="9963"/>
        <w:shd w:val="clear" w:color="auto" w:fill="auto"/>
        <w:spacing w:line="420" w:lineRule="exact"/>
      </w:pPr>
    </w:p>
    <w:p w:rsidR="00983872" w:rsidRDefault="00983872" w:rsidP="00287E8B">
      <w:pPr>
        <w:pStyle w:val="Zkladntext20"/>
        <w:framePr w:w="2064" w:h="552" w:hRule="exact" w:wrap="none" w:vAnchor="page" w:hAnchor="page" w:x="11627" w:y="10530"/>
        <w:shd w:val="clear" w:color="auto" w:fill="auto"/>
        <w:jc w:val="left"/>
      </w:pPr>
    </w:p>
    <w:p w:rsidR="00983872" w:rsidRDefault="00983872" w:rsidP="00027CFD">
      <w:pPr>
        <w:rPr>
          <w:sz w:val="2"/>
          <w:szCs w:val="2"/>
        </w:rPr>
      </w:pPr>
      <w:bookmarkStart w:id="0" w:name="_GoBack"/>
      <w:bookmarkEnd w:id="0"/>
    </w:p>
    <w:sectPr w:rsidR="0098387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B0" w:rsidRDefault="00D472B0">
      <w:r>
        <w:separator/>
      </w:r>
    </w:p>
  </w:endnote>
  <w:endnote w:type="continuationSeparator" w:id="0">
    <w:p w:rsidR="00D472B0" w:rsidRDefault="00D4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B0" w:rsidRDefault="00D472B0"/>
  </w:footnote>
  <w:footnote w:type="continuationSeparator" w:id="0">
    <w:p w:rsidR="00D472B0" w:rsidRDefault="00D472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3872"/>
    <w:rsid w:val="00027CFD"/>
    <w:rsid w:val="000B2703"/>
    <w:rsid w:val="00287E8B"/>
    <w:rsid w:val="006E7722"/>
    <w:rsid w:val="007B15B1"/>
    <w:rsid w:val="00983872"/>
    <w:rsid w:val="00D4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E5D1"/>
  <w15:docId w15:val="{02721F49-D52D-40D9-BB1D-B9532C55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29ptTun">
    <w:name w:val="Základní text (2) + 9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12ptKurzva">
    <w:name w:val="Základní text (2) + Calibri;12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Kurzva">
    <w:name w:val="Základní text (2) + Calibri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Zkladntext4Tahoma9ptNekurzvadkovn0pt">
    <w:name w:val="Základní text (4) + Tahoma;9 pt;Ne kurzíva;Řádkování 0 pt"/>
    <w:basedOn w:val="Zkladntext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68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-3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42"/>
      <w:szCs w:val="4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../FIN~1.REF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2021-11-04T10:29:00Z</dcterms:created>
  <dcterms:modified xsi:type="dcterms:W3CDTF">2021-11-10T12:38:00Z</dcterms:modified>
</cp:coreProperties>
</file>