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50" w:rsidRPr="007F0486" w:rsidRDefault="00FF6950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32"/>
          <w:szCs w:val="32"/>
        </w:rPr>
      </w:pPr>
    </w:p>
    <w:p w:rsidR="00B62568" w:rsidRPr="007F0486" w:rsidRDefault="00B62568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32"/>
          <w:szCs w:val="32"/>
        </w:rPr>
      </w:pPr>
      <w:r w:rsidRPr="007F0486">
        <w:rPr>
          <w:b/>
          <w:color w:val="000000"/>
          <w:sz w:val="32"/>
          <w:szCs w:val="32"/>
        </w:rPr>
        <w:t>Dodatek č. 1</w:t>
      </w:r>
    </w:p>
    <w:p w:rsidR="00FF6950" w:rsidRPr="007F0486" w:rsidRDefault="00B62568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32"/>
          <w:szCs w:val="32"/>
        </w:rPr>
      </w:pPr>
      <w:r w:rsidRPr="007F0486">
        <w:rPr>
          <w:b/>
          <w:color w:val="000000"/>
          <w:sz w:val="32"/>
          <w:szCs w:val="32"/>
        </w:rPr>
        <w:t xml:space="preserve">Ke </w:t>
      </w:r>
      <w:r w:rsidR="00A6769F" w:rsidRPr="007F0486">
        <w:rPr>
          <w:b/>
          <w:color w:val="000000"/>
          <w:sz w:val="32"/>
          <w:szCs w:val="32"/>
        </w:rPr>
        <w:t>SMLOUV</w:t>
      </w:r>
      <w:r w:rsidRPr="007F0486">
        <w:rPr>
          <w:b/>
          <w:color w:val="000000"/>
          <w:sz w:val="32"/>
          <w:szCs w:val="32"/>
        </w:rPr>
        <w:t>Ě</w:t>
      </w:r>
      <w:r w:rsidR="00A6769F" w:rsidRPr="007F0486">
        <w:rPr>
          <w:b/>
          <w:color w:val="000000"/>
          <w:sz w:val="32"/>
          <w:szCs w:val="32"/>
        </w:rPr>
        <w:t xml:space="preserve"> O UDĚLENÍ SOUHLASU S UŽITÍM</w:t>
      </w:r>
    </w:p>
    <w:p w:rsidR="00FF6950" w:rsidRPr="007F0486" w:rsidRDefault="00FF6950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</w:p>
    <w:p w:rsidR="00FF6950" w:rsidRPr="007F0486" w:rsidRDefault="00A6769F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7F0486">
        <w:rPr>
          <w:b/>
          <w:color w:val="000000"/>
          <w:sz w:val="22"/>
          <w:szCs w:val="22"/>
        </w:rPr>
        <w:t>I.</w:t>
      </w:r>
    </w:p>
    <w:p w:rsidR="00FF6950" w:rsidRPr="007F0486" w:rsidRDefault="00A6769F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7F0486">
        <w:rPr>
          <w:b/>
          <w:color w:val="000000"/>
          <w:sz w:val="22"/>
          <w:szCs w:val="22"/>
        </w:rPr>
        <w:t>Smluvní strany</w:t>
      </w:r>
    </w:p>
    <w:p w:rsidR="00FF6950" w:rsidRPr="007F0486" w:rsidRDefault="00FF6950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FF6950" w:rsidRPr="007F0486" w:rsidRDefault="00FF6950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FF6950" w:rsidRPr="007F0486" w:rsidRDefault="00A6769F">
      <w:pPr>
        <w:pStyle w:val="Normln1"/>
        <w:rPr>
          <w:sz w:val="22"/>
          <w:szCs w:val="22"/>
        </w:rPr>
      </w:pPr>
      <w:r w:rsidRPr="007F0486">
        <w:rPr>
          <w:b/>
          <w:sz w:val="22"/>
          <w:szCs w:val="22"/>
        </w:rPr>
        <w:t>Národní filmový archiv</w:t>
      </w:r>
      <w:r w:rsidRPr="007F0486">
        <w:rPr>
          <w:sz w:val="22"/>
          <w:szCs w:val="22"/>
        </w:rPr>
        <w:t>, příspěvková organizace</w:t>
      </w:r>
    </w:p>
    <w:p w:rsidR="00FF6950" w:rsidRPr="007F0486" w:rsidRDefault="00A6769F">
      <w:pPr>
        <w:pStyle w:val="Normln1"/>
        <w:rPr>
          <w:b/>
          <w:sz w:val="22"/>
          <w:szCs w:val="22"/>
        </w:rPr>
      </w:pPr>
      <w:r w:rsidRPr="007F0486">
        <w:rPr>
          <w:sz w:val="22"/>
          <w:szCs w:val="22"/>
        </w:rPr>
        <w:t>nepodléhající zápisu do obchodního rejstříku, zřízená Ministerstvem kultury ČR, zřizovací listina č. j. MK 13526/2013 OMA ve znění pozdějších změn a doplňků  </w:t>
      </w:r>
      <w:r w:rsidRPr="007F0486">
        <w:rPr>
          <w:sz w:val="22"/>
          <w:szCs w:val="22"/>
        </w:rPr>
        <w:br/>
        <w:t>se sídlem Praha 3, Malešická 12</w:t>
      </w:r>
      <w:r w:rsidRPr="007F0486">
        <w:rPr>
          <w:sz w:val="22"/>
          <w:szCs w:val="22"/>
        </w:rPr>
        <w:br/>
        <w:t>IČ: 000 57 266,</w:t>
      </w:r>
      <w:r w:rsidRPr="007F0486">
        <w:rPr>
          <w:sz w:val="22"/>
          <w:szCs w:val="22"/>
        </w:rPr>
        <w:br/>
        <w:t>DIČ: CZ 000 57 266</w:t>
      </w:r>
      <w:r w:rsidRPr="007F0486">
        <w:rPr>
          <w:sz w:val="22"/>
          <w:szCs w:val="22"/>
        </w:rPr>
        <w:br/>
        <w:t>Bankovní spojení: Česká národní banka, Na Příkopě 28, 115 03 Praha 1</w:t>
      </w:r>
      <w:r w:rsidRPr="007F0486">
        <w:rPr>
          <w:sz w:val="22"/>
          <w:szCs w:val="22"/>
        </w:rPr>
        <w:br/>
      </w:r>
      <w:proofErr w:type="spellStart"/>
      <w:proofErr w:type="gramStart"/>
      <w:r w:rsidRPr="007F0486">
        <w:rPr>
          <w:sz w:val="22"/>
          <w:szCs w:val="22"/>
        </w:rPr>
        <w:t>Č.ú</w:t>
      </w:r>
      <w:proofErr w:type="spellEnd"/>
      <w:r w:rsidRPr="007F0486">
        <w:rPr>
          <w:sz w:val="22"/>
          <w:szCs w:val="22"/>
        </w:rPr>
        <w:t>.: 83337011/0710</w:t>
      </w:r>
      <w:proofErr w:type="gramEnd"/>
      <w:r w:rsidRPr="007F0486">
        <w:rPr>
          <w:sz w:val="22"/>
          <w:szCs w:val="22"/>
        </w:rPr>
        <w:br/>
        <w:t xml:space="preserve">zastoupený PhDr. Michalem </w:t>
      </w:r>
      <w:proofErr w:type="spellStart"/>
      <w:r w:rsidRPr="007F0486">
        <w:rPr>
          <w:sz w:val="22"/>
          <w:szCs w:val="22"/>
        </w:rPr>
        <w:t>Bregantem</w:t>
      </w:r>
      <w:proofErr w:type="spellEnd"/>
      <w:r w:rsidRPr="007F0486">
        <w:rPr>
          <w:sz w:val="22"/>
          <w:szCs w:val="22"/>
        </w:rPr>
        <w:t>, generálním ředitelem</w:t>
      </w:r>
      <w:r w:rsidRPr="007F0486">
        <w:rPr>
          <w:sz w:val="22"/>
          <w:szCs w:val="22"/>
        </w:rPr>
        <w:br/>
        <w:t xml:space="preserve">(dále jen </w:t>
      </w:r>
      <w:r w:rsidRPr="007F0486">
        <w:rPr>
          <w:b/>
          <w:sz w:val="22"/>
          <w:szCs w:val="22"/>
        </w:rPr>
        <w:t>„NFA</w:t>
      </w:r>
      <w:r w:rsidRPr="007F0486">
        <w:rPr>
          <w:sz w:val="22"/>
          <w:szCs w:val="22"/>
        </w:rPr>
        <w:t>“)</w:t>
      </w:r>
    </w:p>
    <w:p w:rsidR="00FF6950" w:rsidRPr="007F0486" w:rsidRDefault="00FF6950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F6950" w:rsidRPr="007F0486" w:rsidRDefault="00A676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7F0486">
        <w:rPr>
          <w:b/>
          <w:color w:val="000000"/>
          <w:sz w:val="22"/>
          <w:szCs w:val="22"/>
        </w:rPr>
        <w:t>a</w:t>
      </w:r>
    </w:p>
    <w:p w:rsidR="00FF6950" w:rsidRPr="007F0486" w:rsidRDefault="00FF6950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F346A4" w:rsidRPr="007F0486" w:rsidRDefault="00F346A4" w:rsidP="00FB3693">
      <w:pPr>
        <w:ind w:left="0"/>
        <w:rPr>
          <w:sz w:val="22"/>
          <w:szCs w:val="22"/>
        </w:rPr>
      </w:pPr>
      <w:r w:rsidRPr="007F0486">
        <w:rPr>
          <w:sz w:val="22"/>
          <w:szCs w:val="22"/>
        </w:rPr>
        <w:t>Městská část Praha 3</w:t>
      </w:r>
    </w:p>
    <w:p w:rsidR="00FF6950" w:rsidRPr="007F0486" w:rsidRDefault="00F346A4" w:rsidP="00FB3693">
      <w:pPr>
        <w:ind w:left="0"/>
        <w:rPr>
          <w:sz w:val="22"/>
          <w:szCs w:val="22"/>
          <w:highlight w:val="yellow"/>
        </w:rPr>
      </w:pPr>
      <w:r w:rsidRPr="007F0486">
        <w:rPr>
          <w:sz w:val="22"/>
          <w:szCs w:val="22"/>
        </w:rPr>
        <w:t>se sídlem Havlíčkovo náměstí 9/700,130 00 Praha 3</w:t>
      </w:r>
      <w:r w:rsidRPr="007F0486">
        <w:rPr>
          <w:sz w:val="22"/>
          <w:szCs w:val="22"/>
        </w:rPr>
        <w:br/>
        <w:t>IČ: 00063517</w:t>
      </w:r>
      <w:r w:rsidRPr="007F0486">
        <w:rPr>
          <w:sz w:val="22"/>
          <w:szCs w:val="22"/>
        </w:rPr>
        <w:br/>
        <w:t>DIČ: CZ00063517</w:t>
      </w:r>
      <w:r w:rsidRPr="007F0486">
        <w:rPr>
          <w:sz w:val="22"/>
          <w:szCs w:val="22"/>
        </w:rPr>
        <w:br/>
        <w:t>Z</w:t>
      </w:r>
      <w:r w:rsidR="00A6769F" w:rsidRPr="007F0486">
        <w:rPr>
          <w:sz w:val="22"/>
          <w:szCs w:val="22"/>
        </w:rPr>
        <w:t>astoupená</w:t>
      </w:r>
      <w:r w:rsidRPr="007F0486">
        <w:rPr>
          <w:sz w:val="22"/>
          <w:szCs w:val="22"/>
        </w:rPr>
        <w:t xml:space="preserve">  Jiřím Ptáčkem, starostou</w:t>
      </w:r>
      <w:r w:rsidRPr="007F0486">
        <w:rPr>
          <w:sz w:val="22"/>
          <w:szCs w:val="22"/>
        </w:rPr>
        <w:br/>
      </w:r>
    </w:p>
    <w:p w:rsidR="00FF6950" w:rsidRPr="007F0486" w:rsidRDefault="00A676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7F0486">
        <w:rPr>
          <w:color w:val="000000"/>
          <w:sz w:val="22"/>
          <w:szCs w:val="22"/>
        </w:rPr>
        <w:t xml:space="preserve"> (dále jen </w:t>
      </w:r>
      <w:r w:rsidRPr="007F0486">
        <w:rPr>
          <w:b/>
          <w:color w:val="000000"/>
          <w:sz w:val="22"/>
          <w:szCs w:val="22"/>
        </w:rPr>
        <w:t>„Nabyvatel“</w:t>
      </w:r>
      <w:r w:rsidRPr="007F0486">
        <w:rPr>
          <w:color w:val="000000"/>
          <w:sz w:val="22"/>
          <w:szCs w:val="22"/>
        </w:rPr>
        <w:t>)</w:t>
      </w:r>
    </w:p>
    <w:p w:rsidR="00FF6950" w:rsidRPr="007F0486" w:rsidRDefault="00FF6950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F6950" w:rsidRPr="007F0486" w:rsidRDefault="00A676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F0486">
        <w:rPr>
          <w:color w:val="000000"/>
          <w:sz w:val="22"/>
          <w:szCs w:val="22"/>
        </w:rPr>
        <w:t xml:space="preserve">uzavírají v souladu s příslušnými ustanoveními zák. č. 89/2012 Sb., občanský zákoník, resp. zák. č. 121/2000 Sb. o právu autorském, o právech souvisejících s právem autorským a o změně některých zákonů, ve znění pozdějších předpisů (autorský zákon), a/nebo zák. č. 496/2012 Sb., o audiovizuálních dílech a podpoře kinematografie a o změně některých zákonů (zákon o audiovizi), </w:t>
      </w:r>
      <w:r w:rsidR="00FB4032" w:rsidRPr="007F0486">
        <w:rPr>
          <w:color w:val="000000"/>
          <w:sz w:val="22"/>
          <w:szCs w:val="22"/>
        </w:rPr>
        <w:t xml:space="preserve">vše znění pozdějších změn a doplňků </w:t>
      </w:r>
      <w:r w:rsidRPr="007F0486">
        <w:rPr>
          <w:color w:val="000000"/>
          <w:sz w:val="22"/>
          <w:szCs w:val="22"/>
        </w:rPr>
        <w:t>t</w:t>
      </w:r>
      <w:r w:rsidR="00B62568" w:rsidRPr="007F0486">
        <w:rPr>
          <w:color w:val="000000"/>
          <w:sz w:val="22"/>
          <w:szCs w:val="22"/>
        </w:rPr>
        <w:t xml:space="preserve">ento dodatek č. 1 </w:t>
      </w:r>
    </w:p>
    <w:p w:rsidR="00FF6950" w:rsidRPr="007F0486" w:rsidRDefault="00FF6950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F6950" w:rsidRPr="007F0486" w:rsidRDefault="00FF6950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4414E" w:rsidRPr="007F0486" w:rsidRDefault="0004414E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7F0486">
        <w:rPr>
          <w:b/>
          <w:color w:val="000000"/>
          <w:sz w:val="22"/>
          <w:szCs w:val="22"/>
        </w:rPr>
        <w:t xml:space="preserve">I. </w:t>
      </w:r>
    </w:p>
    <w:p w:rsidR="00FF6950" w:rsidRPr="007F0486" w:rsidRDefault="00B62568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7F0486">
        <w:rPr>
          <w:b/>
          <w:color w:val="000000"/>
          <w:sz w:val="22"/>
          <w:szCs w:val="22"/>
        </w:rPr>
        <w:t xml:space="preserve">Úvodní ustanovení </w:t>
      </w:r>
    </w:p>
    <w:p w:rsidR="00B62568" w:rsidRPr="007F0486" w:rsidRDefault="00B62568" w:rsidP="0004414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F0486">
        <w:rPr>
          <w:color w:val="000000"/>
          <w:sz w:val="22"/>
          <w:szCs w:val="22"/>
        </w:rPr>
        <w:t>Výše uvedené sm</w:t>
      </w:r>
      <w:r w:rsidR="00745011">
        <w:rPr>
          <w:color w:val="000000"/>
          <w:sz w:val="22"/>
          <w:szCs w:val="22"/>
        </w:rPr>
        <w:t xml:space="preserve">luvní strany uzavřely dne </w:t>
      </w:r>
      <w:r w:rsidR="00745011" w:rsidRPr="002E00C8">
        <w:rPr>
          <w:color w:val="000000"/>
          <w:sz w:val="22"/>
          <w:szCs w:val="22"/>
        </w:rPr>
        <w:t>9. 9. 2021</w:t>
      </w:r>
      <w:r w:rsidR="00745011">
        <w:rPr>
          <w:color w:val="000000"/>
          <w:sz w:val="22"/>
          <w:szCs w:val="22"/>
        </w:rPr>
        <w:t xml:space="preserve"> </w:t>
      </w:r>
      <w:r w:rsidRPr="007F0486">
        <w:rPr>
          <w:color w:val="000000"/>
          <w:sz w:val="22"/>
          <w:szCs w:val="22"/>
        </w:rPr>
        <w:t>smlouvu</w:t>
      </w:r>
      <w:r w:rsidR="007F0486" w:rsidRPr="007F0486">
        <w:rPr>
          <w:color w:val="000000"/>
          <w:sz w:val="22"/>
          <w:szCs w:val="22"/>
        </w:rPr>
        <w:t xml:space="preserve"> </w:t>
      </w:r>
      <w:r w:rsidR="007F0486" w:rsidRPr="002E00C8">
        <w:rPr>
          <w:color w:val="000000"/>
          <w:sz w:val="22"/>
          <w:szCs w:val="22"/>
        </w:rPr>
        <w:t>(NFA1011/2021)</w:t>
      </w:r>
      <w:r w:rsidRPr="007F0486">
        <w:rPr>
          <w:color w:val="000000"/>
          <w:sz w:val="22"/>
          <w:szCs w:val="22"/>
        </w:rPr>
        <w:t xml:space="preserve"> o udělení souhlasu s užitím zvukově-obrazových záznamů, konkrétně</w:t>
      </w:r>
    </w:p>
    <w:p w:rsidR="00B62568" w:rsidRPr="007F0486" w:rsidRDefault="00B62568" w:rsidP="00B62568">
      <w:pPr>
        <w:pStyle w:val="Normln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F0486">
        <w:rPr>
          <w:color w:val="000000"/>
          <w:sz w:val="22"/>
          <w:szCs w:val="22"/>
        </w:rPr>
        <w:t>Fotbalový turn</w:t>
      </w:r>
      <w:r w:rsidR="00643987">
        <w:rPr>
          <w:color w:val="000000"/>
          <w:sz w:val="22"/>
          <w:szCs w:val="22"/>
        </w:rPr>
        <w:t xml:space="preserve">aj o Stříbrný pohár, rok výroby </w:t>
      </w:r>
      <w:bookmarkStart w:id="0" w:name="_GoBack"/>
      <w:bookmarkEnd w:id="0"/>
      <w:r w:rsidRPr="007F0486">
        <w:rPr>
          <w:color w:val="000000"/>
          <w:sz w:val="22"/>
          <w:szCs w:val="22"/>
        </w:rPr>
        <w:t>1914</w:t>
      </w:r>
    </w:p>
    <w:p w:rsidR="00B62568" w:rsidRPr="007F0486" w:rsidRDefault="00B62568" w:rsidP="0004414E">
      <w:pPr>
        <w:pStyle w:val="Normln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 w:rsidRPr="007F0486">
        <w:rPr>
          <w:color w:val="000000"/>
          <w:sz w:val="22"/>
          <w:szCs w:val="22"/>
        </w:rPr>
        <w:t xml:space="preserve">b. </w:t>
      </w:r>
      <w:r w:rsidR="002E00C8">
        <w:rPr>
          <w:color w:val="000000"/>
          <w:sz w:val="22"/>
          <w:szCs w:val="22"/>
        </w:rPr>
        <w:t xml:space="preserve">  </w:t>
      </w:r>
      <w:r w:rsidRPr="007F0486">
        <w:rPr>
          <w:color w:val="000000"/>
          <w:sz w:val="22"/>
          <w:szCs w:val="22"/>
        </w:rPr>
        <w:t>Hasební a zachraňovací práce Městského sboru hasičského v Žižkově, rok výroby 1915</w:t>
      </w:r>
    </w:p>
    <w:p w:rsidR="00FF6950" w:rsidRPr="007F0486" w:rsidRDefault="00FF6950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FF6950" w:rsidRPr="007F0486" w:rsidRDefault="00FF6950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4414E" w:rsidRPr="007F0486" w:rsidRDefault="0004414E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4414E" w:rsidRPr="007F0486" w:rsidRDefault="0004414E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4414E" w:rsidRDefault="0004414E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745011" w:rsidRDefault="00745011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745011" w:rsidRPr="007F0486" w:rsidRDefault="00745011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4414E" w:rsidRPr="007F0486" w:rsidRDefault="0004414E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4414E" w:rsidRPr="007F0486" w:rsidRDefault="0004414E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4414E" w:rsidRPr="007F0486" w:rsidRDefault="0004414E" w:rsidP="0004414E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7F0486">
        <w:rPr>
          <w:b/>
          <w:color w:val="000000"/>
          <w:sz w:val="22"/>
          <w:szCs w:val="22"/>
        </w:rPr>
        <w:lastRenderedPageBreak/>
        <w:t xml:space="preserve">II. </w:t>
      </w:r>
    </w:p>
    <w:p w:rsidR="00FF6950" w:rsidRPr="007F0486" w:rsidRDefault="00B62568" w:rsidP="0004414E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7F0486">
        <w:rPr>
          <w:b/>
          <w:color w:val="000000"/>
          <w:sz w:val="22"/>
          <w:szCs w:val="22"/>
        </w:rPr>
        <w:t>Předmět dodatku</w:t>
      </w:r>
    </w:p>
    <w:p w:rsidR="00B62568" w:rsidRPr="007F0486" w:rsidRDefault="00B62568" w:rsidP="0004414E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7F0486">
        <w:rPr>
          <w:color w:val="000000"/>
          <w:sz w:val="22"/>
          <w:szCs w:val="22"/>
        </w:rPr>
        <w:t xml:space="preserve">Do čl. </w:t>
      </w:r>
      <w:r w:rsidR="008B6F12" w:rsidRPr="007F0486">
        <w:rPr>
          <w:color w:val="000000"/>
          <w:sz w:val="22"/>
          <w:szCs w:val="22"/>
        </w:rPr>
        <w:t xml:space="preserve">VI smlouvy vkládá se tento odstavce: </w:t>
      </w:r>
    </w:p>
    <w:p w:rsidR="008B6F12" w:rsidRPr="007F0486" w:rsidRDefault="008B6F12" w:rsidP="00FB3693">
      <w:pPr>
        <w:ind w:left="0"/>
        <w:rPr>
          <w:sz w:val="22"/>
          <w:szCs w:val="22"/>
        </w:rPr>
      </w:pPr>
      <w:r w:rsidRPr="007F0486">
        <w:rPr>
          <w:color w:val="000000"/>
          <w:sz w:val="22"/>
          <w:szCs w:val="22"/>
        </w:rPr>
        <w:t xml:space="preserve">12. </w:t>
      </w:r>
      <w:r w:rsidRPr="007F0486">
        <w:rPr>
          <w:sz w:val="22"/>
          <w:szCs w:val="22"/>
        </w:rPr>
        <w:t>Jakákoli platba uskutečněná na základě této smlouvy, včetně popisu stran transakce, částky, data uskutečnění apod. může proběhnout z transparentního účtu objednatele, tedy může být zveřejněna prostřednictvím internetu.</w:t>
      </w:r>
    </w:p>
    <w:p w:rsidR="008B6F12" w:rsidRPr="007F0486" w:rsidRDefault="008B6F12" w:rsidP="00FB3693">
      <w:pPr>
        <w:ind w:left="0"/>
        <w:rPr>
          <w:sz w:val="22"/>
          <w:szCs w:val="22"/>
        </w:rPr>
      </w:pPr>
      <w:r w:rsidRPr="007F0486">
        <w:rPr>
          <w:sz w:val="22"/>
          <w:szCs w:val="22"/>
        </w:rPr>
        <w:t>Podepsáním této smlouvy smluvní strany výslovně souhlasí s tím, aby byl celý text této smlouvy, případně její obsah a veškeré skutečnosti v ní uvedené ze strany Městské části Praha 3 uveřejněny, a to i v registru smluv dle zákona č. 340/2015 Sb., o zvláštních podmínkách účinnosti některých smluv, uveřejňování těchto smluv a o registru smluv (zákon o registru smluv). Smluvní strany též prohlašují, že veškeré informace uvedené v této smlouvě nepovažují za obchodní tajemství ve smyslu § 504 zákona č. 89/2012 Sb., občanského zákoníku a udělují svolení k jejich užití a uveřejnění bez stanovení jakýchkoliv dalších podmínek.</w:t>
      </w:r>
    </w:p>
    <w:p w:rsidR="008B6F12" w:rsidRPr="007F0486" w:rsidRDefault="008B6F12" w:rsidP="0004414E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F6950" w:rsidRPr="007F0486" w:rsidRDefault="00FF69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FF6950" w:rsidRPr="007F0486" w:rsidRDefault="0004414E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7F0486">
        <w:rPr>
          <w:b/>
          <w:color w:val="000000"/>
          <w:sz w:val="22"/>
          <w:szCs w:val="22"/>
        </w:rPr>
        <w:t xml:space="preserve">III. </w:t>
      </w:r>
    </w:p>
    <w:p w:rsidR="00FF6950" w:rsidRPr="007F0486" w:rsidRDefault="00A6769F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7F0486">
        <w:rPr>
          <w:b/>
          <w:color w:val="000000"/>
          <w:sz w:val="22"/>
          <w:szCs w:val="22"/>
        </w:rPr>
        <w:t>Závěrečná ustanovení</w:t>
      </w:r>
    </w:p>
    <w:p w:rsidR="00FF6950" w:rsidRPr="007F0486" w:rsidRDefault="00FF6950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FF6950" w:rsidRPr="007F0486" w:rsidRDefault="0004414E" w:rsidP="0004414E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7F0486">
        <w:rPr>
          <w:color w:val="000000"/>
          <w:sz w:val="22"/>
          <w:szCs w:val="22"/>
        </w:rPr>
        <w:t xml:space="preserve">1. </w:t>
      </w:r>
      <w:r w:rsidR="008B6F12" w:rsidRPr="007F0486">
        <w:rPr>
          <w:color w:val="000000"/>
          <w:sz w:val="22"/>
          <w:szCs w:val="22"/>
        </w:rPr>
        <w:t>Ostatní ustanovení smlouvy, nedotčená tímto dodatkem, zůstávají v platnosti a účinnosti.</w:t>
      </w:r>
    </w:p>
    <w:p w:rsidR="0004414E" w:rsidRPr="007F0486" w:rsidRDefault="0004414E" w:rsidP="0004414E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4414E" w:rsidRPr="007F0486" w:rsidRDefault="0004414E" w:rsidP="0004414E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7F0486">
        <w:rPr>
          <w:color w:val="000000"/>
          <w:sz w:val="22"/>
          <w:szCs w:val="22"/>
        </w:rPr>
        <w:t>2. dodatek č. 1 je vyhotoven ve třech vyhotoveních s platností originálu, z nichž jedno vyhotovení obdrží NFA a dvě Nabyvatel</w:t>
      </w:r>
    </w:p>
    <w:p w:rsidR="00FF6950" w:rsidRPr="007F0486" w:rsidRDefault="00FF6950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</w:p>
    <w:tbl>
      <w:tblPr>
        <w:tblStyle w:val="a"/>
        <w:tblW w:w="94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96"/>
        <w:gridCol w:w="4536"/>
      </w:tblGrid>
      <w:tr w:rsidR="00FF6950" w:rsidRPr="007F0486">
        <w:tc>
          <w:tcPr>
            <w:tcW w:w="4896" w:type="dxa"/>
          </w:tcPr>
          <w:p w:rsidR="00FF6950" w:rsidRPr="007F0486" w:rsidRDefault="00A6769F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color w:val="000000"/>
                <w:sz w:val="22"/>
                <w:szCs w:val="22"/>
              </w:rPr>
            </w:pPr>
            <w:r w:rsidRPr="007F0486">
              <w:rPr>
                <w:color w:val="000000"/>
                <w:sz w:val="22"/>
                <w:szCs w:val="22"/>
              </w:rPr>
              <w:t xml:space="preserve">V Praze dne </w:t>
            </w:r>
            <w:r w:rsidRPr="00745011">
              <w:rPr>
                <w:color w:val="000000"/>
                <w:sz w:val="22"/>
                <w:szCs w:val="22"/>
              </w:rPr>
              <w:t>…</w:t>
            </w:r>
            <w:r w:rsidR="00745011">
              <w:rPr>
                <w:color w:val="000000"/>
                <w:sz w:val="22"/>
                <w:szCs w:val="22"/>
              </w:rPr>
              <w:t>…..</w:t>
            </w:r>
          </w:p>
          <w:p w:rsidR="00FF6950" w:rsidRPr="007F0486" w:rsidRDefault="00FF6950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color w:val="000000"/>
                <w:sz w:val="22"/>
                <w:szCs w:val="22"/>
              </w:rPr>
            </w:pPr>
          </w:p>
          <w:p w:rsidR="00FF6950" w:rsidRPr="007F0486" w:rsidRDefault="00A6769F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color w:val="000000"/>
                <w:sz w:val="22"/>
                <w:szCs w:val="22"/>
              </w:rPr>
            </w:pPr>
            <w:r w:rsidRPr="007F0486">
              <w:rPr>
                <w:b/>
                <w:color w:val="000000"/>
                <w:sz w:val="22"/>
                <w:szCs w:val="22"/>
              </w:rPr>
              <w:t>NFA:</w:t>
            </w:r>
          </w:p>
          <w:p w:rsidR="00FF6950" w:rsidRPr="007F0486" w:rsidRDefault="00FF6950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color w:val="000000"/>
                <w:sz w:val="22"/>
                <w:szCs w:val="22"/>
              </w:rPr>
            </w:pPr>
          </w:p>
          <w:p w:rsidR="00FF6950" w:rsidRPr="007F0486" w:rsidRDefault="00FF6950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color w:val="000000"/>
                <w:sz w:val="22"/>
                <w:szCs w:val="22"/>
              </w:rPr>
            </w:pPr>
          </w:p>
          <w:p w:rsidR="00FF6950" w:rsidRPr="007F0486" w:rsidRDefault="00FF6950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color w:val="000000"/>
                <w:sz w:val="22"/>
                <w:szCs w:val="22"/>
              </w:rPr>
            </w:pPr>
          </w:p>
          <w:p w:rsidR="00FF6950" w:rsidRPr="007F0486" w:rsidRDefault="00A6769F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color w:val="000000"/>
                <w:sz w:val="22"/>
                <w:szCs w:val="22"/>
              </w:rPr>
            </w:pPr>
            <w:r w:rsidRPr="007F0486">
              <w:rPr>
                <w:color w:val="000000"/>
                <w:sz w:val="22"/>
                <w:szCs w:val="22"/>
              </w:rPr>
              <w:t>___________________________</w:t>
            </w:r>
          </w:p>
          <w:p w:rsidR="00FF6950" w:rsidRPr="007F0486" w:rsidRDefault="00A6769F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color w:val="000000"/>
                <w:sz w:val="22"/>
                <w:szCs w:val="22"/>
                <w:highlight w:val="yellow"/>
              </w:rPr>
            </w:pPr>
            <w:r w:rsidRPr="007F0486">
              <w:rPr>
                <w:b/>
                <w:color w:val="000000"/>
                <w:sz w:val="22"/>
                <w:szCs w:val="22"/>
              </w:rPr>
              <w:t>Národní filmový archiv</w:t>
            </w:r>
          </w:p>
          <w:p w:rsidR="00FF6950" w:rsidRPr="007F0486" w:rsidRDefault="00A6769F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color w:val="000000"/>
                <w:sz w:val="22"/>
                <w:szCs w:val="22"/>
              </w:rPr>
            </w:pPr>
            <w:r w:rsidRPr="007F0486">
              <w:rPr>
                <w:color w:val="000000"/>
                <w:sz w:val="22"/>
                <w:szCs w:val="22"/>
              </w:rPr>
              <w:t xml:space="preserve">PhDr. Michal </w:t>
            </w:r>
            <w:proofErr w:type="spellStart"/>
            <w:r w:rsidRPr="007F0486">
              <w:rPr>
                <w:color w:val="000000"/>
                <w:sz w:val="22"/>
                <w:szCs w:val="22"/>
              </w:rPr>
              <w:t>Bregant</w:t>
            </w:r>
            <w:proofErr w:type="spellEnd"/>
            <w:r w:rsidRPr="007F0486">
              <w:rPr>
                <w:color w:val="000000"/>
                <w:sz w:val="22"/>
                <w:szCs w:val="22"/>
              </w:rPr>
              <w:t xml:space="preserve">, </w:t>
            </w:r>
          </w:p>
          <w:p w:rsidR="00FF6950" w:rsidRPr="007F0486" w:rsidRDefault="00A6769F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color w:val="000000"/>
                <w:sz w:val="22"/>
                <w:szCs w:val="22"/>
              </w:rPr>
            </w:pPr>
            <w:r w:rsidRPr="007F0486">
              <w:rPr>
                <w:color w:val="000000"/>
                <w:sz w:val="22"/>
                <w:szCs w:val="22"/>
              </w:rPr>
              <w:t>generální ředitel</w:t>
            </w:r>
          </w:p>
          <w:p w:rsidR="00FF6950" w:rsidRPr="007F0486" w:rsidRDefault="00FF6950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F6950" w:rsidRPr="007F0486" w:rsidRDefault="00A6769F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color w:val="000000"/>
                <w:sz w:val="22"/>
                <w:szCs w:val="22"/>
              </w:rPr>
            </w:pPr>
            <w:r w:rsidRPr="007F0486">
              <w:rPr>
                <w:color w:val="000000"/>
                <w:sz w:val="22"/>
                <w:szCs w:val="22"/>
              </w:rPr>
              <w:t xml:space="preserve">V Praze dne </w:t>
            </w:r>
            <w:r w:rsidRPr="00745011">
              <w:rPr>
                <w:color w:val="000000"/>
                <w:sz w:val="22"/>
                <w:szCs w:val="22"/>
              </w:rPr>
              <w:t>…</w:t>
            </w:r>
            <w:r w:rsidR="00745011">
              <w:rPr>
                <w:color w:val="000000"/>
                <w:sz w:val="22"/>
                <w:szCs w:val="22"/>
              </w:rPr>
              <w:t>…..</w:t>
            </w:r>
          </w:p>
          <w:p w:rsidR="00FF6950" w:rsidRPr="007F0486" w:rsidRDefault="00FF6950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color w:val="000000"/>
                <w:sz w:val="22"/>
                <w:szCs w:val="22"/>
              </w:rPr>
            </w:pPr>
          </w:p>
          <w:p w:rsidR="00FF6950" w:rsidRPr="007F0486" w:rsidRDefault="00A6769F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color w:val="000000"/>
                <w:sz w:val="22"/>
                <w:szCs w:val="22"/>
              </w:rPr>
            </w:pPr>
            <w:r w:rsidRPr="007F0486">
              <w:rPr>
                <w:b/>
                <w:color w:val="000000"/>
                <w:sz w:val="22"/>
                <w:szCs w:val="22"/>
              </w:rPr>
              <w:t>Nabyvatel:</w:t>
            </w:r>
          </w:p>
          <w:p w:rsidR="00FF6950" w:rsidRPr="007F0486" w:rsidRDefault="00FF6950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color w:val="000000"/>
                <w:sz w:val="22"/>
                <w:szCs w:val="22"/>
              </w:rPr>
            </w:pPr>
          </w:p>
          <w:p w:rsidR="00FF6950" w:rsidRPr="007F0486" w:rsidRDefault="00FF6950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color w:val="000000"/>
                <w:sz w:val="22"/>
                <w:szCs w:val="22"/>
              </w:rPr>
            </w:pPr>
          </w:p>
          <w:p w:rsidR="00FF6950" w:rsidRPr="007F0486" w:rsidRDefault="00FF6950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color w:val="000000"/>
                <w:sz w:val="22"/>
                <w:szCs w:val="22"/>
              </w:rPr>
            </w:pPr>
          </w:p>
          <w:p w:rsidR="00FF6950" w:rsidRPr="007F0486" w:rsidRDefault="00A6769F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color w:val="000000"/>
                <w:sz w:val="22"/>
                <w:szCs w:val="22"/>
              </w:rPr>
            </w:pPr>
            <w:r w:rsidRPr="007F0486">
              <w:rPr>
                <w:color w:val="000000"/>
                <w:sz w:val="22"/>
                <w:szCs w:val="22"/>
              </w:rPr>
              <w:t>________________________</w:t>
            </w:r>
          </w:p>
          <w:p w:rsidR="00FF6C20" w:rsidRPr="007F0486" w:rsidRDefault="00FF6C20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b/>
                <w:bCs/>
                <w:sz w:val="22"/>
                <w:szCs w:val="22"/>
              </w:rPr>
            </w:pPr>
            <w:r w:rsidRPr="007F0486">
              <w:rPr>
                <w:b/>
                <w:bCs/>
                <w:sz w:val="22"/>
                <w:szCs w:val="22"/>
              </w:rPr>
              <w:t>Městská část Praha 3</w:t>
            </w:r>
          </w:p>
          <w:p w:rsidR="00FF6C20" w:rsidRPr="007F0486" w:rsidRDefault="00FF6C20" w:rsidP="00FF6C20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bCs/>
                <w:sz w:val="22"/>
                <w:szCs w:val="22"/>
              </w:rPr>
            </w:pPr>
            <w:r w:rsidRPr="007F0486">
              <w:rPr>
                <w:bCs/>
                <w:sz w:val="22"/>
                <w:szCs w:val="22"/>
              </w:rPr>
              <w:t xml:space="preserve">Jiří Ptáček, </w:t>
            </w:r>
          </w:p>
          <w:p w:rsidR="00FF6950" w:rsidRPr="007F0486" w:rsidRDefault="00FF6C20" w:rsidP="00FF6C20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color w:val="000000"/>
                <w:sz w:val="22"/>
                <w:szCs w:val="22"/>
              </w:rPr>
            </w:pPr>
            <w:r w:rsidRPr="007F0486">
              <w:rPr>
                <w:bCs/>
                <w:sz w:val="22"/>
                <w:szCs w:val="22"/>
              </w:rPr>
              <w:t>starosta</w:t>
            </w:r>
            <w:r w:rsidRPr="007F0486">
              <w:rPr>
                <w:b/>
                <w:bCs/>
                <w:sz w:val="22"/>
                <w:szCs w:val="22"/>
              </w:rPr>
              <w:br/>
            </w:r>
          </w:p>
        </w:tc>
      </w:tr>
    </w:tbl>
    <w:p w:rsidR="00FF6950" w:rsidRPr="007F0486" w:rsidRDefault="00FF6950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FF6950" w:rsidRPr="007F0486" w:rsidSect="00FF6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5F" w:rsidRDefault="0005485F" w:rsidP="00FB3693">
      <w:pPr>
        <w:ind w:left="0"/>
      </w:pPr>
      <w:r>
        <w:separator/>
      </w:r>
    </w:p>
  </w:endnote>
  <w:endnote w:type="continuationSeparator" w:id="0">
    <w:p w:rsidR="0005485F" w:rsidRDefault="0005485F" w:rsidP="00FB3693">
      <w:pPr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F12" w:rsidRDefault="008B6F12" w:rsidP="00FB3693">
    <w:pPr>
      <w:pStyle w:val="Zpat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F12" w:rsidRDefault="008B6F12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Stránka </w:t>
    </w:r>
    <w:r w:rsidR="00E92EF7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E92EF7">
      <w:rPr>
        <w:b/>
        <w:color w:val="000000"/>
        <w:sz w:val="24"/>
        <w:szCs w:val="24"/>
      </w:rPr>
      <w:fldChar w:fldCharType="separate"/>
    </w:r>
    <w:r w:rsidR="00643987">
      <w:rPr>
        <w:b/>
        <w:noProof/>
        <w:color w:val="000000"/>
        <w:sz w:val="24"/>
        <w:szCs w:val="24"/>
      </w:rPr>
      <w:t>2</w:t>
    </w:r>
    <w:r w:rsidR="00E92EF7">
      <w:rPr>
        <w:b/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 xml:space="preserve"> z </w:t>
    </w:r>
    <w:r w:rsidR="00E92EF7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E92EF7">
      <w:rPr>
        <w:b/>
        <w:color w:val="000000"/>
        <w:sz w:val="24"/>
        <w:szCs w:val="24"/>
      </w:rPr>
      <w:fldChar w:fldCharType="separate"/>
    </w:r>
    <w:r w:rsidR="00643987">
      <w:rPr>
        <w:b/>
        <w:noProof/>
        <w:color w:val="000000"/>
        <w:sz w:val="24"/>
        <w:szCs w:val="24"/>
      </w:rPr>
      <w:t>2</w:t>
    </w:r>
    <w:r w:rsidR="00E92EF7">
      <w:rPr>
        <w:b/>
        <w:color w:val="000000"/>
        <w:sz w:val="24"/>
        <w:szCs w:val="24"/>
      </w:rPr>
      <w:fldChar w:fldCharType="end"/>
    </w:r>
  </w:p>
  <w:p w:rsidR="008B6F12" w:rsidRDefault="008B6F12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F12" w:rsidRDefault="008B6F12" w:rsidP="00FB3693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5F" w:rsidRDefault="0005485F" w:rsidP="00FB3693">
      <w:pPr>
        <w:ind w:left="0"/>
      </w:pPr>
      <w:r>
        <w:separator/>
      </w:r>
    </w:p>
  </w:footnote>
  <w:footnote w:type="continuationSeparator" w:id="0">
    <w:p w:rsidR="0005485F" w:rsidRDefault="0005485F" w:rsidP="00FB3693">
      <w:pPr>
        <w:ind w:lef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86" w:rsidRDefault="007F0486" w:rsidP="00FB3693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F12" w:rsidRPr="007F0486" w:rsidRDefault="007F0486" w:rsidP="00FB3693">
    <w:pPr>
      <w:pStyle w:val="Zhlav"/>
      <w:ind w:left="0"/>
    </w:pPr>
    <w:r w:rsidRPr="002E00C8">
      <w:t>NFA1169/2021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86" w:rsidRDefault="007F0486" w:rsidP="00FB3693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C11"/>
    <w:multiLevelType w:val="multilevel"/>
    <w:tmpl w:val="A300BE0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2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9060" w:hanging="1800"/>
      </w:pPr>
      <w:rPr>
        <w:vertAlign w:val="baseline"/>
      </w:rPr>
    </w:lvl>
  </w:abstractNum>
  <w:abstractNum w:abstractNumId="1" w15:restartNumberingAfterBreak="0">
    <w:nsid w:val="22FA7D78"/>
    <w:multiLevelType w:val="multilevel"/>
    <w:tmpl w:val="8B5E3308"/>
    <w:lvl w:ilvl="0">
      <w:start w:val="465339048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465340280"/>
      <w:numFmt w:val="decimal"/>
      <w:lvlText w:val="%1.%2."/>
      <w:lvlJc w:val="left"/>
      <w:pPr>
        <w:ind w:left="780" w:hanging="420"/>
      </w:pPr>
      <w:rPr>
        <w:vertAlign w:val="baseline"/>
      </w:rPr>
    </w:lvl>
    <w:lvl w:ilvl="2">
      <w:start w:val="465339216"/>
      <w:numFmt w:val="decimal"/>
      <w:lvlText w:val="%1.%2.%3."/>
      <w:lvlJc w:val="left"/>
      <w:pPr>
        <w:ind w:left="1500" w:hanging="720"/>
      </w:pPr>
      <w:rPr>
        <w:vertAlign w:val="baseline"/>
      </w:rPr>
    </w:lvl>
    <w:lvl w:ilvl="3">
      <w:start w:val="465339776"/>
      <w:numFmt w:val="decimal"/>
      <w:lvlText w:val="%1.%2.%3.%4."/>
      <w:lvlJc w:val="left"/>
      <w:pPr>
        <w:ind w:left="2220" w:hanging="720"/>
      </w:pPr>
      <w:rPr>
        <w:vertAlign w:val="baseline"/>
      </w:rPr>
    </w:lvl>
    <w:lvl w:ilvl="4">
      <w:start w:val="469558928"/>
      <w:numFmt w:val="decimal"/>
      <w:lvlText w:val="%1.%2.%3.%4.%5."/>
      <w:lvlJc w:val="left"/>
      <w:pPr>
        <w:ind w:left="3300" w:hanging="1080"/>
      </w:pPr>
      <w:rPr>
        <w:vertAlign w:val="baseline"/>
      </w:rPr>
    </w:lvl>
    <w:lvl w:ilvl="5">
      <w:start w:val="469558648"/>
      <w:numFmt w:val="decimal"/>
      <w:lvlText w:val="%1.%2.%3.%4.%5.%6."/>
      <w:lvlJc w:val="left"/>
      <w:pPr>
        <w:ind w:left="4380" w:hanging="1080"/>
      </w:pPr>
      <w:rPr>
        <w:vertAlign w:val="baseline"/>
      </w:rPr>
    </w:lvl>
    <w:lvl w:ilvl="6">
      <w:start w:val="469558816"/>
      <w:numFmt w:val="decimal"/>
      <w:lvlText w:val="%1.%2.%3.%4.%5.%6.%7."/>
      <w:lvlJc w:val="left"/>
      <w:pPr>
        <w:ind w:left="5820" w:hanging="1440"/>
      </w:pPr>
      <w:rPr>
        <w:vertAlign w:val="baseline"/>
      </w:rPr>
    </w:lvl>
    <w:lvl w:ilvl="7">
      <w:start w:val="469558536"/>
      <w:numFmt w:val="decimal"/>
      <w:lvlText w:val="%1.%2.%3.%4.%5.%6.%7.%8."/>
      <w:lvlJc w:val="left"/>
      <w:pPr>
        <w:ind w:left="7260" w:hanging="1440"/>
      </w:pPr>
      <w:rPr>
        <w:vertAlign w:val="baseline"/>
      </w:rPr>
    </w:lvl>
    <w:lvl w:ilvl="8">
      <w:start w:val="469558872"/>
      <w:numFmt w:val="decimal"/>
      <w:lvlText w:val="%1.%2.%3.%4.%5.%6.%7.%8.%9."/>
      <w:lvlJc w:val="left"/>
      <w:pPr>
        <w:ind w:left="9060" w:hanging="1800"/>
      </w:pPr>
      <w:rPr>
        <w:vertAlign w:val="baseline"/>
      </w:rPr>
    </w:lvl>
  </w:abstractNum>
  <w:abstractNum w:abstractNumId="2" w15:restartNumberingAfterBreak="0">
    <w:nsid w:val="25252E5A"/>
    <w:multiLevelType w:val="multilevel"/>
    <w:tmpl w:val="D1DC8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9B25E30"/>
    <w:multiLevelType w:val="hybridMultilevel"/>
    <w:tmpl w:val="68B09160"/>
    <w:lvl w:ilvl="0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B8A1871"/>
    <w:multiLevelType w:val="multilevel"/>
    <w:tmpl w:val="BB648E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2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9060" w:hanging="1800"/>
      </w:pPr>
      <w:rPr>
        <w:vertAlign w:val="baseline"/>
      </w:rPr>
    </w:lvl>
  </w:abstractNum>
  <w:abstractNum w:abstractNumId="5" w15:restartNumberingAfterBreak="0">
    <w:nsid w:val="31E97B1F"/>
    <w:multiLevelType w:val="multilevel"/>
    <w:tmpl w:val="597AF200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252295D"/>
    <w:multiLevelType w:val="hybridMultilevel"/>
    <w:tmpl w:val="420E97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D58B5"/>
    <w:multiLevelType w:val="multilevel"/>
    <w:tmpl w:val="9B1E379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4F4C4D57"/>
    <w:multiLevelType w:val="multilevel"/>
    <w:tmpl w:val="809415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7AD32BF"/>
    <w:multiLevelType w:val="multilevel"/>
    <w:tmpl w:val="2BCA7058"/>
    <w:lvl w:ilvl="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00124AE"/>
    <w:multiLevelType w:val="multilevel"/>
    <w:tmpl w:val="9E56FA12"/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2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9060" w:hanging="1800"/>
      </w:pPr>
      <w:rPr>
        <w:vertAlign w:val="baseline"/>
      </w:rPr>
    </w:lvl>
  </w:abstractNum>
  <w:abstractNum w:abstractNumId="11" w15:restartNumberingAfterBreak="0">
    <w:nsid w:val="76B439BA"/>
    <w:multiLevelType w:val="multilevel"/>
    <w:tmpl w:val="C094A8F6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i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vertAlign w:val="baseline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50"/>
    <w:rsid w:val="00006C30"/>
    <w:rsid w:val="0004414E"/>
    <w:rsid w:val="0005485F"/>
    <w:rsid w:val="00211550"/>
    <w:rsid w:val="002971A6"/>
    <w:rsid w:val="002E00C8"/>
    <w:rsid w:val="003A1590"/>
    <w:rsid w:val="00643987"/>
    <w:rsid w:val="00745011"/>
    <w:rsid w:val="007A6FDE"/>
    <w:rsid w:val="007F0486"/>
    <w:rsid w:val="008B6F12"/>
    <w:rsid w:val="009A3F88"/>
    <w:rsid w:val="00A6769F"/>
    <w:rsid w:val="00B03469"/>
    <w:rsid w:val="00B62568"/>
    <w:rsid w:val="00BE32FB"/>
    <w:rsid w:val="00D804B4"/>
    <w:rsid w:val="00E92EF7"/>
    <w:rsid w:val="00EC4BF6"/>
    <w:rsid w:val="00F346A4"/>
    <w:rsid w:val="00FB3693"/>
    <w:rsid w:val="00FB4032"/>
    <w:rsid w:val="00FF6950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08CE"/>
  <w15:docId w15:val="{4E3F07D2-7CA1-4583-9744-CF7989B4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hidden/>
    <w:qFormat/>
    <w:rsid w:val="007F0486"/>
    <w:pPr>
      <w:suppressAutoHyphens/>
      <w:spacing w:line="1" w:lineRule="atLeast"/>
      <w:ind w:leftChars="-1" w:left="-1" w:hangingChars="1" w:hanging="2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autoRedefine/>
    <w:hidden/>
    <w:qFormat/>
    <w:rsid w:val="00FF6950"/>
    <w:pPr>
      <w:keepNext/>
    </w:pPr>
    <w:rPr>
      <w:b/>
      <w:sz w:val="20"/>
      <w:szCs w:val="20"/>
    </w:rPr>
  </w:style>
  <w:style w:type="paragraph" w:styleId="Nadpis2">
    <w:name w:val="heading 2"/>
    <w:basedOn w:val="Normln1"/>
    <w:next w:val="Normln1"/>
    <w:rsid w:val="00FF69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FF69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FF69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FF69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FF6950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F6950"/>
  </w:style>
  <w:style w:type="table" w:customStyle="1" w:styleId="TableNormal">
    <w:name w:val="Table Normal"/>
    <w:rsid w:val="00FF69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FF6950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autoRedefine/>
    <w:hidden/>
    <w:qFormat/>
    <w:rsid w:val="00FF695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autoRedefine/>
    <w:hidden/>
    <w:qFormat/>
    <w:rsid w:val="00FF6950"/>
    <w:rPr>
      <w:szCs w:val="20"/>
    </w:rPr>
  </w:style>
  <w:style w:type="paragraph" w:styleId="Prosttext">
    <w:name w:val="Plain Text"/>
    <w:basedOn w:val="Normln"/>
    <w:autoRedefine/>
    <w:hidden/>
    <w:qFormat/>
    <w:rsid w:val="00FF6950"/>
    <w:rPr>
      <w:rFonts w:ascii="Courier New" w:hAnsi="Courier New"/>
      <w:sz w:val="20"/>
      <w:szCs w:val="20"/>
    </w:rPr>
  </w:style>
  <w:style w:type="character" w:customStyle="1" w:styleId="ProsttextChar">
    <w:name w:val="Prostý text Char"/>
    <w:autoRedefine/>
    <w:hidden/>
    <w:qFormat/>
    <w:rsid w:val="00FF6950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platne1">
    <w:name w:val="platne1"/>
    <w:autoRedefine/>
    <w:hidden/>
    <w:qFormat/>
    <w:rsid w:val="00FF6950"/>
    <w:rPr>
      <w:w w:val="100"/>
      <w:position w:val="-1"/>
      <w:effect w:val="none"/>
      <w:vertAlign w:val="baseline"/>
      <w:cs w:val="0"/>
      <w:em w:val="none"/>
    </w:rPr>
  </w:style>
  <w:style w:type="character" w:styleId="Odkaznakoment">
    <w:name w:val="annotation reference"/>
    <w:autoRedefine/>
    <w:hidden/>
    <w:qFormat/>
    <w:rsid w:val="00FF695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autoRedefine/>
    <w:hidden/>
    <w:qFormat/>
    <w:rsid w:val="002971A6"/>
    <w:rPr>
      <w:sz w:val="20"/>
      <w:szCs w:val="20"/>
    </w:rPr>
  </w:style>
  <w:style w:type="character" w:customStyle="1" w:styleId="TextkomenteChar">
    <w:name w:val="Text komentáře Char"/>
    <w:autoRedefine/>
    <w:hidden/>
    <w:qFormat/>
    <w:rsid w:val="00FF6950"/>
    <w:rPr>
      <w:w w:val="100"/>
      <w:position w:val="-1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autoRedefine/>
    <w:hidden/>
    <w:qFormat/>
    <w:rsid w:val="00FF6950"/>
    <w:pPr>
      <w:ind w:left="708"/>
    </w:pPr>
    <w:rPr>
      <w:sz w:val="20"/>
      <w:szCs w:val="20"/>
    </w:rPr>
  </w:style>
  <w:style w:type="paragraph" w:styleId="Textbubliny">
    <w:name w:val="Balloon Text"/>
    <w:basedOn w:val="Normln"/>
    <w:autoRedefine/>
    <w:hidden/>
    <w:qFormat/>
    <w:rsid w:val="00FF6950"/>
    <w:rPr>
      <w:rFonts w:ascii="Tahoma" w:hAnsi="Tahoma"/>
      <w:sz w:val="16"/>
      <w:szCs w:val="16"/>
    </w:rPr>
  </w:style>
  <w:style w:type="character" w:customStyle="1" w:styleId="TextbublinyChar">
    <w:name w:val="Text bubliny Char"/>
    <w:autoRedefine/>
    <w:hidden/>
    <w:qFormat/>
    <w:rsid w:val="00FF695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autoRedefine/>
    <w:hidden/>
    <w:qFormat/>
    <w:rsid w:val="00FF6950"/>
    <w:rPr>
      <w:b/>
      <w:bCs/>
    </w:rPr>
  </w:style>
  <w:style w:type="character" w:customStyle="1" w:styleId="PedmtkomenteChar">
    <w:name w:val="Předmět komentáře Char"/>
    <w:autoRedefine/>
    <w:hidden/>
    <w:qFormat/>
    <w:rsid w:val="00FF695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ln"/>
    <w:autoRedefine/>
    <w:hidden/>
    <w:qFormat/>
    <w:rsid w:val="00FF6C20"/>
    <w:pPr>
      <w:tabs>
        <w:tab w:val="center" w:pos="4536"/>
        <w:tab w:val="right" w:pos="9072"/>
      </w:tabs>
      <w:jc w:val="right"/>
    </w:pPr>
  </w:style>
  <w:style w:type="character" w:customStyle="1" w:styleId="ZhlavChar">
    <w:name w:val="Záhlaví Char"/>
    <w:autoRedefine/>
    <w:hidden/>
    <w:qFormat/>
    <w:rsid w:val="00FF695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autoRedefine/>
    <w:hidden/>
    <w:qFormat/>
    <w:rsid w:val="00FF6950"/>
    <w:pPr>
      <w:tabs>
        <w:tab w:val="center" w:pos="4536"/>
        <w:tab w:val="right" w:pos="9072"/>
      </w:tabs>
    </w:pPr>
  </w:style>
  <w:style w:type="character" w:customStyle="1" w:styleId="ZpatChar">
    <w:name w:val="Zápatí Char"/>
    <w:autoRedefine/>
    <w:hidden/>
    <w:qFormat/>
    <w:rsid w:val="00FF695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autoRedefine/>
    <w:hidden/>
    <w:qFormat/>
    <w:rsid w:val="00FF695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</w:rPr>
  </w:style>
  <w:style w:type="paragraph" w:styleId="Podnadpis">
    <w:name w:val="Subtitle"/>
    <w:basedOn w:val="Normln1"/>
    <w:next w:val="Normln1"/>
    <w:rsid w:val="00FF69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695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e">
    <w:name w:val="Revision"/>
    <w:hidden/>
    <w:uiPriority w:val="99"/>
    <w:semiHidden/>
    <w:rsid w:val="00FB4032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NScRvjldtlhgvLUi/6I46pOLEQ==">AMUW2mUgRNGJ0Qat80rQ5Gf8YS18HsC+ejIq7GSLwBXvkj4pzpw5DRpgrQZ8K3apkECAGrS3dLyk015GeA3LaVISAurxb0eWW8k73+mtGqtdZ7/tnWtz8dU=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David</dc:creator>
  <cp:lastModifiedBy>Poděbradská Natálie Bc. (ÚMČ Praha 3)</cp:lastModifiedBy>
  <cp:revision>3</cp:revision>
  <dcterms:created xsi:type="dcterms:W3CDTF">2021-10-06T13:45:00Z</dcterms:created>
  <dcterms:modified xsi:type="dcterms:W3CDTF">2021-10-06T13:46:00Z</dcterms:modified>
</cp:coreProperties>
</file>