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9" w:rsidRPr="00E51D34" w:rsidRDefault="00C31459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C31459" w:rsidRPr="006A4E18" w:rsidRDefault="00C31459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89/2012 Sb. ve znění pozdějších předpisů</w:t>
      </w:r>
    </w:p>
    <w:p w:rsidR="00C31459" w:rsidRDefault="00C31459" w:rsidP="00A20BBA">
      <w:pPr>
        <w:pStyle w:val="Bezmezer"/>
        <w:jc w:val="center"/>
        <w:rPr>
          <w:rFonts w:ascii="Arial" w:hAnsi="Arial" w:cs="Arial"/>
          <w:b/>
        </w:rPr>
      </w:pPr>
    </w:p>
    <w:p w:rsidR="00C31459" w:rsidRPr="00A20BBA" w:rsidRDefault="00C31459" w:rsidP="00A20BBA">
      <w:pPr>
        <w:pStyle w:val="Bezmezer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C31459" w:rsidRDefault="00C31459" w:rsidP="00E51D34">
      <w:pPr>
        <w:pStyle w:val="Bezmezer"/>
        <w:rPr>
          <w:rFonts w:ascii="Arial" w:hAnsi="Arial" w:cs="Arial"/>
          <w:sz w:val="24"/>
          <w:szCs w:val="24"/>
        </w:rPr>
      </w:pPr>
    </w:p>
    <w:p w:rsidR="00C31459" w:rsidRPr="006A4E18" w:rsidRDefault="00C31459" w:rsidP="00896FB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Šulc</w:t>
      </w:r>
    </w:p>
    <w:p w:rsidR="00C31459" w:rsidRPr="006A4E18" w:rsidRDefault="00C31459" w:rsidP="00E51D34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Bouda</w:t>
      </w:r>
      <w:r w:rsidRPr="006A4E18">
        <w:rPr>
          <w:rFonts w:ascii="Arial" w:hAnsi="Arial" w:cs="Arial"/>
          <w:b/>
          <w:sz w:val="24"/>
          <w:szCs w:val="24"/>
        </w:rPr>
        <w:t xml:space="preserve"> Mír</w:t>
      </w:r>
    </w:p>
    <w:p w:rsidR="00C31459" w:rsidRPr="006A4E18" w:rsidRDefault="00C31459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C31459" w:rsidRPr="00A20BBA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08539031</w:t>
      </w:r>
    </w:p>
    <w:p w:rsidR="00C31459" w:rsidRPr="00A20BBA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7803043259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</w:t>
      </w:r>
      <w:proofErr w:type="gramStart"/>
      <w:r w:rsidRPr="00C47432">
        <w:rPr>
          <w:rFonts w:ascii="Arial" w:hAnsi="Arial" w:cs="Arial"/>
          <w:sz w:val="20"/>
          <w:szCs w:val="20"/>
          <w:highlight w:val="black"/>
        </w:rPr>
        <w:t>420499896342,  +420721412133</w:t>
      </w:r>
      <w:proofErr w:type="gramEnd"/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Pr="00C47432">
        <w:rPr>
          <w:rFonts w:ascii="Arial" w:hAnsi="Arial" w:cs="Arial"/>
          <w:sz w:val="20"/>
          <w:szCs w:val="20"/>
          <w:highlight w:val="black"/>
        </w:rPr>
        <w:t>boudarikrkonose@gmail.com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KB Náchod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C47432">
        <w:rPr>
          <w:rFonts w:ascii="Arial" w:hAnsi="Arial" w:cs="Arial"/>
          <w:sz w:val="20"/>
          <w:szCs w:val="20"/>
          <w:highlight w:val="black"/>
        </w:rPr>
        <w:t>: 123-489600297/0100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zastoupená  panem</w:t>
      </w:r>
      <w:proofErr w:type="gramEnd"/>
      <w:r>
        <w:rPr>
          <w:rFonts w:ascii="Arial" w:hAnsi="Arial" w:cs="Arial"/>
          <w:sz w:val="20"/>
          <w:szCs w:val="20"/>
        </w:rPr>
        <w:t xml:space="preserve"> Filipem Šulcem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Gymnázium Jana Keplera</w:t>
      </w: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Parléřova 2</w:t>
      </w: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 00 Praha 6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61388246</w:t>
      </w:r>
    </w:p>
    <w:p w:rsidR="00C31459" w:rsidRPr="00D305E7" w:rsidRDefault="00C31459" w:rsidP="00C474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Landsingerová</w:t>
      </w:r>
      <w:proofErr w:type="spellEnd"/>
      <w:r>
        <w:rPr>
          <w:rFonts w:ascii="Arial" w:hAnsi="Arial" w:cs="Arial"/>
        </w:rPr>
        <w:t>, pověřená zastupováním</w:t>
      </w:r>
    </w:p>
    <w:p w:rsidR="00C31459" w:rsidRPr="00C931C1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bjednavatel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Pr="00822806" w:rsidRDefault="00C31459" w:rsidP="00FD454C">
      <w:pPr>
        <w:pStyle w:val="Bezmezer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C31459" w:rsidRDefault="00C31459" w:rsidP="00FD454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C31459" w:rsidRPr="00822806" w:rsidRDefault="00C31459" w:rsidP="00683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</w:t>
      </w:r>
      <w:r>
        <w:rPr>
          <w:rFonts w:ascii="Arial" w:hAnsi="Arial" w:cs="Arial"/>
          <w:sz w:val="20"/>
          <w:szCs w:val="20"/>
        </w:rPr>
        <w:t xml:space="preserve"> lyžařského výcvikového kurzu</w:t>
      </w:r>
      <w:r w:rsidRPr="00822806">
        <w:rPr>
          <w:rFonts w:ascii="Arial" w:hAnsi="Arial" w:cs="Arial"/>
          <w:sz w:val="20"/>
          <w:szCs w:val="20"/>
        </w:rPr>
        <w:t>, který zahrnuje ubytování a stravování žáků a pedagogů.</w:t>
      </w:r>
    </w:p>
    <w:p w:rsidR="00C31459" w:rsidRDefault="00C31459" w:rsidP="00FD454C">
      <w:pPr>
        <w:pStyle w:val="Bezmezer"/>
        <w:rPr>
          <w:rFonts w:ascii="Arial" w:hAnsi="Arial" w:cs="Arial"/>
        </w:rPr>
      </w:pPr>
    </w:p>
    <w:p w:rsidR="00C31459" w:rsidRPr="00F53CBB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C31459" w:rsidRDefault="00C314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Pobyt se uskuteční ve středisku Bouda Mír Černý Důl.</w:t>
      </w:r>
    </w:p>
    <w:p w:rsidR="00C31459" w:rsidRDefault="00C314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proofErr w:type="gramStart"/>
      <w:r w:rsidR="00C63756">
        <w:rPr>
          <w:rFonts w:ascii="Arial" w:hAnsi="Arial" w:cs="Arial"/>
        </w:rPr>
        <w:t xml:space="preserve">19.2. </w:t>
      </w:r>
      <w:proofErr w:type="gramEnd"/>
      <w:r w:rsidR="00C63756">
        <w:rPr>
          <w:rFonts w:ascii="Arial" w:hAnsi="Arial" w:cs="Arial"/>
        </w:rPr>
        <w:t>až 26</w:t>
      </w:r>
      <w:bookmarkStart w:id="0" w:name="_GoBack"/>
      <w:bookmarkEnd w:id="0"/>
      <w:r w:rsidR="00C63756">
        <w:rPr>
          <w:rFonts w:ascii="Arial" w:hAnsi="Arial" w:cs="Arial"/>
        </w:rPr>
        <w:t>.2.2022</w:t>
      </w:r>
    </w:p>
    <w:p w:rsidR="00C31459" w:rsidRDefault="00094F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Počet účastníků: max. </w:t>
      </w:r>
      <w:r w:rsidR="00C63756">
        <w:rPr>
          <w:rFonts w:ascii="Arial" w:hAnsi="Arial" w:cs="Arial"/>
        </w:rPr>
        <w:t>60</w:t>
      </w:r>
      <w:r w:rsidR="00C31459">
        <w:rPr>
          <w:rFonts w:ascii="Arial" w:hAnsi="Arial" w:cs="Arial"/>
        </w:rPr>
        <w:t xml:space="preserve"> osob</w:t>
      </w:r>
    </w:p>
    <w:p w:rsidR="00C31459" w:rsidRDefault="00C31459">
      <w:pPr>
        <w:pStyle w:val="Bezmezer"/>
        <w:rPr>
          <w:rFonts w:ascii="Arial" w:hAnsi="Arial" w:cs="Arial"/>
        </w:rPr>
      </w:pPr>
    </w:p>
    <w:p w:rsidR="00C31459" w:rsidRDefault="00C31459">
      <w:pPr>
        <w:pStyle w:val="Bezmezer"/>
        <w:rPr>
          <w:rFonts w:ascii="Arial" w:hAnsi="Arial" w:cs="Arial"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C31459" w:rsidRDefault="00C31459" w:rsidP="00F53CBB">
      <w:pPr>
        <w:pStyle w:val="Bezmezer"/>
        <w:rPr>
          <w:rFonts w:ascii="Arial" w:hAnsi="Arial" w:cs="Arial"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C31459" w:rsidRPr="00683FB3" w:rsidRDefault="00C31459" w:rsidP="00F82B84">
      <w:pPr>
        <w:pStyle w:val="Bezmezer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</w:t>
      </w:r>
      <w:r w:rsidR="0089777F">
        <w:rPr>
          <w:rFonts w:ascii="Arial" w:hAnsi="Arial" w:cs="Arial"/>
        </w:rPr>
        <w:t xml:space="preserve"> za pobyt na osobu 3</w:t>
      </w:r>
      <w:r w:rsidR="00C63756">
        <w:rPr>
          <w:rFonts w:ascii="Arial" w:hAnsi="Arial" w:cs="Arial"/>
        </w:rPr>
        <w:t>85</w:t>
      </w:r>
      <w:r w:rsidR="0089777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Kč, včetně DPH</w:t>
      </w:r>
    </w:p>
    <w:p w:rsidR="00C31459" w:rsidRPr="00683FB3" w:rsidRDefault="00C31459" w:rsidP="00F53CBB">
      <w:pPr>
        <w:pStyle w:val="Bezmezer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VI. Platba</w:t>
      </w:r>
    </w:p>
    <w:p w:rsidR="00C31459" w:rsidRPr="00D305E7" w:rsidRDefault="00C31459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C31459" w:rsidRDefault="00C31459" w:rsidP="00D305E7">
      <w:pPr>
        <w:pStyle w:val="Bezmezer"/>
        <w:rPr>
          <w:rFonts w:ascii="Arial" w:hAnsi="Arial" w:cs="Arial"/>
          <w:b/>
          <w:bCs/>
        </w:rPr>
      </w:pPr>
      <w:r w:rsidRPr="00D305E7">
        <w:rPr>
          <w:rFonts w:ascii="Arial" w:hAnsi="Arial" w:cs="Arial"/>
        </w:rPr>
        <w:t>a) na základě zálohové faktury</w:t>
      </w:r>
      <w:r w:rsidR="00C63756">
        <w:rPr>
          <w:rFonts w:ascii="Arial" w:hAnsi="Arial" w:cs="Arial"/>
        </w:rPr>
        <w:t xml:space="preserve"> </w:t>
      </w:r>
      <w:proofErr w:type="gramStart"/>
      <w:r w:rsidR="00C63756">
        <w:rPr>
          <w:rFonts w:ascii="Arial" w:hAnsi="Arial" w:cs="Arial"/>
        </w:rPr>
        <w:t>č.2209</w:t>
      </w:r>
      <w:proofErr w:type="gramEnd"/>
      <w:r w:rsidRPr="00D305E7">
        <w:rPr>
          <w:rFonts w:ascii="Arial" w:hAnsi="Arial" w:cs="Arial"/>
        </w:rPr>
        <w:t xml:space="preserve"> uhradí objedna</w:t>
      </w:r>
      <w:r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>zálohu ve  výši</w:t>
      </w:r>
      <w:r w:rsidR="00510195">
        <w:rPr>
          <w:rFonts w:ascii="Arial" w:hAnsi="Arial" w:cs="Arial"/>
          <w:b/>
        </w:rPr>
        <w:t xml:space="preserve"> </w:t>
      </w:r>
      <w:r w:rsidR="00C6375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5000 </w:t>
      </w:r>
      <w:r w:rsidRPr="00822806">
        <w:rPr>
          <w:rFonts w:ascii="Arial" w:hAnsi="Arial" w:cs="Arial"/>
          <w:b/>
        </w:rPr>
        <w:t>Kč do</w:t>
      </w:r>
      <w:r>
        <w:rPr>
          <w:rFonts w:ascii="Arial" w:hAnsi="Arial" w:cs="Arial"/>
        </w:rPr>
        <w:t xml:space="preserve"> </w:t>
      </w:r>
      <w:r w:rsidR="00510195">
        <w:rPr>
          <w:rFonts w:ascii="Arial" w:hAnsi="Arial" w:cs="Arial"/>
          <w:b/>
          <w:bCs/>
        </w:rPr>
        <w:t>15.11.2021</w:t>
      </w: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14 dnů.</w:t>
      </w: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a) 28 – 7 kalendářních dnů do </w:t>
      </w:r>
      <w:proofErr w:type="gramStart"/>
      <w:r w:rsidRPr="001E1F57">
        <w:rPr>
          <w:rFonts w:ascii="Arial" w:hAnsi="Arial" w:cs="Arial"/>
        </w:rPr>
        <w:t>ubytování   40</w:t>
      </w:r>
      <w:proofErr w:type="gramEnd"/>
      <w:r w:rsidRPr="001E1F57">
        <w:rPr>
          <w:rFonts w:ascii="Arial" w:hAnsi="Arial" w:cs="Arial"/>
        </w:rPr>
        <w:t xml:space="preserve"> % z ceny ubytování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>b) 6 –</w:t>
      </w:r>
      <w:r>
        <w:rPr>
          <w:rFonts w:ascii="Arial" w:hAnsi="Arial" w:cs="Arial"/>
        </w:rPr>
        <w:t>1</w:t>
      </w:r>
      <w:r w:rsidRPr="001E1F57">
        <w:rPr>
          <w:rFonts w:ascii="Arial" w:hAnsi="Arial" w:cs="Arial"/>
        </w:rPr>
        <w:t xml:space="preserve"> kalendářní den do </w:t>
      </w:r>
      <w:proofErr w:type="gramStart"/>
      <w:r w:rsidRPr="001E1F57">
        <w:rPr>
          <w:rFonts w:ascii="Arial" w:hAnsi="Arial" w:cs="Arial"/>
        </w:rPr>
        <w:t>ubytování  70</w:t>
      </w:r>
      <w:proofErr w:type="gramEnd"/>
      <w:r w:rsidRPr="001E1F57">
        <w:rPr>
          <w:rFonts w:ascii="Arial" w:hAnsi="Arial" w:cs="Arial"/>
        </w:rPr>
        <w:t xml:space="preserve"> % z ceny ubytování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>c) Pokud není pobyt zrušen předem a nástup se neuskuteční nebo je bez vážného důvodu dříve ukončen, hradí se 90 % smluvní ceny</w:t>
      </w:r>
      <w:r>
        <w:rPr>
          <w:rFonts w:ascii="Arial" w:hAnsi="Arial" w:cs="Arial"/>
        </w:rPr>
        <w:t xml:space="preserve"> (tj. ceny za ubytování a stravování).</w:t>
      </w:r>
    </w:p>
    <w:p w:rsidR="00C31459" w:rsidRPr="001E1F57" w:rsidRDefault="00C31459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C31459" w:rsidRPr="001E1F57" w:rsidRDefault="00C31459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V případě neuskutečněni pobytu z důvodu epidemie nebo karantény potvrzené krajským hygienikem,</w:t>
      </w:r>
      <w:r>
        <w:rPr>
          <w:rFonts w:ascii="Arial" w:hAnsi="Arial" w:cs="Arial"/>
        </w:rPr>
        <w:t xml:space="preserve"> bude záloha převedena do další sezóny, nebo převedena na vouchery pro rodiny žáků nebo</w:t>
      </w:r>
      <w:r w:rsidRPr="001E1F57">
        <w:rPr>
          <w:rFonts w:ascii="Arial" w:hAnsi="Arial" w:cs="Arial"/>
        </w:rPr>
        <w:t xml:space="preserve"> </w:t>
      </w:r>
      <w:proofErr w:type="gramStart"/>
      <w:r w:rsidRPr="001E1F57">
        <w:rPr>
          <w:rFonts w:ascii="Arial" w:hAnsi="Arial" w:cs="Arial"/>
        </w:rPr>
        <w:t>vrá</w:t>
      </w:r>
      <w:r>
        <w:rPr>
          <w:rFonts w:ascii="Arial" w:hAnsi="Arial" w:cs="Arial"/>
        </w:rPr>
        <w:t>cena</w:t>
      </w:r>
      <w:r w:rsidRPr="001E1F57">
        <w:rPr>
          <w:rFonts w:ascii="Arial" w:hAnsi="Arial" w:cs="Arial"/>
        </w:rPr>
        <w:t xml:space="preserve">  objedna</w:t>
      </w:r>
      <w:r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</w:t>
      </w:r>
      <w:proofErr w:type="gramEnd"/>
      <w:r>
        <w:rPr>
          <w:rFonts w:ascii="Arial" w:hAnsi="Arial" w:cs="Arial"/>
        </w:rPr>
        <w:t>.</w:t>
      </w:r>
    </w:p>
    <w:p w:rsidR="00C31459" w:rsidRDefault="00C31459" w:rsidP="00D305E7">
      <w:pPr>
        <w:pStyle w:val="Bezmezer"/>
        <w:rPr>
          <w:rFonts w:ascii="Arial" w:hAnsi="Arial" w:cs="Arial"/>
          <w:b/>
        </w:rPr>
      </w:pPr>
    </w:p>
    <w:p w:rsidR="00C31459" w:rsidRDefault="00C31459" w:rsidP="001E1F5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Další dohodnuté podmínky</w:t>
      </w:r>
    </w:p>
    <w:p w:rsidR="00C31459" w:rsidRDefault="00C31459" w:rsidP="00B23400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</w:t>
      </w:r>
      <w:r>
        <w:rPr>
          <w:rFonts w:ascii="Arial" w:hAnsi="Arial" w:cs="Arial"/>
        </w:rPr>
        <w:t xml:space="preserve"> standartního počtu</w:t>
      </w:r>
      <w:r w:rsidRPr="001E1F57">
        <w:rPr>
          <w:rFonts w:ascii="Arial" w:hAnsi="Arial" w:cs="Arial"/>
        </w:rPr>
        <w:t xml:space="preserve"> zavazadel z Černého Dolu na „</w:t>
      </w:r>
      <w:r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>
        <w:rPr>
          <w:rFonts w:ascii="Arial" w:hAnsi="Arial" w:cs="Arial"/>
        </w:rPr>
        <w:t>. V případě nadstandartního počtu zavazadel bude účtován poplatek za další transport.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 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 v platném znění, o zvláštních podmínkách účinnosti některých smluv, uveřejňování těchto smluv a o registru smluv zajistí objednatel.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C31459" w:rsidRDefault="00C31459" w:rsidP="001E1F57">
      <w:pPr>
        <w:pStyle w:val="Bezmezer"/>
        <w:rPr>
          <w:rFonts w:ascii="Arial" w:hAnsi="Arial" w:cs="Arial"/>
        </w:rPr>
      </w:pPr>
    </w:p>
    <w:p w:rsidR="00C31459" w:rsidRDefault="00C31459" w:rsidP="0066441A">
      <w:pPr>
        <w:pStyle w:val="Bezmezer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C31459" w:rsidRPr="0066441A" w:rsidRDefault="00C31459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je vyhotovena ve dvou originálech, z nich jeden náleží dodavateli a </w:t>
      </w:r>
      <w:proofErr w:type="gramStart"/>
      <w:r w:rsidRPr="0066441A">
        <w:rPr>
          <w:rFonts w:ascii="Arial" w:hAnsi="Arial" w:cs="Arial"/>
        </w:rPr>
        <w:t>jeden</w:t>
      </w:r>
      <w:proofErr w:type="gramEnd"/>
      <w:r w:rsidRPr="0066441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C31459" w:rsidRPr="0066441A" w:rsidRDefault="00C31459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nabyde účinnosti dnem zapsání do registru smluv.</w:t>
      </w:r>
    </w:p>
    <w:p w:rsidR="00C31459" w:rsidRPr="0066441A" w:rsidRDefault="00C31459" w:rsidP="0066441A">
      <w:pPr>
        <w:pStyle w:val="Bezmezer"/>
        <w:jc w:val="center"/>
        <w:rPr>
          <w:rFonts w:ascii="Arial" w:hAnsi="Arial" w:cs="Arial"/>
          <w:b/>
        </w:rPr>
      </w:pPr>
    </w:p>
    <w:p w:rsidR="00C31459" w:rsidRPr="00D305E7" w:rsidRDefault="00C31459" w:rsidP="00D305E7">
      <w:pPr>
        <w:pStyle w:val="Bezmezer"/>
        <w:rPr>
          <w:rFonts w:ascii="Arial" w:hAnsi="Arial" w:cs="Arial"/>
          <w:b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Černém Dole </w:t>
      </w:r>
      <w:proofErr w:type="gramStart"/>
      <w:r w:rsidR="00510195">
        <w:rPr>
          <w:rFonts w:ascii="Arial" w:hAnsi="Arial" w:cs="Arial"/>
        </w:rPr>
        <w:t>20.10.2021</w:t>
      </w:r>
      <w:proofErr w:type="gramEnd"/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Dodavatel: Filip Šulc                           </w:t>
      </w:r>
      <w:r>
        <w:rPr>
          <w:rFonts w:ascii="Arial" w:hAnsi="Arial" w:cs="Arial"/>
        </w:rPr>
        <w:tab/>
        <w:t xml:space="preserve">      Objednavatel: Ivana </w:t>
      </w:r>
      <w:proofErr w:type="spellStart"/>
      <w:r>
        <w:rPr>
          <w:rFonts w:ascii="Arial" w:hAnsi="Arial" w:cs="Arial"/>
        </w:rPr>
        <w:t>Landsingerová</w:t>
      </w:r>
      <w:proofErr w:type="spellEnd"/>
      <w:r>
        <w:rPr>
          <w:rFonts w:ascii="Arial" w:hAnsi="Arial" w:cs="Arial"/>
        </w:rPr>
        <w:t>,</w:t>
      </w:r>
    </w:p>
    <w:p w:rsidR="00C31459" w:rsidRPr="00D305E7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pověřená zastupováním</w:t>
      </w:r>
    </w:p>
    <w:sectPr w:rsidR="00C31459" w:rsidRPr="00D305E7" w:rsidSect="004E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34"/>
    <w:rsid w:val="00017CF2"/>
    <w:rsid w:val="000447B0"/>
    <w:rsid w:val="00045630"/>
    <w:rsid w:val="00062065"/>
    <w:rsid w:val="00094F4A"/>
    <w:rsid w:val="00155108"/>
    <w:rsid w:val="001A4666"/>
    <w:rsid w:val="001E1F57"/>
    <w:rsid w:val="001E5C36"/>
    <w:rsid w:val="002071BB"/>
    <w:rsid w:val="00247F82"/>
    <w:rsid w:val="002528F0"/>
    <w:rsid w:val="002A288F"/>
    <w:rsid w:val="00321030"/>
    <w:rsid w:val="00355502"/>
    <w:rsid w:val="003D358A"/>
    <w:rsid w:val="004050D5"/>
    <w:rsid w:val="004527D2"/>
    <w:rsid w:val="004741B8"/>
    <w:rsid w:val="00476946"/>
    <w:rsid w:val="00486C90"/>
    <w:rsid w:val="00492E5E"/>
    <w:rsid w:val="004E1C8E"/>
    <w:rsid w:val="00510195"/>
    <w:rsid w:val="005573C0"/>
    <w:rsid w:val="005A2F29"/>
    <w:rsid w:val="00654AC3"/>
    <w:rsid w:val="0066441A"/>
    <w:rsid w:val="00682E53"/>
    <w:rsid w:val="00683FB3"/>
    <w:rsid w:val="006A4E18"/>
    <w:rsid w:val="007A54EA"/>
    <w:rsid w:val="00822806"/>
    <w:rsid w:val="00863045"/>
    <w:rsid w:val="00896FBB"/>
    <w:rsid w:val="0089777F"/>
    <w:rsid w:val="00975EC1"/>
    <w:rsid w:val="00977387"/>
    <w:rsid w:val="00A11E24"/>
    <w:rsid w:val="00A20BBA"/>
    <w:rsid w:val="00A35E2B"/>
    <w:rsid w:val="00A93A35"/>
    <w:rsid w:val="00B22F91"/>
    <w:rsid w:val="00B23400"/>
    <w:rsid w:val="00B662F0"/>
    <w:rsid w:val="00B6685F"/>
    <w:rsid w:val="00C31459"/>
    <w:rsid w:val="00C46384"/>
    <w:rsid w:val="00C47432"/>
    <w:rsid w:val="00C63756"/>
    <w:rsid w:val="00C734EF"/>
    <w:rsid w:val="00C80C9C"/>
    <w:rsid w:val="00C820AD"/>
    <w:rsid w:val="00C931C1"/>
    <w:rsid w:val="00CE0611"/>
    <w:rsid w:val="00D305E7"/>
    <w:rsid w:val="00D525CC"/>
    <w:rsid w:val="00D66EB2"/>
    <w:rsid w:val="00D735CB"/>
    <w:rsid w:val="00D738BA"/>
    <w:rsid w:val="00E143F2"/>
    <w:rsid w:val="00E2718F"/>
    <w:rsid w:val="00E51D34"/>
    <w:rsid w:val="00F53CBB"/>
    <w:rsid w:val="00F82B84"/>
    <w:rsid w:val="00FD454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51D34"/>
    <w:rPr>
      <w:lang w:eastAsia="en-US"/>
    </w:rPr>
  </w:style>
  <w:style w:type="character" w:styleId="Hypertextovodkaz">
    <w:name w:val="Hyperlink"/>
    <w:basedOn w:val="Standardnpsmoodstavce"/>
    <w:uiPriority w:val="99"/>
    <w:rsid w:val="00FD45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51D34"/>
    <w:rPr>
      <w:lang w:eastAsia="en-US"/>
    </w:rPr>
  </w:style>
  <w:style w:type="character" w:styleId="Hypertextovodkaz">
    <w:name w:val="Hyperlink"/>
    <w:basedOn w:val="Standardnpsmoodstavce"/>
    <w:uiPriority w:val="99"/>
    <w:rsid w:val="00FD45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cibulkova</dc:creator>
  <cp:lastModifiedBy>Tomas Kupka</cp:lastModifiedBy>
  <cp:revision>2</cp:revision>
  <cp:lastPrinted>2020-09-27T22:27:00Z</cp:lastPrinted>
  <dcterms:created xsi:type="dcterms:W3CDTF">2021-11-09T10:07:00Z</dcterms:created>
  <dcterms:modified xsi:type="dcterms:W3CDTF">2021-11-09T10:07:00Z</dcterms:modified>
</cp:coreProperties>
</file>