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921874" w:rsidRPr="00921874">
        <w:rPr>
          <w:rFonts w:ascii="Segoe UI" w:hAnsi="Segoe UI" w:cs="Segoe UI"/>
          <w:color w:val="808080" w:themeColor="background1" w:themeShade="80"/>
          <w:sz w:val="32"/>
          <w:szCs w:val="32"/>
        </w:rPr>
        <w:t>1190901422</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921874" w:rsidRDefault="00921874" w:rsidP="003D3AFC">
      <w:pPr>
        <w:pStyle w:val="Zkladntext"/>
        <w:jc w:val="both"/>
        <w:rPr>
          <w:rFonts w:ascii="Segoe UI" w:hAnsi="Segoe UI" w:cs="Segoe UI"/>
          <w:b/>
          <w:color w:val="auto"/>
          <w:sz w:val="20"/>
        </w:rPr>
      </w:pPr>
      <w:r w:rsidRPr="00921874">
        <w:rPr>
          <w:rFonts w:ascii="Segoe UI" w:hAnsi="Segoe UI" w:cs="Segoe UI"/>
          <w:b/>
          <w:color w:val="auto"/>
          <w:sz w:val="20"/>
        </w:rPr>
        <w:t>Obec Polepy</w:t>
      </w:r>
    </w:p>
    <w:p w:rsidR="00B402EF" w:rsidRPr="00921874" w:rsidRDefault="00B402EF" w:rsidP="003D3AFC">
      <w:pPr>
        <w:pStyle w:val="Zkladntext"/>
        <w:jc w:val="both"/>
        <w:rPr>
          <w:rFonts w:ascii="Segoe UI" w:hAnsi="Segoe UI" w:cs="Segoe UI"/>
          <w:color w:val="auto"/>
          <w:sz w:val="20"/>
        </w:rPr>
      </w:pPr>
      <w:r w:rsidRPr="00921874">
        <w:rPr>
          <w:rFonts w:ascii="Segoe UI" w:hAnsi="Segoe UI" w:cs="Segoe UI"/>
          <w:color w:val="auto"/>
          <w:sz w:val="20"/>
        </w:rPr>
        <w:t xml:space="preserve">se sídlem: </w:t>
      </w:r>
      <w:r w:rsidRPr="00921874">
        <w:rPr>
          <w:rFonts w:ascii="Segoe UI" w:hAnsi="Segoe UI" w:cs="Segoe UI"/>
          <w:color w:val="auto"/>
          <w:sz w:val="20"/>
        </w:rPr>
        <w:tab/>
      </w:r>
      <w:r w:rsidRPr="00921874">
        <w:rPr>
          <w:rFonts w:ascii="Segoe UI" w:hAnsi="Segoe UI" w:cs="Segoe UI"/>
          <w:color w:val="auto"/>
          <w:sz w:val="20"/>
        </w:rPr>
        <w:tab/>
      </w:r>
      <w:r w:rsidRPr="00921874">
        <w:rPr>
          <w:rFonts w:ascii="Segoe UI" w:hAnsi="Segoe UI" w:cs="Segoe UI"/>
          <w:color w:val="auto"/>
          <w:sz w:val="20"/>
        </w:rPr>
        <w:tab/>
      </w:r>
      <w:r w:rsidR="00921874" w:rsidRPr="00921874">
        <w:rPr>
          <w:rFonts w:ascii="Segoe UI" w:hAnsi="Segoe UI" w:cs="Segoe UI"/>
          <w:color w:val="auto"/>
          <w:sz w:val="20"/>
        </w:rPr>
        <w:t>Polepy č.p. 112, 41147 Polepy</w:t>
      </w:r>
    </w:p>
    <w:p w:rsidR="00921874" w:rsidRPr="00921874" w:rsidRDefault="00B402EF" w:rsidP="00B402EF">
      <w:pPr>
        <w:pStyle w:val="Zkladntext"/>
        <w:jc w:val="both"/>
        <w:rPr>
          <w:rFonts w:ascii="Segoe UI" w:hAnsi="Segoe UI" w:cs="Segoe UI"/>
          <w:color w:val="auto"/>
          <w:sz w:val="20"/>
        </w:rPr>
      </w:pPr>
      <w:r w:rsidRPr="00921874">
        <w:rPr>
          <w:rFonts w:ascii="Segoe UI" w:hAnsi="Segoe UI" w:cs="Segoe UI"/>
          <w:color w:val="auto"/>
          <w:sz w:val="20"/>
        </w:rPr>
        <w:t xml:space="preserve">IČO: </w:t>
      </w:r>
      <w:r w:rsidRPr="00921874">
        <w:rPr>
          <w:rFonts w:ascii="Segoe UI" w:hAnsi="Segoe UI" w:cs="Segoe UI"/>
          <w:color w:val="auto"/>
          <w:sz w:val="20"/>
        </w:rPr>
        <w:tab/>
      </w:r>
      <w:r w:rsidRPr="00921874">
        <w:rPr>
          <w:rFonts w:ascii="Segoe UI" w:hAnsi="Segoe UI" w:cs="Segoe UI"/>
          <w:color w:val="auto"/>
          <w:sz w:val="20"/>
        </w:rPr>
        <w:tab/>
      </w:r>
      <w:r w:rsidRPr="00921874">
        <w:rPr>
          <w:rFonts w:ascii="Segoe UI" w:hAnsi="Segoe UI" w:cs="Segoe UI"/>
          <w:color w:val="auto"/>
          <w:sz w:val="20"/>
        </w:rPr>
        <w:tab/>
      </w:r>
      <w:r w:rsidRPr="00921874">
        <w:rPr>
          <w:rFonts w:ascii="Segoe UI" w:hAnsi="Segoe UI" w:cs="Segoe UI"/>
          <w:color w:val="auto"/>
          <w:sz w:val="20"/>
        </w:rPr>
        <w:tab/>
      </w:r>
      <w:r w:rsidR="00921874" w:rsidRPr="00921874">
        <w:rPr>
          <w:rFonts w:ascii="Segoe UI" w:hAnsi="Segoe UI" w:cs="Segoe UI"/>
          <w:color w:val="auto"/>
          <w:sz w:val="20"/>
        </w:rPr>
        <w:t xml:space="preserve">00264202 </w:t>
      </w:r>
    </w:p>
    <w:p w:rsidR="00B402EF" w:rsidRPr="00921874" w:rsidRDefault="00B402EF" w:rsidP="00B402EF">
      <w:pPr>
        <w:pStyle w:val="Zkladntext"/>
        <w:jc w:val="both"/>
        <w:rPr>
          <w:rFonts w:ascii="Segoe UI" w:hAnsi="Segoe UI" w:cs="Segoe UI"/>
          <w:color w:val="auto"/>
          <w:sz w:val="20"/>
        </w:rPr>
      </w:pPr>
      <w:r w:rsidRPr="00F737EA">
        <w:rPr>
          <w:rFonts w:ascii="Segoe UI" w:hAnsi="Segoe UI" w:cs="Segoe UI"/>
          <w:color w:val="auto"/>
          <w:sz w:val="20"/>
        </w:rPr>
        <w:t xml:space="preserve">zastoupený: </w:t>
      </w:r>
      <w:r w:rsidRPr="00F737EA">
        <w:rPr>
          <w:rFonts w:ascii="Segoe UI" w:hAnsi="Segoe UI" w:cs="Segoe UI"/>
          <w:color w:val="auto"/>
          <w:sz w:val="20"/>
        </w:rPr>
        <w:tab/>
      </w:r>
      <w:r w:rsidRPr="00F737EA">
        <w:rPr>
          <w:rFonts w:ascii="Segoe UI" w:hAnsi="Segoe UI" w:cs="Segoe UI"/>
          <w:color w:val="auto"/>
          <w:sz w:val="20"/>
        </w:rPr>
        <w:tab/>
      </w:r>
      <w:r w:rsidRPr="00F737EA">
        <w:rPr>
          <w:rFonts w:ascii="Segoe UI" w:hAnsi="Segoe UI" w:cs="Segoe UI"/>
          <w:color w:val="auto"/>
          <w:sz w:val="20"/>
        </w:rPr>
        <w:tab/>
      </w:r>
      <w:r w:rsidR="00B231BE" w:rsidRPr="00F737EA">
        <w:rPr>
          <w:rFonts w:ascii="Segoe UI" w:hAnsi="Segoe UI" w:cs="Segoe UI"/>
          <w:color w:val="auto"/>
          <w:sz w:val="20"/>
        </w:rPr>
        <w:t>Zbyňkem</w:t>
      </w:r>
      <w:r w:rsidR="00921874" w:rsidRPr="00F737EA">
        <w:rPr>
          <w:rFonts w:ascii="Segoe UI" w:hAnsi="Segoe UI" w:cs="Segoe UI"/>
          <w:color w:val="auto"/>
          <w:sz w:val="20"/>
        </w:rPr>
        <w:t xml:space="preserve"> H o d y s e m</w:t>
      </w:r>
      <w:r w:rsidR="00B231BE" w:rsidRPr="00F737EA">
        <w:rPr>
          <w:rFonts w:ascii="Segoe UI" w:hAnsi="Segoe UI" w:cs="Segoe UI"/>
          <w:color w:val="auto"/>
          <w:sz w:val="20"/>
        </w:rPr>
        <w:t>, starostou obce</w:t>
      </w:r>
    </w:p>
    <w:p w:rsidR="00B402EF" w:rsidRPr="00921874" w:rsidRDefault="00B402EF" w:rsidP="00B402EF">
      <w:pPr>
        <w:pStyle w:val="Zkladntext"/>
        <w:ind w:left="1752" w:hanging="1752"/>
        <w:jc w:val="both"/>
        <w:rPr>
          <w:rFonts w:ascii="Segoe UI" w:hAnsi="Segoe UI" w:cs="Segoe UI"/>
          <w:color w:val="auto"/>
          <w:sz w:val="20"/>
        </w:rPr>
      </w:pPr>
      <w:r w:rsidRPr="00921874">
        <w:rPr>
          <w:rFonts w:ascii="Segoe UI" w:hAnsi="Segoe UI" w:cs="Segoe UI"/>
          <w:color w:val="auto"/>
          <w:sz w:val="20"/>
        </w:rPr>
        <w:t xml:space="preserve">bankovní spojení: </w:t>
      </w:r>
      <w:r w:rsidRPr="00921874">
        <w:rPr>
          <w:rFonts w:ascii="Segoe UI" w:hAnsi="Segoe UI" w:cs="Segoe UI"/>
          <w:color w:val="auto"/>
          <w:sz w:val="20"/>
        </w:rPr>
        <w:tab/>
      </w:r>
      <w:r w:rsidRPr="00921874">
        <w:rPr>
          <w:rFonts w:ascii="Segoe UI" w:hAnsi="Segoe UI" w:cs="Segoe UI"/>
          <w:color w:val="auto"/>
          <w:sz w:val="20"/>
        </w:rPr>
        <w:tab/>
      </w:r>
      <w:r w:rsidRPr="00921874">
        <w:rPr>
          <w:rFonts w:ascii="Segoe UI" w:hAnsi="Segoe UI" w:cs="Segoe UI"/>
          <w:color w:val="auto"/>
          <w:sz w:val="20"/>
        </w:rPr>
        <w:tab/>
      </w:r>
      <w:r w:rsidR="00901DC9" w:rsidRPr="00901DC9">
        <w:rPr>
          <w:rFonts w:ascii="Segoe UI" w:hAnsi="Segoe UI" w:cs="Segoe UI"/>
          <w:color w:val="auto"/>
          <w:sz w:val="20"/>
          <w:highlight w:val="yellow"/>
        </w:rPr>
        <w:t>xxxx</w:t>
      </w:r>
    </w:p>
    <w:p w:rsidR="00B402EF" w:rsidRPr="003D3AFC" w:rsidRDefault="00B402EF" w:rsidP="00921874">
      <w:pPr>
        <w:pStyle w:val="Zkladntext"/>
        <w:ind w:left="1752" w:hanging="1752"/>
        <w:jc w:val="both"/>
        <w:rPr>
          <w:rFonts w:ascii="Segoe UI" w:hAnsi="Segoe UI" w:cs="Segoe UI"/>
          <w:color w:val="auto"/>
          <w:sz w:val="20"/>
        </w:rPr>
      </w:pPr>
      <w:r w:rsidRPr="00921874">
        <w:rPr>
          <w:rFonts w:ascii="Segoe UI" w:hAnsi="Segoe UI" w:cs="Segoe UI"/>
          <w:color w:val="auto"/>
          <w:sz w:val="20"/>
        </w:rPr>
        <w:t>číslo účtu:</w:t>
      </w:r>
      <w:r w:rsidRPr="00921874">
        <w:rPr>
          <w:rFonts w:ascii="Segoe UI" w:hAnsi="Segoe UI" w:cs="Segoe UI"/>
          <w:color w:val="auto"/>
          <w:sz w:val="20"/>
        </w:rPr>
        <w:tab/>
      </w:r>
      <w:r w:rsidRPr="00921874">
        <w:rPr>
          <w:rFonts w:ascii="Segoe UI" w:hAnsi="Segoe UI" w:cs="Segoe UI"/>
          <w:color w:val="auto"/>
          <w:sz w:val="20"/>
        </w:rPr>
        <w:tab/>
      </w:r>
      <w:r w:rsidRPr="00921874">
        <w:rPr>
          <w:rFonts w:ascii="Segoe UI" w:hAnsi="Segoe UI" w:cs="Segoe UI"/>
          <w:color w:val="auto"/>
          <w:sz w:val="20"/>
        </w:rPr>
        <w:tab/>
      </w:r>
      <w:r w:rsidR="00901DC9" w:rsidRPr="00901DC9">
        <w:rPr>
          <w:rFonts w:ascii="Segoe UI" w:hAnsi="Segoe UI" w:cs="Segoe UI"/>
          <w:color w:val="auto"/>
          <w:sz w:val="20"/>
          <w:highlight w:val="yellow"/>
        </w:rPr>
        <w:t>xxxx</w:t>
      </w:r>
      <w:bookmarkStart w:id="0" w:name="_GoBack"/>
      <w:bookmarkEnd w:id="0"/>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AC045E" w:rsidRPr="00AC045E">
        <w:rPr>
          <w:rFonts w:ascii="Segoe UI" w:hAnsi="Segoe UI" w:cs="Segoe UI"/>
          <w:color w:val="auto"/>
          <w:sz w:val="20"/>
        </w:rPr>
        <w:t>112177</w:t>
      </w:r>
      <w:r w:rsidR="00082A6B" w:rsidRPr="00AC045E">
        <w:rPr>
          <w:rFonts w:ascii="Segoe UI" w:hAnsi="Segoe UI" w:cs="Segoe UI"/>
          <w:color w:val="auto"/>
          <w:sz w:val="20"/>
        </w:rPr>
        <w:t>/20</w:t>
      </w:r>
      <w:r w:rsidR="00AC045E" w:rsidRPr="00AC045E">
        <w:rPr>
          <w:rFonts w:ascii="Segoe UI" w:hAnsi="Segoe UI" w:cs="Segoe UI"/>
          <w:color w:val="auto"/>
          <w:sz w:val="20"/>
        </w:rPr>
        <w:t>2</w:t>
      </w:r>
      <w:r w:rsidR="00082A6B" w:rsidRPr="00AC045E">
        <w:rPr>
          <w:rFonts w:ascii="Segoe UI" w:hAnsi="Segoe UI" w:cs="Segoe UI"/>
          <w:color w:val="auto"/>
          <w:sz w:val="20"/>
        </w:rPr>
        <w:t>1</w:t>
      </w:r>
      <w:r w:rsidR="009244F6" w:rsidRPr="00AC045E">
        <w:rPr>
          <w:rFonts w:ascii="Segoe UI" w:hAnsi="Segoe UI" w:cs="Segoe UI"/>
          <w:color w:val="auto"/>
          <w:sz w:val="20"/>
        </w:rPr>
        <w:t xml:space="preserve"> </w:t>
      </w:r>
      <w:r w:rsidR="0022778B" w:rsidRPr="00AC045E">
        <w:rPr>
          <w:rFonts w:ascii="Segoe UI" w:hAnsi="Segoe UI" w:cs="Segoe UI"/>
          <w:color w:val="auto"/>
          <w:sz w:val="20"/>
        </w:rPr>
        <w:t>o posky</w:t>
      </w:r>
      <w:r w:rsidRPr="00AC045E">
        <w:rPr>
          <w:rFonts w:ascii="Segoe UI" w:hAnsi="Segoe UI" w:cs="Segoe UI"/>
          <w:color w:val="auto"/>
          <w:sz w:val="20"/>
        </w:rPr>
        <w:t>tnutí finančních prostředků ze Státního fondu životního prostředí Č</w:t>
      </w:r>
      <w:r w:rsidR="00082A6B" w:rsidRPr="00AC045E">
        <w:rPr>
          <w:rFonts w:ascii="Segoe UI" w:hAnsi="Segoe UI" w:cs="Segoe UI"/>
          <w:color w:val="auto"/>
          <w:sz w:val="20"/>
        </w:rPr>
        <w:t>eské republiky</w:t>
      </w:r>
      <w:r w:rsidRPr="00AC045E">
        <w:rPr>
          <w:rFonts w:ascii="Segoe UI" w:hAnsi="Segoe UI" w:cs="Segoe UI"/>
          <w:color w:val="auto"/>
          <w:sz w:val="20"/>
        </w:rPr>
        <w:t xml:space="preserve"> </w:t>
      </w:r>
      <w:r w:rsidR="0074388F" w:rsidRPr="00AC045E">
        <w:rPr>
          <w:rFonts w:ascii="Segoe UI" w:hAnsi="Segoe UI" w:cs="Segoe UI"/>
          <w:color w:val="auto"/>
          <w:sz w:val="20"/>
        </w:rPr>
        <w:t>ze d</w:t>
      </w:r>
      <w:r w:rsidR="004A1C89" w:rsidRPr="00AC045E">
        <w:rPr>
          <w:rFonts w:ascii="Segoe UI" w:hAnsi="Segoe UI" w:cs="Segoe UI"/>
          <w:color w:val="auto"/>
          <w:sz w:val="20"/>
        </w:rPr>
        <w:t xml:space="preserve">ne </w:t>
      </w:r>
      <w:r w:rsidR="00015A5E" w:rsidRPr="00AC045E">
        <w:rPr>
          <w:rFonts w:ascii="Segoe UI" w:hAnsi="Segoe UI" w:cs="Segoe UI"/>
          <w:color w:val="auto"/>
          <w:sz w:val="20"/>
        </w:rPr>
        <w:t>1</w:t>
      </w:r>
      <w:r w:rsidR="00AC045E" w:rsidRPr="00AC045E">
        <w:rPr>
          <w:rFonts w:ascii="Segoe UI" w:hAnsi="Segoe UI" w:cs="Segoe UI"/>
          <w:color w:val="auto"/>
          <w:sz w:val="20"/>
        </w:rPr>
        <w:t>8</w:t>
      </w:r>
      <w:r w:rsidR="00015A5E" w:rsidRPr="00AC045E">
        <w:rPr>
          <w:rFonts w:ascii="Segoe UI" w:hAnsi="Segoe UI" w:cs="Segoe UI"/>
          <w:color w:val="auto"/>
          <w:sz w:val="20"/>
        </w:rPr>
        <w:t xml:space="preserve">. </w:t>
      </w:r>
      <w:r w:rsidR="00AC045E" w:rsidRPr="00AC045E">
        <w:rPr>
          <w:rFonts w:ascii="Segoe UI" w:hAnsi="Segoe UI" w:cs="Segoe UI"/>
          <w:color w:val="auto"/>
          <w:sz w:val="20"/>
        </w:rPr>
        <w:t>08</w:t>
      </w:r>
      <w:r w:rsidR="00015A5E" w:rsidRPr="00AC045E">
        <w:rPr>
          <w:rFonts w:ascii="Segoe UI" w:hAnsi="Segoe UI" w:cs="Segoe UI"/>
          <w:color w:val="auto"/>
          <w:sz w:val="20"/>
        </w:rPr>
        <w:t>. 20</w:t>
      </w:r>
      <w:r w:rsidR="00AC045E" w:rsidRPr="00AC045E">
        <w:rPr>
          <w:rFonts w:ascii="Segoe UI" w:hAnsi="Segoe UI" w:cs="Segoe UI"/>
          <w:color w:val="auto"/>
          <w:sz w:val="20"/>
        </w:rPr>
        <w:t>2</w:t>
      </w:r>
      <w:r w:rsidR="00015A5E" w:rsidRPr="00AC045E">
        <w:rPr>
          <w:rFonts w:ascii="Segoe UI" w:hAnsi="Segoe UI" w:cs="Segoe UI"/>
          <w:color w:val="auto"/>
          <w:sz w:val="20"/>
        </w:rPr>
        <w:t>1</w:t>
      </w:r>
      <w:r w:rsidR="00D043DD" w:rsidRPr="00AC045E">
        <w:rPr>
          <w:rFonts w:ascii="Segoe UI" w:hAnsi="Segoe UI" w:cs="Segoe UI"/>
          <w:color w:val="auto"/>
          <w:sz w:val="20"/>
        </w:rPr>
        <w:t xml:space="preserve"> </w:t>
      </w:r>
      <w:r w:rsidRPr="00AC045E">
        <w:rPr>
          <w:rFonts w:ascii="Segoe UI" w:hAnsi="Segoe UI" w:cs="Segoe UI"/>
          <w:color w:val="auto"/>
          <w:sz w:val="20"/>
        </w:rPr>
        <w:t xml:space="preserve">a Směrnice Ministerstva životního prostředí </w:t>
      </w:r>
      <w:r w:rsidR="0099676E" w:rsidRPr="00AC045E">
        <w:rPr>
          <w:rFonts w:ascii="Segoe UI" w:hAnsi="Segoe UI" w:cs="Segoe UI"/>
          <w:color w:val="auto"/>
          <w:sz w:val="20"/>
        </w:rPr>
        <w:t xml:space="preserve">č. 4/2015 </w:t>
      </w:r>
      <w:r w:rsidRPr="00AC045E">
        <w:rPr>
          <w:rFonts w:ascii="Segoe UI" w:hAnsi="Segoe UI" w:cs="Segoe UI"/>
          <w:color w:val="auto"/>
          <w:sz w:val="20"/>
        </w:rPr>
        <w:t>o poskytování finančních prostředků ze Státního fondu životního prostředí Č</w:t>
      </w:r>
      <w:r w:rsidR="00437448" w:rsidRPr="00AC045E">
        <w:rPr>
          <w:rFonts w:ascii="Segoe UI" w:hAnsi="Segoe UI" w:cs="Segoe UI"/>
          <w:color w:val="auto"/>
          <w:sz w:val="20"/>
        </w:rPr>
        <w:t>eské republiky prostřednictvím Národního programu</w:t>
      </w:r>
      <w:r w:rsidR="00437448" w:rsidRPr="003D3AFC">
        <w:rPr>
          <w:rFonts w:ascii="Segoe UI" w:hAnsi="Segoe UI" w:cs="Segoe UI"/>
          <w:color w:val="auto"/>
          <w:sz w:val="20"/>
        </w:rPr>
        <w:t xml:space="preserve">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921874" w:rsidRPr="00921874">
        <w:rPr>
          <w:rFonts w:ascii="Segoe UI" w:hAnsi="Segoe UI" w:cs="Segoe UI"/>
          <w:b/>
          <w:color w:val="auto"/>
          <w:sz w:val="20"/>
        </w:rPr>
        <w:t>Revitalizace obce Polepy</w:t>
      </w:r>
      <w:r w:rsidR="0074388F" w:rsidRPr="003D3AFC">
        <w:rPr>
          <w:rFonts w:ascii="Segoe UI" w:hAnsi="Segoe UI" w:cs="Segoe UI"/>
          <w:b/>
          <w:color w:val="auto"/>
          <w:sz w:val="20"/>
        </w:rPr>
        <w:t>“</w:t>
      </w:r>
    </w:p>
    <w:p w:rsidR="001F1829" w:rsidRPr="00921874" w:rsidRDefault="001F1829" w:rsidP="00720811">
      <w:pPr>
        <w:pStyle w:val="Zkladntext"/>
        <w:spacing w:before="120"/>
        <w:ind w:left="284"/>
        <w:jc w:val="both"/>
        <w:rPr>
          <w:rFonts w:ascii="Segoe UI" w:hAnsi="Segoe UI" w:cs="Segoe UI"/>
          <w:color w:val="auto"/>
          <w:sz w:val="20"/>
        </w:rPr>
      </w:pPr>
      <w:r w:rsidRPr="00921874">
        <w:rPr>
          <w:rFonts w:ascii="Segoe UI" w:hAnsi="Segoe UI" w:cs="Segoe UI"/>
          <w:color w:val="auto"/>
          <w:sz w:val="20"/>
        </w:rPr>
        <w:t xml:space="preserve">(dále jen </w:t>
      </w:r>
      <w:r w:rsidR="00347C8B" w:rsidRPr="00921874">
        <w:rPr>
          <w:rFonts w:ascii="Segoe UI" w:hAnsi="Segoe UI" w:cs="Segoe UI"/>
          <w:color w:val="auto"/>
          <w:sz w:val="20"/>
        </w:rPr>
        <w:t xml:space="preserve">„projekt“ nebo </w:t>
      </w:r>
      <w:r w:rsidR="001A7240" w:rsidRPr="00921874">
        <w:rPr>
          <w:rFonts w:ascii="Segoe UI" w:hAnsi="Segoe UI" w:cs="Segoe UI"/>
          <w:color w:val="auto"/>
          <w:sz w:val="20"/>
        </w:rPr>
        <w:t>„</w:t>
      </w:r>
      <w:r w:rsidRPr="00921874">
        <w:rPr>
          <w:rFonts w:ascii="Segoe UI" w:hAnsi="Segoe UI" w:cs="Segoe UI"/>
          <w:color w:val="auto"/>
          <w:sz w:val="20"/>
        </w:rPr>
        <w:t>akce</w:t>
      </w:r>
      <w:r w:rsidR="0074388F" w:rsidRPr="00921874">
        <w:rPr>
          <w:rFonts w:ascii="Segoe UI" w:hAnsi="Segoe UI" w:cs="Segoe UI"/>
          <w:color w:val="auto"/>
          <w:sz w:val="20"/>
        </w:rPr>
        <w:t>“</w:t>
      </w:r>
      <w:r w:rsidRPr="00921874">
        <w:rPr>
          <w:rFonts w:ascii="Segoe UI" w:hAnsi="Segoe UI" w:cs="Segoe UI"/>
          <w:color w:val="auto"/>
          <w:sz w:val="20"/>
        </w:rPr>
        <w:t>) realizovanou v</w:t>
      </w:r>
      <w:r w:rsidR="00015A5E" w:rsidRPr="00921874">
        <w:rPr>
          <w:rFonts w:ascii="Segoe UI" w:hAnsi="Segoe UI" w:cs="Segoe UI"/>
          <w:color w:val="auto"/>
          <w:sz w:val="20"/>
        </w:rPr>
        <w:t xml:space="preserve"> roce </w:t>
      </w:r>
      <w:r w:rsidR="00FC0470" w:rsidRPr="00921874">
        <w:rPr>
          <w:rFonts w:ascii="Segoe UI" w:hAnsi="Segoe UI" w:cs="Segoe UI"/>
          <w:color w:val="auto"/>
          <w:sz w:val="20"/>
        </w:rPr>
        <w:t>20</w:t>
      </w:r>
      <w:r w:rsidR="00921874" w:rsidRPr="00921874">
        <w:rPr>
          <w:rFonts w:ascii="Segoe UI" w:hAnsi="Segoe UI" w:cs="Segoe UI"/>
          <w:color w:val="auto"/>
          <w:sz w:val="20"/>
        </w:rPr>
        <w:t>2</w:t>
      </w:r>
      <w:r w:rsidR="00FC0470" w:rsidRPr="00921874">
        <w:rPr>
          <w:rFonts w:ascii="Segoe UI" w:hAnsi="Segoe UI" w:cs="Segoe UI"/>
          <w:color w:val="auto"/>
          <w:sz w:val="20"/>
        </w:rPr>
        <w:t>1</w:t>
      </w:r>
      <w:r w:rsidR="00E24A52" w:rsidRPr="00921874">
        <w:rPr>
          <w:rFonts w:ascii="Segoe UI" w:hAnsi="Segoe UI" w:cs="Segoe UI"/>
          <w:color w:val="auto"/>
          <w:sz w:val="20"/>
        </w:rPr>
        <w:t>.</w:t>
      </w:r>
      <w:r w:rsidR="00D333D5" w:rsidRPr="00921874">
        <w:rPr>
          <w:rFonts w:ascii="Segoe UI" w:hAnsi="Segoe UI" w:cs="Segoe UI"/>
          <w:color w:val="auto"/>
          <w:sz w:val="20"/>
        </w:rPr>
        <w:t xml:space="preserve"> Akce je </w:t>
      </w:r>
      <w:r w:rsidR="0015081A" w:rsidRPr="00921874">
        <w:rPr>
          <w:rFonts w:ascii="Segoe UI" w:hAnsi="Segoe UI" w:cs="Segoe UI"/>
          <w:color w:val="auto"/>
          <w:sz w:val="20"/>
        </w:rPr>
        <w:t>ne</w:t>
      </w:r>
      <w:r w:rsidR="00522B2E" w:rsidRPr="00921874">
        <w:rPr>
          <w:rFonts w:ascii="Segoe UI" w:hAnsi="Segoe UI" w:cs="Segoe UI"/>
          <w:color w:val="auto"/>
          <w:sz w:val="20"/>
        </w:rPr>
        <w:t>investiční</w:t>
      </w:r>
      <w:r w:rsidR="00D333D5" w:rsidRPr="00921874">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921874" w:rsidRDefault="001F1829" w:rsidP="0011540D">
      <w:pPr>
        <w:pStyle w:val="Zkladntext"/>
        <w:numPr>
          <w:ilvl w:val="0"/>
          <w:numId w:val="6"/>
        </w:numPr>
        <w:ind w:left="283" w:hanging="283"/>
        <w:jc w:val="both"/>
        <w:rPr>
          <w:rFonts w:ascii="Segoe UI" w:hAnsi="Segoe UI" w:cs="Segoe UI"/>
          <w:color w:val="auto"/>
          <w:sz w:val="20"/>
        </w:rPr>
      </w:pPr>
      <w:r w:rsidRPr="00921874">
        <w:rPr>
          <w:rFonts w:ascii="Segoe UI" w:hAnsi="Segoe UI" w:cs="Segoe UI"/>
          <w:color w:val="auto"/>
          <w:sz w:val="20"/>
        </w:rPr>
        <w:t xml:space="preserve">Fond se zavazuje poskytnout příjemci podpory podporu </w:t>
      </w:r>
      <w:r w:rsidR="006F1DF7" w:rsidRPr="00921874">
        <w:rPr>
          <w:rFonts w:ascii="Segoe UI" w:hAnsi="Segoe UI" w:cs="Segoe UI"/>
          <w:color w:val="auto"/>
          <w:sz w:val="20"/>
        </w:rPr>
        <w:t xml:space="preserve">formou dotace </w:t>
      </w:r>
      <w:r w:rsidRPr="00921874">
        <w:rPr>
          <w:rFonts w:ascii="Segoe UI" w:hAnsi="Segoe UI" w:cs="Segoe UI"/>
          <w:color w:val="auto"/>
          <w:sz w:val="20"/>
        </w:rPr>
        <w:t xml:space="preserve">ve výši </w:t>
      </w:r>
      <w:r w:rsidR="00921874" w:rsidRPr="00921874">
        <w:rPr>
          <w:rFonts w:ascii="Segoe UI" w:hAnsi="Segoe UI" w:cs="Segoe UI"/>
          <w:b/>
          <w:color w:val="auto"/>
          <w:sz w:val="20"/>
        </w:rPr>
        <w:t>230 500</w:t>
      </w:r>
      <w:r w:rsidR="00082A6B" w:rsidRPr="00921874">
        <w:rPr>
          <w:rFonts w:ascii="Segoe UI" w:hAnsi="Segoe UI" w:cs="Segoe UI"/>
          <w:b/>
          <w:color w:val="auto"/>
          <w:sz w:val="20"/>
        </w:rPr>
        <w:t xml:space="preserve"> </w:t>
      </w:r>
      <w:r w:rsidR="00A77F4C" w:rsidRPr="00921874">
        <w:rPr>
          <w:rFonts w:ascii="Segoe UI" w:hAnsi="Segoe UI" w:cs="Segoe UI"/>
          <w:b/>
          <w:color w:val="auto"/>
          <w:sz w:val="20"/>
        </w:rPr>
        <w:t>Kč</w:t>
      </w:r>
      <w:r w:rsidR="00A77F4C" w:rsidRPr="00921874">
        <w:rPr>
          <w:rFonts w:ascii="Segoe UI" w:hAnsi="Segoe UI" w:cs="Segoe UI"/>
          <w:color w:val="auto"/>
          <w:sz w:val="20"/>
        </w:rPr>
        <w:t xml:space="preserve"> </w:t>
      </w:r>
      <w:r w:rsidRPr="00921874">
        <w:rPr>
          <w:rFonts w:ascii="Segoe UI" w:hAnsi="Segoe UI" w:cs="Segoe UI"/>
          <w:color w:val="auto"/>
          <w:sz w:val="20"/>
        </w:rPr>
        <w:t xml:space="preserve">(slovy: </w:t>
      </w:r>
      <w:r w:rsidR="00921874" w:rsidRPr="00921874">
        <w:rPr>
          <w:rFonts w:ascii="Segoe UI" w:hAnsi="Segoe UI" w:cs="Segoe UI"/>
          <w:color w:val="auto"/>
          <w:sz w:val="20"/>
        </w:rPr>
        <w:t>dvě</w:t>
      </w:r>
      <w:r w:rsidR="00082A6B" w:rsidRPr="00921874">
        <w:rPr>
          <w:rFonts w:ascii="Segoe UI" w:hAnsi="Segoe UI" w:cs="Segoe UI"/>
          <w:color w:val="auto"/>
          <w:sz w:val="20"/>
        </w:rPr>
        <w:t xml:space="preserve"> st</w:t>
      </w:r>
      <w:r w:rsidR="00921874" w:rsidRPr="00921874">
        <w:rPr>
          <w:rFonts w:ascii="Segoe UI" w:hAnsi="Segoe UI" w:cs="Segoe UI"/>
          <w:color w:val="auto"/>
          <w:sz w:val="20"/>
        </w:rPr>
        <w:t>ě</w:t>
      </w:r>
      <w:r w:rsidR="00082A6B" w:rsidRPr="00921874">
        <w:rPr>
          <w:rFonts w:ascii="Segoe UI" w:hAnsi="Segoe UI" w:cs="Segoe UI"/>
          <w:color w:val="auto"/>
          <w:sz w:val="20"/>
        </w:rPr>
        <w:t xml:space="preserve"> </w:t>
      </w:r>
      <w:r w:rsidR="00921874" w:rsidRPr="00921874">
        <w:rPr>
          <w:rFonts w:ascii="Segoe UI" w:hAnsi="Segoe UI" w:cs="Segoe UI"/>
          <w:color w:val="auto"/>
          <w:sz w:val="20"/>
        </w:rPr>
        <w:t>třicet</w:t>
      </w:r>
      <w:r w:rsidR="00082A6B" w:rsidRPr="00921874">
        <w:rPr>
          <w:rFonts w:ascii="Segoe UI" w:hAnsi="Segoe UI" w:cs="Segoe UI"/>
          <w:color w:val="auto"/>
          <w:sz w:val="20"/>
        </w:rPr>
        <w:t xml:space="preserve"> tisíc</w:t>
      </w:r>
      <w:r w:rsidR="00921874" w:rsidRPr="00921874">
        <w:rPr>
          <w:rFonts w:ascii="Segoe UI" w:hAnsi="Segoe UI" w:cs="Segoe UI"/>
          <w:color w:val="auto"/>
          <w:sz w:val="20"/>
        </w:rPr>
        <w:t xml:space="preserve"> pět set</w:t>
      </w:r>
      <w:r w:rsidR="00082A6B" w:rsidRPr="00921874">
        <w:rPr>
          <w:rFonts w:ascii="Segoe UI" w:hAnsi="Segoe UI" w:cs="Segoe UI"/>
          <w:color w:val="auto"/>
          <w:sz w:val="20"/>
        </w:rPr>
        <w:t xml:space="preserve"> </w:t>
      </w:r>
      <w:r w:rsidR="003A2A65" w:rsidRPr="00921874">
        <w:rPr>
          <w:rFonts w:ascii="Segoe UI" w:hAnsi="Segoe UI" w:cs="Segoe UI"/>
          <w:color w:val="auto"/>
          <w:sz w:val="20"/>
        </w:rPr>
        <w:t xml:space="preserve">korun </w:t>
      </w:r>
      <w:r w:rsidR="00A77F4C" w:rsidRPr="00921874">
        <w:rPr>
          <w:rFonts w:ascii="Segoe UI" w:hAnsi="Segoe UI" w:cs="Segoe UI"/>
          <w:color w:val="auto"/>
          <w:sz w:val="20"/>
        </w:rPr>
        <w:t>českých</w:t>
      </w:r>
      <w:r w:rsidRPr="00921874">
        <w:rPr>
          <w:rFonts w:ascii="Segoe UI" w:hAnsi="Segoe UI" w:cs="Segoe UI"/>
          <w:color w:val="auto"/>
          <w:sz w:val="20"/>
        </w:rPr>
        <w:t>)</w:t>
      </w:r>
      <w:r w:rsidR="00B402EF" w:rsidRPr="00921874">
        <w:rPr>
          <w:rFonts w:ascii="Segoe UI" w:hAnsi="Segoe UI" w:cs="Segoe UI"/>
          <w:color w:val="auto"/>
          <w:sz w:val="20"/>
        </w:rPr>
        <w:t>.</w:t>
      </w:r>
    </w:p>
    <w:p w:rsidR="0095573C" w:rsidRPr="00921874" w:rsidRDefault="00944DF5" w:rsidP="0011540D">
      <w:pPr>
        <w:pStyle w:val="Zkladntext"/>
        <w:numPr>
          <w:ilvl w:val="0"/>
          <w:numId w:val="6"/>
        </w:numPr>
        <w:spacing w:before="120"/>
        <w:ind w:left="284" w:hanging="283"/>
        <w:jc w:val="both"/>
        <w:rPr>
          <w:rFonts w:ascii="Segoe UI" w:hAnsi="Segoe UI" w:cs="Segoe UI"/>
          <w:color w:val="auto"/>
          <w:sz w:val="20"/>
        </w:rPr>
      </w:pPr>
      <w:r w:rsidRPr="00921874">
        <w:rPr>
          <w:rFonts w:ascii="Segoe UI" w:hAnsi="Segoe UI" w:cs="Segoe UI"/>
          <w:color w:val="auto"/>
          <w:sz w:val="20"/>
        </w:rPr>
        <w:t>Skutečná výše podpory je limitována</w:t>
      </w:r>
      <w:r w:rsidR="00B90525" w:rsidRPr="00921874">
        <w:rPr>
          <w:rFonts w:ascii="Segoe UI" w:hAnsi="Segoe UI" w:cs="Segoe UI"/>
          <w:color w:val="auto"/>
          <w:sz w:val="20"/>
        </w:rPr>
        <w:t xml:space="preserve"> </w:t>
      </w:r>
      <w:r w:rsidRPr="00921874">
        <w:rPr>
          <w:rFonts w:ascii="Segoe UI" w:hAnsi="Segoe UI" w:cs="Segoe UI"/>
          <w:color w:val="auto"/>
          <w:sz w:val="20"/>
        </w:rPr>
        <w:t>částkou uvedenou</w:t>
      </w:r>
      <w:r w:rsidR="00B90525" w:rsidRPr="00921874">
        <w:rPr>
          <w:rFonts w:ascii="Segoe UI" w:hAnsi="Segoe UI" w:cs="Segoe UI"/>
          <w:color w:val="auto"/>
          <w:sz w:val="20"/>
        </w:rPr>
        <w:t xml:space="preserve"> </w:t>
      </w:r>
      <w:r w:rsidRPr="00921874">
        <w:rPr>
          <w:rFonts w:ascii="Segoe UI" w:hAnsi="Segoe UI" w:cs="Segoe UI"/>
          <w:color w:val="auto"/>
          <w:sz w:val="20"/>
        </w:rPr>
        <w:t>v</w:t>
      </w:r>
      <w:r w:rsidR="008E68EE" w:rsidRPr="00921874">
        <w:rPr>
          <w:rFonts w:ascii="Segoe UI" w:hAnsi="Segoe UI" w:cs="Segoe UI"/>
          <w:color w:val="auto"/>
          <w:sz w:val="20"/>
        </w:rPr>
        <w:t xml:space="preserve"> </w:t>
      </w:r>
      <w:r w:rsidRPr="00921874">
        <w:rPr>
          <w:rFonts w:ascii="Segoe UI" w:hAnsi="Segoe UI" w:cs="Segoe UI"/>
          <w:color w:val="auto"/>
          <w:sz w:val="20"/>
        </w:rPr>
        <w:t xml:space="preserve">bodu </w:t>
      </w:r>
      <w:r w:rsidR="00A96E48" w:rsidRPr="00921874">
        <w:rPr>
          <w:rFonts w:ascii="Segoe UI" w:hAnsi="Segoe UI" w:cs="Segoe UI"/>
          <w:color w:val="auto"/>
          <w:sz w:val="20"/>
        </w:rPr>
        <w:t>1</w:t>
      </w:r>
      <w:r w:rsidR="0095573C" w:rsidRPr="00921874">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921874">
        <w:rPr>
          <w:rFonts w:ascii="Segoe UI" w:hAnsi="Segoe UI" w:cs="Segoe UI"/>
          <w:color w:val="auto"/>
          <w:sz w:val="20"/>
        </w:rPr>
        <w:t>Výše podpory je stanovena na základě</w:t>
      </w:r>
      <w:r w:rsidR="009E4267" w:rsidRPr="00921874">
        <w:rPr>
          <w:rFonts w:ascii="Segoe UI" w:hAnsi="Segoe UI" w:cs="Segoe UI"/>
          <w:color w:val="auto"/>
          <w:sz w:val="20"/>
        </w:rPr>
        <w:t xml:space="preserve"> doložených způsobilých výdajů ve výši </w:t>
      </w:r>
      <w:r w:rsidR="00921874" w:rsidRPr="00921874">
        <w:rPr>
          <w:rFonts w:ascii="Segoe UI" w:hAnsi="Segoe UI" w:cs="Segoe UI"/>
          <w:color w:val="auto"/>
          <w:sz w:val="20"/>
        </w:rPr>
        <w:t>230</w:t>
      </w:r>
      <w:r w:rsidR="00B402EF" w:rsidRPr="00921874">
        <w:rPr>
          <w:rFonts w:ascii="Segoe UI" w:hAnsi="Segoe UI" w:cs="Segoe UI"/>
          <w:color w:val="auto"/>
          <w:sz w:val="20"/>
        </w:rPr>
        <w:t> </w:t>
      </w:r>
      <w:r w:rsidR="00921874" w:rsidRPr="00921874">
        <w:rPr>
          <w:rFonts w:ascii="Segoe UI" w:hAnsi="Segoe UI" w:cs="Segoe UI"/>
          <w:color w:val="auto"/>
          <w:sz w:val="20"/>
        </w:rPr>
        <w:t>5</w:t>
      </w:r>
      <w:r w:rsidR="00B402EF" w:rsidRPr="00921874">
        <w:rPr>
          <w:rFonts w:ascii="Segoe UI" w:hAnsi="Segoe UI" w:cs="Segoe UI"/>
          <w:color w:val="auto"/>
          <w:sz w:val="20"/>
        </w:rPr>
        <w:t xml:space="preserve">00 Kč </w:t>
      </w:r>
      <w:r w:rsidRPr="00921874">
        <w:rPr>
          <w:rFonts w:ascii="Segoe UI" w:hAnsi="Segoe UI" w:cs="Segoe UI"/>
          <w:color w:val="auto"/>
          <w:sz w:val="20"/>
        </w:rPr>
        <w:t>tj. výdajů</w:t>
      </w:r>
      <w:r w:rsidR="004067CC" w:rsidRPr="00921874">
        <w:rPr>
          <w:rFonts w:ascii="Segoe UI" w:hAnsi="Segoe UI" w:cs="Segoe UI"/>
          <w:color w:val="auto"/>
          <w:sz w:val="20"/>
        </w:rPr>
        <w:t xml:space="preserve"> na </w:t>
      </w:r>
      <w:r w:rsidR="00944DF5" w:rsidRPr="00921874">
        <w:rPr>
          <w:rFonts w:ascii="Segoe UI" w:hAnsi="Segoe UI" w:cs="Segoe UI"/>
          <w:color w:val="auto"/>
          <w:sz w:val="20"/>
        </w:rPr>
        <w:t xml:space="preserve">úhradu skutečných, </w:t>
      </w:r>
      <w:r w:rsidR="008E6B93" w:rsidRPr="00921874">
        <w:rPr>
          <w:rFonts w:ascii="Segoe UI" w:hAnsi="Segoe UI" w:cs="Segoe UI"/>
          <w:color w:val="auto"/>
          <w:sz w:val="20"/>
        </w:rPr>
        <w:t xml:space="preserve">účelných, </w:t>
      </w:r>
      <w:r w:rsidR="00944DF5" w:rsidRPr="00921874">
        <w:rPr>
          <w:rFonts w:ascii="Segoe UI" w:hAnsi="Segoe UI" w:cs="Segoe UI"/>
          <w:color w:val="auto"/>
          <w:sz w:val="20"/>
        </w:rPr>
        <w:t>efektivních, oprávněn</w:t>
      </w:r>
      <w:r w:rsidR="0095573C" w:rsidRPr="00921874">
        <w:rPr>
          <w:rFonts w:ascii="Segoe UI" w:hAnsi="Segoe UI" w:cs="Segoe UI"/>
          <w:color w:val="auto"/>
          <w:sz w:val="20"/>
        </w:rPr>
        <w:t>ě</w:t>
      </w:r>
      <w:r w:rsidR="00944DF5" w:rsidRPr="00921874">
        <w:rPr>
          <w:rFonts w:ascii="Segoe UI" w:hAnsi="Segoe UI" w:cs="Segoe UI"/>
          <w:color w:val="auto"/>
          <w:sz w:val="20"/>
        </w:rPr>
        <w:t xml:space="preserve"> a nezbytn</w:t>
      </w:r>
      <w:r w:rsidR="008E6B93" w:rsidRPr="00921874">
        <w:rPr>
          <w:rFonts w:ascii="Segoe UI" w:hAnsi="Segoe UI" w:cs="Segoe UI"/>
          <w:color w:val="auto"/>
          <w:sz w:val="20"/>
        </w:rPr>
        <w:t xml:space="preserve">ě vynaložených </w:t>
      </w:r>
      <w:r w:rsidR="00944DF5" w:rsidRPr="00921874">
        <w:rPr>
          <w:rFonts w:ascii="Segoe UI" w:hAnsi="Segoe UI" w:cs="Segoe UI"/>
          <w:color w:val="auto"/>
          <w:sz w:val="20"/>
        </w:rPr>
        <w:t xml:space="preserve">výdajů na </w:t>
      </w:r>
      <w:r w:rsidR="0095573C" w:rsidRPr="00921874">
        <w:rPr>
          <w:rFonts w:ascii="Segoe UI" w:hAnsi="Segoe UI" w:cs="Segoe UI"/>
          <w:color w:val="auto"/>
          <w:sz w:val="20"/>
        </w:rPr>
        <w:t>realizaci akce</w:t>
      </w:r>
      <w:r w:rsidR="0095573C" w:rsidRPr="003D3AFC">
        <w:rPr>
          <w:rFonts w:ascii="Segoe UI" w:hAnsi="Segoe UI" w:cs="Segoe UI"/>
          <w:color w:val="auto"/>
          <w:sz w:val="20"/>
        </w:rPr>
        <w:t xml:space="preserv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921874" w:rsidRDefault="00921874"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921874">
        <w:rPr>
          <w:rFonts w:ascii="Segoe UI" w:hAnsi="Segoe UI" w:cs="Segoe UI"/>
          <w:bCs/>
          <w:color w:val="auto"/>
          <w:sz w:val="20"/>
        </w:rPr>
        <w:t>vysadil 72</w:t>
      </w:r>
      <w:r w:rsidR="00B402EF" w:rsidRPr="00921874">
        <w:rPr>
          <w:rFonts w:ascii="Segoe UI" w:hAnsi="Segoe UI" w:cs="Segoe UI"/>
          <w:bCs/>
          <w:color w:val="auto"/>
          <w:sz w:val="20"/>
        </w:rPr>
        <w:t xml:space="preserve"> ks stromů v kategorii „Listnatý/ovocný strom s obvodem kmínku v 1 metru 8-10 cm, prostokořenný, špičák (od 121 cm),</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921874">
        <w:rPr>
          <w:rFonts w:ascii="Segoe UI" w:hAnsi="Segoe UI" w:cs="Segoe UI"/>
          <w:bCs/>
          <w:color w:val="auto"/>
          <w:sz w:val="20"/>
        </w:rPr>
        <w:t>akce b</w:t>
      </w:r>
      <w:r w:rsidR="00470331" w:rsidRPr="00921874">
        <w:rPr>
          <w:rFonts w:ascii="Segoe UI" w:hAnsi="Segoe UI" w:cs="Segoe UI"/>
          <w:bCs/>
          <w:color w:val="auto"/>
          <w:sz w:val="20"/>
        </w:rPr>
        <w:t xml:space="preserve">yla </w:t>
      </w:r>
      <w:r w:rsidRPr="00921874">
        <w:rPr>
          <w:rFonts w:ascii="Segoe UI" w:hAnsi="Segoe UI" w:cs="Segoe UI"/>
          <w:bCs/>
          <w:color w:val="auto"/>
          <w:sz w:val="20"/>
        </w:rPr>
        <w:t xml:space="preserve">provedena </w:t>
      </w:r>
      <w:r w:rsidR="00E55E93" w:rsidRPr="00921874">
        <w:rPr>
          <w:rFonts w:ascii="Segoe UI" w:hAnsi="Segoe UI" w:cs="Segoe UI"/>
          <w:bCs/>
          <w:color w:val="auto"/>
          <w:sz w:val="20"/>
        </w:rPr>
        <w:t>po</w:t>
      </w:r>
      <w:r w:rsidRPr="00921874">
        <w:rPr>
          <w:rFonts w:ascii="Segoe UI" w:hAnsi="Segoe UI" w:cs="Segoe UI"/>
          <w:bCs/>
          <w:color w:val="auto"/>
          <w:sz w:val="20"/>
        </w:rPr>
        <w:t xml:space="preserve">dle Fondem </w:t>
      </w:r>
      <w:r w:rsidR="00E07DBA" w:rsidRPr="00921874">
        <w:rPr>
          <w:rFonts w:ascii="Segoe UI" w:hAnsi="Segoe UI" w:cs="Segoe UI"/>
          <w:bCs/>
          <w:color w:val="auto"/>
          <w:sz w:val="20"/>
        </w:rPr>
        <w:t>odsouhlasen</w:t>
      </w:r>
      <w:r w:rsidR="009C4E14" w:rsidRPr="00921874">
        <w:rPr>
          <w:rFonts w:ascii="Segoe UI" w:hAnsi="Segoe UI" w:cs="Segoe UI"/>
          <w:bCs/>
          <w:color w:val="auto"/>
          <w:sz w:val="20"/>
        </w:rPr>
        <w:t>é</w:t>
      </w:r>
      <w:r w:rsidR="00470331" w:rsidRPr="00921874">
        <w:rPr>
          <w:rFonts w:ascii="Segoe UI" w:hAnsi="Segoe UI" w:cs="Segoe UI"/>
          <w:bCs/>
          <w:color w:val="auto"/>
          <w:sz w:val="20"/>
        </w:rPr>
        <w:t xml:space="preserve"> žádosti </w:t>
      </w:r>
      <w:r w:rsidR="004F6F41" w:rsidRPr="00921874">
        <w:rPr>
          <w:rFonts w:ascii="Segoe UI" w:hAnsi="Segoe UI" w:cs="Segoe UI"/>
          <w:bCs/>
          <w:color w:val="auto"/>
          <w:sz w:val="20"/>
        </w:rPr>
        <w:t xml:space="preserve">o podporu </w:t>
      </w:r>
      <w:r w:rsidR="00470331" w:rsidRPr="00921874">
        <w:rPr>
          <w:rFonts w:ascii="Segoe UI" w:hAnsi="Segoe UI" w:cs="Segoe UI"/>
          <w:bCs/>
          <w:color w:val="auto"/>
          <w:sz w:val="20"/>
        </w:rPr>
        <w:t xml:space="preserve">ze dne </w:t>
      </w:r>
      <w:r w:rsidR="00921874" w:rsidRPr="00921874">
        <w:rPr>
          <w:rFonts w:ascii="Segoe UI" w:hAnsi="Segoe UI" w:cs="Segoe UI"/>
          <w:bCs/>
          <w:color w:val="auto"/>
          <w:sz w:val="20"/>
        </w:rPr>
        <w:t>25. 2.</w:t>
      </w:r>
      <w:r w:rsidR="004067CC" w:rsidRPr="00921874">
        <w:rPr>
          <w:rFonts w:ascii="Segoe UI" w:hAnsi="Segoe UI" w:cs="Segoe UI"/>
          <w:bCs/>
          <w:color w:val="auto"/>
          <w:sz w:val="20"/>
        </w:rPr>
        <w:t xml:space="preserve"> 20</w:t>
      </w:r>
      <w:r w:rsidR="00921874" w:rsidRPr="00921874">
        <w:rPr>
          <w:rFonts w:ascii="Segoe UI" w:hAnsi="Segoe UI" w:cs="Segoe UI"/>
          <w:bCs/>
          <w:color w:val="auto"/>
          <w:sz w:val="20"/>
        </w:rPr>
        <w:t>2</w:t>
      </w:r>
      <w:r w:rsidR="004067CC" w:rsidRPr="00921874">
        <w:rPr>
          <w:rFonts w:ascii="Segoe UI" w:hAnsi="Segoe UI" w:cs="Segoe UI"/>
          <w:bCs/>
          <w:color w:val="auto"/>
          <w:sz w:val="20"/>
        </w:rPr>
        <w:t>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r w:rsidR="00921874">
        <w:rPr>
          <w:rFonts w:ascii="Segoe UI" w:hAnsi="Segoe UI" w:cs="Segoe UI"/>
          <w:color w:val="auto"/>
          <w:sz w:val="20"/>
        </w:rPr>
        <w:t>Polepech</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69B" w:rsidRDefault="006B469B">
      <w:r>
        <w:separator/>
      </w:r>
    </w:p>
  </w:endnote>
  <w:endnote w:type="continuationSeparator" w:id="0">
    <w:p w:rsidR="006B469B" w:rsidRDefault="006B469B">
      <w:r>
        <w:continuationSeparator/>
      </w:r>
    </w:p>
  </w:endnote>
  <w:endnote w:type="continuationNotice" w:id="1">
    <w:p w:rsidR="006B469B" w:rsidRDefault="006B4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901DC9">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B469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69B" w:rsidRDefault="006B469B">
      <w:r>
        <w:separator/>
      </w:r>
    </w:p>
  </w:footnote>
  <w:footnote w:type="continuationSeparator" w:id="0">
    <w:p w:rsidR="006B469B" w:rsidRDefault="006B469B">
      <w:r>
        <w:continuationSeparator/>
      </w:r>
    </w:p>
  </w:footnote>
  <w:footnote w:type="continuationNotice" w:id="1">
    <w:p w:rsidR="006B469B" w:rsidRDefault="006B469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0F97"/>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031"/>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69B"/>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1DC9"/>
    <w:rsid w:val="0090441A"/>
    <w:rsid w:val="00904522"/>
    <w:rsid w:val="009052AA"/>
    <w:rsid w:val="0090718A"/>
    <w:rsid w:val="009123FB"/>
    <w:rsid w:val="009124AC"/>
    <w:rsid w:val="009128FB"/>
    <w:rsid w:val="00912A89"/>
    <w:rsid w:val="00914D27"/>
    <w:rsid w:val="00915091"/>
    <w:rsid w:val="00917208"/>
    <w:rsid w:val="00921679"/>
    <w:rsid w:val="00921874"/>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428A"/>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045E"/>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1BE"/>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5471"/>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36CB"/>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37F2"/>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5D26"/>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4F0A"/>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37EA"/>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F577E"/>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AFC5B-595F-4A1C-8814-48403B79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1504</Words>
  <Characters>8875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10359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2019-12-05T14:00:00Z</cp:lastPrinted>
  <dcterms:created xsi:type="dcterms:W3CDTF">2021-11-09T09:11:00Z</dcterms:created>
  <dcterms:modified xsi:type="dcterms:W3CDTF">2021-11-09T10:18:00Z</dcterms:modified>
</cp:coreProperties>
</file>