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3494682F" w:rsidR="00D34F02" w:rsidRPr="009505F4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9505F4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9505F4">
        <w:rPr>
          <w:rFonts w:asciiTheme="minorHAnsi" w:hAnsiTheme="minorHAnsi" w:cs="Calibri"/>
          <w:b/>
          <w:spacing w:val="62"/>
          <w:sz w:val="28"/>
        </w:rPr>
        <w:t>E</w:t>
      </w:r>
      <w:r w:rsidR="00BF10FB" w:rsidRPr="009505F4">
        <w:rPr>
          <w:rFonts w:asciiTheme="minorHAnsi" w:hAnsiTheme="minorHAnsi" w:cs="Calibri"/>
          <w:b/>
          <w:spacing w:val="62"/>
          <w:sz w:val="28"/>
        </w:rPr>
        <w:t>K Č. 10</w:t>
      </w:r>
      <w:r w:rsidR="002217E4" w:rsidRPr="009505F4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521FBFA1" w:rsidR="00D34F02" w:rsidRPr="00960B55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960B55">
        <w:rPr>
          <w:rFonts w:asciiTheme="minorHAnsi" w:hAnsiTheme="minorHAnsi" w:cs="Calibri"/>
          <w:b/>
        </w:rPr>
        <w:t>NPU</w:t>
      </w:r>
      <w:r w:rsidR="002217E4" w:rsidRPr="00960B55">
        <w:rPr>
          <w:rFonts w:asciiTheme="minorHAnsi" w:hAnsiTheme="minorHAnsi" w:cs="Calibri"/>
          <w:b/>
        </w:rPr>
        <w:t>-450/</w:t>
      </w:r>
      <w:r w:rsidR="00960B55" w:rsidRPr="00960B55">
        <w:rPr>
          <w:rFonts w:asciiTheme="minorHAnsi" w:hAnsiTheme="minorHAnsi" w:cs="Calibri"/>
          <w:b/>
        </w:rPr>
        <w:t>81537</w:t>
      </w:r>
      <w:r w:rsidR="00911E24" w:rsidRPr="00960B55">
        <w:rPr>
          <w:rFonts w:asciiTheme="minorHAnsi" w:hAnsiTheme="minorHAnsi" w:cs="Calibri"/>
          <w:b/>
        </w:rPr>
        <w:t>/2021</w:t>
      </w:r>
      <w:r w:rsidR="00F0784F" w:rsidRPr="00960B55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9505F4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9505F4">
        <w:rPr>
          <w:rFonts w:asciiTheme="minorHAnsi" w:hAnsiTheme="minorHAnsi" w:cs="Calibri"/>
          <w:b/>
        </w:rPr>
        <w:t>k</w:t>
      </w:r>
      <w:r w:rsidR="00F45B56" w:rsidRPr="009505F4">
        <w:rPr>
          <w:rFonts w:asciiTheme="minorHAnsi" w:hAnsiTheme="minorHAnsi" w:cs="Calibri"/>
          <w:b/>
        </w:rPr>
        <w:t>e Smlouvě o dílo č. NPU-450/</w:t>
      </w:r>
      <w:r w:rsidR="00F0784F" w:rsidRPr="009505F4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9505F4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Dále jen „dodatek</w:t>
      </w:r>
      <w:r w:rsidR="007869B3" w:rsidRPr="009505F4">
        <w:rPr>
          <w:rFonts w:asciiTheme="minorHAnsi" w:hAnsiTheme="minorHAnsi" w:cs="Calibri"/>
        </w:rPr>
        <w:t>“</w:t>
      </w:r>
    </w:p>
    <w:p w14:paraId="28C48E91" w14:textId="77777777" w:rsidR="00D34F02" w:rsidRPr="009505F4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9505F4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uzavřený</w:t>
      </w:r>
      <w:r w:rsidR="007869B3" w:rsidRPr="009505F4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14:paraId="24909827" w14:textId="77777777" w:rsidR="007869B3" w:rsidRPr="009505F4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9505F4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9505F4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9505F4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9505F4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9505F4">
        <w:rPr>
          <w:rFonts w:asciiTheme="minorHAnsi" w:hAnsiTheme="minorHAnsi" w:cs="Calibri"/>
          <w:sz w:val="20"/>
          <w:szCs w:val="20"/>
        </w:rPr>
        <w:t>:</w:t>
      </w:r>
      <w:r w:rsidR="007869B3" w:rsidRPr="009505F4">
        <w:rPr>
          <w:rFonts w:asciiTheme="minorHAnsi" w:hAnsiTheme="minorHAnsi" w:cs="Calibri"/>
          <w:sz w:val="20"/>
          <w:szCs w:val="20"/>
        </w:rPr>
        <w:tab/>
      </w:r>
      <w:r w:rsidR="000B2534" w:rsidRPr="009505F4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9505F4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9505F4">
        <w:rPr>
          <w:rFonts w:ascii="Calibri" w:hAnsi="Calibri" w:cs="Calibri"/>
          <w:sz w:val="20"/>
          <w:szCs w:val="20"/>
        </w:rPr>
        <w:t>IČ</w:t>
      </w:r>
      <w:r w:rsidR="00315ED0" w:rsidRPr="009505F4">
        <w:rPr>
          <w:rFonts w:ascii="Calibri" w:hAnsi="Calibri" w:cs="Calibri"/>
          <w:sz w:val="20"/>
          <w:szCs w:val="20"/>
        </w:rPr>
        <w:t>O</w:t>
      </w:r>
      <w:r w:rsidRPr="009505F4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9505F4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9505F4">
        <w:rPr>
          <w:rFonts w:ascii="Calibri" w:hAnsi="Calibri" w:cs="Calibri"/>
          <w:sz w:val="20"/>
          <w:szCs w:val="20"/>
        </w:rPr>
        <w:t>se sídlem Vald</w:t>
      </w:r>
      <w:r w:rsidR="000022E0" w:rsidRPr="009505F4">
        <w:rPr>
          <w:rFonts w:ascii="Calibri" w:hAnsi="Calibri" w:cs="Calibri"/>
          <w:sz w:val="20"/>
          <w:szCs w:val="20"/>
        </w:rPr>
        <w:t>štejnské náměstí  162/3, 118 01 Praha 1 –</w:t>
      </w:r>
      <w:r w:rsidRPr="009505F4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9505F4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9505F4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14:paraId="4660464C" w14:textId="77777777" w:rsidR="00F0784F" w:rsidRPr="009505F4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9505F4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9505F4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1E49F787" w:rsidR="000B2534" w:rsidRPr="009505F4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511702">
        <w:rPr>
          <w:rFonts w:asciiTheme="minorHAnsi" w:hAnsiTheme="minorHAnsi"/>
          <w:bCs/>
          <w:sz w:val="20"/>
          <w:szCs w:val="20"/>
        </w:rPr>
        <w:t>xxxxxxxxxxxxxxxxxx</w:t>
      </w:r>
      <w:r w:rsidR="00F0784F" w:rsidRPr="009505F4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2BB197C1" w:rsidR="00125E5A" w:rsidRPr="009505F4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</w:rPr>
        <w:t>zástupce pro technické</w:t>
      </w:r>
      <w:r w:rsidR="00F0784F" w:rsidRPr="009505F4">
        <w:rPr>
          <w:rFonts w:asciiTheme="minorHAnsi" w:hAnsiTheme="minorHAnsi"/>
          <w:bCs/>
        </w:rPr>
        <w:t xml:space="preserve"> záležitosti</w:t>
      </w:r>
      <w:r w:rsidRPr="009505F4">
        <w:rPr>
          <w:rFonts w:asciiTheme="minorHAnsi" w:hAnsiTheme="minorHAnsi"/>
          <w:bCs/>
        </w:rPr>
        <w:t xml:space="preserve">: </w:t>
      </w:r>
      <w:r w:rsidR="00F0784F" w:rsidRPr="009505F4">
        <w:rPr>
          <w:rFonts w:asciiTheme="minorHAnsi" w:hAnsiTheme="minorHAnsi"/>
          <w:bCs/>
        </w:rPr>
        <w:t xml:space="preserve">(osoba technického dozoru) </w:t>
      </w:r>
      <w:r w:rsidR="00511702">
        <w:rPr>
          <w:rFonts w:asciiTheme="minorHAnsi" w:hAnsiTheme="minorHAnsi"/>
          <w:bCs/>
        </w:rPr>
        <w:t>xxxxxxxxxxxx</w:t>
      </w:r>
      <w:r w:rsidR="00F0784F" w:rsidRPr="009505F4">
        <w:rPr>
          <w:rFonts w:asciiTheme="minorHAnsi" w:hAnsiTheme="minorHAnsi"/>
          <w:bCs/>
        </w:rPr>
        <w:t xml:space="preserve">, email: </w:t>
      </w:r>
      <w:hyperlink r:id="rId8" w:history="1">
        <w:r w:rsidR="00511702">
          <w:rPr>
            <w:rStyle w:val="Hypertextovodkaz"/>
            <w:rFonts w:asciiTheme="minorHAnsi" w:hAnsiTheme="minorHAnsi"/>
            <w:bCs/>
          </w:rPr>
          <w:t>xxxxxxxxxxxxxxxx</w:t>
        </w:r>
      </w:hyperlink>
      <w:r w:rsidR="00F0784F" w:rsidRPr="009505F4">
        <w:rPr>
          <w:rFonts w:asciiTheme="minorHAnsi" w:hAnsiTheme="minorHAnsi"/>
          <w:bCs/>
        </w:rPr>
        <w:t xml:space="preserve">, tel </w:t>
      </w:r>
      <w:r w:rsidR="00511702">
        <w:rPr>
          <w:rFonts w:asciiTheme="minorHAnsi" w:hAnsiTheme="minorHAnsi"/>
          <w:bCs/>
        </w:rPr>
        <w:t>xxxxxxxxxxx</w:t>
      </w:r>
      <w:r w:rsidR="00F0784F" w:rsidRPr="009505F4">
        <w:rPr>
          <w:rFonts w:asciiTheme="minorHAnsi" w:hAnsiTheme="minorHAnsi"/>
          <w:bCs/>
        </w:rPr>
        <w:t xml:space="preserve"> </w:t>
      </w:r>
    </w:p>
    <w:p w14:paraId="22ABA062" w14:textId="54ED3117" w:rsidR="003450BE" w:rsidRPr="009505F4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9505F4">
        <w:rPr>
          <w:rFonts w:asciiTheme="minorHAnsi" w:hAnsiTheme="minorHAnsi"/>
          <w:bCs/>
        </w:rPr>
        <w:t>zástupce objednatel</w:t>
      </w:r>
      <w:r w:rsidR="009505F4" w:rsidRPr="009505F4">
        <w:rPr>
          <w:rFonts w:asciiTheme="minorHAnsi" w:hAnsiTheme="minorHAnsi"/>
          <w:bCs/>
        </w:rPr>
        <w:t>e</w:t>
      </w:r>
      <w:r w:rsidRPr="009505F4">
        <w:rPr>
          <w:rFonts w:asciiTheme="minorHAnsi" w:hAnsiTheme="minorHAnsi"/>
          <w:bCs/>
        </w:rPr>
        <w:t xml:space="preserve"> – technik bezpečnosti práce: </w:t>
      </w:r>
      <w:r w:rsidR="00511702">
        <w:rPr>
          <w:rFonts w:asciiTheme="minorHAnsi" w:hAnsiTheme="minorHAnsi"/>
          <w:bCs/>
        </w:rPr>
        <w:t>xxxxxxxxxx</w:t>
      </w:r>
    </w:p>
    <w:p w14:paraId="2D349330" w14:textId="77777777" w:rsidR="000B2534" w:rsidRPr="009505F4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/>
        </w:rPr>
        <w:t xml:space="preserve">Bankovní spojení: </w:t>
      </w:r>
      <w:r w:rsidR="00F0784F" w:rsidRPr="009505F4">
        <w:rPr>
          <w:rFonts w:asciiTheme="minorHAnsi" w:hAnsiTheme="minorHAnsi"/>
        </w:rPr>
        <w:t xml:space="preserve">ČNB Praha, č. účtu </w:t>
      </w:r>
      <w:r w:rsidRPr="009505F4">
        <w:rPr>
          <w:rFonts w:asciiTheme="minorHAnsi" w:hAnsiTheme="minorHAnsi"/>
        </w:rPr>
        <w:t>59636011/0710 (pro příjem dotace)</w:t>
      </w:r>
    </w:p>
    <w:p w14:paraId="54FF6C22" w14:textId="77777777" w:rsidR="002217E4" w:rsidRPr="009505F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9505F4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9505F4">
        <w:rPr>
          <w:rFonts w:asciiTheme="minorHAnsi" w:hAnsiTheme="minorHAnsi" w:cs="Calibri"/>
        </w:rPr>
        <w:t>(dále jen „</w:t>
      </w:r>
      <w:r w:rsidR="002216E1" w:rsidRPr="009505F4">
        <w:rPr>
          <w:rFonts w:asciiTheme="minorHAnsi" w:hAnsiTheme="minorHAnsi" w:cs="Calibri"/>
        </w:rPr>
        <w:t>objednatel</w:t>
      </w:r>
      <w:r w:rsidRPr="009505F4">
        <w:rPr>
          <w:rFonts w:asciiTheme="minorHAnsi" w:hAnsiTheme="minorHAnsi" w:cs="Calibri"/>
        </w:rPr>
        <w:t>“) na straně jedné</w:t>
      </w:r>
    </w:p>
    <w:p w14:paraId="7D2EC695" w14:textId="77777777" w:rsidR="007869B3" w:rsidRPr="009505F4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a</w:t>
      </w:r>
    </w:p>
    <w:p w14:paraId="06853E5D" w14:textId="77777777" w:rsidR="002217E4" w:rsidRPr="009505F4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9505F4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9505F4">
        <w:rPr>
          <w:rFonts w:asciiTheme="minorHAnsi" w:hAnsiTheme="minorHAnsi" w:cs="Calibri"/>
          <w:b/>
          <w:szCs w:val="20"/>
        </w:rPr>
        <w:t>Zhotovitel</w:t>
      </w:r>
      <w:r w:rsidR="00CD4CC2" w:rsidRPr="009505F4">
        <w:rPr>
          <w:rFonts w:asciiTheme="minorHAnsi" w:hAnsiTheme="minorHAnsi" w:cs="Calibri"/>
          <w:szCs w:val="20"/>
        </w:rPr>
        <w:t>:</w:t>
      </w:r>
      <w:r w:rsidR="00CD4CC2" w:rsidRPr="009505F4">
        <w:rPr>
          <w:rFonts w:asciiTheme="minorHAnsi" w:hAnsiTheme="minorHAnsi" w:cs="Calibri"/>
          <w:szCs w:val="20"/>
        </w:rPr>
        <w:tab/>
      </w:r>
      <w:r w:rsidR="00F0784F" w:rsidRPr="009505F4">
        <w:rPr>
          <w:rFonts w:asciiTheme="minorHAnsi" w:hAnsiTheme="minorHAnsi" w:cs="Calibri"/>
          <w:szCs w:val="20"/>
        </w:rPr>
        <w:t xml:space="preserve">obchodní firma </w:t>
      </w:r>
      <w:r w:rsidR="00F0784F" w:rsidRPr="009505F4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Pr="009505F4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="00F0784F" w:rsidRPr="009505F4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Pr="009505F4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</w:r>
      <w:r w:rsidRPr="009505F4"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CFBCD63" w:rsidR="00F0784F" w:rsidRPr="009505F4" w:rsidRDefault="00911E24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>IČO: 46960180  DIČ: CZ 4696</w:t>
      </w:r>
      <w:r w:rsidR="00F0784F" w:rsidRPr="009505F4">
        <w:rPr>
          <w:rFonts w:asciiTheme="minorHAnsi" w:hAnsiTheme="minorHAnsi" w:cs="Calibri"/>
          <w:szCs w:val="20"/>
        </w:rPr>
        <w:t>0180, plátce DPH</w:t>
      </w:r>
    </w:p>
    <w:p w14:paraId="7E4C9E64" w14:textId="269A7817" w:rsidR="00F0784F" w:rsidRPr="009505F4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 xml:space="preserve">Zastoupena </w:t>
      </w:r>
      <w:r w:rsidR="00511702">
        <w:rPr>
          <w:rFonts w:asciiTheme="minorHAnsi" w:hAnsiTheme="minorHAnsi" w:cs="Calibri"/>
          <w:szCs w:val="20"/>
        </w:rPr>
        <w:t>xxxxxxxxxxxxxxx</w:t>
      </w:r>
      <w:r w:rsidRPr="009505F4">
        <w:rPr>
          <w:rFonts w:asciiTheme="minorHAnsi" w:hAnsiTheme="minorHAnsi" w:cs="Calibri"/>
          <w:szCs w:val="20"/>
        </w:rPr>
        <w:t xml:space="preserve"> </w:t>
      </w:r>
    </w:p>
    <w:p w14:paraId="5C65502C" w14:textId="71913343" w:rsidR="00F0784F" w:rsidRPr="009505F4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  <w:szCs w:val="20"/>
        </w:rPr>
        <w:t xml:space="preserve">Bankovní spojení: </w:t>
      </w:r>
      <w:r w:rsidR="00511702">
        <w:rPr>
          <w:rFonts w:asciiTheme="minorHAnsi" w:hAnsiTheme="minorHAnsi" w:cs="Calibri"/>
          <w:szCs w:val="20"/>
        </w:rPr>
        <w:t>xxxxxxxxxxxxx</w:t>
      </w:r>
      <w:r w:rsidRPr="009505F4">
        <w:rPr>
          <w:rFonts w:asciiTheme="minorHAnsi" w:hAnsiTheme="minorHAnsi" w:cs="Calibri"/>
          <w:szCs w:val="20"/>
        </w:rPr>
        <w:t xml:space="preserve">  Č.ú.: </w:t>
      </w:r>
      <w:r w:rsidR="00511702">
        <w:rPr>
          <w:rFonts w:asciiTheme="minorHAnsi" w:hAnsiTheme="minorHAnsi" w:cs="Calibri"/>
          <w:szCs w:val="20"/>
        </w:rPr>
        <w:t>xxxxxxxx</w:t>
      </w:r>
    </w:p>
    <w:p w14:paraId="35C18CEA" w14:textId="3B1BCACE" w:rsidR="00F0784F" w:rsidRPr="009505F4" w:rsidRDefault="00F4053B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</w:t>
      </w:r>
      <w:r w:rsidR="00F0784F" w:rsidRPr="009505F4">
        <w:rPr>
          <w:rFonts w:asciiTheme="minorHAnsi" w:hAnsiTheme="minorHAnsi" w:cs="Calibri"/>
          <w:szCs w:val="20"/>
        </w:rPr>
        <w:t xml:space="preserve"> </w:t>
      </w:r>
      <w:r w:rsidR="00511702">
        <w:rPr>
          <w:rFonts w:asciiTheme="minorHAnsi" w:hAnsiTheme="minorHAnsi" w:cs="Calibri"/>
          <w:szCs w:val="20"/>
        </w:rPr>
        <w:t>xxxxxxxxxxx</w:t>
      </w:r>
      <w:r w:rsidR="00F0784F" w:rsidRPr="009505F4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9505F4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9505F4">
        <w:rPr>
          <w:rFonts w:asciiTheme="minorHAnsi" w:hAnsiTheme="minorHAnsi" w:cs="Calibri"/>
        </w:rPr>
        <w:t>(dále jen „</w:t>
      </w:r>
      <w:r w:rsidR="002216E1" w:rsidRPr="009505F4">
        <w:rPr>
          <w:rFonts w:asciiTheme="minorHAnsi" w:hAnsiTheme="minorHAnsi" w:cs="Calibri"/>
        </w:rPr>
        <w:t>zhotovitel</w:t>
      </w:r>
      <w:r w:rsidR="00C625B0" w:rsidRPr="009505F4">
        <w:rPr>
          <w:rFonts w:asciiTheme="minorHAnsi" w:hAnsiTheme="minorHAnsi" w:cs="Calibri"/>
        </w:rPr>
        <w:t>“) na straně druhé</w:t>
      </w:r>
    </w:p>
    <w:p w14:paraId="23BE7A5D" w14:textId="77777777" w:rsidR="007869B3" w:rsidRPr="009505F4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(společně dále také jako „smluvní strany“)</w:t>
      </w:r>
    </w:p>
    <w:p w14:paraId="5D68FABB" w14:textId="77777777" w:rsidR="00F0784F" w:rsidRPr="009505F4" w:rsidRDefault="00F0784F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346A701A" w14:textId="77777777" w:rsidR="004C0837" w:rsidRPr="009505F4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556A2BDF" w:rsidR="00735397" w:rsidRPr="009505F4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9505F4">
        <w:rPr>
          <w:rFonts w:asciiTheme="minorHAnsi" w:hAnsiTheme="minorHAnsi" w:cs="Calibri"/>
        </w:rPr>
        <w:t xml:space="preserve">Uzavírají podle podmínek </w:t>
      </w:r>
      <w:r w:rsidR="009B20D1" w:rsidRPr="009505F4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9505F4">
        <w:rPr>
          <w:rFonts w:asciiTheme="minorHAnsi" w:hAnsiTheme="minorHAnsi" w:cs="Calibri"/>
        </w:rPr>
        <w:t xml:space="preserve">výzvy č. </w:t>
      </w:r>
      <w:r w:rsidR="009B20D1" w:rsidRPr="009505F4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9505F4">
        <w:rPr>
          <w:rFonts w:asciiTheme="minorHAnsi" w:hAnsiTheme="minorHAnsi" w:cs="Calibri"/>
        </w:rPr>
        <w:t xml:space="preserve">- </w:t>
      </w:r>
      <w:r w:rsidR="00735397" w:rsidRPr="009505F4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 w:rsidRPr="009505F4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 w:rsidRPr="009505F4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 w:rsidRPr="009505F4">
        <w:rPr>
          <w:rFonts w:asciiTheme="minorHAnsi" w:hAnsiTheme="minorHAnsi" w:cs="Calibri"/>
          <w:b/>
        </w:rPr>
        <w:t xml:space="preserve">dodatek č. </w:t>
      </w:r>
      <w:r w:rsidR="00BF10FB" w:rsidRPr="009505F4">
        <w:rPr>
          <w:rFonts w:asciiTheme="minorHAnsi" w:hAnsiTheme="minorHAnsi" w:cs="Calibri"/>
          <w:b/>
        </w:rPr>
        <w:t>10</w:t>
      </w:r>
      <w:r w:rsidR="00735397" w:rsidRPr="009505F4">
        <w:rPr>
          <w:rFonts w:asciiTheme="minorHAnsi" w:hAnsiTheme="minorHAnsi" w:cs="Calibri"/>
          <w:b/>
        </w:rPr>
        <w:t xml:space="preserve"> ke smlouvě o dílo</w:t>
      </w:r>
      <w:r w:rsidR="009221D7" w:rsidRPr="009505F4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Pr="009505F4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63D23CB5" w14:textId="77777777" w:rsidR="00C625B0" w:rsidRPr="009505F4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 </w:t>
      </w:r>
    </w:p>
    <w:p w14:paraId="136FE956" w14:textId="77777777" w:rsidR="005A232B" w:rsidRPr="00BF10FB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47574C34" w14:textId="77777777" w:rsidR="00130899" w:rsidRPr="00BF10F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BF10FB">
        <w:rPr>
          <w:rFonts w:asciiTheme="minorHAnsi" w:eastAsia="Calibri" w:hAnsiTheme="minorHAnsi"/>
          <w:sz w:val="24"/>
        </w:rPr>
        <w:t xml:space="preserve">Článek </w:t>
      </w:r>
      <w:r w:rsidR="00130899" w:rsidRPr="00BF10FB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BF10F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BF10FB"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BF10FB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34976C81" w14:textId="77777777" w:rsidR="002843B6" w:rsidRPr="003D5EEF" w:rsidRDefault="00C625B0" w:rsidP="002843B6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2843B6">
        <w:rPr>
          <w:rFonts w:asciiTheme="minorHAnsi" w:hAnsiTheme="minorHAnsi" w:cstheme="minorHAnsi"/>
        </w:rPr>
        <w:t>Předměte</w:t>
      </w:r>
      <w:r w:rsidR="000416ED" w:rsidRPr="002843B6">
        <w:rPr>
          <w:rFonts w:asciiTheme="minorHAnsi" w:hAnsiTheme="minorHAnsi" w:cstheme="minorHAnsi"/>
        </w:rPr>
        <w:t xml:space="preserve">m </w:t>
      </w:r>
      <w:r w:rsidR="00871273" w:rsidRPr="002843B6">
        <w:rPr>
          <w:rFonts w:asciiTheme="minorHAnsi" w:hAnsiTheme="minorHAnsi" w:cstheme="minorHAnsi"/>
        </w:rPr>
        <w:t xml:space="preserve">tohoto </w:t>
      </w:r>
      <w:r w:rsidR="000416ED" w:rsidRPr="002843B6">
        <w:rPr>
          <w:rFonts w:asciiTheme="minorHAnsi" w:hAnsiTheme="minorHAnsi" w:cstheme="minorHAnsi"/>
        </w:rPr>
        <w:t xml:space="preserve">dodatku </w:t>
      </w:r>
      <w:r w:rsidR="00871273" w:rsidRPr="002843B6">
        <w:rPr>
          <w:rFonts w:asciiTheme="minorHAnsi" w:hAnsiTheme="minorHAnsi" w:cstheme="minorHAnsi"/>
        </w:rPr>
        <w:t xml:space="preserve">č. </w:t>
      </w:r>
      <w:r w:rsidR="00BF10FB" w:rsidRPr="002843B6">
        <w:rPr>
          <w:rFonts w:asciiTheme="minorHAnsi" w:hAnsiTheme="minorHAnsi" w:cstheme="minorHAnsi"/>
        </w:rPr>
        <w:t>10</w:t>
      </w:r>
      <w:r w:rsidR="00871273" w:rsidRPr="002843B6">
        <w:rPr>
          <w:rFonts w:asciiTheme="minorHAnsi" w:hAnsiTheme="minorHAnsi" w:cstheme="minorHAnsi"/>
        </w:rPr>
        <w:t xml:space="preserve"> </w:t>
      </w:r>
      <w:r w:rsidR="000416ED" w:rsidRPr="002843B6">
        <w:rPr>
          <w:rFonts w:asciiTheme="minorHAnsi" w:hAnsiTheme="minorHAnsi" w:cstheme="minorHAnsi"/>
        </w:rPr>
        <w:t xml:space="preserve">je </w:t>
      </w:r>
      <w:r w:rsidR="004D3628" w:rsidRPr="002843B6">
        <w:rPr>
          <w:rFonts w:asciiTheme="minorHAnsi" w:hAnsiTheme="minorHAnsi" w:cstheme="minorHAnsi"/>
          <w:b/>
        </w:rPr>
        <w:t>změna</w:t>
      </w:r>
      <w:r w:rsidR="004D3628" w:rsidRPr="002843B6">
        <w:rPr>
          <w:rFonts w:asciiTheme="minorHAnsi" w:hAnsiTheme="minorHAnsi" w:cstheme="minorHAnsi"/>
        </w:rPr>
        <w:t xml:space="preserve"> </w:t>
      </w:r>
      <w:r w:rsidR="004D3628" w:rsidRPr="002843B6">
        <w:rPr>
          <w:rFonts w:asciiTheme="minorHAnsi" w:hAnsiTheme="minorHAnsi" w:cstheme="minorHAnsi"/>
          <w:b/>
        </w:rPr>
        <w:t xml:space="preserve">ve vymezení předmětu díla </w:t>
      </w:r>
      <w:r w:rsidR="00911E24" w:rsidRPr="002843B6">
        <w:rPr>
          <w:rFonts w:asciiTheme="minorHAnsi" w:hAnsiTheme="minorHAnsi" w:cstheme="minorHAnsi"/>
          <w:b/>
        </w:rPr>
        <w:t>a jeho ceny na základě změnových listů</w:t>
      </w:r>
      <w:r w:rsidR="004D3628" w:rsidRPr="002843B6">
        <w:rPr>
          <w:rFonts w:asciiTheme="minorHAnsi" w:hAnsiTheme="minorHAnsi" w:cstheme="minorHAnsi"/>
          <w:b/>
        </w:rPr>
        <w:t xml:space="preserve"> č. </w:t>
      </w:r>
      <w:r w:rsidR="00BF10FB" w:rsidRPr="002843B6">
        <w:rPr>
          <w:rFonts w:asciiTheme="minorHAnsi" w:hAnsiTheme="minorHAnsi" w:cstheme="minorHAnsi"/>
          <w:b/>
        </w:rPr>
        <w:t>27, 28 a 29</w:t>
      </w:r>
      <w:r w:rsidR="00892715" w:rsidRPr="002843B6">
        <w:rPr>
          <w:rFonts w:asciiTheme="minorHAnsi" w:hAnsiTheme="minorHAnsi" w:cstheme="minorHAnsi"/>
          <w:b/>
        </w:rPr>
        <w:t xml:space="preserve"> a </w:t>
      </w:r>
      <w:r w:rsidR="00764B87" w:rsidRPr="002843B6">
        <w:rPr>
          <w:rFonts w:asciiTheme="minorHAnsi" w:hAnsiTheme="minorHAnsi" w:cstheme="minorHAnsi"/>
          <w:b/>
        </w:rPr>
        <w:t xml:space="preserve">k nim </w:t>
      </w:r>
      <w:r w:rsidR="004D3628" w:rsidRPr="002843B6">
        <w:rPr>
          <w:rFonts w:asciiTheme="minorHAnsi" w:hAnsiTheme="minorHAnsi" w:cstheme="minorHAnsi"/>
          <w:b/>
        </w:rPr>
        <w:t>připojen</w:t>
      </w:r>
      <w:r w:rsidR="00764B87" w:rsidRPr="002843B6">
        <w:rPr>
          <w:rFonts w:asciiTheme="minorHAnsi" w:hAnsiTheme="minorHAnsi" w:cstheme="minorHAnsi"/>
          <w:b/>
        </w:rPr>
        <w:t>ý</w:t>
      </w:r>
      <w:r w:rsidR="00BF10FB" w:rsidRPr="002843B6">
        <w:rPr>
          <w:rFonts w:asciiTheme="minorHAnsi" w:hAnsiTheme="minorHAnsi" w:cstheme="minorHAnsi"/>
          <w:b/>
        </w:rPr>
        <w:t>ch</w:t>
      </w:r>
      <w:r w:rsidR="00764B87" w:rsidRPr="002843B6">
        <w:rPr>
          <w:rFonts w:asciiTheme="minorHAnsi" w:hAnsiTheme="minorHAnsi" w:cstheme="minorHAnsi"/>
          <w:b/>
        </w:rPr>
        <w:t xml:space="preserve"> </w:t>
      </w:r>
      <w:r w:rsidR="004D3628" w:rsidRPr="002843B6">
        <w:rPr>
          <w:rFonts w:asciiTheme="minorHAnsi" w:hAnsiTheme="minorHAnsi" w:cstheme="minorHAnsi"/>
          <w:b/>
        </w:rPr>
        <w:t>soupis</w:t>
      </w:r>
      <w:r w:rsidR="00764B87" w:rsidRPr="002843B6">
        <w:rPr>
          <w:rFonts w:asciiTheme="minorHAnsi" w:hAnsiTheme="minorHAnsi" w:cstheme="minorHAnsi"/>
          <w:b/>
        </w:rPr>
        <w:t>ů</w:t>
      </w:r>
      <w:r w:rsidR="004D3628" w:rsidRPr="002843B6">
        <w:rPr>
          <w:rFonts w:asciiTheme="minorHAnsi" w:hAnsiTheme="minorHAnsi" w:cstheme="minorHAnsi"/>
          <w:b/>
        </w:rPr>
        <w:t xml:space="preserve"> prací a vymezení méněprací a </w:t>
      </w:r>
      <w:r w:rsidR="00B237FC" w:rsidRPr="002843B6">
        <w:rPr>
          <w:rFonts w:asciiTheme="minorHAnsi" w:hAnsiTheme="minorHAnsi" w:cstheme="minorHAnsi"/>
          <w:b/>
        </w:rPr>
        <w:t xml:space="preserve">především </w:t>
      </w:r>
      <w:r w:rsidR="004D3628" w:rsidRPr="002843B6">
        <w:rPr>
          <w:rFonts w:asciiTheme="minorHAnsi" w:hAnsiTheme="minorHAnsi" w:cstheme="minorHAnsi"/>
          <w:b/>
        </w:rPr>
        <w:t>víceprací v</w:t>
      </w:r>
      <w:r w:rsidR="00764B87" w:rsidRPr="002843B6">
        <w:rPr>
          <w:rFonts w:asciiTheme="minorHAnsi" w:hAnsiTheme="minorHAnsi" w:cstheme="minorHAnsi"/>
          <w:b/>
        </w:rPr>
        <w:t xml:space="preserve">  </w:t>
      </w:r>
      <w:r w:rsidR="004D3628" w:rsidRPr="002843B6">
        <w:rPr>
          <w:rFonts w:asciiTheme="minorHAnsi" w:hAnsiTheme="minorHAnsi" w:cstheme="minorHAnsi"/>
          <w:b/>
        </w:rPr>
        <w:t xml:space="preserve">příloze </w:t>
      </w:r>
      <w:r w:rsidR="00276B68" w:rsidRPr="002843B6">
        <w:rPr>
          <w:rFonts w:asciiTheme="minorHAnsi" w:hAnsiTheme="minorHAnsi" w:cstheme="minorHAnsi"/>
          <w:b/>
        </w:rPr>
        <w:t xml:space="preserve">jednotlivých vyjmenovaných změnových listů </w:t>
      </w:r>
      <w:r w:rsidR="004D3628" w:rsidRPr="002843B6">
        <w:rPr>
          <w:rFonts w:asciiTheme="minorHAnsi" w:hAnsiTheme="minorHAnsi" w:cstheme="minorHAnsi"/>
          <w:b/>
        </w:rPr>
        <w:t xml:space="preserve">a se specifikací jednotlivých změn, </w:t>
      </w:r>
      <w:r w:rsidR="002843B6" w:rsidRPr="00BC3B5D">
        <w:rPr>
          <w:rFonts w:asciiTheme="minorHAnsi" w:hAnsiTheme="minorHAnsi" w:cstheme="minorHAnsi"/>
        </w:rPr>
        <w:t>kter</w:t>
      </w:r>
      <w:r w:rsidR="002843B6">
        <w:rPr>
          <w:rFonts w:asciiTheme="minorHAnsi" w:hAnsiTheme="minorHAnsi" w:cstheme="minorHAnsi"/>
        </w:rPr>
        <w:t>é</w:t>
      </w:r>
      <w:r w:rsidR="002843B6" w:rsidRPr="00BC3B5D">
        <w:rPr>
          <w:rFonts w:asciiTheme="minorHAnsi" w:hAnsiTheme="minorHAnsi" w:cstheme="minorHAnsi"/>
        </w:rPr>
        <w:t xml:space="preserve"> nepředstavuj</w:t>
      </w:r>
      <w:r w:rsidR="002843B6">
        <w:rPr>
          <w:rFonts w:asciiTheme="minorHAnsi" w:hAnsiTheme="minorHAnsi" w:cstheme="minorHAnsi"/>
        </w:rPr>
        <w:t>í</w:t>
      </w:r>
      <w:r w:rsidR="002843B6" w:rsidRPr="00BC3B5D">
        <w:rPr>
          <w:rFonts w:asciiTheme="minorHAnsi" w:hAnsiTheme="minorHAnsi" w:cstheme="minorHAnsi"/>
        </w:rPr>
        <w:t xml:space="preserve"> podstatnou změnu závazku ze smlouvy, neboť dle § 222 odst. </w:t>
      </w:r>
      <w:r w:rsidR="002843B6">
        <w:rPr>
          <w:rFonts w:asciiTheme="minorHAnsi" w:hAnsiTheme="minorHAnsi" w:cstheme="minorHAnsi"/>
        </w:rPr>
        <w:t>4</w:t>
      </w:r>
      <w:r w:rsidR="002843B6" w:rsidRPr="00BC3B5D">
        <w:rPr>
          <w:rFonts w:asciiTheme="minorHAnsi" w:hAnsiTheme="minorHAnsi" w:cstheme="minorHAnsi"/>
        </w:rPr>
        <w:t xml:space="preserve"> zákona č. 134/2016 Sb., o zadávání veřejných zakázek, v platném znění</w:t>
      </w:r>
      <w:r w:rsidR="002843B6">
        <w:rPr>
          <w:rFonts w:asciiTheme="minorHAnsi" w:hAnsiTheme="minorHAnsi" w:cstheme="minorHAnsi"/>
        </w:rPr>
        <w:t xml:space="preserve">, se jedná o tzv. </w:t>
      </w:r>
      <w:r w:rsidR="002843B6" w:rsidRPr="003D5EEF">
        <w:rPr>
          <w:rFonts w:asciiTheme="minorHAnsi" w:hAnsiTheme="minorHAnsi" w:cstheme="minorHAnsi"/>
          <w:b/>
        </w:rPr>
        <w:t>způsobilé výdaje.</w:t>
      </w:r>
    </w:p>
    <w:p w14:paraId="7E3E77C0" w14:textId="23093DE0" w:rsidR="001F56D8" w:rsidRPr="002843B6" w:rsidRDefault="00BD18C9" w:rsidP="00E52DBE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2843B6">
        <w:rPr>
          <w:rFonts w:asciiTheme="minorHAnsi" w:hAnsiTheme="minorHAnsi" w:cstheme="minorHAnsi"/>
        </w:rPr>
        <w:t xml:space="preserve">Změna </w:t>
      </w:r>
      <w:r w:rsidR="00EF0FD8" w:rsidRPr="002843B6">
        <w:rPr>
          <w:rFonts w:asciiTheme="minorHAnsi" w:hAnsiTheme="minorHAnsi" w:cstheme="minorHAnsi"/>
        </w:rPr>
        <w:t xml:space="preserve">ve vymezení předmětu díla a jeho ceny </w:t>
      </w:r>
      <w:r w:rsidRPr="002843B6">
        <w:rPr>
          <w:rFonts w:asciiTheme="minorHAnsi" w:hAnsiTheme="minorHAnsi" w:cstheme="minorHAnsi"/>
        </w:rPr>
        <w:t>je</w:t>
      </w:r>
      <w:r w:rsidR="0064064F" w:rsidRPr="002843B6">
        <w:rPr>
          <w:rFonts w:asciiTheme="minorHAnsi" w:hAnsiTheme="minorHAnsi" w:cstheme="minorHAnsi"/>
        </w:rPr>
        <w:t xml:space="preserve"> pod</w:t>
      </w:r>
      <w:r w:rsidR="00DE3260" w:rsidRPr="002843B6">
        <w:rPr>
          <w:rFonts w:asciiTheme="minorHAnsi" w:hAnsiTheme="minorHAnsi" w:cstheme="minorHAnsi"/>
        </w:rPr>
        <w:t>rob</w:t>
      </w:r>
      <w:r w:rsidR="0064064F" w:rsidRPr="002843B6">
        <w:rPr>
          <w:rFonts w:asciiTheme="minorHAnsi" w:hAnsiTheme="minorHAnsi" w:cstheme="minorHAnsi"/>
        </w:rPr>
        <w:t>ně</w:t>
      </w:r>
      <w:r w:rsidRPr="002843B6">
        <w:rPr>
          <w:rFonts w:asciiTheme="minorHAnsi" w:hAnsiTheme="minorHAnsi" w:cstheme="minorHAnsi"/>
        </w:rPr>
        <w:t xml:space="preserve"> popsána ve </w:t>
      </w:r>
      <w:r w:rsidRPr="002843B6">
        <w:rPr>
          <w:rFonts w:asciiTheme="minorHAnsi" w:hAnsiTheme="minorHAnsi" w:cstheme="minorHAnsi"/>
          <w:b/>
        </w:rPr>
        <w:t>změnov</w:t>
      </w:r>
      <w:r w:rsidR="00B237FC" w:rsidRPr="002843B6">
        <w:rPr>
          <w:rFonts w:asciiTheme="minorHAnsi" w:hAnsiTheme="minorHAnsi" w:cstheme="minorHAnsi"/>
          <w:b/>
        </w:rPr>
        <w:t xml:space="preserve">ých </w:t>
      </w:r>
      <w:r w:rsidRPr="002843B6">
        <w:rPr>
          <w:rFonts w:asciiTheme="minorHAnsi" w:hAnsiTheme="minorHAnsi" w:cstheme="minorHAnsi"/>
          <w:b/>
        </w:rPr>
        <w:t>list</w:t>
      </w:r>
      <w:r w:rsidR="00B237FC" w:rsidRPr="002843B6">
        <w:rPr>
          <w:rFonts w:asciiTheme="minorHAnsi" w:hAnsiTheme="minorHAnsi" w:cstheme="minorHAnsi"/>
          <w:b/>
        </w:rPr>
        <w:t xml:space="preserve">ech </w:t>
      </w:r>
      <w:r w:rsidR="001A0B7F" w:rsidRPr="002843B6">
        <w:rPr>
          <w:rFonts w:asciiTheme="minorHAnsi" w:hAnsiTheme="minorHAnsi" w:cstheme="minorHAnsi"/>
          <w:b/>
        </w:rPr>
        <w:t xml:space="preserve">č. </w:t>
      </w:r>
      <w:r w:rsidR="00BF10FB" w:rsidRPr="002843B6">
        <w:rPr>
          <w:rFonts w:asciiTheme="minorHAnsi" w:hAnsiTheme="minorHAnsi" w:cstheme="minorHAnsi"/>
          <w:b/>
        </w:rPr>
        <w:t>27, 28 a 29</w:t>
      </w:r>
      <w:r w:rsidR="00892715" w:rsidRPr="002843B6">
        <w:rPr>
          <w:rFonts w:asciiTheme="minorHAnsi" w:hAnsiTheme="minorHAnsi" w:cstheme="minorHAnsi"/>
          <w:b/>
        </w:rPr>
        <w:t>,</w:t>
      </w:r>
      <w:r w:rsidR="009471E4" w:rsidRPr="002843B6">
        <w:rPr>
          <w:rFonts w:asciiTheme="minorHAnsi" w:hAnsiTheme="minorHAnsi" w:cstheme="minorHAnsi"/>
          <w:b/>
        </w:rPr>
        <w:t xml:space="preserve"> </w:t>
      </w:r>
      <w:r w:rsidR="009471E4" w:rsidRPr="002843B6">
        <w:rPr>
          <w:rFonts w:asciiTheme="minorHAnsi" w:hAnsiTheme="minorHAnsi" w:cstheme="minorHAnsi"/>
        </w:rPr>
        <w:t>je</w:t>
      </w:r>
      <w:r w:rsidR="00764B87" w:rsidRPr="002843B6">
        <w:rPr>
          <w:rFonts w:asciiTheme="minorHAnsi" w:hAnsiTheme="minorHAnsi" w:cstheme="minorHAnsi"/>
        </w:rPr>
        <w:t xml:space="preserve">jichž </w:t>
      </w:r>
      <w:r w:rsidR="009471E4" w:rsidRPr="002843B6">
        <w:rPr>
          <w:rFonts w:asciiTheme="minorHAnsi" w:hAnsiTheme="minorHAnsi" w:cstheme="minorHAnsi"/>
        </w:rPr>
        <w:t>přílohou je rovněž podrobný rozpočet změn</w:t>
      </w:r>
      <w:r w:rsidR="000D1974" w:rsidRPr="002843B6">
        <w:rPr>
          <w:rFonts w:asciiTheme="minorHAnsi" w:hAnsiTheme="minorHAnsi" w:cstheme="minorHAnsi"/>
        </w:rPr>
        <w:t>,</w:t>
      </w:r>
      <w:r w:rsidR="00871273" w:rsidRPr="002843B6">
        <w:rPr>
          <w:rFonts w:asciiTheme="minorHAnsi" w:hAnsiTheme="minorHAnsi" w:cstheme="minorHAnsi"/>
        </w:rPr>
        <w:t xml:space="preserve"> a kter</w:t>
      </w:r>
      <w:r w:rsidR="00764B87" w:rsidRPr="002843B6">
        <w:rPr>
          <w:rFonts w:asciiTheme="minorHAnsi" w:hAnsiTheme="minorHAnsi" w:cstheme="minorHAnsi"/>
        </w:rPr>
        <w:t xml:space="preserve">é jsou </w:t>
      </w:r>
      <w:r w:rsidR="00871273" w:rsidRPr="002843B6">
        <w:rPr>
          <w:rFonts w:asciiTheme="minorHAnsi" w:hAnsiTheme="minorHAnsi" w:cstheme="minorHAnsi"/>
        </w:rPr>
        <w:t xml:space="preserve">přílohou a nedílnou součástí tohoto </w:t>
      </w:r>
      <w:r w:rsidR="00871273" w:rsidRPr="002843B6">
        <w:rPr>
          <w:rFonts w:asciiTheme="minorHAnsi" w:hAnsiTheme="minorHAnsi" w:cstheme="minorHAnsi"/>
          <w:b/>
        </w:rPr>
        <w:t xml:space="preserve">dodatku č. </w:t>
      </w:r>
      <w:r w:rsidR="00BF10FB" w:rsidRPr="002843B6">
        <w:rPr>
          <w:rFonts w:asciiTheme="minorHAnsi" w:hAnsiTheme="minorHAnsi" w:cstheme="minorHAnsi"/>
          <w:b/>
        </w:rPr>
        <w:t>10</w:t>
      </w:r>
      <w:r w:rsidR="009471E4" w:rsidRPr="002843B6">
        <w:rPr>
          <w:rFonts w:asciiTheme="minorHAnsi" w:hAnsiTheme="minorHAnsi" w:cstheme="minorHAnsi"/>
        </w:rPr>
        <w:t>.</w:t>
      </w:r>
      <w:r w:rsidR="004D3628" w:rsidRPr="002843B6">
        <w:rPr>
          <w:rFonts w:asciiTheme="minorHAnsi" w:hAnsiTheme="minorHAnsi" w:cstheme="minorHAnsi"/>
        </w:rPr>
        <w:t xml:space="preserve"> </w:t>
      </w:r>
    </w:p>
    <w:p w14:paraId="6E3147A7" w14:textId="27A1D22D" w:rsidR="00474AF6" w:rsidRPr="009505F4" w:rsidRDefault="003B4C3E" w:rsidP="001F56D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 xml:space="preserve">Tímto </w:t>
      </w:r>
      <w:r w:rsidRPr="009505F4">
        <w:rPr>
          <w:rFonts w:asciiTheme="minorHAnsi" w:hAnsiTheme="minorHAnsi" w:cstheme="minorHAnsi"/>
          <w:b/>
        </w:rPr>
        <w:t>d</w:t>
      </w:r>
      <w:r w:rsidR="00506829" w:rsidRPr="009505F4">
        <w:rPr>
          <w:rFonts w:asciiTheme="minorHAnsi" w:hAnsiTheme="minorHAnsi" w:cstheme="minorHAnsi"/>
          <w:b/>
        </w:rPr>
        <w:t xml:space="preserve">odatkem č. </w:t>
      </w:r>
      <w:r w:rsidR="00BF10FB" w:rsidRPr="009505F4">
        <w:rPr>
          <w:rFonts w:asciiTheme="minorHAnsi" w:hAnsiTheme="minorHAnsi" w:cstheme="minorHAnsi"/>
          <w:b/>
        </w:rPr>
        <w:t>10</w:t>
      </w:r>
      <w:r w:rsidR="00C625B0" w:rsidRPr="009505F4">
        <w:rPr>
          <w:rFonts w:asciiTheme="minorHAnsi" w:hAnsiTheme="minorHAnsi" w:cstheme="minorHAnsi"/>
          <w:b/>
        </w:rPr>
        <w:t xml:space="preserve"> </w:t>
      </w:r>
      <w:r w:rsidR="00C625B0" w:rsidRPr="009505F4">
        <w:rPr>
          <w:rFonts w:asciiTheme="minorHAnsi" w:hAnsiTheme="minorHAnsi" w:cstheme="minorHAnsi"/>
        </w:rPr>
        <w:t xml:space="preserve">se mění </w:t>
      </w:r>
      <w:r w:rsidR="001B7A25" w:rsidRPr="009505F4">
        <w:rPr>
          <w:rFonts w:asciiTheme="minorHAnsi" w:hAnsiTheme="minorHAnsi" w:cstheme="minorHAnsi"/>
        </w:rPr>
        <w:t xml:space="preserve">Smlouva o dílo uzavřená dne </w:t>
      </w:r>
      <w:r w:rsidR="007A670D" w:rsidRPr="009505F4">
        <w:rPr>
          <w:rFonts w:asciiTheme="minorHAnsi" w:hAnsiTheme="minorHAnsi" w:cstheme="minorHAnsi"/>
        </w:rPr>
        <w:t>1</w:t>
      </w:r>
      <w:r w:rsidR="00B8647B" w:rsidRPr="009505F4">
        <w:rPr>
          <w:rFonts w:asciiTheme="minorHAnsi" w:hAnsiTheme="minorHAnsi" w:cstheme="minorHAnsi"/>
        </w:rPr>
        <w:t>7</w:t>
      </w:r>
      <w:r w:rsidR="007A670D" w:rsidRPr="009505F4">
        <w:rPr>
          <w:rFonts w:asciiTheme="minorHAnsi" w:hAnsiTheme="minorHAnsi" w:cstheme="minorHAnsi"/>
        </w:rPr>
        <w:t>.</w:t>
      </w:r>
      <w:r w:rsidR="00911E24" w:rsidRPr="009505F4">
        <w:rPr>
          <w:rFonts w:asciiTheme="minorHAnsi" w:hAnsiTheme="minorHAnsi" w:cstheme="minorHAnsi"/>
        </w:rPr>
        <w:t xml:space="preserve"> </w:t>
      </w:r>
      <w:r w:rsidR="007A670D" w:rsidRPr="009505F4">
        <w:rPr>
          <w:rFonts w:asciiTheme="minorHAnsi" w:hAnsiTheme="minorHAnsi" w:cstheme="minorHAnsi"/>
        </w:rPr>
        <w:t>10.</w:t>
      </w:r>
      <w:r w:rsidR="00911E24" w:rsidRPr="009505F4">
        <w:rPr>
          <w:rFonts w:asciiTheme="minorHAnsi" w:hAnsiTheme="minorHAnsi" w:cstheme="minorHAnsi"/>
        </w:rPr>
        <w:t xml:space="preserve"> </w:t>
      </w:r>
      <w:r w:rsidR="007A670D" w:rsidRPr="009505F4">
        <w:rPr>
          <w:rFonts w:asciiTheme="minorHAnsi" w:hAnsiTheme="minorHAnsi" w:cstheme="minorHAnsi"/>
        </w:rPr>
        <w:t xml:space="preserve">2019 </w:t>
      </w:r>
      <w:r w:rsidR="001B7A25" w:rsidRPr="009505F4">
        <w:rPr>
          <w:rFonts w:asciiTheme="minorHAnsi" w:hAnsiTheme="minorHAnsi" w:cstheme="minorHAnsi"/>
        </w:rPr>
        <w:t>(NPU-450/</w:t>
      </w:r>
      <w:r w:rsidR="007A670D" w:rsidRPr="009505F4">
        <w:rPr>
          <w:rFonts w:asciiTheme="minorHAnsi" w:hAnsiTheme="minorHAnsi" w:cstheme="minorHAnsi"/>
        </w:rPr>
        <w:t>75963/2019</w:t>
      </w:r>
      <w:r w:rsidR="00B432E0" w:rsidRPr="009505F4">
        <w:rPr>
          <w:rFonts w:asciiTheme="minorHAnsi" w:hAnsiTheme="minorHAnsi" w:cstheme="minorHAnsi"/>
        </w:rPr>
        <w:t xml:space="preserve">), konkrétně </w:t>
      </w:r>
      <w:r w:rsidR="00474AF6" w:rsidRPr="009505F4">
        <w:rPr>
          <w:rFonts w:asciiTheme="minorHAnsi" w:eastAsia="Calibri" w:hAnsiTheme="minorHAnsi" w:cstheme="minorHAnsi"/>
        </w:rPr>
        <w:t xml:space="preserve">Článek </w:t>
      </w:r>
      <w:r w:rsidR="007A670D" w:rsidRPr="009505F4">
        <w:rPr>
          <w:rFonts w:asciiTheme="minorHAnsi" w:eastAsia="Calibri" w:hAnsiTheme="minorHAnsi" w:cstheme="minorHAnsi"/>
        </w:rPr>
        <w:t>III. odst. 3.1. a Článek V. odst. 5.1.</w:t>
      </w:r>
      <w:r w:rsidR="00871273" w:rsidRPr="009505F4">
        <w:rPr>
          <w:rFonts w:asciiTheme="minorHAnsi" w:eastAsia="Calibri" w:hAnsiTheme="minorHAnsi" w:cstheme="minorHAnsi"/>
        </w:rPr>
        <w:t>, ve znění dle předchozí</w:t>
      </w:r>
      <w:r w:rsidR="000C54CB" w:rsidRPr="009505F4">
        <w:rPr>
          <w:rFonts w:asciiTheme="minorHAnsi" w:eastAsia="Calibri" w:hAnsiTheme="minorHAnsi" w:cstheme="minorHAnsi"/>
        </w:rPr>
        <w:t xml:space="preserve">ch </w:t>
      </w:r>
      <w:r w:rsidR="00871273" w:rsidRPr="009505F4">
        <w:rPr>
          <w:rFonts w:asciiTheme="minorHAnsi" w:eastAsia="Calibri" w:hAnsiTheme="minorHAnsi" w:cstheme="minorHAnsi"/>
        </w:rPr>
        <w:t>dodatk</w:t>
      </w:r>
      <w:r w:rsidR="000C54CB" w:rsidRPr="009505F4">
        <w:rPr>
          <w:rFonts w:asciiTheme="minorHAnsi" w:eastAsia="Calibri" w:hAnsiTheme="minorHAnsi" w:cstheme="minorHAnsi"/>
        </w:rPr>
        <w:t>ů</w:t>
      </w:r>
      <w:r w:rsidR="00871273" w:rsidRPr="009505F4">
        <w:rPr>
          <w:rFonts w:asciiTheme="minorHAnsi" w:eastAsia="Calibri" w:hAnsiTheme="minorHAnsi" w:cstheme="minorHAnsi"/>
        </w:rPr>
        <w:t xml:space="preserve"> č. 1</w:t>
      </w:r>
      <w:r w:rsidR="00764B87" w:rsidRPr="009505F4">
        <w:rPr>
          <w:rFonts w:asciiTheme="minorHAnsi" w:eastAsia="Calibri" w:hAnsiTheme="minorHAnsi" w:cstheme="minorHAnsi"/>
        </w:rPr>
        <w:t xml:space="preserve">, </w:t>
      </w:r>
      <w:r w:rsidR="004D3628" w:rsidRPr="009505F4">
        <w:rPr>
          <w:rFonts w:asciiTheme="minorHAnsi" w:eastAsia="Calibri" w:hAnsiTheme="minorHAnsi" w:cstheme="minorHAnsi"/>
        </w:rPr>
        <w:t>2</w:t>
      </w:r>
      <w:r w:rsidR="003D5EEF" w:rsidRPr="009505F4">
        <w:rPr>
          <w:rFonts w:asciiTheme="minorHAnsi" w:eastAsia="Calibri" w:hAnsiTheme="minorHAnsi" w:cstheme="minorHAnsi"/>
        </w:rPr>
        <w:t>,</w:t>
      </w:r>
      <w:r w:rsidR="00764B87" w:rsidRPr="009505F4">
        <w:rPr>
          <w:rFonts w:asciiTheme="minorHAnsi" w:eastAsia="Calibri" w:hAnsiTheme="minorHAnsi" w:cstheme="minorHAnsi"/>
        </w:rPr>
        <w:t xml:space="preserve"> 3</w:t>
      </w:r>
      <w:r w:rsidR="00B237FC" w:rsidRPr="009505F4">
        <w:rPr>
          <w:rFonts w:asciiTheme="minorHAnsi" w:eastAsia="Calibri" w:hAnsiTheme="minorHAnsi" w:cstheme="minorHAnsi"/>
        </w:rPr>
        <w:t xml:space="preserve">, </w:t>
      </w:r>
      <w:r w:rsidR="003D5EEF" w:rsidRPr="009505F4">
        <w:rPr>
          <w:rFonts w:asciiTheme="minorHAnsi" w:eastAsia="Calibri" w:hAnsiTheme="minorHAnsi" w:cstheme="minorHAnsi"/>
        </w:rPr>
        <w:t xml:space="preserve"> 4 </w:t>
      </w:r>
      <w:r w:rsidR="00D100FD" w:rsidRPr="009505F4">
        <w:rPr>
          <w:rFonts w:asciiTheme="minorHAnsi" w:eastAsia="Calibri" w:hAnsiTheme="minorHAnsi" w:cstheme="minorHAnsi"/>
        </w:rPr>
        <w:t xml:space="preserve">, </w:t>
      </w:r>
      <w:r w:rsidR="00B237FC" w:rsidRPr="009505F4">
        <w:rPr>
          <w:rFonts w:asciiTheme="minorHAnsi" w:eastAsia="Calibri" w:hAnsiTheme="minorHAnsi" w:cstheme="minorHAnsi"/>
        </w:rPr>
        <w:t xml:space="preserve">5 </w:t>
      </w:r>
      <w:r w:rsidR="00D100FD" w:rsidRPr="009505F4">
        <w:rPr>
          <w:rFonts w:asciiTheme="minorHAnsi" w:eastAsia="Calibri" w:hAnsiTheme="minorHAnsi" w:cstheme="minorHAnsi"/>
        </w:rPr>
        <w:t xml:space="preserve">, </w:t>
      </w:r>
      <w:r w:rsidR="00B237FC" w:rsidRPr="009505F4">
        <w:rPr>
          <w:rFonts w:asciiTheme="minorHAnsi" w:eastAsia="Calibri" w:hAnsiTheme="minorHAnsi" w:cstheme="minorHAnsi"/>
        </w:rPr>
        <w:t>6</w:t>
      </w:r>
      <w:r w:rsidR="00911E24" w:rsidRPr="009505F4">
        <w:rPr>
          <w:rFonts w:asciiTheme="minorHAnsi" w:eastAsia="Calibri" w:hAnsiTheme="minorHAnsi" w:cstheme="minorHAnsi"/>
        </w:rPr>
        <w:t xml:space="preserve">, </w:t>
      </w:r>
      <w:r w:rsidR="00BF10FB" w:rsidRPr="009505F4">
        <w:rPr>
          <w:rFonts w:asciiTheme="minorHAnsi" w:eastAsia="Calibri" w:hAnsiTheme="minorHAnsi" w:cstheme="minorHAnsi"/>
        </w:rPr>
        <w:t>7,</w:t>
      </w:r>
      <w:r w:rsidR="00911E24" w:rsidRPr="009505F4">
        <w:rPr>
          <w:rFonts w:asciiTheme="minorHAnsi" w:eastAsia="Calibri" w:hAnsiTheme="minorHAnsi" w:cstheme="minorHAnsi"/>
        </w:rPr>
        <w:t xml:space="preserve"> 8</w:t>
      </w:r>
      <w:r w:rsidR="009505F4" w:rsidRPr="009505F4">
        <w:rPr>
          <w:rFonts w:asciiTheme="minorHAnsi" w:eastAsia="Calibri" w:hAnsiTheme="minorHAnsi" w:cstheme="minorHAnsi"/>
        </w:rPr>
        <w:t xml:space="preserve"> a 9</w:t>
      </w:r>
      <w:r w:rsidR="00A72DDF" w:rsidRPr="009505F4">
        <w:rPr>
          <w:rFonts w:asciiTheme="minorHAnsi" w:eastAsia="Calibri" w:hAnsiTheme="minorHAnsi" w:cstheme="minorHAnsi"/>
        </w:rPr>
        <w:t xml:space="preserve">. </w:t>
      </w:r>
    </w:p>
    <w:p w14:paraId="7396CF65" w14:textId="43AAFCBC" w:rsidR="007A670D" w:rsidRPr="009505F4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>Z</w:t>
      </w:r>
      <w:r w:rsidR="00B432E0" w:rsidRPr="009505F4">
        <w:rPr>
          <w:rFonts w:asciiTheme="minorHAnsi" w:hAnsiTheme="minorHAnsi" w:cstheme="minorHAnsi"/>
        </w:rPr>
        <w:t xml:space="preserve">nění </w:t>
      </w:r>
      <w:r w:rsidR="007A670D" w:rsidRPr="009505F4">
        <w:rPr>
          <w:rFonts w:asciiTheme="minorHAnsi" w:hAnsiTheme="minorHAnsi" w:cstheme="minorHAnsi"/>
        </w:rPr>
        <w:t xml:space="preserve">Článku III. odst. 3.1. se </w:t>
      </w:r>
      <w:r w:rsidR="00654A36" w:rsidRPr="009505F4">
        <w:rPr>
          <w:rFonts w:asciiTheme="minorHAnsi" w:hAnsiTheme="minorHAnsi" w:cstheme="minorHAnsi"/>
        </w:rPr>
        <w:t xml:space="preserve">doplňuje </w:t>
      </w:r>
      <w:r w:rsidR="007A670D" w:rsidRPr="009505F4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 w:rsidRPr="009505F4">
        <w:rPr>
          <w:rFonts w:asciiTheme="minorHAnsi" w:hAnsiTheme="minorHAnsi" w:cstheme="minorHAnsi"/>
        </w:rPr>
        <w:t xml:space="preserve">změnového listu č. </w:t>
      </w:r>
      <w:r w:rsidR="009505F4" w:rsidRPr="009505F4">
        <w:rPr>
          <w:rFonts w:asciiTheme="minorHAnsi" w:hAnsiTheme="minorHAnsi" w:cstheme="minorHAnsi"/>
        </w:rPr>
        <w:t>27, 28 a 29</w:t>
      </w:r>
      <w:r w:rsidR="00892715" w:rsidRPr="009505F4">
        <w:rPr>
          <w:rFonts w:asciiTheme="minorHAnsi" w:hAnsiTheme="minorHAnsi" w:cstheme="minorHAnsi"/>
        </w:rPr>
        <w:t>,</w:t>
      </w:r>
      <w:r w:rsidR="007A670D" w:rsidRPr="009505F4">
        <w:rPr>
          <w:rFonts w:asciiTheme="minorHAnsi" w:hAnsiTheme="minorHAnsi" w:cstheme="minorHAnsi"/>
        </w:rPr>
        <w:t xml:space="preserve"> kter</w:t>
      </w:r>
      <w:r w:rsidR="00764B87" w:rsidRPr="009505F4">
        <w:rPr>
          <w:rFonts w:asciiTheme="minorHAnsi" w:hAnsiTheme="minorHAnsi" w:cstheme="minorHAnsi"/>
        </w:rPr>
        <w:t xml:space="preserve">é jsou </w:t>
      </w:r>
      <w:r w:rsidR="007A670D" w:rsidRPr="009505F4">
        <w:rPr>
          <w:rFonts w:asciiTheme="minorHAnsi" w:hAnsiTheme="minorHAnsi" w:cstheme="minorHAnsi"/>
        </w:rPr>
        <w:t xml:space="preserve">přílohou a nedílnou součástí tohoto dodatku č. </w:t>
      </w:r>
      <w:r w:rsidR="00BF10FB" w:rsidRPr="009505F4">
        <w:rPr>
          <w:rFonts w:asciiTheme="minorHAnsi" w:hAnsiTheme="minorHAnsi" w:cstheme="minorHAnsi"/>
        </w:rPr>
        <w:t>10</w:t>
      </w:r>
      <w:r w:rsidR="007A670D" w:rsidRPr="009505F4">
        <w:rPr>
          <w:rFonts w:asciiTheme="minorHAnsi" w:hAnsiTheme="minorHAnsi" w:cstheme="minorHAnsi"/>
        </w:rPr>
        <w:t xml:space="preserve">. </w:t>
      </w:r>
    </w:p>
    <w:p w14:paraId="7B9F4E19" w14:textId="057F10B1" w:rsidR="00B432E0" w:rsidRPr="009103F6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505F4">
        <w:rPr>
          <w:rFonts w:asciiTheme="minorHAnsi" w:hAnsiTheme="minorHAnsi" w:cstheme="minorHAnsi"/>
        </w:rPr>
        <w:t xml:space="preserve">Znění </w:t>
      </w:r>
      <w:r w:rsidR="004B274A" w:rsidRPr="009505F4">
        <w:rPr>
          <w:rFonts w:asciiTheme="minorHAnsi" w:eastAsia="Calibri" w:hAnsiTheme="minorHAnsi" w:cstheme="minorHAnsi"/>
        </w:rPr>
        <w:t>Č</w:t>
      </w:r>
      <w:r w:rsidR="00B432E0" w:rsidRPr="009505F4">
        <w:rPr>
          <w:rFonts w:asciiTheme="minorHAnsi" w:eastAsia="Calibri" w:hAnsiTheme="minorHAnsi" w:cstheme="minorHAnsi"/>
        </w:rPr>
        <w:t xml:space="preserve">lánku V. odst. </w:t>
      </w:r>
      <w:r w:rsidRPr="009505F4">
        <w:rPr>
          <w:rFonts w:asciiTheme="minorHAnsi" w:eastAsia="Calibri" w:hAnsiTheme="minorHAnsi" w:cstheme="minorHAnsi"/>
        </w:rPr>
        <w:t xml:space="preserve">5.1. </w:t>
      </w:r>
      <w:r w:rsidR="009C4FFF" w:rsidRPr="009505F4">
        <w:rPr>
          <w:rFonts w:asciiTheme="minorHAnsi" w:eastAsia="Calibri" w:hAnsiTheme="minorHAnsi" w:cstheme="minorHAnsi"/>
        </w:rPr>
        <w:t>Smlouvy</w:t>
      </w:r>
      <w:r w:rsidR="00B30F7A" w:rsidRPr="009505F4">
        <w:rPr>
          <w:rFonts w:asciiTheme="minorHAnsi" w:eastAsia="Calibri" w:hAnsiTheme="minorHAnsi" w:cstheme="minorHAnsi"/>
        </w:rPr>
        <w:t xml:space="preserve"> ve znění dosavadních dodatků</w:t>
      </w:r>
      <w:r w:rsidRPr="009505F4"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="009505F4" w:rsidRPr="009505F4">
        <w:rPr>
          <w:rFonts w:asciiTheme="minorHAnsi" w:hAnsiTheme="minorHAnsi" w:cstheme="minorHAnsi"/>
          <w:b/>
        </w:rPr>
        <w:t>48 863 380,57</w:t>
      </w:r>
      <w:r w:rsidR="00E07982" w:rsidRPr="009505F4">
        <w:rPr>
          <w:rFonts w:asciiTheme="minorHAnsi" w:hAnsiTheme="minorHAnsi" w:cstheme="minorHAnsi"/>
          <w:b/>
        </w:rPr>
        <w:t xml:space="preserve"> K</w:t>
      </w:r>
      <w:r w:rsidR="00D100FD" w:rsidRPr="009505F4">
        <w:rPr>
          <w:rFonts w:asciiTheme="minorHAnsi" w:hAnsiTheme="minorHAnsi" w:cstheme="minorHAnsi"/>
          <w:b/>
        </w:rPr>
        <w:t>č</w:t>
      </w:r>
      <w:r w:rsidR="00D100FD" w:rsidRPr="009505F4">
        <w:rPr>
          <w:rFonts w:asciiTheme="minorHAnsi" w:hAnsiTheme="minorHAnsi" w:cstheme="minorHAnsi"/>
        </w:rPr>
        <w:t xml:space="preserve"> </w:t>
      </w:r>
      <w:r w:rsidR="00D100FD" w:rsidRPr="009505F4">
        <w:rPr>
          <w:rFonts w:asciiTheme="minorHAnsi" w:hAnsiTheme="minorHAnsi" w:cstheme="minorHAnsi"/>
          <w:b/>
        </w:rPr>
        <w:t>bez DPH</w:t>
      </w:r>
      <w:r w:rsidR="00D100FD" w:rsidRPr="009505F4">
        <w:rPr>
          <w:rFonts w:asciiTheme="minorHAnsi" w:hAnsiTheme="minorHAnsi" w:cstheme="minorHAnsi"/>
        </w:rPr>
        <w:t xml:space="preserve">, slovy </w:t>
      </w:r>
      <w:r w:rsidR="009505F4" w:rsidRPr="009505F4">
        <w:rPr>
          <w:rFonts w:asciiTheme="minorHAnsi" w:hAnsiTheme="minorHAnsi" w:cstheme="minorHAnsi"/>
        </w:rPr>
        <w:t xml:space="preserve">čtyřicet osm milionů osm set šedesát tři tisíc tři sta osmdesát korun českých a </w:t>
      </w:r>
      <w:r w:rsidR="009505F4" w:rsidRPr="009103F6">
        <w:rPr>
          <w:rFonts w:asciiTheme="minorHAnsi" w:hAnsiTheme="minorHAnsi" w:cstheme="minorHAnsi"/>
        </w:rPr>
        <w:t>padesát sedm haléřů</w:t>
      </w:r>
      <w:r w:rsidR="00D100FD" w:rsidRPr="009103F6">
        <w:rPr>
          <w:rFonts w:asciiTheme="minorHAnsi" w:hAnsiTheme="minorHAnsi" w:cstheme="minorHAnsi"/>
        </w:rPr>
        <w:t xml:space="preserve">, </w:t>
      </w:r>
      <w:r w:rsidRPr="009103F6">
        <w:rPr>
          <w:rFonts w:asciiTheme="minorHAnsi" w:eastAsia="Calibri" w:hAnsiTheme="minorHAnsi" w:cstheme="minorHAnsi"/>
        </w:rPr>
        <w:t>k ceně díla bude připočteno DPH v sazbě aktuální v den uskutečnění zdanitelného plnění</w:t>
      </w:r>
      <w:r w:rsidR="009505F4" w:rsidRPr="009103F6">
        <w:rPr>
          <w:rFonts w:asciiTheme="minorHAnsi" w:eastAsia="Calibri" w:hAnsiTheme="minorHAnsi" w:cstheme="minorHAnsi"/>
        </w:rPr>
        <w:t>,</w:t>
      </w:r>
      <w:r w:rsidRPr="009103F6">
        <w:rPr>
          <w:rFonts w:asciiTheme="minorHAnsi" w:eastAsia="Calibri" w:hAnsiTheme="minorHAnsi" w:cstheme="minorHAnsi"/>
        </w:rPr>
        <w:t xml:space="preserve"> </w:t>
      </w:r>
      <w:r w:rsidR="00421BCC" w:rsidRPr="009103F6">
        <w:rPr>
          <w:rFonts w:asciiTheme="minorHAnsi" w:hAnsiTheme="minorHAnsi" w:cstheme="minorHAnsi"/>
          <w:b/>
        </w:rPr>
        <w:t>se ruší a nahrazuje novým zněním</w:t>
      </w:r>
      <w:r w:rsidR="000918E0" w:rsidRPr="009103F6">
        <w:rPr>
          <w:rFonts w:asciiTheme="minorHAnsi" w:hAnsiTheme="minorHAnsi" w:cstheme="minorHAnsi"/>
          <w:b/>
        </w:rPr>
        <w:t>,</w:t>
      </w:r>
      <w:r w:rsidR="00421BCC" w:rsidRPr="009103F6">
        <w:rPr>
          <w:rFonts w:asciiTheme="minorHAnsi" w:hAnsiTheme="minorHAnsi" w:cstheme="minorHAnsi"/>
          <w:b/>
        </w:rPr>
        <w:t xml:space="preserve"> uvedeným v </w:t>
      </w:r>
      <w:r w:rsidR="000918E0" w:rsidRPr="009103F6">
        <w:rPr>
          <w:rFonts w:asciiTheme="minorHAnsi" w:hAnsiTheme="minorHAnsi" w:cstheme="minorHAnsi"/>
          <w:b/>
        </w:rPr>
        <w:t>č</w:t>
      </w:r>
      <w:r w:rsidR="00EC7BFB" w:rsidRPr="009103F6">
        <w:rPr>
          <w:rFonts w:asciiTheme="minorHAnsi" w:hAnsiTheme="minorHAnsi" w:cstheme="minorHAnsi"/>
          <w:b/>
        </w:rPr>
        <w:t>l. 1.</w:t>
      </w:r>
      <w:r w:rsidR="00667B5F" w:rsidRPr="009103F6">
        <w:rPr>
          <w:rFonts w:asciiTheme="minorHAnsi" w:hAnsiTheme="minorHAnsi" w:cstheme="minorHAnsi"/>
          <w:b/>
        </w:rPr>
        <w:t>6</w:t>
      </w:r>
      <w:r w:rsidR="00421BCC" w:rsidRPr="009103F6">
        <w:rPr>
          <w:rFonts w:asciiTheme="minorHAnsi" w:hAnsiTheme="minorHAnsi" w:cstheme="minorHAnsi"/>
          <w:b/>
        </w:rPr>
        <w:t xml:space="preserve">. tohoto </w:t>
      </w:r>
      <w:r w:rsidR="000918E0" w:rsidRPr="009103F6">
        <w:rPr>
          <w:rFonts w:asciiTheme="minorHAnsi" w:hAnsiTheme="minorHAnsi" w:cstheme="minorHAnsi"/>
          <w:b/>
        </w:rPr>
        <w:t>D</w:t>
      </w:r>
      <w:r w:rsidR="00421BCC" w:rsidRPr="009103F6">
        <w:rPr>
          <w:rFonts w:asciiTheme="minorHAnsi" w:hAnsiTheme="minorHAnsi" w:cstheme="minorHAnsi"/>
          <w:b/>
        </w:rPr>
        <w:t>odatku</w:t>
      </w:r>
      <w:r w:rsidR="000918E0" w:rsidRPr="009103F6">
        <w:rPr>
          <w:rFonts w:asciiTheme="minorHAnsi" w:hAnsiTheme="minorHAnsi" w:cstheme="minorHAnsi"/>
          <w:b/>
        </w:rPr>
        <w:t xml:space="preserve"> č. </w:t>
      </w:r>
      <w:r w:rsidR="00BF10FB" w:rsidRPr="009103F6">
        <w:rPr>
          <w:rFonts w:asciiTheme="minorHAnsi" w:hAnsiTheme="minorHAnsi" w:cstheme="minorHAnsi"/>
          <w:b/>
        </w:rPr>
        <w:t>10</w:t>
      </w:r>
      <w:r w:rsidR="000918E0" w:rsidRPr="009103F6">
        <w:rPr>
          <w:rFonts w:asciiTheme="minorHAnsi" w:hAnsiTheme="minorHAnsi" w:cstheme="minorHAnsi"/>
          <w:b/>
        </w:rPr>
        <w:t>.</w:t>
      </w:r>
    </w:p>
    <w:p w14:paraId="29841164" w14:textId="613AC0CF" w:rsidR="00B56651" w:rsidRPr="009103F6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9103F6">
        <w:rPr>
          <w:rFonts w:asciiTheme="minorHAnsi" w:hAnsiTheme="minorHAnsi" w:cstheme="minorHAnsi"/>
        </w:rPr>
        <w:t>Nové znění Článku V. odst. 1</w:t>
      </w:r>
      <w:r w:rsidR="009C4FFF" w:rsidRPr="009103F6">
        <w:rPr>
          <w:rFonts w:asciiTheme="minorHAnsi" w:hAnsiTheme="minorHAnsi" w:cstheme="minorHAnsi"/>
        </w:rPr>
        <w:t xml:space="preserve"> Smlouvy</w:t>
      </w:r>
      <w:r w:rsidRPr="009103F6">
        <w:rPr>
          <w:rFonts w:asciiTheme="minorHAnsi" w:hAnsiTheme="minorHAnsi" w:cstheme="minorHAnsi"/>
        </w:rPr>
        <w:t xml:space="preserve">: </w:t>
      </w:r>
      <w:r w:rsidR="007A670D" w:rsidRPr="009103F6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9103F6">
        <w:rPr>
          <w:rFonts w:asciiTheme="minorHAnsi" w:hAnsiTheme="minorHAnsi" w:cstheme="minorHAnsi"/>
        </w:rPr>
        <w:t xml:space="preserve">v konečné výši částku </w:t>
      </w:r>
      <w:r w:rsidR="009103F6" w:rsidRPr="009103F6">
        <w:rPr>
          <w:rFonts w:asciiTheme="minorHAnsi" w:hAnsiTheme="minorHAnsi" w:cstheme="minorHAnsi"/>
          <w:b/>
        </w:rPr>
        <w:t>49 033 718,39</w:t>
      </w:r>
      <w:r w:rsidR="00E07982" w:rsidRPr="009103F6">
        <w:rPr>
          <w:rFonts w:asciiTheme="minorHAnsi" w:hAnsiTheme="minorHAnsi" w:cstheme="minorHAnsi"/>
          <w:b/>
        </w:rPr>
        <w:t xml:space="preserve"> </w:t>
      </w:r>
      <w:r w:rsidR="004D5BAE" w:rsidRPr="009103F6">
        <w:rPr>
          <w:rFonts w:asciiTheme="minorHAnsi" w:hAnsiTheme="minorHAnsi" w:cstheme="minorHAnsi"/>
          <w:b/>
        </w:rPr>
        <w:t>Kč</w:t>
      </w:r>
      <w:r w:rsidR="004D5BAE" w:rsidRPr="009103F6">
        <w:rPr>
          <w:rFonts w:asciiTheme="minorHAnsi" w:hAnsiTheme="minorHAnsi" w:cstheme="minorHAnsi"/>
        </w:rPr>
        <w:t xml:space="preserve"> </w:t>
      </w:r>
      <w:r w:rsidRPr="009103F6">
        <w:rPr>
          <w:rFonts w:asciiTheme="minorHAnsi" w:hAnsiTheme="minorHAnsi" w:cstheme="minorHAnsi"/>
          <w:b/>
        </w:rPr>
        <w:t>bez DPH</w:t>
      </w:r>
      <w:r w:rsidRPr="009103F6">
        <w:rPr>
          <w:rFonts w:asciiTheme="minorHAnsi" w:hAnsiTheme="minorHAnsi" w:cstheme="minorHAnsi"/>
        </w:rPr>
        <w:t xml:space="preserve">, slovy </w:t>
      </w:r>
      <w:r w:rsidR="00974B10" w:rsidRPr="009103F6">
        <w:rPr>
          <w:rFonts w:asciiTheme="minorHAnsi" w:hAnsiTheme="minorHAnsi" w:cstheme="minorHAnsi"/>
        </w:rPr>
        <w:t xml:space="preserve">čtyřicet </w:t>
      </w:r>
      <w:r w:rsidR="009103F6" w:rsidRPr="009103F6">
        <w:rPr>
          <w:rFonts w:asciiTheme="minorHAnsi" w:hAnsiTheme="minorHAnsi" w:cstheme="minorHAnsi"/>
        </w:rPr>
        <w:t>devět</w:t>
      </w:r>
      <w:r w:rsidR="00E07982" w:rsidRPr="009103F6">
        <w:rPr>
          <w:rFonts w:asciiTheme="minorHAnsi" w:hAnsiTheme="minorHAnsi" w:cstheme="minorHAnsi"/>
        </w:rPr>
        <w:t xml:space="preserve"> </w:t>
      </w:r>
      <w:r w:rsidR="00974B10" w:rsidRPr="009103F6">
        <w:rPr>
          <w:rFonts w:asciiTheme="minorHAnsi" w:hAnsiTheme="minorHAnsi" w:cstheme="minorHAnsi"/>
        </w:rPr>
        <w:t xml:space="preserve">milionů </w:t>
      </w:r>
      <w:r w:rsidR="009103F6" w:rsidRPr="009103F6">
        <w:rPr>
          <w:rFonts w:asciiTheme="minorHAnsi" w:hAnsiTheme="minorHAnsi" w:cstheme="minorHAnsi"/>
        </w:rPr>
        <w:t xml:space="preserve">třicet tři </w:t>
      </w:r>
      <w:r w:rsidR="00E07982" w:rsidRPr="009103F6">
        <w:rPr>
          <w:rFonts w:asciiTheme="minorHAnsi" w:hAnsiTheme="minorHAnsi" w:cstheme="minorHAnsi"/>
        </w:rPr>
        <w:t xml:space="preserve">tisíc </w:t>
      </w:r>
      <w:r w:rsidR="009103F6" w:rsidRPr="009103F6">
        <w:rPr>
          <w:rFonts w:asciiTheme="minorHAnsi" w:hAnsiTheme="minorHAnsi" w:cstheme="minorHAnsi"/>
        </w:rPr>
        <w:t xml:space="preserve">sedm set osmnáct </w:t>
      </w:r>
      <w:r w:rsidRPr="009103F6">
        <w:rPr>
          <w:rFonts w:asciiTheme="minorHAnsi" w:hAnsiTheme="minorHAnsi" w:cstheme="minorHAnsi"/>
        </w:rPr>
        <w:t>korun česk</w:t>
      </w:r>
      <w:r w:rsidR="00E07982" w:rsidRPr="009103F6">
        <w:rPr>
          <w:rFonts w:asciiTheme="minorHAnsi" w:hAnsiTheme="minorHAnsi" w:cstheme="minorHAnsi"/>
        </w:rPr>
        <w:t xml:space="preserve">ých </w:t>
      </w:r>
      <w:r w:rsidR="00936610" w:rsidRPr="009103F6">
        <w:rPr>
          <w:rFonts w:asciiTheme="minorHAnsi" w:hAnsiTheme="minorHAnsi" w:cstheme="minorHAnsi"/>
        </w:rPr>
        <w:t xml:space="preserve">a </w:t>
      </w:r>
      <w:r w:rsidR="009103F6" w:rsidRPr="009103F6">
        <w:rPr>
          <w:rFonts w:asciiTheme="minorHAnsi" w:hAnsiTheme="minorHAnsi" w:cstheme="minorHAnsi"/>
        </w:rPr>
        <w:t xml:space="preserve">třicet devět </w:t>
      </w:r>
      <w:r w:rsidR="00022BC8" w:rsidRPr="009103F6">
        <w:rPr>
          <w:rFonts w:asciiTheme="minorHAnsi" w:hAnsiTheme="minorHAnsi" w:cstheme="minorHAnsi"/>
        </w:rPr>
        <w:t>haléřů</w:t>
      </w:r>
      <w:r w:rsidRPr="009103F6">
        <w:rPr>
          <w:rFonts w:asciiTheme="minorHAnsi" w:hAnsiTheme="minorHAnsi" w:cstheme="minorHAnsi"/>
        </w:rPr>
        <w:t xml:space="preserve">, </w:t>
      </w:r>
      <w:r w:rsidR="00603F5B" w:rsidRPr="009103F6">
        <w:rPr>
          <w:rFonts w:asciiTheme="minorHAnsi" w:hAnsiTheme="minorHAnsi" w:cstheme="minorHAnsi"/>
          <w:b/>
        </w:rPr>
        <w:t>10</w:t>
      </w:r>
      <w:r w:rsidR="009103F6" w:rsidRPr="009103F6">
        <w:rPr>
          <w:rFonts w:asciiTheme="minorHAnsi" w:hAnsiTheme="minorHAnsi" w:cstheme="minorHAnsi"/>
          <w:b/>
        </w:rPr>
        <w:t> 297 080,86</w:t>
      </w:r>
      <w:r w:rsidR="00603F5B" w:rsidRPr="009103F6">
        <w:rPr>
          <w:rFonts w:asciiTheme="minorHAnsi" w:hAnsiTheme="minorHAnsi" w:cstheme="minorHAnsi"/>
          <w:b/>
        </w:rPr>
        <w:t xml:space="preserve"> </w:t>
      </w:r>
      <w:r w:rsidR="00703243" w:rsidRPr="009103F6">
        <w:rPr>
          <w:rFonts w:asciiTheme="minorHAnsi" w:hAnsiTheme="minorHAnsi" w:cstheme="minorHAnsi"/>
          <w:b/>
        </w:rPr>
        <w:t>K</w:t>
      </w:r>
      <w:r w:rsidR="00DD57EF" w:rsidRPr="009103F6">
        <w:rPr>
          <w:rFonts w:asciiTheme="minorHAnsi" w:hAnsiTheme="minorHAnsi" w:cstheme="minorHAnsi"/>
          <w:b/>
        </w:rPr>
        <w:t xml:space="preserve">č </w:t>
      </w:r>
      <w:r w:rsidRPr="009103F6">
        <w:rPr>
          <w:rFonts w:asciiTheme="minorHAnsi" w:hAnsiTheme="minorHAnsi" w:cstheme="minorHAnsi"/>
          <w:b/>
        </w:rPr>
        <w:t xml:space="preserve">DPH, </w:t>
      </w:r>
      <w:r w:rsidR="00D100FD" w:rsidRPr="009103F6">
        <w:rPr>
          <w:rFonts w:asciiTheme="minorHAnsi" w:hAnsiTheme="minorHAnsi" w:cstheme="minorHAnsi"/>
          <w:b/>
        </w:rPr>
        <w:t xml:space="preserve">tj. </w:t>
      </w:r>
      <w:r w:rsidR="00E75946" w:rsidRPr="009103F6">
        <w:rPr>
          <w:rFonts w:asciiTheme="minorHAnsi" w:hAnsiTheme="minorHAnsi" w:cstheme="minorHAnsi"/>
          <w:b/>
        </w:rPr>
        <w:t>59</w:t>
      </w:r>
      <w:r w:rsidR="009103F6" w:rsidRPr="009103F6">
        <w:rPr>
          <w:rFonts w:asciiTheme="minorHAnsi" w:hAnsiTheme="minorHAnsi" w:cstheme="minorHAnsi"/>
          <w:b/>
        </w:rPr>
        <w:t> 330 799,25</w:t>
      </w:r>
      <w:r w:rsidR="00164E6E" w:rsidRPr="009103F6">
        <w:rPr>
          <w:rFonts w:asciiTheme="minorHAnsi" w:hAnsiTheme="minorHAnsi" w:cstheme="minorHAnsi"/>
          <w:b/>
        </w:rPr>
        <w:t xml:space="preserve"> Kč vč. DPH. </w:t>
      </w:r>
      <w:r w:rsidR="000E1214" w:rsidRPr="009103F6">
        <w:rPr>
          <w:rFonts w:asciiTheme="minorHAnsi" w:hAnsiTheme="minorHAnsi" w:cstheme="minorHAnsi"/>
          <w:b/>
          <w:color w:val="FF0000"/>
        </w:rPr>
        <w:t xml:space="preserve"> </w:t>
      </w:r>
    </w:p>
    <w:p w14:paraId="4A9BE9FE" w14:textId="13737C2F" w:rsidR="0038016B" w:rsidRPr="009103F6" w:rsidRDefault="009103F6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103F6">
        <w:rPr>
          <w:rFonts w:asciiTheme="minorHAnsi" w:hAnsiTheme="minorHAnsi" w:cstheme="minorHAnsi"/>
        </w:rPr>
        <w:t>Celkovou bilancí</w:t>
      </w:r>
      <w:r w:rsidR="0038016B" w:rsidRPr="009103F6">
        <w:rPr>
          <w:rFonts w:asciiTheme="minorHAnsi" w:hAnsiTheme="minorHAnsi" w:cstheme="minorHAnsi"/>
        </w:rPr>
        <w:t xml:space="preserve"> </w:t>
      </w:r>
      <w:r w:rsidR="004C0837" w:rsidRPr="009103F6">
        <w:rPr>
          <w:rFonts w:asciiTheme="minorHAnsi" w:hAnsiTheme="minorHAnsi" w:cstheme="minorHAnsi"/>
        </w:rPr>
        <w:t>změny vyplývající</w:t>
      </w:r>
      <w:r w:rsidR="00893417" w:rsidRPr="009103F6">
        <w:rPr>
          <w:rFonts w:asciiTheme="minorHAnsi" w:hAnsiTheme="minorHAnsi" w:cstheme="minorHAnsi"/>
        </w:rPr>
        <w:t xml:space="preserve"> ze </w:t>
      </w:r>
      <w:r w:rsidR="001B7A25" w:rsidRPr="009103F6">
        <w:rPr>
          <w:rFonts w:asciiTheme="minorHAnsi" w:hAnsiTheme="minorHAnsi" w:cstheme="minorHAnsi"/>
        </w:rPr>
        <w:t>změnov</w:t>
      </w:r>
      <w:r w:rsidR="00B30F7A" w:rsidRPr="009103F6">
        <w:rPr>
          <w:rFonts w:asciiTheme="minorHAnsi" w:hAnsiTheme="minorHAnsi" w:cstheme="minorHAnsi"/>
        </w:rPr>
        <w:t xml:space="preserve">ých </w:t>
      </w:r>
      <w:r w:rsidR="001B7A25" w:rsidRPr="009103F6">
        <w:rPr>
          <w:rFonts w:asciiTheme="minorHAnsi" w:hAnsiTheme="minorHAnsi" w:cstheme="minorHAnsi"/>
        </w:rPr>
        <w:t>list</w:t>
      </w:r>
      <w:r w:rsidR="00B30F7A" w:rsidRPr="009103F6">
        <w:rPr>
          <w:rFonts w:asciiTheme="minorHAnsi" w:hAnsiTheme="minorHAnsi" w:cstheme="minorHAnsi"/>
        </w:rPr>
        <w:t>ů</w:t>
      </w:r>
      <w:r w:rsidR="001B7A25" w:rsidRPr="009103F6">
        <w:rPr>
          <w:rFonts w:asciiTheme="minorHAnsi" w:hAnsiTheme="minorHAnsi" w:cstheme="minorHAnsi"/>
        </w:rPr>
        <w:t xml:space="preserve"> č. </w:t>
      </w:r>
      <w:r w:rsidR="009505F4" w:rsidRPr="009103F6">
        <w:rPr>
          <w:rFonts w:asciiTheme="minorHAnsi" w:hAnsiTheme="minorHAnsi" w:cstheme="minorHAnsi"/>
        </w:rPr>
        <w:t>27, 28 a 29</w:t>
      </w:r>
      <w:r w:rsidR="00D100FD" w:rsidRPr="009103F6">
        <w:rPr>
          <w:rFonts w:asciiTheme="minorHAnsi" w:hAnsiTheme="minorHAnsi" w:cstheme="minorHAnsi"/>
        </w:rPr>
        <w:t xml:space="preserve"> </w:t>
      </w:r>
      <w:r w:rsidR="0038016B" w:rsidRPr="009103F6">
        <w:rPr>
          <w:rFonts w:asciiTheme="minorHAnsi" w:hAnsiTheme="minorHAnsi" w:cstheme="minorHAnsi"/>
        </w:rPr>
        <w:t xml:space="preserve">je </w:t>
      </w:r>
      <w:r w:rsidR="0086579B" w:rsidRPr="009103F6">
        <w:rPr>
          <w:rFonts w:asciiTheme="minorHAnsi" w:hAnsiTheme="minorHAnsi" w:cstheme="minorHAnsi"/>
          <w:b/>
        </w:rPr>
        <w:t xml:space="preserve">zvýšení </w:t>
      </w:r>
      <w:r w:rsidR="00EF0FD8" w:rsidRPr="009103F6">
        <w:rPr>
          <w:rFonts w:asciiTheme="minorHAnsi" w:hAnsiTheme="minorHAnsi" w:cstheme="minorHAnsi"/>
          <w:b/>
        </w:rPr>
        <w:t xml:space="preserve">celkové </w:t>
      </w:r>
      <w:r w:rsidR="00B30F7A" w:rsidRPr="009103F6">
        <w:rPr>
          <w:rFonts w:asciiTheme="minorHAnsi" w:hAnsiTheme="minorHAnsi" w:cstheme="minorHAnsi"/>
          <w:b/>
        </w:rPr>
        <w:t xml:space="preserve">dosavadní </w:t>
      </w:r>
      <w:r w:rsidR="00EF0FD8" w:rsidRPr="009103F6">
        <w:rPr>
          <w:rFonts w:asciiTheme="minorHAnsi" w:hAnsiTheme="minorHAnsi" w:cstheme="minorHAnsi"/>
          <w:b/>
        </w:rPr>
        <w:t>ceny</w:t>
      </w:r>
      <w:r w:rsidR="00EF0FD8" w:rsidRPr="009103F6">
        <w:rPr>
          <w:rFonts w:asciiTheme="minorHAnsi" w:hAnsiTheme="minorHAnsi" w:cstheme="minorHAnsi"/>
        </w:rPr>
        <w:t xml:space="preserve"> díla </w:t>
      </w:r>
      <w:r w:rsidR="007B6288">
        <w:rPr>
          <w:rFonts w:asciiTheme="minorHAnsi" w:hAnsiTheme="minorHAnsi" w:cstheme="minorHAnsi"/>
        </w:rPr>
        <w:t>dle Smlouvy</w:t>
      </w:r>
      <w:r w:rsidR="00E268BC" w:rsidRPr="009103F6">
        <w:rPr>
          <w:rFonts w:asciiTheme="minorHAnsi" w:hAnsiTheme="minorHAnsi" w:cstheme="minorHAnsi"/>
        </w:rPr>
        <w:t xml:space="preserve"> ve znění dosavadních dodatků </w:t>
      </w:r>
      <w:r w:rsidR="00EF0FD8" w:rsidRPr="009103F6">
        <w:rPr>
          <w:rFonts w:asciiTheme="minorHAnsi" w:hAnsiTheme="minorHAnsi" w:cstheme="minorHAnsi"/>
          <w:b/>
        </w:rPr>
        <w:t xml:space="preserve">o </w:t>
      </w:r>
      <w:r w:rsidRPr="009103F6">
        <w:rPr>
          <w:rFonts w:asciiTheme="minorHAnsi" w:hAnsiTheme="minorHAnsi" w:cstheme="minorHAnsi"/>
          <w:b/>
        </w:rPr>
        <w:t>170 337,82</w:t>
      </w:r>
      <w:r w:rsidR="00164E6E" w:rsidRPr="009103F6">
        <w:rPr>
          <w:rFonts w:asciiTheme="minorHAnsi" w:hAnsiTheme="minorHAnsi" w:cstheme="minorHAnsi"/>
          <w:b/>
        </w:rPr>
        <w:t xml:space="preserve"> </w:t>
      </w:r>
      <w:r w:rsidR="00036AC0" w:rsidRPr="009103F6">
        <w:rPr>
          <w:rFonts w:asciiTheme="minorHAnsi" w:hAnsiTheme="minorHAnsi" w:cstheme="minorHAnsi"/>
          <w:b/>
        </w:rPr>
        <w:t>‬</w:t>
      </w:r>
      <w:r w:rsidR="0038016B" w:rsidRPr="009103F6">
        <w:rPr>
          <w:rFonts w:asciiTheme="minorHAnsi" w:hAnsiTheme="minorHAnsi" w:cstheme="minorHAnsi"/>
          <w:b/>
        </w:rPr>
        <w:t xml:space="preserve"> Kč bez DPH</w:t>
      </w:r>
      <w:r w:rsidR="0038016B" w:rsidRPr="009103F6">
        <w:rPr>
          <w:rFonts w:asciiTheme="minorHAnsi" w:hAnsiTheme="minorHAnsi" w:cstheme="minorHAnsi"/>
        </w:rPr>
        <w:t xml:space="preserve">, </w:t>
      </w:r>
      <w:r w:rsidR="007A670D" w:rsidRPr="009103F6">
        <w:rPr>
          <w:rFonts w:asciiTheme="minorHAnsi" w:hAnsiTheme="minorHAnsi" w:cstheme="minorHAnsi"/>
        </w:rPr>
        <w:t xml:space="preserve">tj. </w:t>
      </w:r>
      <w:r w:rsidR="00B30F7A" w:rsidRPr="009103F6">
        <w:rPr>
          <w:rFonts w:asciiTheme="minorHAnsi" w:hAnsiTheme="minorHAnsi" w:cstheme="minorHAnsi"/>
        </w:rPr>
        <w:t xml:space="preserve">o </w:t>
      </w:r>
      <w:r w:rsidRPr="009103F6">
        <w:rPr>
          <w:rFonts w:asciiTheme="minorHAnsi" w:hAnsiTheme="minorHAnsi" w:cstheme="minorHAnsi"/>
        </w:rPr>
        <w:t>206 108,76</w:t>
      </w:r>
      <w:r w:rsidR="00164E6E" w:rsidRPr="009103F6">
        <w:rPr>
          <w:rFonts w:asciiTheme="minorHAnsi" w:hAnsiTheme="minorHAnsi" w:cstheme="minorHAnsi"/>
        </w:rPr>
        <w:t xml:space="preserve"> </w:t>
      </w:r>
      <w:r w:rsidR="007A670D" w:rsidRPr="009103F6">
        <w:rPr>
          <w:rFonts w:asciiTheme="minorHAnsi" w:hAnsiTheme="minorHAnsi" w:cstheme="minorHAnsi"/>
        </w:rPr>
        <w:t xml:space="preserve">Kč </w:t>
      </w:r>
      <w:r w:rsidR="0038016B" w:rsidRPr="009103F6">
        <w:rPr>
          <w:rFonts w:asciiTheme="minorHAnsi" w:hAnsiTheme="minorHAnsi" w:cstheme="minorHAnsi"/>
        </w:rPr>
        <w:t>s</w:t>
      </w:r>
      <w:r w:rsidR="007A670D" w:rsidRPr="009103F6">
        <w:rPr>
          <w:rFonts w:asciiTheme="minorHAnsi" w:hAnsiTheme="minorHAnsi" w:cstheme="minorHAnsi"/>
        </w:rPr>
        <w:t xml:space="preserve"> 21% </w:t>
      </w:r>
      <w:r w:rsidR="0038016B" w:rsidRPr="009103F6">
        <w:rPr>
          <w:rFonts w:asciiTheme="minorHAnsi" w:hAnsiTheme="minorHAnsi" w:cstheme="minorHAnsi"/>
        </w:rPr>
        <w:t>DPH.</w:t>
      </w:r>
    </w:p>
    <w:p w14:paraId="0BB60E52" w14:textId="0C0DD43C" w:rsidR="004C0837" w:rsidRPr="009103F6" w:rsidRDefault="00A72DDF" w:rsidP="001824EC">
      <w:pPr>
        <w:pStyle w:val="Odstavecseseznamem"/>
        <w:spacing w:before="40" w:line="264" w:lineRule="auto"/>
        <w:jc w:val="both"/>
        <w:rPr>
          <w:rFonts w:asciiTheme="minorHAnsi" w:eastAsia="Calibri" w:hAnsiTheme="minorHAnsi" w:cstheme="minorHAnsi"/>
        </w:rPr>
      </w:pPr>
      <w:r w:rsidRPr="009103F6">
        <w:rPr>
          <w:rFonts w:asciiTheme="minorHAnsi" w:hAnsiTheme="minorHAnsi" w:cstheme="minorHAnsi"/>
        </w:rPr>
        <w:t xml:space="preserve"> </w:t>
      </w:r>
    </w:p>
    <w:p w14:paraId="62500F5E" w14:textId="77777777" w:rsidR="004C0837" w:rsidRPr="009103F6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14:paraId="1053CD60" w14:textId="77777777" w:rsidR="007716F8" w:rsidRPr="009505F4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103F6">
        <w:rPr>
          <w:rFonts w:asciiTheme="minorHAnsi" w:eastAsia="Calibri" w:hAnsiTheme="minorHAnsi"/>
          <w:sz w:val="24"/>
        </w:rPr>
        <w:t>Čl. II</w:t>
      </w:r>
      <w:r w:rsidR="001C6ABE" w:rsidRPr="009103F6">
        <w:rPr>
          <w:rFonts w:asciiTheme="minorHAnsi" w:eastAsia="Calibri" w:hAnsiTheme="minorHAnsi"/>
          <w:sz w:val="24"/>
        </w:rPr>
        <w:t>.</w:t>
      </w:r>
      <w:r w:rsidR="001C6ABE" w:rsidRPr="009505F4">
        <w:rPr>
          <w:rFonts w:asciiTheme="minorHAnsi" w:eastAsia="Calibri" w:hAnsiTheme="minorHAnsi"/>
          <w:sz w:val="24"/>
        </w:rPr>
        <w:t xml:space="preserve"> </w:t>
      </w:r>
    </w:p>
    <w:p w14:paraId="79FA9F4F" w14:textId="77777777" w:rsidR="001C6ABE" w:rsidRPr="009505F4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505F4">
        <w:rPr>
          <w:rFonts w:asciiTheme="minorHAnsi" w:eastAsia="Calibri" w:hAnsiTheme="minorHAnsi"/>
          <w:sz w:val="24"/>
        </w:rPr>
        <w:t>Závěrečná ujednání</w:t>
      </w:r>
    </w:p>
    <w:p w14:paraId="1EBE85D3" w14:textId="77777777" w:rsidR="007716F8" w:rsidRPr="009505F4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E20A754" w14:textId="21712513" w:rsidR="00EA4879" w:rsidRPr="009505F4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Tento </w:t>
      </w:r>
      <w:r w:rsidR="00BF31CE" w:rsidRPr="009505F4">
        <w:rPr>
          <w:rFonts w:asciiTheme="minorHAnsi" w:hAnsiTheme="minorHAnsi" w:cs="Calibri"/>
        </w:rPr>
        <w:t>Dodatek smlouvy</w:t>
      </w:r>
      <w:r w:rsidR="00784063" w:rsidRPr="009505F4">
        <w:rPr>
          <w:rFonts w:asciiTheme="minorHAnsi" w:hAnsiTheme="minorHAnsi" w:cs="Calibri"/>
        </w:rPr>
        <w:t xml:space="preserve"> se bude řídit českým právem, zejména zákonem č. </w:t>
      </w:r>
      <w:r w:rsidR="00EA4879" w:rsidRPr="009505F4">
        <w:rPr>
          <w:rFonts w:asciiTheme="minorHAnsi" w:hAnsiTheme="minorHAnsi" w:cs="Calibri"/>
        </w:rPr>
        <w:t xml:space="preserve">89/2012 Sb., </w:t>
      </w:r>
      <w:r w:rsidR="00784063" w:rsidRPr="009505F4">
        <w:rPr>
          <w:rFonts w:asciiTheme="minorHAnsi" w:hAnsiTheme="minorHAnsi" w:cs="Calibri"/>
        </w:rPr>
        <w:t>ob</w:t>
      </w:r>
      <w:r w:rsidR="00EA4879" w:rsidRPr="009505F4">
        <w:rPr>
          <w:rFonts w:asciiTheme="minorHAnsi" w:hAnsiTheme="minorHAnsi" w:cs="Calibri"/>
        </w:rPr>
        <w:t>čanský</w:t>
      </w:r>
      <w:r w:rsidR="00784063" w:rsidRPr="009505F4">
        <w:rPr>
          <w:rFonts w:asciiTheme="minorHAnsi" w:hAnsiTheme="minorHAnsi" w:cs="Calibri"/>
        </w:rPr>
        <w:t xml:space="preserve"> zákoník, v platném znění</w:t>
      </w:r>
      <w:r w:rsidR="00C55FB5" w:rsidRPr="009505F4">
        <w:rPr>
          <w:rFonts w:asciiTheme="minorHAnsi" w:hAnsiTheme="minorHAnsi" w:cs="Calibri"/>
        </w:rPr>
        <w:t>,</w:t>
      </w:r>
      <w:r w:rsidR="00784063" w:rsidRPr="009505F4">
        <w:rPr>
          <w:rFonts w:asciiTheme="minorHAnsi" w:hAnsiTheme="minorHAnsi" w:cs="Calibri"/>
        </w:rPr>
        <w:t xml:space="preserve"> a případné spory budou řešit české soudy</w:t>
      </w:r>
      <w:r w:rsidR="00EA4879" w:rsidRPr="009505F4">
        <w:rPr>
          <w:rFonts w:asciiTheme="minorHAnsi" w:hAnsiTheme="minorHAnsi" w:cs="Calibri"/>
        </w:rPr>
        <w:t>.</w:t>
      </w:r>
      <w:r w:rsidR="0035612D" w:rsidRPr="009505F4">
        <w:rPr>
          <w:rFonts w:asciiTheme="minorHAnsi" w:hAnsiTheme="minorHAnsi" w:cs="Calibri"/>
        </w:rPr>
        <w:t xml:space="preserve"> </w:t>
      </w:r>
      <w:r w:rsidR="00B425D4" w:rsidRPr="009505F4">
        <w:rPr>
          <w:rFonts w:asciiTheme="minorHAnsi" w:hAnsiTheme="minorHAnsi" w:cs="Calibri"/>
        </w:rPr>
        <w:t xml:space="preserve">Rozhodčí řízení je vyloučeno. </w:t>
      </w:r>
    </w:p>
    <w:p w14:paraId="15BFF36C" w14:textId="3ED05EF0" w:rsidR="001C6ABE" w:rsidRPr="009505F4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Nedílnou součástí </w:t>
      </w:r>
      <w:r w:rsidR="00960B55">
        <w:rPr>
          <w:rFonts w:asciiTheme="minorHAnsi" w:hAnsiTheme="minorHAnsi" w:cs="Calibri"/>
        </w:rPr>
        <w:t>dodatku jsou</w:t>
      </w:r>
      <w:r w:rsidR="001C6ABE" w:rsidRPr="009505F4">
        <w:rPr>
          <w:rFonts w:asciiTheme="minorHAnsi" w:hAnsiTheme="minorHAnsi" w:cs="Calibri"/>
        </w:rPr>
        <w:t>:</w:t>
      </w:r>
    </w:p>
    <w:p w14:paraId="7FEA28A8" w14:textId="5814F4AF" w:rsidR="00BF0CF6" w:rsidRPr="009505F4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1 </w:t>
      </w:r>
      <w:r w:rsidR="003140D1" w:rsidRPr="009505F4">
        <w:rPr>
          <w:rFonts w:asciiTheme="minorHAnsi" w:hAnsiTheme="minorHAnsi" w:cs="Calibri"/>
        </w:rPr>
        <w:t xml:space="preserve">– Změnový list č. </w:t>
      </w:r>
      <w:r w:rsidR="00663166" w:rsidRPr="009505F4">
        <w:rPr>
          <w:rFonts w:asciiTheme="minorHAnsi" w:hAnsiTheme="minorHAnsi" w:cs="Calibri"/>
        </w:rPr>
        <w:t>2</w:t>
      </w:r>
      <w:r w:rsidR="009505F4" w:rsidRPr="009505F4">
        <w:rPr>
          <w:rFonts w:asciiTheme="minorHAnsi" w:hAnsiTheme="minorHAnsi" w:cs="Calibri"/>
        </w:rPr>
        <w:t>7</w:t>
      </w:r>
      <w:r w:rsidR="00667B5F" w:rsidRPr="009505F4">
        <w:rPr>
          <w:rFonts w:asciiTheme="minorHAnsi" w:hAnsiTheme="minorHAnsi" w:cs="Calibri"/>
        </w:rPr>
        <w:t xml:space="preserve"> </w:t>
      </w:r>
    </w:p>
    <w:p w14:paraId="5159EABF" w14:textId="43A031EE" w:rsidR="00AB0E9F" w:rsidRPr="009505F4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2 -  Změnový list č. </w:t>
      </w:r>
      <w:r w:rsidR="009505F4" w:rsidRPr="009505F4">
        <w:rPr>
          <w:rFonts w:asciiTheme="minorHAnsi" w:hAnsiTheme="minorHAnsi" w:cs="Calibri"/>
        </w:rPr>
        <w:t>28</w:t>
      </w:r>
      <w:r w:rsidRPr="009505F4">
        <w:rPr>
          <w:rFonts w:asciiTheme="minorHAnsi" w:hAnsiTheme="minorHAnsi" w:cs="Calibri"/>
        </w:rPr>
        <w:t xml:space="preserve"> </w:t>
      </w:r>
    </w:p>
    <w:p w14:paraId="6BF9F25E" w14:textId="480DF903" w:rsidR="00AB0E9F" w:rsidRPr="009505F4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3 -  Změnový list č. </w:t>
      </w:r>
      <w:r w:rsidR="009505F4" w:rsidRPr="009505F4">
        <w:rPr>
          <w:rFonts w:asciiTheme="minorHAnsi" w:hAnsiTheme="minorHAnsi" w:cs="Calibri"/>
        </w:rPr>
        <w:t>29</w:t>
      </w:r>
      <w:r w:rsidRPr="009505F4">
        <w:rPr>
          <w:rFonts w:asciiTheme="minorHAnsi" w:hAnsiTheme="minorHAnsi" w:cs="Calibri"/>
        </w:rPr>
        <w:t xml:space="preserve"> </w:t>
      </w:r>
    </w:p>
    <w:p w14:paraId="5526BE99" w14:textId="77777777" w:rsidR="001C6ABE" w:rsidRPr="009505F4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Prá</w:t>
      </w:r>
      <w:r w:rsidR="00BF31CE" w:rsidRPr="009505F4">
        <w:rPr>
          <w:rFonts w:asciiTheme="minorHAnsi" w:hAnsiTheme="minorHAnsi" w:cs="Calibri"/>
        </w:rPr>
        <w:t xml:space="preserve">va a povinnosti neupravené tímto dodatkem </w:t>
      </w:r>
      <w:r w:rsidRPr="009505F4">
        <w:rPr>
          <w:rFonts w:asciiTheme="minorHAnsi" w:hAnsiTheme="minorHAnsi" w:cs="Calibri"/>
        </w:rPr>
        <w:t xml:space="preserve">se řídí příslušnými ustanoveními </w:t>
      </w:r>
      <w:r w:rsidR="00EA4879" w:rsidRPr="009505F4">
        <w:rPr>
          <w:rFonts w:asciiTheme="minorHAnsi" w:hAnsiTheme="minorHAnsi" w:cs="Calibri"/>
        </w:rPr>
        <w:t>o</w:t>
      </w:r>
      <w:r w:rsidRPr="009505F4">
        <w:rPr>
          <w:rFonts w:asciiTheme="minorHAnsi" w:hAnsiTheme="minorHAnsi" w:cs="Calibri"/>
        </w:rPr>
        <w:t>b</w:t>
      </w:r>
      <w:r w:rsidR="00EA4879" w:rsidRPr="009505F4">
        <w:rPr>
          <w:rFonts w:asciiTheme="minorHAnsi" w:hAnsiTheme="minorHAnsi" w:cs="Calibri"/>
        </w:rPr>
        <w:t>čanského</w:t>
      </w:r>
      <w:r w:rsidR="00BF31CE" w:rsidRPr="009505F4">
        <w:rPr>
          <w:rFonts w:asciiTheme="minorHAnsi" w:hAnsiTheme="minorHAnsi" w:cs="Calibri"/>
        </w:rPr>
        <w:t xml:space="preserve"> zákoníku ČR v </w:t>
      </w:r>
      <w:r w:rsidRPr="009505F4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7802E18C" w:rsidR="001C6ABE" w:rsidRPr="009505F4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Smluvní stra</w:t>
      </w:r>
      <w:r w:rsidR="00BF31CE" w:rsidRPr="009505F4">
        <w:rPr>
          <w:rFonts w:asciiTheme="minorHAnsi" w:hAnsiTheme="minorHAnsi" w:cs="Calibri"/>
        </w:rPr>
        <w:t>ny shodně prohlašují, že si tento dodatek</w:t>
      </w:r>
      <w:r w:rsidRPr="009505F4">
        <w:rPr>
          <w:rFonts w:asciiTheme="minorHAnsi" w:hAnsiTheme="minorHAnsi" w:cs="Calibri"/>
        </w:rPr>
        <w:t xml:space="preserve"> před </w:t>
      </w:r>
      <w:r w:rsidR="00C55FB5" w:rsidRPr="009505F4">
        <w:rPr>
          <w:rFonts w:asciiTheme="minorHAnsi" w:hAnsiTheme="minorHAnsi" w:cs="Calibri"/>
        </w:rPr>
        <w:t>jeho</w:t>
      </w:r>
      <w:r w:rsidRPr="009505F4">
        <w:rPr>
          <w:rFonts w:asciiTheme="minorHAnsi" w:hAnsiTheme="minorHAnsi" w:cs="Calibri"/>
        </w:rPr>
        <w:t xml:space="preserve"> podepsáním přečetly, že byl</w:t>
      </w:r>
      <w:r w:rsidR="00BF31CE" w:rsidRPr="009505F4">
        <w:rPr>
          <w:rFonts w:asciiTheme="minorHAnsi" w:hAnsiTheme="minorHAnsi" w:cs="Calibri"/>
        </w:rPr>
        <w:t xml:space="preserve"> uzavřen</w:t>
      </w:r>
      <w:r w:rsidR="009505F4" w:rsidRPr="009505F4">
        <w:rPr>
          <w:rFonts w:asciiTheme="minorHAnsi" w:hAnsiTheme="minorHAnsi" w:cs="Calibri"/>
        </w:rPr>
        <w:t xml:space="preserve"> po </w:t>
      </w:r>
      <w:r w:rsidRPr="009505F4">
        <w:rPr>
          <w:rFonts w:asciiTheme="minorHAnsi" w:hAnsiTheme="minorHAnsi" w:cs="Calibri"/>
        </w:rPr>
        <w:t xml:space="preserve">vzájemném projednání podle jejich pravé a svobodné vůle určitě, vážně a srozumitelně, nikoliv v tísni nebo za nápadně nevýhodných </w:t>
      </w:r>
      <w:r w:rsidR="009505F4" w:rsidRPr="009505F4">
        <w:rPr>
          <w:rFonts w:asciiTheme="minorHAnsi" w:hAnsiTheme="minorHAnsi" w:cs="Calibri"/>
        </w:rPr>
        <w:t>podmínek a jeho</w:t>
      </w:r>
      <w:r w:rsidRPr="009505F4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9505F4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Tento</w:t>
      </w:r>
      <w:r w:rsidR="001C6ABE" w:rsidRPr="009505F4">
        <w:rPr>
          <w:rFonts w:asciiTheme="minorHAnsi" w:hAnsiTheme="minorHAnsi" w:cs="Calibri"/>
        </w:rPr>
        <w:t xml:space="preserve"> </w:t>
      </w:r>
      <w:r w:rsidRPr="009505F4">
        <w:rPr>
          <w:rFonts w:asciiTheme="minorHAnsi" w:hAnsiTheme="minorHAnsi" w:cs="Calibri"/>
        </w:rPr>
        <w:t>dodatek</w:t>
      </w:r>
      <w:r w:rsidR="001C6ABE" w:rsidRPr="009505F4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9505F4">
        <w:rPr>
          <w:rFonts w:asciiTheme="minorHAnsi" w:hAnsiTheme="minorHAnsi" w:cs="Calibri"/>
        </w:rPr>
        <w:t>a účinnosti dne</w:t>
      </w:r>
      <w:r w:rsidR="009E6C04" w:rsidRPr="009505F4">
        <w:rPr>
          <w:rFonts w:asciiTheme="minorHAnsi" w:hAnsiTheme="minorHAnsi" w:cs="Calibri"/>
        </w:rPr>
        <w:t>m</w:t>
      </w:r>
      <w:r w:rsidR="00665FC6" w:rsidRPr="009505F4">
        <w:rPr>
          <w:rFonts w:asciiTheme="minorHAnsi" w:hAnsiTheme="minorHAnsi" w:cs="Calibri"/>
        </w:rPr>
        <w:t xml:space="preserve"> </w:t>
      </w:r>
      <w:r w:rsidRPr="009505F4">
        <w:rPr>
          <w:rFonts w:asciiTheme="minorHAnsi" w:hAnsiTheme="minorHAnsi" w:cs="Calibri"/>
        </w:rPr>
        <w:t>jeho</w:t>
      </w:r>
      <w:r w:rsidR="009E6C04" w:rsidRPr="009505F4">
        <w:rPr>
          <w:rFonts w:asciiTheme="minorHAnsi" w:hAnsiTheme="minorHAnsi" w:cs="Calibri"/>
        </w:rPr>
        <w:t xml:space="preserve"> </w:t>
      </w:r>
      <w:r w:rsidR="00665FC6" w:rsidRPr="009505F4">
        <w:rPr>
          <w:rFonts w:asciiTheme="minorHAnsi" w:hAnsiTheme="minorHAnsi" w:cs="Calibri"/>
        </w:rPr>
        <w:t>uveřejnění v registru smluv</w:t>
      </w:r>
      <w:r w:rsidR="009E6C04" w:rsidRPr="009505F4">
        <w:rPr>
          <w:rFonts w:asciiTheme="minorHAnsi" w:hAnsiTheme="minorHAnsi" w:cs="Calibri"/>
        </w:rPr>
        <w:t xml:space="preserve"> podle zákona č. 340/2015 Sb., o registru smluv</w:t>
      </w:r>
      <w:r w:rsidR="001C6ABE" w:rsidRPr="009505F4">
        <w:rPr>
          <w:rFonts w:asciiTheme="minorHAnsi" w:hAnsiTheme="minorHAnsi" w:cs="Calibri"/>
        </w:rPr>
        <w:t>.</w:t>
      </w:r>
    </w:p>
    <w:p w14:paraId="0A3CCF1F" w14:textId="77777777" w:rsidR="001C6ABE" w:rsidRPr="009505F4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Osoby podepisující tento dodatek</w:t>
      </w:r>
      <w:r w:rsidR="001C6ABE" w:rsidRPr="009505F4">
        <w:rPr>
          <w:rFonts w:asciiTheme="minorHAnsi" w:hAnsiTheme="minorHAnsi" w:cs="Calibri"/>
        </w:rPr>
        <w:t xml:space="preserve"> svým podpisem stvrzují platnos</w:t>
      </w:r>
      <w:r w:rsidR="00802105" w:rsidRPr="009505F4">
        <w:rPr>
          <w:rFonts w:asciiTheme="minorHAnsi" w:hAnsiTheme="minorHAnsi" w:cs="Calibri"/>
        </w:rPr>
        <w:t>t svých jednatelských oprávnění</w:t>
      </w:r>
      <w:r w:rsidRPr="009505F4">
        <w:rPr>
          <w:rFonts w:asciiTheme="minorHAnsi" w:hAnsiTheme="minorHAnsi" w:cs="Calibri"/>
        </w:rPr>
        <w:t>.</w:t>
      </w:r>
    </w:p>
    <w:p w14:paraId="59E291CE" w14:textId="39638B42" w:rsidR="007716F8" w:rsidRPr="009505F4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Tento dodatek je vyhotoven</w:t>
      </w:r>
      <w:r w:rsidR="001C6ABE" w:rsidRPr="009505F4">
        <w:rPr>
          <w:rFonts w:asciiTheme="minorHAnsi" w:hAnsiTheme="minorHAnsi" w:cs="Calibri"/>
        </w:rPr>
        <w:t xml:space="preserve"> ve čtyřech stejnopisech, z nichž </w:t>
      </w:r>
      <w:r w:rsidR="00522BEA">
        <w:rPr>
          <w:rFonts w:asciiTheme="minorHAnsi" w:hAnsiTheme="minorHAnsi" w:cs="Calibri"/>
        </w:rPr>
        <w:t>objednatel obdrží tři (3)</w:t>
      </w:r>
      <w:r w:rsidR="001C6ABE" w:rsidRPr="009505F4">
        <w:rPr>
          <w:rFonts w:asciiTheme="minorHAnsi" w:hAnsiTheme="minorHAnsi" w:cs="Calibri"/>
        </w:rPr>
        <w:t xml:space="preserve"> </w:t>
      </w:r>
      <w:r w:rsidR="00522BEA">
        <w:rPr>
          <w:rFonts w:asciiTheme="minorHAnsi" w:hAnsiTheme="minorHAnsi" w:cs="Calibri"/>
        </w:rPr>
        <w:t>vyhotovení a zhotovitel jedno (1) vyhotovení</w:t>
      </w:r>
      <w:r w:rsidR="001C6ABE" w:rsidRPr="009505F4">
        <w:rPr>
          <w:rFonts w:asciiTheme="minorHAnsi" w:hAnsiTheme="minorHAnsi" w:cs="Calibri"/>
        </w:rPr>
        <w:t>.</w:t>
      </w:r>
    </w:p>
    <w:p w14:paraId="6400845B" w14:textId="77777777" w:rsidR="003D2AE8" w:rsidRPr="009505F4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lastRenderedPageBreak/>
        <w:t>Zhotovitel bezvýhradně souhlasí se zveřejněním</w:t>
      </w:r>
      <w:r w:rsidR="00BF31CE" w:rsidRPr="009505F4">
        <w:rPr>
          <w:rFonts w:asciiTheme="minorHAnsi" w:hAnsiTheme="minorHAnsi" w:cs="Calibri"/>
        </w:rPr>
        <w:t xml:space="preserve"> své identifikace a tohoto dodatku</w:t>
      </w:r>
      <w:r w:rsidRPr="009505F4">
        <w:rPr>
          <w:rFonts w:asciiTheme="minorHAnsi" w:hAnsiTheme="minorHAnsi" w:cs="Calibri"/>
        </w:rPr>
        <w:t>, včetně dohodnuté ceny.</w:t>
      </w:r>
      <w:r w:rsidR="00CD4B87" w:rsidRPr="009505F4">
        <w:rPr>
          <w:rFonts w:asciiTheme="minorHAnsi" w:hAnsiTheme="minorHAnsi" w:cs="Calibri"/>
        </w:rPr>
        <w:t xml:space="preserve"> </w:t>
      </w:r>
      <w:r w:rsidR="00CD4B87" w:rsidRPr="009505F4">
        <w:rPr>
          <w:rFonts w:ascii="Calibri" w:hAnsi="Calibri" w:cs="Calibri"/>
        </w:rPr>
        <w:t xml:space="preserve">Zhotovitel bere na vědomí, že text </w:t>
      </w:r>
      <w:r w:rsidR="00C55FB5" w:rsidRPr="009505F4">
        <w:rPr>
          <w:rFonts w:ascii="Calibri" w:hAnsi="Calibri" w:cs="Calibri"/>
        </w:rPr>
        <w:t xml:space="preserve">dodatku </w:t>
      </w:r>
      <w:r w:rsidR="00CD4B87" w:rsidRPr="009505F4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9505F4">
        <w:rPr>
          <w:rFonts w:ascii="Calibri" w:hAnsi="Calibri" w:cs="Calibri"/>
        </w:rPr>
        <w:t>,</w:t>
      </w:r>
      <w:r w:rsidR="00CD4B87" w:rsidRPr="009505F4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9505F4">
        <w:rPr>
          <w:rFonts w:ascii="Calibri" w:hAnsi="Calibri" w:cs="Calibri"/>
        </w:rPr>
        <w:t xml:space="preserve">dodatku </w:t>
      </w:r>
      <w:r w:rsidR="00CD4B87" w:rsidRPr="009505F4">
        <w:rPr>
          <w:rFonts w:ascii="Calibri" w:hAnsi="Calibri" w:cs="Calibri"/>
        </w:rPr>
        <w:t xml:space="preserve">smlouvy. </w:t>
      </w:r>
    </w:p>
    <w:p w14:paraId="02E28A9A" w14:textId="77777777" w:rsidR="00275658" w:rsidRPr="009505F4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4E1C3E7F" w:rsidR="001C6ABE" w:rsidRPr="009505F4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V </w:t>
      </w:r>
      <w:r w:rsidR="002E0CBB" w:rsidRPr="009505F4">
        <w:rPr>
          <w:rFonts w:asciiTheme="minorHAnsi" w:hAnsiTheme="minorHAnsi" w:cs="Calibri"/>
        </w:rPr>
        <w:t>Kroměříži</w:t>
      </w:r>
      <w:r w:rsidRPr="009505F4">
        <w:rPr>
          <w:rFonts w:asciiTheme="minorHAnsi" w:hAnsiTheme="minorHAnsi" w:cs="Calibri"/>
        </w:rPr>
        <w:t xml:space="preserve"> dne</w:t>
      </w:r>
      <w:r w:rsidR="00960B55">
        <w:rPr>
          <w:rFonts w:asciiTheme="minorHAnsi" w:hAnsiTheme="minorHAnsi" w:cs="Calibri"/>
        </w:rPr>
        <w:t xml:space="preserve"> 4. 11. 2021 </w:t>
      </w:r>
      <w:r w:rsidRPr="009505F4">
        <w:rPr>
          <w:rFonts w:asciiTheme="minorHAnsi" w:hAnsiTheme="minorHAnsi" w:cs="Calibri"/>
        </w:rPr>
        <w:t xml:space="preserve"> </w:t>
      </w:r>
      <w:r w:rsidR="007C6E08" w:rsidRPr="009505F4">
        <w:rPr>
          <w:rFonts w:asciiTheme="minorHAnsi" w:hAnsiTheme="minorHAnsi" w:cs="Calibri"/>
        </w:rPr>
        <w:t xml:space="preserve"> </w:t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="005B7325"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>V</w:t>
      </w:r>
      <w:r w:rsidR="00D01562" w:rsidRPr="009505F4">
        <w:rPr>
          <w:rFonts w:asciiTheme="minorHAnsi" w:hAnsiTheme="minorHAnsi" w:cs="Calibri"/>
        </w:rPr>
        <w:t xml:space="preserve"> Ostopovicích </w:t>
      </w:r>
      <w:r w:rsidRPr="009505F4">
        <w:rPr>
          <w:rFonts w:asciiTheme="minorHAnsi" w:hAnsiTheme="minorHAnsi" w:cs="Calibri"/>
        </w:rPr>
        <w:t>dne</w:t>
      </w:r>
      <w:r w:rsidR="00960B55">
        <w:rPr>
          <w:rFonts w:asciiTheme="minorHAnsi" w:hAnsiTheme="minorHAnsi" w:cs="Calibri"/>
        </w:rPr>
        <w:t xml:space="preserve"> 5. 11. 2021</w:t>
      </w:r>
    </w:p>
    <w:p w14:paraId="40EADFF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Za objednatele:</w:t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  <w:t>Za zhotovitele:</w:t>
      </w:r>
    </w:p>
    <w:p w14:paraId="0D9EACA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9505F4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9505F4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………………………………….</w:t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ab/>
      </w:r>
      <w:r w:rsidR="003C2CE9" w:rsidRPr="009505F4">
        <w:rPr>
          <w:rFonts w:asciiTheme="minorHAnsi" w:hAnsiTheme="minorHAnsi" w:cs="Calibri"/>
        </w:rPr>
        <w:tab/>
      </w:r>
      <w:r w:rsidRPr="009505F4">
        <w:rPr>
          <w:rFonts w:asciiTheme="minorHAnsi" w:hAnsiTheme="minorHAnsi" w:cs="Calibri"/>
        </w:rPr>
        <w:t>………………………………</w:t>
      </w:r>
    </w:p>
    <w:p w14:paraId="35B00347" w14:textId="77777777" w:rsidR="0042031E" w:rsidRPr="009505F4" w:rsidRDefault="001B0DE8" w:rsidP="005B192B">
      <w:pPr>
        <w:ind w:left="5670" w:hanging="567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Ing. </w:t>
      </w:r>
      <w:r w:rsidR="002E0CBB" w:rsidRPr="009505F4">
        <w:rPr>
          <w:rFonts w:asciiTheme="minorHAnsi" w:hAnsiTheme="minorHAnsi" w:cs="Calibri"/>
        </w:rPr>
        <w:t>Petr Šubík, ředitel</w:t>
      </w:r>
      <w:r w:rsidRPr="009505F4">
        <w:rPr>
          <w:rFonts w:asciiTheme="minorHAnsi" w:hAnsiTheme="minorHAnsi" w:cs="Calibri"/>
        </w:rPr>
        <w:tab/>
      </w:r>
      <w:r w:rsidR="0042031E" w:rsidRPr="009505F4">
        <w:rPr>
          <w:rFonts w:asciiTheme="minorHAnsi" w:hAnsiTheme="minorHAnsi" w:cs="Calibri"/>
        </w:rPr>
        <w:t xml:space="preserve">ARCHATT, s.r.o.  </w:t>
      </w:r>
    </w:p>
    <w:p w14:paraId="3C7A91EF" w14:textId="55D1E53F" w:rsidR="0042031E" w:rsidRPr="009505F4" w:rsidRDefault="00511702" w:rsidP="0042031E">
      <w:pPr>
        <w:ind w:left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xxxxxxxxxxxxx</w:t>
      </w:r>
      <w:bookmarkStart w:id="0" w:name="_GoBack"/>
      <w:bookmarkEnd w:id="0"/>
    </w:p>
    <w:p w14:paraId="453D612E" w14:textId="77777777" w:rsidR="00307D8D" w:rsidRPr="009505F4" w:rsidRDefault="0042031E" w:rsidP="0042031E">
      <w:pPr>
        <w:ind w:left="5670"/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jednatel společnosti  </w:t>
      </w:r>
    </w:p>
    <w:p w14:paraId="5EC5F601" w14:textId="77777777" w:rsidR="0042031E" w:rsidRPr="009505F4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Pr="009505F4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Pr="009505F4" w:rsidRDefault="0042031E" w:rsidP="0042031E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>Přílohy:</w:t>
      </w:r>
    </w:p>
    <w:p w14:paraId="59B91E6C" w14:textId="53F84710" w:rsidR="0042031E" w:rsidRPr="009505F4" w:rsidRDefault="0042031E" w:rsidP="0042031E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1 – Změnový list </w:t>
      </w:r>
      <w:r w:rsidR="00B807EF" w:rsidRPr="009505F4">
        <w:rPr>
          <w:rFonts w:asciiTheme="minorHAnsi" w:hAnsiTheme="minorHAnsi" w:cs="Calibri"/>
        </w:rPr>
        <w:t xml:space="preserve">č. </w:t>
      </w:r>
      <w:r w:rsidR="009505F4" w:rsidRPr="009505F4">
        <w:rPr>
          <w:rFonts w:asciiTheme="minorHAnsi" w:hAnsiTheme="minorHAnsi" w:cs="Calibri"/>
        </w:rPr>
        <w:t>27</w:t>
      </w:r>
      <w:r w:rsidR="00B807EF" w:rsidRPr="009505F4">
        <w:rPr>
          <w:rFonts w:asciiTheme="minorHAnsi" w:hAnsiTheme="minorHAnsi" w:cs="Calibri"/>
        </w:rPr>
        <w:t xml:space="preserve"> </w:t>
      </w:r>
    </w:p>
    <w:p w14:paraId="0C7F1946" w14:textId="4F81CEC4" w:rsidR="001A545C" w:rsidRPr="009505F4" w:rsidRDefault="001A545C" w:rsidP="001A545C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2 – Změnový list č. </w:t>
      </w:r>
      <w:r w:rsidR="009505F4" w:rsidRPr="009505F4">
        <w:rPr>
          <w:rFonts w:asciiTheme="minorHAnsi" w:hAnsiTheme="minorHAnsi" w:cs="Calibri"/>
        </w:rPr>
        <w:t>28</w:t>
      </w:r>
      <w:r w:rsidRPr="009505F4">
        <w:rPr>
          <w:rFonts w:asciiTheme="minorHAnsi" w:hAnsiTheme="minorHAnsi" w:cs="Calibri"/>
        </w:rPr>
        <w:t xml:space="preserve"> </w:t>
      </w:r>
    </w:p>
    <w:p w14:paraId="02F9490E" w14:textId="3B1B1640" w:rsidR="001A545C" w:rsidRPr="009505F4" w:rsidRDefault="001A545C" w:rsidP="001A545C">
      <w:pPr>
        <w:rPr>
          <w:rFonts w:asciiTheme="minorHAnsi" w:hAnsiTheme="minorHAnsi" w:cs="Calibri"/>
        </w:rPr>
      </w:pPr>
      <w:r w:rsidRPr="009505F4">
        <w:rPr>
          <w:rFonts w:asciiTheme="minorHAnsi" w:hAnsiTheme="minorHAnsi" w:cs="Calibri"/>
        </w:rPr>
        <w:t xml:space="preserve">Příloha č. 3 – Změnový list č. </w:t>
      </w:r>
      <w:r w:rsidR="009505F4" w:rsidRPr="009505F4">
        <w:rPr>
          <w:rFonts w:asciiTheme="minorHAnsi" w:hAnsiTheme="minorHAnsi" w:cs="Calibri"/>
        </w:rPr>
        <w:t>29</w:t>
      </w:r>
      <w:r w:rsidRPr="009505F4">
        <w:rPr>
          <w:rFonts w:asciiTheme="minorHAnsi" w:hAnsiTheme="minorHAnsi" w:cs="Calibri"/>
        </w:rPr>
        <w:t xml:space="preserve"> 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907B" w14:textId="77777777" w:rsidR="0036539D" w:rsidRDefault="0036539D">
      <w:r>
        <w:separator/>
      </w:r>
    </w:p>
  </w:endnote>
  <w:endnote w:type="continuationSeparator" w:id="0">
    <w:p w14:paraId="42DDCE84" w14:textId="77777777" w:rsidR="0036539D" w:rsidRDefault="003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473E6458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1702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9472" w14:textId="77777777" w:rsidR="0036539D" w:rsidRDefault="0036539D">
      <w:r>
        <w:separator/>
      </w:r>
    </w:p>
  </w:footnote>
  <w:footnote w:type="continuationSeparator" w:id="0">
    <w:p w14:paraId="7AD53B2E" w14:textId="77777777" w:rsidR="0036539D" w:rsidRDefault="0036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1214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E6E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6D8"/>
    <w:rsid w:val="001F597B"/>
    <w:rsid w:val="001F68D2"/>
    <w:rsid w:val="00200017"/>
    <w:rsid w:val="002003D5"/>
    <w:rsid w:val="00202AED"/>
    <w:rsid w:val="00211EF3"/>
    <w:rsid w:val="002122E1"/>
    <w:rsid w:val="00212389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6B68"/>
    <w:rsid w:val="00277372"/>
    <w:rsid w:val="00277A32"/>
    <w:rsid w:val="00281B41"/>
    <w:rsid w:val="002843B6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4099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539D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8A2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66BC8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5A4A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07B1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1702"/>
    <w:rsid w:val="005130BB"/>
    <w:rsid w:val="00513240"/>
    <w:rsid w:val="0051498C"/>
    <w:rsid w:val="00516921"/>
    <w:rsid w:val="00517294"/>
    <w:rsid w:val="00522BEA"/>
    <w:rsid w:val="0053156C"/>
    <w:rsid w:val="005335D9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3166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5E3A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6288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125D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46"/>
    <w:rsid w:val="0087737A"/>
    <w:rsid w:val="008827FC"/>
    <w:rsid w:val="00884554"/>
    <w:rsid w:val="00886E0B"/>
    <w:rsid w:val="00891408"/>
    <w:rsid w:val="00891F64"/>
    <w:rsid w:val="00892614"/>
    <w:rsid w:val="00892715"/>
    <w:rsid w:val="00893417"/>
    <w:rsid w:val="0089759A"/>
    <w:rsid w:val="008A1729"/>
    <w:rsid w:val="008A1AEB"/>
    <w:rsid w:val="008A4807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03F6"/>
    <w:rsid w:val="00911E24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6FC1"/>
    <w:rsid w:val="009471E4"/>
    <w:rsid w:val="009502BD"/>
    <w:rsid w:val="009505F4"/>
    <w:rsid w:val="009514BD"/>
    <w:rsid w:val="00951AD0"/>
    <w:rsid w:val="009520A9"/>
    <w:rsid w:val="009534E9"/>
    <w:rsid w:val="00956822"/>
    <w:rsid w:val="00956C10"/>
    <w:rsid w:val="00960B55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163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012"/>
    <w:rsid w:val="00AE33DF"/>
    <w:rsid w:val="00AE6D42"/>
    <w:rsid w:val="00AE6F19"/>
    <w:rsid w:val="00AF166A"/>
    <w:rsid w:val="00AF713C"/>
    <w:rsid w:val="00AF73E6"/>
    <w:rsid w:val="00B01A2F"/>
    <w:rsid w:val="00B0416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3BA9"/>
    <w:rsid w:val="00B75071"/>
    <w:rsid w:val="00B75294"/>
    <w:rsid w:val="00B76A81"/>
    <w:rsid w:val="00B8022C"/>
    <w:rsid w:val="00B807EF"/>
    <w:rsid w:val="00B81B26"/>
    <w:rsid w:val="00B82518"/>
    <w:rsid w:val="00B82EC0"/>
    <w:rsid w:val="00B831F0"/>
    <w:rsid w:val="00B8647B"/>
    <w:rsid w:val="00B86D5B"/>
    <w:rsid w:val="00B933B4"/>
    <w:rsid w:val="00B93C61"/>
    <w:rsid w:val="00B95C65"/>
    <w:rsid w:val="00B97497"/>
    <w:rsid w:val="00BA1293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10FB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5EA"/>
    <w:rsid w:val="00C92DD4"/>
    <w:rsid w:val="00C9498F"/>
    <w:rsid w:val="00C9556B"/>
    <w:rsid w:val="00C95C15"/>
    <w:rsid w:val="00C96F8B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00FD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1E6C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3BD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07982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75946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053B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4D08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2012-7EAE-457E-8189-430D8780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2021-11-08T07:14:00Z</dcterms:created>
  <dcterms:modified xsi:type="dcterms:W3CDTF">2021-11-08T07:14:00Z</dcterms:modified>
</cp:coreProperties>
</file>