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3457A" w14:textId="77777777"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5CBD170F" w14:textId="77777777"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5D2A8E10" w14:textId="77777777" w:rsidR="009431C6" w:rsidRPr="007E0B1B" w:rsidRDefault="009431C6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Smlouva o zajištění koordinátora BOZP</w:t>
      </w:r>
      <w:r w:rsidR="00E53A6B">
        <w:rPr>
          <w:rFonts w:ascii="Arial" w:hAnsi="Arial" w:cs="Arial"/>
          <w:b/>
          <w:sz w:val="32"/>
        </w:rPr>
        <w:t xml:space="preserve"> </w:t>
      </w:r>
    </w:p>
    <w:p w14:paraId="4498E011" w14:textId="77777777" w:rsidR="00970501" w:rsidRDefault="00970501" w:rsidP="00970501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uzavřené podle § 1746 odst. 2. zákona č. 89/2012 Sb., občanský zákoník, ve znění pozdějších předpisů, (dále jen „občanský zákoník“) na činnosti koordinátora bezpečnosti a ochrany zdraví při práci na staveništ</w:t>
      </w:r>
      <w:r w:rsidR="00D53523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(dále též jako „BOZP“) stavb</w:t>
      </w:r>
      <w:r w:rsidR="00ED55A2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:</w:t>
      </w:r>
    </w:p>
    <w:p w14:paraId="37D8C75D" w14:textId="77777777" w:rsidR="007E0B1B" w:rsidRPr="00BD7345" w:rsidRDefault="007E0B1B" w:rsidP="007E0B1B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126516CD" w14:textId="77777777" w:rsidR="00ED55A2" w:rsidRPr="006B3C4D" w:rsidRDefault="00FB48D4" w:rsidP="00437F94">
      <w:pPr>
        <w:pStyle w:val="Bezmezer"/>
        <w:spacing w:line="40" w:lineRule="atLeast"/>
        <w:jc w:val="center"/>
        <w:rPr>
          <w:rFonts w:ascii="Arial" w:hAnsi="Arial" w:cs="Arial"/>
          <w:b/>
        </w:rPr>
      </w:pPr>
      <w:r w:rsidRPr="006B3C4D">
        <w:rPr>
          <w:rStyle w:val="Siln"/>
          <w:rFonts w:ascii="Arial" w:hAnsi="Arial" w:cs="Arial"/>
        </w:rPr>
        <w:t>„</w:t>
      </w:r>
      <w:r w:rsidR="00ED55A2">
        <w:rPr>
          <w:rStyle w:val="Siln"/>
          <w:rFonts w:ascii="Arial" w:hAnsi="Arial" w:cs="Arial"/>
        </w:rPr>
        <w:t>Rekonstrukce ulice Jiřího z Poděbrad, Jihlava“</w:t>
      </w:r>
    </w:p>
    <w:p w14:paraId="4B286C0C" w14:textId="77777777" w:rsidR="00FB48D4" w:rsidRPr="006B3C4D" w:rsidRDefault="00FB48D4" w:rsidP="00FB48D4">
      <w:pPr>
        <w:pStyle w:val="Bezmezer"/>
        <w:spacing w:line="40" w:lineRule="atLeast"/>
        <w:rPr>
          <w:rFonts w:ascii="Arial" w:hAnsi="Arial" w:cs="Arial"/>
          <w:b/>
          <w:bCs/>
        </w:rPr>
      </w:pPr>
    </w:p>
    <w:p w14:paraId="68C5DD53" w14:textId="77777777" w:rsidR="007F1633" w:rsidRDefault="007F1633" w:rsidP="00200A75">
      <w:pPr>
        <w:pStyle w:val="TEXTDOPISU"/>
        <w:rPr>
          <w:rFonts w:cs="Arial"/>
          <w:b/>
          <w:bCs/>
          <w:sz w:val="26"/>
          <w:szCs w:val="26"/>
        </w:rPr>
      </w:pPr>
    </w:p>
    <w:p w14:paraId="09C8B89C" w14:textId="77777777" w:rsidR="00FB1D38" w:rsidRPr="00BD7345" w:rsidRDefault="00FB1D38" w:rsidP="0048332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45EEB05" w14:textId="77777777"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14:paraId="786B216A" w14:textId="77777777" w:rsidR="007E0B1B" w:rsidRDefault="007E0B1B" w:rsidP="008710F7">
      <w:pPr>
        <w:spacing w:after="0"/>
        <w:jc w:val="both"/>
        <w:rPr>
          <w:rFonts w:ascii="Arial" w:hAnsi="Arial" w:cs="Arial"/>
          <w:b/>
          <w:sz w:val="20"/>
        </w:rPr>
      </w:pPr>
    </w:p>
    <w:p w14:paraId="40EDD06D" w14:textId="77777777" w:rsidR="00294950" w:rsidRPr="009431C6" w:rsidRDefault="00294950" w:rsidP="008710F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1D615E">
        <w:rPr>
          <w:rFonts w:ascii="Arial" w:hAnsi="Arial" w:cs="Arial"/>
          <w:b/>
          <w:sz w:val="20"/>
          <w:szCs w:val="20"/>
        </w:rPr>
        <w:t>Statutární město Jihlava</w:t>
      </w:r>
    </w:p>
    <w:p w14:paraId="7E61B53E" w14:textId="77777777" w:rsidR="00294950" w:rsidRPr="007E0B1B" w:rsidRDefault="00294950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Masarykovo náměstí 97/1, 586 01 Jihlava</w:t>
      </w:r>
    </w:p>
    <w:p w14:paraId="05730EF4" w14:textId="77777777" w:rsidR="007A2EB9" w:rsidRDefault="00294950" w:rsidP="008710F7">
      <w:pPr>
        <w:tabs>
          <w:tab w:val="left" w:pos="1701"/>
          <w:tab w:val="left" w:pos="2552"/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A2EB9">
        <w:rPr>
          <w:rFonts w:ascii="Arial" w:hAnsi="Arial" w:cs="Arial"/>
          <w:snapToGrid w:val="0"/>
          <w:sz w:val="20"/>
          <w:szCs w:val="20"/>
        </w:rPr>
        <w:t>Ing. Jaroslav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Vymazal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>, uvolněný</w:t>
      </w:r>
      <w:r w:rsidR="008710F7">
        <w:rPr>
          <w:rFonts w:ascii="Arial" w:hAnsi="Arial" w:cs="Arial"/>
          <w:snapToGrid w:val="0"/>
          <w:sz w:val="20"/>
          <w:szCs w:val="20"/>
        </w:rPr>
        <w:t>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člen</w:t>
      </w:r>
      <w:r w:rsidR="008710F7">
        <w:rPr>
          <w:rFonts w:ascii="Arial" w:hAnsi="Arial" w:cs="Arial"/>
          <w:snapToGrid w:val="0"/>
          <w:sz w:val="20"/>
          <w:szCs w:val="20"/>
        </w:rPr>
        <w:t>em</w:t>
      </w:r>
      <w:r w:rsidR="007A2EB9">
        <w:rPr>
          <w:rFonts w:ascii="Arial" w:hAnsi="Arial" w:cs="Arial"/>
          <w:snapToGrid w:val="0"/>
          <w:sz w:val="20"/>
          <w:szCs w:val="20"/>
        </w:rPr>
        <w:t xml:space="preserve"> rady města</w:t>
      </w:r>
      <w:r w:rsidR="007A2EB9" w:rsidRPr="004A70C1">
        <w:rPr>
          <w:rFonts w:ascii="Arial" w:hAnsi="Arial" w:cs="Arial"/>
          <w:sz w:val="20"/>
          <w:szCs w:val="20"/>
        </w:rPr>
        <w:t xml:space="preserve"> </w:t>
      </w:r>
    </w:p>
    <w:p w14:paraId="2A114AD5" w14:textId="77777777" w:rsidR="008710F7" w:rsidRPr="008710F7" w:rsidRDefault="008710F7" w:rsidP="008710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8710F7">
        <w:rPr>
          <w:rFonts w:ascii="Arial" w:hAnsi="Arial" w:cs="Arial"/>
          <w:sz w:val="20"/>
          <w:szCs w:val="20"/>
        </w:rPr>
        <w:t xml:space="preserve">pověřeným na základě usnesení Zastupitelstva města Jihlavy  </w:t>
      </w:r>
    </w:p>
    <w:p w14:paraId="74709CF3" w14:textId="77777777" w:rsidR="008710F7" w:rsidRDefault="008710F7" w:rsidP="008710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710F7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č. 79/20-ZM</w:t>
      </w:r>
    </w:p>
    <w:p w14:paraId="1F4212BC" w14:textId="77777777" w:rsidR="00294950" w:rsidRPr="007E0B1B" w:rsidRDefault="00294950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Oprávněn k</w:t>
      </w:r>
      <w:r w:rsidR="000E233F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podpisu</w:t>
      </w:r>
      <w:r w:rsidR="000E233F">
        <w:rPr>
          <w:rFonts w:ascii="Arial" w:hAnsi="Arial" w:cs="Arial"/>
          <w:b/>
          <w:sz w:val="20"/>
        </w:rPr>
        <w:t xml:space="preserve"> této smlouvy:</w:t>
      </w:r>
      <w:r>
        <w:rPr>
          <w:rFonts w:ascii="Arial" w:hAnsi="Arial" w:cs="Arial"/>
          <w:b/>
          <w:sz w:val="20"/>
        </w:rPr>
        <w:tab/>
      </w:r>
      <w:r w:rsidR="00847CD9" w:rsidRPr="00676972">
        <w:rPr>
          <w:rFonts w:ascii="Arial" w:hAnsi="Arial" w:cs="Arial"/>
          <w:sz w:val="20"/>
          <w:szCs w:val="20"/>
        </w:rPr>
        <w:t>Dr. Ing. et Ing.</w:t>
      </w:r>
      <w:r w:rsidR="00847CD9">
        <w:rPr>
          <w:rFonts w:ascii="Arial" w:hAnsi="Arial" w:cs="Arial"/>
          <w:sz w:val="20"/>
          <w:szCs w:val="20"/>
        </w:rPr>
        <w:t xml:space="preserve"> Lubomír Dohnal</w:t>
      </w:r>
      <w:r w:rsidR="00BB3C01">
        <w:rPr>
          <w:rFonts w:ascii="Arial" w:hAnsi="Arial" w:cs="Arial"/>
          <w:sz w:val="20"/>
        </w:rPr>
        <w:t xml:space="preserve">, vedoucí odboru </w:t>
      </w:r>
      <w:r w:rsidR="007F1633">
        <w:rPr>
          <w:rFonts w:ascii="Arial" w:hAnsi="Arial" w:cs="Arial"/>
          <w:sz w:val="20"/>
        </w:rPr>
        <w:t>dopravy</w:t>
      </w:r>
    </w:p>
    <w:p w14:paraId="44D584E6" w14:textId="74398C0F" w:rsidR="007E0B1B" w:rsidRPr="00F365E1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Kontaktní osoba objednatele: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A1910" w:rsidRPr="00BA1910">
        <w:rPr>
          <w:rFonts w:ascii="Arial" w:hAnsi="Arial" w:cs="Arial"/>
          <w:sz w:val="20"/>
        </w:rPr>
        <w:t>XXXXXXXXXXXX</w:t>
      </w:r>
    </w:p>
    <w:p w14:paraId="4E5833C9" w14:textId="77777777" w:rsidR="007E0B1B" w:rsidRPr="007E0B1B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61348">
        <w:rPr>
          <w:rFonts w:ascii="Arial" w:hAnsi="Arial" w:cs="Arial"/>
          <w:sz w:val="20"/>
        </w:rPr>
        <w:t>00286</w:t>
      </w:r>
      <w:r>
        <w:rPr>
          <w:rFonts w:ascii="Arial" w:hAnsi="Arial" w:cs="Arial"/>
          <w:sz w:val="20"/>
        </w:rPr>
        <w:t>010</w:t>
      </w:r>
    </w:p>
    <w:p w14:paraId="28C783C2" w14:textId="77777777" w:rsidR="007E0B1B" w:rsidRDefault="007E0B1B" w:rsidP="008710F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CZ 00286010</w:t>
      </w:r>
    </w:p>
    <w:p w14:paraId="091665DF" w14:textId="77777777" w:rsidR="007E0B1B" w:rsidRDefault="009431C6" w:rsidP="0026005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„objednatel“)</w:t>
      </w:r>
    </w:p>
    <w:p w14:paraId="3B4EDEEC" w14:textId="77777777" w:rsidR="00FA4F81" w:rsidRPr="00276CD1" w:rsidRDefault="00FA4F81" w:rsidP="007E0B1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0058">
        <w:rPr>
          <w:rFonts w:ascii="Arial" w:hAnsi="Arial" w:cs="Arial"/>
          <w:sz w:val="20"/>
        </w:rPr>
        <w:t xml:space="preserve">                                                </w:t>
      </w:r>
    </w:p>
    <w:p w14:paraId="5BCAE571" w14:textId="77777777"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1D0F480" w14:textId="77777777" w:rsidR="007D0D22" w:rsidRPr="00BA1140" w:rsidRDefault="007D0D22" w:rsidP="007D0D22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Poskytovatel: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Ing. Libor Bílek</w:t>
      </w:r>
    </w:p>
    <w:p w14:paraId="18407AD0" w14:textId="77777777" w:rsidR="007D0D22" w:rsidRPr="00BA1140" w:rsidRDefault="007D0D22" w:rsidP="007D0D22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Sídlo: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proofErr w:type="spellStart"/>
      <w:r w:rsidRPr="00BA1140">
        <w:rPr>
          <w:rFonts w:ascii="Arial" w:hAnsi="Arial" w:cs="Arial"/>
          <w:sz w:val="20"/>
        </w:rPr>
        <w:t>Zlatkov</w:t>
      </w:r>
      <w:proofErr w:type="spellEnd"/>
      <w:r w:rsidRPr="00BA1140">
        <w:rPr>
          <w:rFonts w:ascii="Arial" w:hAnsi="Arial" w:cs="Arial"/>
          <w:sz w:val="20"/>
        </w:rPr>
        <w:t xml:space="preserve"> 83,</w:t>
      </w:r>
      <w:r w:rsidR="00215CC3">
        <w:rPr>
          <w:rFonts w:ascii="Arial" w:hAnsi="Arial" w:cs="Arial"/>
          <w:sz w:val="20"/>
        </w:rPr>
        <w:t xml:space="preserve"> Rožná,</w:t>
      </w:r>
      <w:r w:rsidRPr="00BA1140">
        <w:rPr>
          <w:rFonts w:ascii="Arial" w:hAnsi="Arial" w:cs="Arial"/>
          <w:sz w:val="20"/>
        </w:rPr>
        <w:t xml:space="preserve"> 593 01 Bystřice n. Pernštejnem</w:t>
      </w:r>
    </w:p>
    <w:p w14:paraId="7CB44CC2" w14:textId="77777777" w:rsidR="007D0D22" w:rsidRPr="00BA1140" w:rsidRDefault="007D0D22" w:rsidP="007D0D22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Zastoupený: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sz w:val="20"/>
        </w:rPr>
        <w:t>Ing. Liborem Bílkem - majitelem</w:t>
      </w:r>
    </w:p>
    <w:p w14:paraId="2BF1AE75" w14:textId="77777777" w:rsidR="007D0D22" w:rsidRPr="00BA1140" w:rsidRDefault="007D0D22" w:rsidP="007D0D22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IČO: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sz w:val="20"/>
        </w:rPr>
        <w:t>03953271</w:t>
      </w:r>
    </w:p>
    <w:p w14:paraId="71BE7B45" w14:textId="583249D4" w:rsidR="007D0D22" w:rsidRPr="00BA1140" w:rsidRDefault="007D0D22" w:rsidP="007D0D22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DIČ: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="00BA1910" w:rsidRPr="00BA1910">
        <w:rPr>
          <w:rFonts w:ascii="Arial" w:hAnsi="Arial" w:cs="Arial"/>
          <w:sz w:val="20"/>
        </w:rPr>
        <w:t>XXXXXXXXXXXX</w:t>
      </w:r>
    </w:p>
    <w:p w14:paraId="338BEBD2" w14:textId="2C622BCD" w:rsidR="007D0D22" w:rsidRDefault="007D0D22" w:rsidP="007D0D22">
      <w:pPr>
        <w:spacing w:after="0"/>
        <w:jc w:val="both"/>
        <w:rPr>
          <w:rFonts w:ascii="Arial" w:hAnsi="Arial" w:cs="Arial"/>
          <w:sz w:val="20"/>
        </w:rPr>
      </w:pPr>
      <w:r w:rsidRPr="00BA1140">
        <w:rPr>
          <w:rFonts w:ascii="Arial" w:hAnsi="Arial" w:cs="Arial"/>
          <w:b/>
          <w:sz w:val="20"/>
        </w:rPr>
        <w:t>Číslo účtu:</w:t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Pr="00BA1140">
        <w:rPr>
          <w:rFonts w:ascii="Arial" w:hAnsi="Arial" w:cs="Arial"/>
          <w:b/>
          <w:sz w:val="20"/>
        </w:rPr>
        <w:tab/>
      </w:r>
      <w:r w:rsidR="00BA1910" w:rsidRPr="00BA1910">
        <w:rPr>
          <w:rFonts w:ascii="Arial" w:hAnsi="Arial" w:cs="Arial"/>
          <w:sz w:val="20"/>
        </w:rPr>
        <w:t>XXXXXXXXXXXX</w:t>
      </w:r>
    </w:p>
    <w:p w14:paraId="19E2A48B" w14:textId="77777777" w:rsidR="007D0D22" w:rsidRDefault="007D0D22" w:rsidP="007D0D22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„poskytovatel“ či „koordinátor BOZP“)</w:t>
      </w:r>
    </w:p>
    <w:p w14:paraId="26CF2664" w14:textId="77777777" w:rsidR="007D0D22" w:rsidRDefault="007D0D22" w:rsidP="007D0D2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4007F26" w14:textId="77777777" w:rsidR="007D0D22" w:rsidRDefault="007D0D22" w:rsidP="007D0D2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(společně jako „smluvní strany“, samostatně pak jako „smluvní strana“)</w:t>
      </w:r>
    </w:p>
    <w:p w14:paraId="521AD72E" w14:textId="77777777" w:rsidR="00260058" w:rsidRDefault="00260058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ABDDBA5" w14:textId="77777777" w:rsidR="00505826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0A04447" w14:textId="77777777"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426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Obecné ustanovení</w:t>
      </w:r>
    </w:p>
    <w:p w14:paraId="6F680A84" w14:textId="77777777"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5686909" w14:textId="77777777"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Podpisem této smlouvy se poskytovatel zavazuje pro objednatele na jeho účet a za úplatu zajistit technické záležitosti specifikované v čl. III. této smlouvy. </w:t>
      </w:r>
      <w:r w:rsidR="003033D2">
        <w:rPr>
          <w:rFonts w:ascii="Arial" w:hAnsi="Arial" w:cs="Arial"/>
          <w:sz w:val="20"/>
        </w:rPr>
        <w:t>Současně se objednatel zavazuje při </w:t>
      </w:r>
      <w:r>
        <w:rPr>
          <w:rFonts w:ascii="Arial" w:hAnsi="Arial" w:cs="Arial"/>
          <w:sz w:val="20"/>
        </w:rPr>
        <w:t>uskutečnění činno</w:t>
      </w:r>
      <w:r w:rsidRPr="00D32468">
        <w:rPr>
          <w:rFonts w:ascii="Arial" w:hAnsi="Arial" w:cs="Arial"/>
          <w:sz w:val="20"/>
        </w:rPr>
        <w:t>st</w:t>
      </w:r>
      <w:r w:rsidR="00502E23" w:rsidRPr="00D3246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dle článku III. této smlouvy poskytovateli zaplatit úplatu dle čl. IV. této smlouvy.</w:t>
      </w:r>
    </w:p>
    <w:p w14:paraId="11923425" w14:textId="77777777" w:rsidR="00E907A5" w:rsidRDefault="00E907A5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E739EC" w14:textId="77777777" w:rsidR="00E907A5" w:rsidRPr="00FE0148" w:rsidRDefault="00E907A5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Předmět smlouvy</w:t>
      </w:r>
    </w:p>
    <w:p w14:paraId="31A5DB57" w14:textId="77777777" w:rsidR="00E907A5" w:rsidRDefault="00E907A5" w:rsidP="00E907A5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2DC72D2" w14:textId="77777777" w:rsidR="00C273B9" w:rsidRDefault="00E907A5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</w:rPr>
        <w:t>III.1</w:t>
      </w:r>
      <w:r w:rsidR="00200A7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C273B9" w:rsidRPr="003360E4">
        <w:rPr>
          <w:rFonts w:ascii="Arial" w:hAnsi="Arial" w:cs="Arial"/>
          <w:sz w:val="20"/>
        </w:rPr>
        <w:t>Poskytovatel</w:t>
      </w:r>
      <w:proofErr w:type="gramEnd"/>
      <w:r w:rsidR="00C273B9" w:rsidRPr="003360E4">
        <w:rPr>
          <w:rFonts w:ascii="Arial" w:hAnsi="Arial" w:cs="Arial"/>
          <w:sz w:val="20"/>
        </w:rPr>
        <w:t xml:space="preserve"> se zavazuje vykonávat </w:t>
      </w:r>
      <w:r w:rsidR="00E3106A">
        <w:rPr>
          <w:rFonts w:ascii="Arial" w:hAnsi="Arial" w:cs="Arial"/>
          <w:sz w:val="20"/>
        </w:rPr>
        <w:t xml:space="preserve">činnosti </w:t>
      </w:r>
      <w:r w:rsidR="00C273B9" w:rsidRPr="003360E4">
        <w:rPr>
          <w:rFonts w:ascii="Arial" w:hAnsi="Arial" w:cs="Arial"/>
          <w:sz w:val="20"/>
        </w:rPr>
        <w:t>koordinátor</w:t>
      </w:r>
      <w:r w:rsidR="003033D2">
        <w:rPr>
          <w:rFonts w:ascii="Arial" w:hAnsi="Arial" w:cs="Arial"/>
          <w:sz w:val="20"/>
        </w:rPr>
        <w:t xml:space="preserve">a bezpečnosti a ochrany zdraví </w:t>
      </w:r>
      <w:r w:rsidR="00E3106A">
        <w:rPr>
          <w:rFonts w:ascii="Arial" w:hAnsi="Arial" w:cs="Arial"/>
          <w:sz w:val="20"/>
        </w:rPr>
        <w:t>při </w:t>
      </w:r>
      <w:r w:rsidR="00C273B9" w:rsidRPr="003360E4">
        <w:rPr>
          <w:rFonts w:ascii="Arial" w:hAnsi="Arial" w:cs="Arial"/>
          <w:sz w:val="20"/>
        </w:rPr>
        <w:t>práci na staveništi po celou dobu přípravy a realizace stav</w:t>
      </w:r>
      <w:r w:rsidR="00200A75">
        <w:rPr>
          <w:rFonts w:ascii="Arial" w:hAnsi="Arial" w:cs="Arial"/>
          <w:sz w:val="20"/>
        </w:rPr>
        <w:t>e</w:t>
      </w:r>
      <w:r w:rsidR="00C273B9" w:rsidRPr="003360E4">
        <w:rPr>
          <w:rFonts w:ascii="Arial" w:hAnsi="Arial" w:cs="Arial"/>
          <w:sz w:val="20"/>
        </w:rPr>
        <w:t>b</w:t>
      </w:r>
      <w:r w:rsidR="00200A75">
        <w:rPr>
          <w:rFonts w:ascii="Arial" w:hAnsi="Arial" w:cs="Arial"/>
          <w:sz w:val="20"/>
        </w:rPr>
        <w:t xml:space="preserve"> dle této smlouvy a v souladu</w:t>
      </w:r>
      <w:r w:rsidRPr="003360E4">
        <w:rPr>
          <w:rFonts w:ascii="Arial" w:hAnsi="Arial" w:cs="Arial"/>
          <w:sz w:val="20"/>
        </w:rPr>
        <w:t xml:space="preserve"> </w:t>
      </w:r>
      <w:r w:rsidR="00E3106A">
        <w:rPr>
          <w:rFonts w:ascii="Arial" w:hAnsi="Arial" w:cs="Arial"/>
          <w:sz w:val="20"/>
          <w:szCs w:val="20"/>
        </w:rPr>
        <w:t>se zákonem č. </w:t>
      </w:r>
      <w:r w:rsidR="003B7D6D">
        <w:rPr>
          <w:rFonts w:ascii="Arial" w:hAnsi="Arial" w:cs="Arial"/>
          <w:sz w:val="20"/>
          <w:szCs w:val="20"/>
        </w:rPr>
        <w:t>309/2006</w:t>
      </w:r>
      <w:r w:rsidR="00AF18EA">
        <w:rPr>
          <w:rFonts w:ascii="Arial" w:hAnsi="Arial" w:cs="Arial"/>
          <w:sz w:val="20"/>
          <w:szCs w:val="20"/>
        </w:rPr>
        <w:t xml:space="preserve"> Sb</w:t>
      </w:r>
      <w:r w:rsidR="00AF18EA" w:rsidRPr="003E313E">
        <w:rPr>
          <w:rFonts w:ascii="Arial" w:hAnsi="Arial" w:cs="Arial"/>
          <w:sz w:val="20"/>
        </w:rPr>
        <w:t>.</w:t>
      </w:r>
      <w:r w:rsidR="003B7D6D" w:rsidRPr="003E313E">
        <w:rPr>
          <w:rFonts w:ascii="Arial" w:hAnsi="Arial" w:cs="Arial"/>
          <w:sz w:val="20"/>
        </w:rPr>
        <w:t xml:space="preserve">, </w:t>
      </w:r>
      <w:r w:rsidR="00997444" w:rsidRPr="00997444">
        <w:rPr>
          <w:rFonts w:ascii="Arial" w:hAnsi="Arial" w:cs="Arial"/>
          <w:sz w:val="20"/>
        </w:rPr>
        <w:t>a</w:t>
      </w:r>
      <w:r w:rsidR="003B7D6D" w:rsidRPr="003E313E">
        <w:rPr>
          <w:rFonts w:ascii="Arial" w:hAnsi="Arial" w:cs="Arial"/>
        </w:rPr>
        <w:t xml:space="preserve"> </w:t>
      </w:r>
      <w:r w:rsidR="003B7D6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F731D2">
        <w:rPr>
          <w:rFonts w:ascii="Arial" w:hAnsi="Arial" w:cs="Arial"/>
          <w:sz w:val="20"/>
          <w:szCs w:val="20"/>
        </w:rPr>
        <w:t>, v platném znění</w:t>
      </w:r>
      <w:r w:rsidR="00905539">
        <w:rPr>
          <w:rFonts w:ascii="Arial" w:hAnsi="Arial" w:cs="Arial"/>
          <w:sz w:val="20"/>
          <w:szCs w:val="20"/>
        </w:rPr>
        <w:t>.</w:t>
      </w:r>
    </w:p>
    <w:p w14:paraId="1E2DB071" w14:textId="77777777" w:rsidR="00260058" w:rsidRDefault="00260058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59D6A3D5" w14:textId="77777777" w:rsidR="009431C6" w:rsidRDefault="009431C6" w:rsidP="00E907A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</w:p>
    <w:p w14:paraId="1A5818D8" w14:textId="77777777" w:rsidR="00C273B9" w:rsidRDefault="00E907A5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III.</w:t>
      </w:r>
      <w:r w:rsidR="00200A75">
        <w:rPr>
          <w:rFonts w:ascii="Arial" w:hAnsi="Arial" w:cs="Arial"/>
          <w:sz w:val="20"/>
        </w:rPr>
        <w:t>2</w:t>
      </w:r>
      <w:r w:rsidR="001B430E">
        <w:rPr>
          <w:rFonts w:ascii="Arial" w:hAnsi="Arial" w:cs="Arial"/>
          <w:sz w:val="20"/>
        </w:rPr>
        <w:t>.</w:t>
      </w:r>
      <w:proofErr w:type="gramEnd"/>
      <w:r w:rsidR="00C273B9" w:rsidRPr="00C273B9">
        <w:rPr>
          <w:rFonts w:ascii="Arial" w:hAnsi="Arial" w:cs="Arial"/>
          <w:sz w:val="20"/>
        </w:rPr>
        <w:t xml:space="preserve"> </w:t>
      </w:r>
      <w:r w:rsidR="00C273B9">
        <w:rPr>
          <w:rFonts w:ascii="Arial" w:hAnsi="Arial" w:cs="Arial"/>
          <w:sz w:val="20"/>
        </w:rPr>
        <w:t>Rozsah činnosti a povinnosti zabezpečované poskytovatelem:</w:t>
      </w:r>
    </w:p>
    <w:p w14:paraId="40BDD09D" w14:textId="77777777" w:rsidR="00C273B9" w:rsidRDefault="00C273B9" w:rsidP="00971F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CF8EF13" w14:textId="77777777" w:rsidR="00E907A5" w:rsidRDefault="00E907A5" w:rsidP="00E907A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</w:t>
      </w:r>
      <w:r w:rsidR="00F731D2">
        <w:rPr>
          <w:rFonts w:ascii="Arial" w:hAnsi="Arial" w:cs="Arial"/>
          <w:sz w:val="20"/>
        </w:rPr>
        <w:t xml:space="preserve">e </w:t>
      </w:r>
      <w:r w:rsidR="00F731D2" w:rsidRPr="00200A75">
        <w:rPr>
          <w:rFonts w:ascii="Arial" w:hAnsi="Arial" w:cs="Arial"/>
          <w:b/>
          <w:sz w:val="20"/>
        </w:rPr>
        <w:t>fázi před započetím vlastních prací</w:t>
      </w:r>
      <w:r w:rsidR="00F731D2">
        <w:rPr>
          <w:rFonts w:ascii="Arial" w:hAnsi="Arial" w:cs="Arial"/>
          <w:sz w:val="20"/>
        </w:rPr>
        <w:t xml:space="preserve"> </w:t>
      </w:r>
      <w:r w:rsidR="00F731D2" w:rsidRPr="00200A75">
        <w:rPr>
          <w:rFonts w:ascii="Arial" w:hAnsi="Arial" w:cs="Arial"/>
          <w:b/>
          <w:sz w:val="20"/>
        </w:rPr>
        <w:t>na stavbě</w:t>
      </w:r>
      <w:r>
        <w:rPr>
          <w:rFonts w:ascii="Arial" w:hAnsi="Arial" w:cs="Arial"/>
          <w:sz w:val="20"/>
        </w:rPr>
        <w:t xml:space="preserve"> zajišťuje poskytovatel především tyto činnosti:</w:t>
      </w:r>
    </w:p>
    <w:p w14:paraId="04F89628" w14:textId="77777777" w:rsidR="00E907A5" w:rsidRDefault="00E907A5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 dostatečném časovém předstihu před </w:t>
      </w:r>
      <w:r w:rsidR="009E6EB2">
        <w:rPr>
          <w:rFonts w:ascii="Arial" w:hAnsi="Arial" w:cs="Arial"/>
          <w:sz w:val="20"/>
        </w:rPr>
        <w:t>zahájením provádění stavby</w:t>
      </w:r>
      <w:r w:rsidR="00F731D2">
        <w:rPr>
          <w:rFonts w:ascii="Arial" w:hAnsi="Arial" w:cs="Arial"/>
          <w:sz w:val="20"/>
        </w:rPr>
        <w:t xml:space="preserve">, nejpozději </w:t>
      </w:r>
      <w:r w:rsidR="005F5551">
        <w:rPr>
          <w:rFonts w:ascii="Arial" w:hAnsi="Arial" w:cs="Arial"/>
          <w:sz w:val="20"/>
        </w:rPr>
        <w:t>při</w:t>
      </w:r>
      <w:r w:rsidR="00F731D2">
        <w:rPr>
          <w:rFonts w:ascii="Arial" w:hAnsi="Arial" w:cs="Arial"/>
          <w:sz w:val="20"/>
        </w:rPr>
        <w:t xml:space="preserve"> předání staveniště </w:t>
      </w:r>
      <w:r w:rsidR="009E6EB2">
        <w:rPr>
          <w:rFonts w:ascii="Arial" w:hAnsi="Arial" w:cs="Arial"/>
          <w:sz w:val="20"/>
        </w:rPr>
        <w:t>určenému</w:t>
      </w:r>
      <w:r w:rsidR="00F731D2">
        <w:rPr>
          <w:rFonts w:ascii="Arial" w:hAnsi="Arial" w:cs="Arial"/>
          <w:sz w:val="20"/>
        </w:rPr>
        <w:t xml:space="preserve"> zhotoviteli stavby,</w:t>
      </w:r>
      <w:r>
        <w:rPr>
          <w:rFonts w:ascii="Arial" w:hAnsi="Arial" w:cs="Arial"/>
          <w:sz w:val="20"/>
        </w:rPr>
        <w:t xml:space="preserve"> předá objednateli (zadavateli stavby):</w:t>
      </w:r>
    </w:p>
    <w:p w14:paraId="4FA51F5F" w14:textId="77777777" w:rsidR="00E907A5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přehled právních předpisů vztahující se ke stavbě</w:t>
      </w:r>
      <w:r w:rsidR="00AF18EA">
        <w:rPr>
          <w:rFonts w:ascii="Arial" w:hAnsi="Arial" w:cs="Arial"/>
          <w:sz w:val="20"/>
        </w:rPr>
        <w:t xml:space="preserve"> a k jejímu vlastnímu provedení</w:t>
      </w:r>
      <w:r>
        <w:rPr>
          <w:rFonts w:ascii="Arial" w:hAnsi="Arial" w:cs="Arial"/>
          <w:sz w:val="20"/>
        </w:rPr>
        <w:t>,</w:t>
      </w:r>
    </w:p>
    <w:p w14:paraId="0CB16B1D" w14:textId="77777777" w:rsidR="009E6EB2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B43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informace o rizicích, která se mohou při realizaci stavby vyskytnout,</w:t>
      </w:r>
    </w:p>
    <w:p w14:paraId="0D66E4B8" w14:textId="77777777" w:rsidR="00E907A5" w:rsidRDefault="009E6EB2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-    poskytnout</w:t>
      </w:r>
      <w:proofErr w:type="gramEnd"/>
      <w:r>
        <w:rPr>
          <w:rFonts w:ascii="Arial" w:hAnsi="Arial" w:cs="Arial"/>
          <w:sz w:val="20"/>
        </w:rPr>
        <w:t xml:space="preserve"> další přiměřenou součinnost objednateli</w:t>
      </w:r>
      <w:r w:rsidR="00AF18EA">
        <w:rPr>
          <w:rFonts w:ascii="Arial" w:hAnsi="Arial" w:cs="Arial"/>
          <w:sz w:val="20"/>
        </w:rPr>
        <w:t>.</w:t>
      </w:r>
    </w:p>
    <w:p w14:paraId="3F612EA0" w14:textId="77777777" w:rsidR="001B430E" w:rsidRDefault="001B430E" w:rsidP="00E907A5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14:paraId="0E468A6B" w14:textId="77777777" w:rsidR="00E907A5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odkladu</w:t>
      </w:r>
      <w:r w:rsidR="009E6EB2">
        <w:rPr>
          <w:rFonts w:ascii="Arial" w:hAnsi="Arial" w:cs="Arial"/>
          <w:sz w:val="20"/>
          <w:szCs w:val="20"/>
        </w:rPr>
        <w:t>, nejpozději však v den předání staveniště stavby,</w:t>
      </w:r>
      <w:r w:rsidR="009E6EB2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předá zhotoviteli stavby,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 xml:space="preserve">popřípadě jiné osobě </w:t>
      </w:r>
      <w:r w:rsidR="004653A2">
        <w:rPr>
          <w:rFonts w:ascii="Arial" w:hAnsi="Arial" w:cs="Arial"/>
          <w:sz w:val="20"/>
          <w:szCs w:val="20"/>
        </w:rPr>
        <w:t xml:space="preserve">písemně </w:t>
      </w:r>
      <w:r w:rsidRPr="001B430E">
        <w:rPr>
          <w:rFonts w:ascii="Arial" w:hAnsi="Arial" w:cs="Arial"/>
          <w:sz w:val="20"/>
          <w:szCs w:val="20"/>
        </w:rPr>
        <w:t>veškeré dal</w:t>
      </w:r>
      <w:r w:rsidR="006B3BC9">
        <w:rPr>
          <w:rFonts w:ascii="Arial" w:hAnsi="Arial" w:cs="Arial"/>
          <w:sz w:val="20"/>
          <w:szCs w:val="20"/>
        </w:rPr>
        <w:t>ší informace o bezpečnostních a </w:t>
      </w:r>
      <w:r w:rsidRPr="001B430E">
        <w:rPr>
          <w:rFonts w:ascii="Arial" w:hAnsi="Arial" w:cs="Arial"/>
          <w:sz w:val="20"/>
          <w:szCs w:val="20"/>
        </w:rPr>
        <w:t>zdravotních rizicích,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která jsou mu známa a která se dotýkají jejich činnosti,</w:t>
      </w:r>
    </w:p>
    <w:p w14:paraId="4338D9A0" w14:textId="77777777"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1B626" w14:textId="77777777" w:rsidR="001B430E" w:rsidRDefault="004653A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zápisem do stavebního deníku stavby</w:t>
      </w:r>
      <w:r w:rsidR="00500246">
        <w:rPr>
          <w:rFonts w:ascii="Arial" w:hAnsi="Arial" w:cs="Arial"/>
          <w:sz w:val="20"/>
          <w:szCs w:val="20"/>
        </w:rPr>
        <w:t>, popřípadě jinou prokazatelnou písemnou formou,</w:t>
      </w:r>
      <w:r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</w:t>
      </w:r>
      <w:r w:rsidR="001C11A4">
        <w:rPr>
          <w:rFonts w:ascii="Arial" w:hAnsi="Arial" w:cs="Arial"/>
          <w:sz w:val="20"/>
          <w:szCs w:val="20"/>
        </w:rPr>
        <w:t> </w:t>
      </w:r>
      <w:r w:rsidR="001B430E" w:rsidRPr="001B430E">
        <w:rPr>
          <w:rFonts w:ascii="Arial" w:hAnsi="Arial" w:cs="Arial"/>
          <w:sz w:val="20"/>
          <w:szCs w:val="20"/>
        </w:rPr>
        <w:t>návaznosti,</w:t>
      </w:r>
    </w:p>
    <w:p w14:paraId="17B5C6A5" w14:textId="77777777" w:rsidR="001B430E" w:rsidRP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925EB7" w14:textId="77777777" w:rsidR="001B430E" w:rsidRDefault="001B7E5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dotčeným subjektům</w:t>
      </w:r>
      <w:r w:rsidR="004653A2"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1B430E">
        <w:rPr>
          <w:rFonts w:ascii="Arial" w:hAnsi="Arial" w:cs="Arial"/>
          <w:sz w:val="20"/>
          <w:szCs w:val="20"/>
        </w:rPr>
        <w:t>týkající se požad</w:t>
      </w:r>
      <w:r w:rsidR="001B430E">
        <w:rPr>
          <w:rFonts w:ascii="Arial" w:hAnsi="Arial" w:cs="Arial"/>
          <w:sz w:val="20"/>
          <w:szCs w:val="20"/>
        </w:rPr>
        <w:t>av</w:t>
      </w:r>
      <w:r w:rsidR="003033D2">
        <w:rPr>
          <w:rFonts w:ascii="Arial" w:hAnsi="Arial" w:cs="Arial"/>
          <w:sz w:val="20"/>
          <w:szCs w:val="20"/>
        </w:rPr>
        <w:t>ků na zajištění bezpečné a </w:t>
      </w:r>
      <w:r w:rsidR="001B430E" w:rsidRPr="001B430E">
        <w:rPr>
          <w:rFonts w:ascii="Arial" w:hAnsi="Arial" w:cs="Arial"/>
          <w:sz w:val="20"/>
          <w:szCs w:val="20"/>
        </w:rPr>
        <w:t>zdraví neohrožující práce,</w:t>
      </w:r>
    </w:p>
    <w:p w14:paraId="114863DB" w14:textId="77777777" w:rsidR="001B430E" w:rsidRP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B8614" w14:textId="77777777" w:rsidR="001B430E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</w:t>
      </w:r>
      <w:r>
        <w:rPr>
          <w:rFonts w:ascii="Arial" w:hAnsi="Arial" w:cs="Arial"/>
          <w:sz w:val="20"/>
          <w:szCs w:val="20"/>
        </w:rPr>
        <w:t xml:space="preserve">echnologické postupy a procesy </w:t>
      </w:r>
      <w:r w:rsidRPr="001B430E">
        <w:rPr>
          <w:rFonts w:ascii="Arial" w:hAnsi="Arial" w:cs="Arial"/>
          <w:sz w:val="20"/>
          <w:szCs w:val="20"/>
        </w:rPr>
        <w:t>a potřebnou organizaci prací v průběhu realizace stavby,</w:t>
      </w:r>
    </w:p>
    <w:p w14:paraId="1DC3659D" w14:textId="77777777"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1E0249" w14:textId="77777777" w:rsidR="001B430E" w:rsidRDefault="001B7E52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Pr="001B430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uje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1B430E" w:rsidRPr="001B430E">
        <w:rPr>
          <w:rFonts w:ascii="Arial" w:hAnsi="Arial" w:cs="Arial"/>
          <w:sz w:val="20"/>
          <w:szCs w:val="20"/>
        </w:rPr>
        <w:t xml:space="preserve">plán BOZP a </w:t>
      </w:r>
      <w:r w:rsidRPr="001B430E">
        <w:rPr>
          <w:rFonts w:ascii="Arial" w:hAnsi="Arial" w:cs="Arial"/>
          <w:sz w:val="20"/>
          <w:szCs w:val="20"/>
        </w:rPr>
        <w:t>zabezpe</w:t>
      </w:r>
      <w:r>
        <w:rPr>
          <w:rFonts w:ascii="Arial" w:hAnsi="Arial" w:cs="Arial"/>
          <w:sz w:val="20"/>
          <w:szCs w:val="20"/>
        </w:rPr>
        <w:t>čí</w:t>
      </w:r>
      <w:r w:rsidR="001B430E" w:rsidRPr="001B430E">
        <w:rPr>
          <w:rFonts w:ascii="Arial" w:hAnsi="Arial" w:cs="Arial"/>
          <w:sz w:val="20"/>
          <w:szCs w:val="20"/>
        </w:rPr>
        <w:t>, aby plán BOZP obsahoval, přiměřeně povaze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="001B430E" w:rsidRPr="001B430E">
        <w:rPr>
          <w:rFonts w:ascii="Arial" w:hAnsi="Arial" w:cs="Arial"/>
          <w:sz w:val="20"/>
          <w:szCs w:val="20"/>
        </w:rPr>
        <w:t xml:space="preserve">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</w:t>
      </w:r>
      <w:r>
        <w:rPr>
          <w:rFonts w:ascii="Arial" w:hAnsi="Arial" w:cs="Arial"/>
          <w:sz w:val="20"/>
          <w:szCs w:val="20"/>
        </w:rPr>
        <w:t xml:space="preserve">tohoto </w:t>
      </w:r>
      <w:r w:rsidR="001B430E" w:rsidRPr="001B430E">
        <w:rPr>
          <w:rFonts w:ascii="Arial" w:hAnsi="Arial" w:cs="Arial"/>
          <w:sz w:val="20"/>
          <w:szCs w:val="20"/>
        </w:rPr>
        <w:t>plánu známi.</w:t>
      </w:r>
    </w:p>
    <w:p w14:paraId="564AAAF2" w14:textId="77777777" w:rsid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8CECA5" w14:textId="77777777" w:rsidR="001B430E" w:rsidRDefault="001B430E" w:rsidP="001B43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Při </w:t>
      </w:r>
      <w:r w:rsidRPr="001B430E">
        <w:rPr>
          <w:rFonts w:ascii="Arial" w:hAnsi="Arial" w:cs="Arial"/>
          <w:b/>
          <w:sz w:val="20"/>
          <w:szCs w:val="20"/>
        </w:rPr>
        <w:t>realizační fázi stavby</w:t>
      </w:r>
      <w:r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>
        <w:rPr>
          <w:rFonts w:ascii="Arial" w:hAnsi="Arial" w:cs="Arial"/>
          <w:sz w:val="20"/>
          <w:szCs w:val="20"/>
        </w:rPr>
        <w:t xml:space="preserve"> vz</w:t>
      </w:r>
      <w:r w:rsidR="009E66A2">
        <w:rPr>
          <w:rFonts w:ascii="Arial" w:hAnsi="Arial" w:cs="Arial"/>
          <w:sz w:val="20"/>
          <w:szCs w:val="20"/>
        </w:rPr>
        <w:t>tahující se ke </w:t>
      </w:r>
      <w:r w:rsidR="00CE671A">
        <w:rPr>
          <w:rFonts w:ascii="Arial" w:hAnsi="Arial" w:cs="Arial"/>
          <w:sz w:val="20"/>
          <w:szCs w:val="20"/>
        </w:rPr>
        <w:t>stavbě v této smlouvě uvedené</w:t>
      </w:r>
      <w:r>
        <w:rPr>
          <w:rFonts w:ascii="Arial" w:hAnsi="Arial" w:cs="Arial"/>
          <w:sz w:val="20"/>
          <w:szCs w:val="20"/>
        </w:rPr>
        <w:t>:</w:t>
      </w:r>
    </w:p>
    <w:p w14:paraId="7E5F2A8A" w14:textId="77777777" w:rsidR="001B430E" w:rsidRPr="00AF18EA" w:rsidRDefault="001B430E" w:rsidP="00AF18E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>
        <w:rPr>
          <w:rFonts w:ascii="Arial" w:hAnsi="Arial" w:cs="Arial"/>
          <w:sz w:val="20"/>
          <w:szCs w:val="20"/>
        </w:rPr>
        <w:t>zhotovitelů</w:t>
      </w:r>
      <w:r w:rsidR="00D13033">
        <w:rPr>
          <w:rFonts w:ascii="Arial" w:hAnsi="Arial" w:cs="Arial"/>
          <w:sz w:val="20"/>
          <w:szCs w:val="20"/>
        </w:rPr>
        <w:t xml:space="preserve"> (dodavatelů)</w:t>
      </w:r>
      <w:r w:rsidR="00500246">
        <w:rPr>
          <w:rFonts w:ascii="Arial" w:hAnsi="Arial" w:cs="Arial"/>
          <w:sz w:val="20"/>
          <w:szCs w:val="20"/>
        </w:rPr>
        <w:t xml:space="preserve"> </w:t>
      </w:r>
      <w:r w:rsidR="0064604C">
        <w:rPr>
          <w:rFonts w:ascii="Arial" w:hAnsi="Arial" w:cs="Arial"/>
          <w:sz w:val="20"/>
          <w:szCs w:val="20"/>
        </w:rPr>
        <w:t xml:space="preserve">stavby </w:t>
      </w:r>
      <w:r w:rsidR="00500246">
        <w:rPr>
          <w:rFonts w:ascii="Arial" w:hAnsi="Arial" w:cs="Arial"/>
          <w:sz w:val="20"/>
          <w:szCs w:val="20"/>
        </w:rPr>
        <w:t xml:space="preserve">či </w:t>
      </w:r>
      <w:r w:rsidR="0064604C">
        <w:rPr>
          <w:rFonts w:ascii="Arial" w:hAnsi="Arial" w:cs="Arial"/>
          <w:sz w:val="20"/>
          <w:szCs w:val="20"/>
        </w:rPr>
        <w:t xml:space="preserve">jejich </w:t>
      </w:r>
      <w:r w:rsidR="00764BFC">
        <w:rPr>
          <w:rFonts w:ascii="Arial" w:hAnsi="Arial" w:cs="Arial"/>
          <w:sz w:val="20"/>
          <w:szCs w:val="20"/>
        </w:rPr>
        <w:t>pod</w:t>
      </w:r>
      <w:r w:rsidRPr="001B430E">
        <w:rPr>
          <w:rFonts w:ascii="Arial" w:hAnsi="Arial" w:cs="Arial"/>
          <w:sz w:val="20"/>
          <w:szCs w:val="20"/>
        </w:rPr>
        <w:t>dodavatelů</w:t>
      </w:r>
      <w:r w:rsidR="0064604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či dalších třetích osob </w:t>
      </w:r>
      <w:r w:rsidR="0064604C">
        <w:rPr>
          <w:rFonts w:ascii="Arial" w:hAnsi="Arial" w:cs="Arial"/>
          <w:sz w:val="20"/>
          <w:szCs w:val="20"/>
        </w:rPr>
        <w:t>tak</w:t>
      </w:r>
      <w:r w:rsidR="00997444" w:rsidRPr="00997444">
        <w:rPr>
          <w:rFonts w:ascii="Arial" w:hAnsi="Arial" w:cs="Arial"/>
          <w:sz w:val="20"/>
          <w:szCs w:val="20"/>
        </w:rPr>
        <w:t xml:space="preserve">, </w:t>
      </w:r>
      <w:r w:rsidR="0064604C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997444">
        <w:rPr>
          <w:rFonts w:ascii="Arial" w:hAnsi="Arial" w:cs="Arial"/>
          <w:sz w:val="20"/>
          <w:szCs w:val="20"/>
        </w:rPr>
        <w:t>změn</w:t>
      </w:r>
      <w:r w:rsidR="0064604C">
        <w:rPr>
          <w:rFonts w:ascii="Arial" w:hAnsi="Arial" w:cs="Arial"/>
          <w:sz w:val="20"/>
          <w:szCs w:val="20"/>
        </w:rPr>
        <w:t>y</w:t>
      </w:r>
      <w:r w:rsidR="00764BFC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stavebních prací prováděných na stavbě</w:t>
      </w:r>
      <w:r w:rsidR="00764BFC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>
        <w:rPr>
          <w:rFonts w:ascii="Arial" w:hAnsi="Arial" w:cs="Arial"/>
          <w:sz w:val="20"/>
          <w:szCs w:val="20"/>
        </w:rPr>
        <w:t xml:space="preserve">relevantní </w:t>
      </w:r>
      <w:r w:rsidR="00764BFC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>
        <w:rPr>
          <w:rFonts w:ascii="Arial" w:hAnsi="Arial" w:cs="Arial"/>
          <w:sz w:val="20"/>
          <w:szCs w:val="20"/>
        </w:rPr>
        <w:t>zhotoviteli stavby</w:t>
      </w:r>
      <w:r w:rsidR="0064604C">
        <w:rPr>
          <w:rFonts w:ascii="Arial" w:hAnsi="Arial" w:cs="Arial"/>
          <w:sz w:val="20"/>
          <w:szCs w:val="20"/>
        </w:rPr>
        <w:t xml:space="preserve">, aby </w:t>
      </w:r>
      <w:r w:rsidR="00D330C4">
        <w:rPr>
          <w:rFonts w:ascii="Arial" w:hAnsi="Arial" w:cs="Arial"/>
          <w:sz w:val="20"/>
          <w:szCs w:val="20"/>
        </w:rPr>
        <w:t xml:space="preserve">tento zhotovitel stavby </w:t>
      </w:r>
      <w:r w:rsidR="007E79AA">
        <w:rPr>
          <w:rFonts w:ascii="Arial" w:hAnsi="Arial" w:cs="Arial"/>
          <w:sz w:val="20"/>
          <w:szCs w:val="20"/>
        </w:rPr>
        <w:t xml:space="preserve">měl </w:t>
      </w:r>
      <w:r w:rsidR="0064604C">
        <w:rPr>
          <w:rFonts w:ascii="Arial" w:hAnsi="Arial" w:cs="Arial"/>
          <w:sz w:val="20"/>
          <w:szCs w:val="20"/>
        </w:rPr>
        <w:t xml:space="preserve">tyto dokumenty k dispozici </w:t>
      </w:r>
      <w:r w:rsidR="007E79AA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>
        <w:rPr>
          <w:rFonts w:ascii="Arial" w:hAnsi="Arial" w:cs="Arial"/>
          <w:sz w:val="20"/>
          <w:szCs w:val="20"/>
        </w:rPr>
        <w:t>dod</w:t>
      </w:r>
      <w:r w:rsidR="006B3BC9">
        <w:rPr>
          <w:rFonts w:ascii="Arial" w:hAnsi="Arial" w:cs="Arial"/>
          <w:sz w:val="20"/>
          <w:szCs w:val="20"/>
        </w:rPr>
        <w:t>avatelů na </w:t>
      </w:r>
      <w:r w:rsidR="007E79AA">
        <w:rPr>
          <w:rFonts w:ascii="Arial" w:hAnsi="Arial" w:cs="Arial"/>
          <w:sz w:val="20"/>
          <w:szCs w:val="20"/>
        </w:rPr>
        <w:t>stavbě,</w:t>
      </w:r>
    </w:p>
    <w:p w14:paraId="23EFDD9B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koordinace spolupráce zhotovitelů nebo osob jimi pověřených při přijímání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se zřetelem na p</w:t>
      </w:r>
      <w:r w:rsidR="00C723CA">
        <w:rPr>
          <w:rFonts w:ascii="Arial" w:hAnsi="Arial" w:cs="Arial"/>
          <w:sz w:val="20"/>
          <w:szCs w:val="20"/>
        </w:rPr>
        <w:t xml:space="preserve">ovahu stavby </w:t>
      </w:r>
      <w:r w:rsidRPr="001B430E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>
        <w:rPr>
          <w:rFonts w:ascii="Arial" w:hAnsi="Arial" w:cs="Arial"/>
          <w:sz w:val="20"/>
          <w:szCs w:val="20"/>
        </w:rPr>
        <w:t>ně případně v</w:t>
      </w:r>
      <w:r w:rsidR="007F32C9">
        <w:rPr>
          <w:rFonts w:ascii="Arial" w:hAnsi="Arial" w:cs="Arial"/>
          <w:sz w:val="20"/>
          <w:szCs w:val="20"/>
        </w:rPr>
        <w:t xml:space="preserve"> těsné </w:t>
      </w:r>
      <w:r w:rsidR="003033D2">
        <w:rPr>
          <w:rFonts w:ascii="Arial" w:hAnsi="Arial" w:cs="Arial"/>
          <w:sz w:val="20"/>
          <w:szCs w:val="20"/>
        </w:rPr>
        <w:t>návazno</w:t>
      </w:r>
      <w:r w:rsidR="00C57159">
        <w:rPr>
          <w:rFonts w:ascii="Arial" w:hAnsi="Arial" w:cs="Arial"/>
          <w:sz w:val="20"/>
          <w:szCs w:val="20"/>
        </w:rPr>
        <w:t xml:space="preserve">sti, </w:t>
      </w:r>
      <w:r w:rsidR="003033D2">
        <w:rPr>
          <w:rFonts w:ascii="Arial" w:hAnsi="Arial" w:cs="Arial"/>
          <w:sz w:val="20"/>
          <w:szCs w:val="20"/>
        </w:rPr>
        <w:t>s </w:t>
      </w:r>
      <w:r w:rsidRPr="001B430E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>
        <w:rPr>
          <w:rFonts w:ascii="Arial" w:hAnsi="Arial" w:cs="Arial"/>
          <w:sz w:val="20"/>
          <w:szCs w:val="20"/>
        </w:rPr>
        <w:t xml:space="preserve">azům a předcházet vzniku nemocí </w:t>
      </w:r>
      <w:r w:rsidRPr="001B430E">
        <w:rPr>
          <w:rFonts w:ascii="Arial" w:hAnsi="Arial" w:cs="Arial"/>
          <w:sz w:val="20"/>
          <w:szCs w:val="20"/>
        </w:rPr>
        <w:t>z povolání,</w:t>
      </w:r>
    </w:p>
    <w:p w14:paraId="44154552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>
        <w:rPr>
          <w:rFonts w:ascii="Arial" w:hAnsi="Arial" w:cs="Arial"/>
          <w:sz w:val="20"/>
          <w:szCs w:val="20"/>
        </w:rPr>
        <w:t>stupům jednotlivých z</w:t>
      </w:r>
      <w:r w:rsidR="003033D2">
        <w:rPr>
          <w:rFonts w:ascii="Arial" w:hAnsi="Arial" w:cs="Arial"/>
          <w:sz w:val="20"/>
          <w:szCs w:val="20"/>
        </w:rPr>
        <w:t xml:space="preserve">hotovitelů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C723CA">
        <w:rPr>
          <w:rFonts w:ascii="Arial" w:hAnsi="Arial" w:cs="Arial"/>
          <w:sz w:val="20"/>
          <w:szCs w:val="20"/>
        </w:rPr>
        <w:t>z</w:t>
      </w:r>
      <w:r w:rsidR="003033D2">
        <w:rPr>
          <w:rFonts w:ascii="Arial" w:hAnsi="Arial" w:cs="Arial"/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14:paraId="7F113599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64604C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1B430E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>
        <w:rPr>
          <w:rFonts w:ascii="Arial" w:hAnsi="Arial" w:cs="Arial"/>
          <w:sz w:val="20"/>
          <w:szCs w:val="20"/>
        </w:rPr>
        <w:t xml:space="preserve">rací, které se s ohledem </w:t>
      </w:r>
      <w:r w:rsidRPr="001B430E">
        <w:rPr>
          <w:rFonts w:ascii="Arial" w:hAnsi="Arial" w:cs="Arial"/>
          <w:sz w:val="20"/>
          <w:szCs w:val="20"/>
        </w:rPr>
        <w:t>na</w:t>
      </w:r>
      <w:r w:rsidR="006B3BC9">
        <w:rPr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14:paraId="5242347A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spolupracuje při stanovení času potřebného k bezpečnému provádění jednotlivých prací,</w:t>
      </w:r>
    </w:p>
    <w:p w14:paraId="50E41CF0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sleduje provádění prací na staveništi a kontroluje, zda jsou dodržovány požadavky</w:t>
      </w:r>
      <w:r w:rsidR="003033D2">
        <w:rPr>
          <w:rFonts w:ascii="Arial" w:hAnsi="Arial" w:cs="Arial"/>
          <w:sz w:val="20"/>
          <w:szCs w:val="20"/>
        </w:rPr>
        <w:t xml:space="preserve"> na </w:t>
      </w:r>
      <w:r w:rsidR="003F30DB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>,</w:t>
      </w:r>
    </w:p>
    <w:p w14:paraId="5A36FD40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upozorňuje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na nedostatky v uplatňování požadavků na bezpečno</w:t>
      </w:r>
      <w:r w:rsidR="006B3BC9">
        <w:rPr>
          <w:rFonts w:ascii="Arial" w:hAnsi="Arial" w:cs="Arial"/>
          <w:sz w:val="20"/>
          <w:szCs w:val="20"/>
        </w:rPr>
        <w:t>st a </w:t>
      </w:r>
      <w:r w:rsidRPr="001B430E">
        <w:rPr>
          <w:rFonts w:ascii="Arial" w:hAnsi="Arial" w:cs="Arial"/>
          <w:sz w:val="20"/>
          <w:szCs w:val="20"/>
        </w:rPr>
        <w:t>ochranu zdraví při práci zjištěné na pracovišti převzatém zhotovitelem stavby a vyžaduje</w:t>
      </w:r>
      <w:r w:rsidR="003033D2">
        <w:rPr>
          <w:rFonts w:ascii="Arial" w:hAnsi="Arial" w:cs="Arial"/>
          <w:sz w:val="20"/>
          <w:szCs w:val="20"/>
        </w:rPr>
        <w:t xml:space="preserve"> bez </w:t>
      </w:r>
      <w:r w:rsidRPr="001B430E">
        <w:rPr>
          <w:rFonts w:ascii="Arial" w:hAnsi="Arial" w:cs="Arial"/>
          <w:sz w:val="20"/>
          <w:szCs w:val="20"/>
        </w:rPr>
        <w:t>zbytečného odkladu zjednání nápravy,</w:t>
      </w:r>
      <w:r w:rsidR="003F30DB">
        <w:rPr>
          <w:rFonts w:ascii="Arial" w:hAnsi="Arial" w:cs="Arial"/>
          <w:sz w:val="20"/>
          <w:szCs w:val="20"/>
        </w:rPr>
        <w:t xml:space="preserve"> písemně</w:t>
      </w:r>
      <w:r w:rsidRPr="001B430E">
        <w:rPr>
          <w:rFonts w:ascii="Arial" w:hAnsi="Arial" w:cs="Arial"/>
          <w:sz w:val="20"/>
          <w:szCs w:val="20"/>
        </w:rPr>
        <w:t xml:space="preserve"> oznamuje </w:t>
      </w:r>
      <w:r w:rsidR="00CE671A">
        <w:rPr>
          <w:rFonts w:ascii="Arial" w:hAnsi="Arial" w:cs="Arial"/>
          <w:sz w:val="20"/>
          <w:szCs w:val="20"/>
        </w:rPr>
        <w:t>objednateli</w:t>
      </w:r>
      <w:r w:rsidRPr="001B430E">
        <w:rPr>
          <w:rFonts w:ascii="Arial" w:hAnsi="Arial" w:cs="Arial"/>
          <w:sz w:val="20"/>
          <w:szCs w:val="20"/>
        </w:rPr>
        <w:t xml:space="preserve"> případy podle předchozího bodu, nebyla-li přijata opatření ke zjednání nápravy,</w:t>
      </w:r>
    </w:p>
    <w:p w14:paraId="0A9E66D5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provádí </w:t>
      </w:r>
      <w:r w:rsidR="00572D44">
        <w:rPr>
          <w:rFonts w:ascii="Arial" w:hAnsi="Arial" w:cs="Arial"/>
          <w:sz w:val="20"/>
          <w:szCs w:val="20"/>
        </w:rPr>
        <w:t>do stavebního deníku</w:t>
      </w:r>
      <w:r w:rsidR="00572D44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>
        <w:rPr>
          <w:rFonts w:ascii="Arial" w:hAnsi="Arial" w:cs="Arial"/>
          <w:sz w:val="20"/>
          <w:szCs w:val="20"/>
        </w:rPr>
        <w:t xml:space="preserve"> při provádění stavby</w:t>
      </w:r>
      <w:r w:rsidRPr="001B430E">
        <w:rPr>
          <w:rFonts w:ascii="Arial" w:hAnsi="Arial" w:cs="Arial"/>
          <w:sz w:val="20"/>
          <w:szCs w:val="20"/>
        </w:rPr>
        <w:t>, na něž prokazatelně upozornil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a dále </w:t>
      </w:r>
      <w:r w:rsidR="00572D44">
        <w:rPr>
          <w:rFonts w:ascii="Arial" w:hAnsi="Arial" w:cs="Arial"/>
          <w:sz w:val="20"/>
          <w:szCs w:val="20"/>
        </w:rPr>
        <w:t xml:space="preserve">do stavebního deníku </w:t>
      </w:r>
      <w:r w:rsidRPr="001B430E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14:paraId="79DBA00A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kontroluje zabezpečení obvodu staveniště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včetně </w:t>
      </w:r>
      <w:r w:rsidR="006B3BC9">
        <w:rPr>
          <w:rFonts w:ascii="Arial" w:hAnsi="Arial" w:cs="Arial"/>
          <w:sz w:val="20"/>
          <w:szCs w:val="20"/>
        </w:rPr>
        <w:t>vstupu a vjezdu na staveniště s </w:t>
      </w:r>
      <w:r w:rsidRPr="001B430E">
        <w:rPr>
          <w:rFonts w:ascii="Arial" w:hAnsi="Arial" w:cs="Arial"/>
          <w:sz w:val="20"/>
          <w:szCs w:val="20"/>
        </w:rPr>
        <w:t>cílem zamezit vstup nepovolaným fyzickým osobám,</w:t>
      </w:r>
    </w:p>
    <w:p w14:paraId="79979558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>bez zbytečného prodlení informuje zhotovitele stavby o bezpečnostních a zdravotních rizicích, která vznikla na staveništi během postupu prací,</w:t>
      </w:r>
    </w:p>
    <w:p w14:paraId="47493898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>
        <w:rPr>
          <w:rFonts w:ascii="Arial" w:hAnsi="Arial" w:cs="Arial"/>
          <w:sz w:val="20"/>
          <w:szCs w:val="20"/>
        </w:rPr>
        <w:t xml:space="preserve"> v průběhu provádění stavby</w:t>
      </w:r>
      <w:r w:rsidRPr="001B430E">
        <w:rPr>
          <w:rFonts w:ascii="Arial" w:hAnsi="Arial" w:cs="Arial"/>
          <w:sz w:val="20"/>
          <w:szCs w:val="20"/>
        </w:rPr>
        <w:t>,</w:t>
      </w:r>
    </w:p>
    <w:p w14:paraId="5F0D0126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zúčastňuje se kontrolní prohlídky stavby, k níž bude přizván stavebním úřadem</w:t>
      </w:r>
      <w:r w:rsidR="000E5AB9">
        <w:rPr>
          <w:rFonts w:ascii="Arial" w:hAnsi="Arial" w:cs="Arial"/>
          <w:sz w:val="20"/>
          <w:szCs w:val="20"/>
        </w:rPr>
        <w:t>,</w:t>
      </w:r>
      <w:r w:rsidR="00CE671A">
        <w:rPr>
          <w:rFonts w:ascii="Arial" w:hAnsi="Arial" w:cs="Arial"/>
          <w:sz w:val="20"/>
          <w:szCs w:val="20"/>
        </w:rPr>
        <w:t xml:space="preserve"> objednatelem</w:t>
      </w:r>
      <w:r w:rsidR="000E5AB9">
        <w:rPr>
          <w:rFonts w:ascii="Arial" w:hAnsi="Arial" w:cs="Arial"/>
          <w:sz w:val="20"/>
          <w:szCs w:val="20"/>
        </w:rPr>
        <w:t xml:space="preserve"> či zhotovitelem stavby</w:t>
      </w:r>
      <w:r w:rsidRPr="001B430E">
        <w:rPr>
          <w:rFonts w:ascii="Arial" w:hAnsi="Arial" w:cs="Arial"/>
          <w:sz w:val="20"/>
          <w:szCs w:val="20"/>
        </w:rPr>
        <w:t>,</w:t>
      </w:r>
    </w:p>
    <w:p w14:paraId="10F1F828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navrhuje termíny kontrolních dnů k dodržování plánu BOZP za účasti zhotovitelů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6B3BC9">
        <w:rPr>
          <w:rFonts w:ascii="Arial" w:hAnsi="Arial" w:cs="Arial"/>
          <w:sz w:val="20"/>
          <w:szCs w:val="20"/>
        </w:rPr>
        <w:t>a </w:t>
      </w:r>
      <w:r w:rsidR="000E5AB9">
        <w:rPr>
          <w:rFonts w:ascii="Arial" w:hAnsi="Arial" w:cs="Arial"/>
          <w:sz w:val="20"/>
          <w:szCs w:val="20"/>
        </w:rPr>
        <w:t xml:space="preserve">dalších poddodavatelů </w:t>
      </w:r>
      <w:r w:rsidRPr="001B430E">
        <w:rPr>
          <w:rFonts w:ascii="Arial" w:hAnsi="Arial" w:cs="Arial"/>
          <w:sz w:val="20"/>
          <w:szCs w:val="20"/>
        </w:rPr>
        <w:t>a organizuje jejich konání,</w:t>
      </w:r>
    </w:p>
    <w:p w14:paraId="2DC9D8D8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sleduje, zda zhotovitelé </w:t>
      </w:r>
      <w:r w:rsidR="00CE671A">
        <w:rPr>
          <w:rFonts w:ascii="Arial" w:hAnsi="Arial" w:cs="Arial"/>
          <w:sz w:val="20"/>
          <w:szCs w:val="20"/>
        </w:rPr>
        <w:t>stavby</w:t>
      </w:r>
      <w:r w:rsidR="000E5AB9">
        <w:rPr>
          <w:rFonts w:ascii="Arial" w:hAnsi="Arial" w:cs="Arial"/>
          <w:sz w:val="20"/>
          <w:szCs w:val="20"/>
        </w:rPr>
        <w:t xml:space="preserve"> a jejich poddodavatelé</w:t>
      </w:r>
      <w:r w:rsidR="00CE671A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14:paraId="3390A6CB" w14:textId="77777777"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účastní se porad vedení stavby,</w:t>
      </w:r>
    </w:p>
    <w:p w14:paraId="4F5B88CB" w14:textId="77777777" w:rsidR="001B430E" w:rsidRDefault="001B430E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ve spolupráci </w:t>
      </w:r>
      <w:r w:rsidR="00CB20E7">
        <w:rPr>
          <w:rFonts w:ascii="Arial" w:hAnsi="Arial" w:cs="Arial"/>
          <w:sz w:val="20"/>
          <w:szCs w:val="20"/>
        </w:rPr>
        <w:t> se stavbyvedoucím určeným zhotovitelem</w:t>
      </w:r>
      <w:r w:rsidRPr="001B430E">
        <w:rPr>
          <w:rFonts w:ascii="Arial" w:hAnsi="Arial" w:cs="Arial"/>
          <w:sz w:val="20"/>
          <w:szCs w:val="20"/>
        </w:rPr>
        <w:t xml:space="preserve"> stavby zajišťuje školení </w:t>
      </w:r>
      <w:r w:rsidR="00CB20E7">
        <w:rPr>
          <w:rFonts w:ascii="Arial" w:hAnsi="Arial" w:cs="Arial"/>
          <w:sz w:val="20"/>
          <w:szCs w:val="20"/>
        </w:rPr>
        <w:t>pracovníků zhotovitele</w:t>
      </w:r>
      <w:r w:rsidR="00B9482B">
        <w:rPr>
          <w:rFonts w:ascii="Arial" w:hAnsi="Arial" w:cs="Arial"/>
          <w:sz w:val="20"/>
          <w:szCs w:val="20"/>
        </w:rPr>
        <w:t xml:space="preserve"> a případných </w:t>
      </w:r>
      <w:r w:rsidR="003E313E">
        <w:rPr>
          <w:rFonts w:ascii="Arial" w:hAnsi="Arial" w:cs="Arial"/>
          <w:sz w:val="20"/>
          <w:szCs w:val="20"/>
        </w:rPr>
        <w:t xml:space="preserve">dalších </w:t>
      </w:r>
      <w:r w:rsidR="00B9482B">
        <w:rPr>
          <w:rFonts w:ascii="Arial" w:hAnsi="Arial" w:cs="Arial"/>
          <w:sz w:val="20"/>
          <w:szCs w:val="20"/>
        </w:rPr>
        <w:t>poddodavatelů</w:t>
      </w:r>
      <w:r w:rsidR="00CB20E7">
        <w:rPr>
          <w:rFonts w:ascii="Arial" w:hAnsi="Arial" w:cs="Arial"/>
          <w:sz w:val="20"/>
          <w:szCs w:val="20"/>
        </w:rPr>
        <w:t xml:space="preserve"> </w:t>
      </w:r>
      <w:r w:rsidR="00CE671A">
        <w:rPr>
          <w:rFonts w:ascii="Arial" w:hAnsi="Arial" w:cs="Arial"/>
          <w:sz w:val="20"/>
          <w:szCs w:val="20"/>
        </w:rPr>
        <w:t>stavby</w:t>
      </w:r>
      <w:r w:rsidR="003E313E">
        <w:rPr>
          <w:rFonts w:ascii="Arial" w:hAnsi="Arial" w:cs="Arial"/>
          <w:sz w:val="20"/>
          <w:szCs w:val="20"/>
        </w:rPr>
        <w:t xml:space="preserve"> a jejich pracovníků</w:t>
      </w:r>
      <w:r w:rsidRPr="001B430E">
        <w:rPr>
          <w:rFonts w:ascii="Arial" w:hAnsi="Arial" w:cs="Arial"/>
          <w:sz w:val="20"/>
          <w:szCs w:val="20"/>
        </w:rPr>
        <w:t>, managementu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1B430E">
        <w:rPr>
          <w:rFonts w:ascii="Arial" w:hAnsi="Arial" w:cs="Arial"/>
          <w:sz w:val="20"/>
          <w:szCs w:val="20"/>
        </w:rPr>
        <w:t xml:space="preserve">specialistů </w:t>
      </w:r>
      <w:r w:rsidR="00CB20E7">
        <w:rPr>
          <w:rFonts w:ascii="Arial" w:hAnsi="Arial" w:cs="Arial"/>
          <w:sz w:val="20"/>
          <w:szCs w:val="20"/>
        </w:rPr>
        <w:t xml:space="preserve">zhotovitele </w:t>
      </w:r>
      <w:r w:rsidRPr="001B430E">
        <w:rPr>
          <w:rFonts w:ascii="Arial" w:hAnsi="Arial" w:cs="Arial"/>
          <w:sz w:val="20"/>
          <w:szCs w:val="20"/>
        </w:rPr>
        <w:t>stavby v oblasti BOZP.</w:t>
      </w:r>
    </w:p>
    <w:p w14:paraId="059BC5CA" w14:textId="77777777" w:rsidR="00746B73" w:rsidRDefault="00746B73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FF9B64" w14:textId="77777777" w:rsidR="00DC23CC" w:rsidRDefault="005A1A4F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</w:t>
      </w:r>
      <w:r w:rsidR="00AC1459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povinen plnit veškeré své povinnosti </w:t>
      </w:r>
      <w:r w:rsidR="00B9482B">
        <w:rPr>
          <w:rFonts w:ascii="Arial" w:hAnsi="Arial" w:cs="Arial"/>
          <w:sz w:val="20"/>
          <w:szCs w:val="20"/>
        </w:rPr>
        <w:t xml:space="preserve">dle této smlouvy a </w:t>
      </w:r>
      <w:r>
        <w:rPr>
          <w:rFonts w:ascii="Arial" w:hAnsi="Arial" w:cs="Arial"/>
          <w:sz w:val="20"/>
          <w:szCs w:val="20"/>
        </w:rPr>
        <w:t>stanovené v příslušných právních předpisech, a to v souvislosti s charakterem stavby</w:t>
      </w:r>
      <w:r w:rsidR="00B9482B">
        <w:rPr>
          <w:rFonts w:ascii="Arial" w:hAnsi="Arial" w:cs="Arial"/>
          <w:sz w:val="20"/>
          <w:szCs w:val="20"/>
        </w:rPr>
        <w:t xml:space="preserve"> a touto smlouvou, </w:t>
      </w:r>
      <w:r>
        <w:rPr>
          <w:rFonts w:ascii="Arial" w:hAnsi="Arial" w:cs="Arial"/>
          <w:sz w:val="20"/>
          <w:szCs w:val="20"/>
        </w:rPr>
        <w:t xml:space="preserve">zejména </w:t>
      </w:r>
      <w:r w:rsidR="00B9482B">
        <w:rPr>
          <w:rFonts w:ascii="Arial" w:hAnsi="Arial" w:cs="Arial"/>
          <w:sz w:val="20"/>
          <w:szCs w:val="20"/>
        </w:rPr>
        <w:t xml:space="preserve">v souladu se </w:t>
      </w:r>
      <w:r>
        <w:rPr>
          <w:rFonts w:ascii="Arial" w:hAnsi="Arial" w:cs="Arial"/>
          <w:sz w:val="20"/>
          <w:szCs w:val="20"/>
        </w:rPr>
        <w:t xml:space="preserve">zákonem č. </w:t>
      </w:r>
      <w:r w:rsidR="006D62DF">
        <w:rPr>
          <w:rFonts w:ascii="Arial" w:hAnsi="Arial" w:cs="Arial"/>
          <w:sz w:val="20"/>
          <w:szCs w:val="20"/>
        </w:rPr>
        <w:t>262/2006 Sb., zákoník práce, zákonem č. 309/2006 Sb., o zajištění dalších podmínek bezpečn</w:t>
      </w:r>
      <w:r w:rsidR="00B9482B">
        <w:rPr>
          <w:rFonts w:ascii="Arial" w:hAnsi="Arial" w:cs="Arial"/>
          <w:sz w:val="20"/>
          <w:szCs w:val="20"/>
        </w:rPr>
        <w:t>osti a ochrany zdraví při práci a též</w:t>
      </w:r>
      <w:r w:rsidR="006D62DF">
        <w:rPr>
          <w:rFonts w:ascii="Arial" w:hAnsi="Arial" w:cs="Arial"/>
          <w:sz w:val="20"/>
          <w:szCs w:val="20"/>
        </w:rPr>
        <w:t xml:space="preserve"> nařízením vlády </w:t>
      </w:r>
      <w:r w:rsidR="00B9482B">
        <w:rPr>
          <w:rFonts w:ascii="Arial" w:hAnsi="Arial" w:cs="Arial"/>
          <w:sz w:val="20"/>
          <w:szCs w:val="20"/>
        </w:rPr>
        <w:t>č. 591/2006 Sb., o bližších minimálních požadavcích</w:t>
      </w:r>
      <w:r w:rsidR="00997444" w:rsidRPr="00997444">
        <w:rPr>
          <w:rFonts w:ascii="Arial" w:hAnsi="Arial" w:cs="Arial"/>
          <w:sz w:val="20"/>
          <w:szCs w:val="20"/>
        </w:rPr>
        <w:t xml:space="preserve"> na bezpečnos</w:t>
      </w:r>
      <w:r w:rsidR="006B3BC9">
        <w:rPr>
          <w:rFonts w:ascii="Arial" w:hAnsi="Arial" w:cs="Arial"/>
          <w:sz w:val="20"/>
          <w:szCs w:val="20"/>
        </w:rPr>
        <w:t>t a ochranu zdraví při práci na </w:t>
      </w:r>
      <w:r w:rsidR="00997444" w:rsidRPr="00997444">
        <w:rPr>
          <w:rFonts w:ascii="Arial" w:hAnsi="Arial" w:cs="Arial"/>
          <w:sz w:val="20"/>
          <w:szCs w:val="20"/>
        </w:rPr>
        <w:t>staveništích</w:t>
      </w:r>
      <w:r w:rsidR="00B9482B">
        <w:rPr>
          <w:rFonts w:ascii="Arial" w:hAnsi="Arial" w:cs="Arial"/>
          <w:sz w:val="20"/>
          <w:szCs w:val="20"/>
        </w:rPr>
        <w:t>, vše v platném a účinném znění.</w:t>
      </w:r>
    </w:p>
    <w:p w14:paraId="3FF93055" w14:textId="77777777" w:rsidR="009431C6" w:rsidRDefault="009431C6" w:rsidP="009431C6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povinnosti poskytovatele uvedené v tomto ustanovení jsou pro účely této smlouvy společně nazývány jako „předmět smlouvy“ či „provedené činnosti“.</w:t>
      </w:r>
    </w:p>
    <w:p w14:paraId="55C00106" w14:textId="77777777" w:rsidR="003A4BCF" w:rsidRDefault="003A4BCF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F41C58" w14:textId="77777777" w:rsidR="008710F7" w:rsidRDefault="008710F7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03BA7" w14:textId="77777777" w:rsidR="00C723CA" w:rsidRPr="00FE0148" w:rsidRDefault="00C723CA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Úplata za zařízení záležitostí a termíny</w:t>
      </w:r>
    </w:p>
    <w:p w14:paraId="372D4DC9" w14:textId="77777777" w:rsidR="00C723CA" w:rsidRDefault="00C723CA" w:rsidP="00C723CA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600DE2DF" w14:textId="7FFBAF02" w:rsidR="00C723CA" w:rsidRDefault="008215A8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  <w:t>Ú</w:t>
      </w:r>
      <w:r w:rsidR="00C723CA">
        <w:rPr>
          <w:rFonts w:ascii="Arial" w:hAnsi="Arial" w:cs="Arial"/>
          <w:sz w:val="20"/>
          <w:szCs w:val="20"/>
        </w:rPr>
        <w:t>plata</w:t>
      </w:r>
      <w:proofErr w:type="gramEnd"/>
      <w:r w:rsidR="00C723CA">
        <w:rPr>
          <w:rFonts w:ascii="Arial" w:hAnsi="Arial" w:cs="Arial"/>
          <w:sz w:val="20"/>
          <w:szCs w:val="20"/>
        </w:rPr>
        <w:t xml:space="preserve"> za provedenou činnost specifikovanou v čl. III. byla stanovena dohodou na základě nabídky </w:t>
      </w:r>
      <w:r w:rsidR="009431C6">
        <w:rPr>
          <w:rFonts w:ascii="Arial" w:hAnsi="Arial" w:cs="Arial"/>
          <w:sz w:val="20"/>
          <w:szCs w:val="20"/>
        </w:rPr>
        <w:t xml:space="preserve">poskytovatele </w:t>
      </w:r>
      <w:r w:rsidR="00C723CA">
        <w:rPr>
          <w:rFonts w:ascii="Arial" w:hAnsi="Arial" w:cs="Arial"/>
          <w:sz w:val="20"/>
          <w:szCs w:val="20"/>
        </w:rPr>
        <w:t>ze dne:</w:t>
      </w:r>
      <w:r w:rsidR="00ED55A2">
        <w:rPr>
          <w:rFonts w:ascii="Arial" w:hAnsi="Arial" w:cs="Arial"/>
          <w:sz w:val="20"/>
          <w:szCs w:val="20"/>
        </w:rPr>
        <w:t xml:space="preserve"> </w:t>
      </w:r>
      <w:r w:rsidR="00437F94">
        <w:rPr>
          <w:rFonts w:ascii="Arial" w:hAnsi="Arial" w:cs="Arial"/>
          <w:sz w:val="20"/>
          <w:szCs w:val="20"/>
        </w:rPr>
        <w:t>03.</w:t>
      </w:r>
      <w:r w:rsidR="00BB305B">
        <w:rPr>
          <w:rFonts w:ascii="Arial" w:hAnsi="Arial" w:cs="Arial"/>
          <w:sz w:val="20"/>
          <w:szCs w:val="20"/>
        </w:rPr>
        <w:t xml:space="preserve"> </w:t>
      </w:r>
      <w:r w:rsidR="00437F94">
        <w:rPr>
          <w:rFonts w:ascii="Arial" w:hAnsi="Arial" w:cs="Arial"/>
          <w:sz w:val="20"/>
          <w:szCs w:val="20"/>
        </w:rPr>
        <w:t>11.</w:t>
      </w:r>
      <w:r w:rsidR="00BB305B">
        <w:rPr>
          <w:rFonts w:ascii="Arial" w:hAnsi="Arial" w:cs="Arial"/>
          <w:sz w:val="20"/>
          <w:szCs w:val="20"/>
        </w:rPr>
        <w:t xml:space="preserve"> </w:t>
      </w:r>
      <w:r w:rsidR="00C723CA">
        <w:rPr>
          <w:rFonts w:ascii="Arial" w:hAnsi="Arial" w:cs="Arial"/>
          <w:sz w:val="20"/>
          <w:szCs w:val="20"/>
        </w:rPr>
        <w:t>20</w:t>
      </w:r>
      <w:r w:rsidR="00847CD9">
        <w:rPr>
          <w:rFonts w:ascii="Arial" w:hAnsi="Arial" w:cs="Arial"/>
          <w:sz w:val="20"/>
          <w:szCs w:val="20"/>
        </w:rPr>
        <w:t>2</w:t>
      </w:r>
      <w:r w:rsidR="00D83C2C">
        <w:rPr>
          <w:rFonts w:ascii="Arial" w:hAnsi="Arial" w:cs="Arial"/>
          <w:sz w:val="20"/>
          <w:szCs w:val="20"/>
        </w:rPr>
        <w:t>1</w:t>
      </w:r>
      <w:r w:rsidR="00BB305B">
        <w:rPr>
          <w:rFonts w:ascii="Arial" w:hAnsi="Arial" w:cs="Arial"/>
          <w:sz w:val="20"/>
          <w:szCs w:val="20"/>
        </w:rPr>
        <w:t xml:space="preserve">, a to </w:t>
      </w:r>
      <w:r w:rsidR="00EE0254">
        <w:rPr>
          <w:rFonts w:ascii="Arial" w:hAnsi="Arial" w:cs="Arial"/>
          <w:sz w:val="20"/>
          <w:szCs w:val="20"/>
        </w:rPr>
        <w:t xml:space="preserve">na </w:t>
      </w:r>
      <w:r w:rsidR="008636EF">
        <w:rPr>
          <w:rFonts w:ascii="Arial" w:hAnsi="Arial" w:cs="Arial"/>
          <w:sz w:val="20"/>
        </w:rPr>
        <w:t>činnosti koordinátora bezpečnosti a ochrany zdraví při práci na staveništ</w:t>
      </w:r>
      <w:r w:rsidR="00483324">
        <w:rPr>
          <w:rFonts w:ascii="Arial" w:hAnsi="Arial" w:cs="Arial"/>
          <w:sz w:val="20"/>
        </w:rPr>
        <w:t>i</w:t>
      </w:r>
      <w:r w:rsidR="008636EF">
        <w:rPr>
          <w:rFonts w:ascii="Arial" w:hAnsi="Arial" w:cs="Arial"/>
          <w:sz w:val="20"/>
        </w:rPr>
        <w:t xml:space="preserve"> (dále též jako „BOZP“) </w:t>
      </w:r>
      <w:r w:rsidR="00C723CA">
        <w:rPr>
          <w:rFonts w:ascii="Arial" w:hAnsi="Arial" w:cs="Arial"/>
          <w:sz w:val="20"/>
          <w:szCs w:val="20"/>
        </w:rPr>
        <w:t>ve výši:</w:t>
      </w:r>
    </w:p>
    <w:p w14:paraId="0FC57076" w14:textId="77777777"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478247A" w14:textId="77777777" w:rsidR="00483324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01C2C58" w14:textId="77777777" w:rsidR="009010D8" w:rsidRPr="00260058" w:rsidRDefault="00FA4F81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3324">
        <w:rPr>
          <w:rFonts w:ascii="Arial" w:hAnsi="Arial" w:cs="Arial"/>
          <w:sz w:val="20"/>
          <w:szCs w:val="20"/>
        </w:rPr>
        <w:t xml:space="preserve">                                 </w:t>
      </w:r>
      <w:r w:rsidR="00260058">
        <w:rPr>
          <w:rFonts w:ascii="Arial" w:hAnsi="Arial" w:cs="Arial"/>
          <w:sz w:val="20"/>
          <w:szCs w:val="20"/>
        </w:rPr>
        <w:t xml:space="preserve">       </w:t>
      </w:r>
      <w:r w:rsidR="00483324">
        <w:rPr>
          <w:rFonts w:ascii="Arial" w:hAnsi="Arial" w:cs="Arial"/>
          <w:sz w:val="20"/>
          <w:szCs w:val="20"/>
        </w:rPr>
        <w:t xml:space="preserve"> </w:t>
      </w:r>
      <w:r w:rsidR="00260058">
        <w:rPr>
          <w:rFonts w:ascii="Arial" w:hAnsi="Arial" w:cs="Arial"/>
          <w:sz w:val="20"/>
          <w:szCs w:val="20"/>
        </w:rPr>
        <w:t xml:space="preserve"> </w:t>
      </w:r>
      <w:r w:rsidR="00483324">
        <w:rPr>
          <w:rFonts w:ascii="Arial" w:hAnsi="Arial" w:cs="Arial"/>
          <w:sz w:val="20"/>
          <w:szCs w:val="20"/>
        </w:rPr>
        <w:t xml:space="preserve">    </w:t>
      </w:r>
    </w:p>
    <w:p w14:paraId="43DE0582" w14:textId="77777777" w:rsidR="009010D8" w:rsidRPr="00F85C60" w:rsidRDefault="008636EF" w:rsidP="00F85C60">
      <w:pPr>
        <w:pStyle w:val="Bezmezer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8636EF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7A2EB9">
        <w:rPr>
          <w:rStyle w:val="Siln"/>
          <w:rFonts w:ascii="Arial" w:hAnsi="Arial" w:cs="Arial"/>
          <w:sz w:val="20"/>
          <w:szCs w:val="20"/>
        </w:rPr>
        <w:tab/>
      </w:r>
      <w:r w:rsidR="007A2EB9">
        <w:rPr>
          <w:rStyle w:val="Siln"/>
          <w:rFonts w:ascii="Arial" w:hAnsi="Arial" w:cs="Arial"/>
          <w:sz w:val="20"/>
          <w:szCs w:val="20"/>
        </w:rPr>
        <w:tab/>
      </w:r>
      <w:r w:rsidR="007A2EB9">
        <w:rPr>
          <w:rStyle w:val="Siln"/>
          <w:rFonts w:ascii="Arial" w:hAnsi="Arial" w:cs="Arial"/>
          <w:sz w:val="20"/>
          <w:szCs w:val="20"/>
        </w:rPr>
        <w:tab/>
        <w:t xml:space="preserve">         </w:t>
      </w:r>
      <w:r w:rsidR="002C05FE">
        <w:rPr>
          <w:rStyle w:val="Siln"/>
          <w:rFonts w:ascii="Arial" w:hAnsi="Arial" w:cs="Arial"/>
          <w:sz w:val="20"/>
          <w:szCs w:val="20"/>
        </w:rPr>
        <w:t xml:space="preserve"> </w:t>
      </w:r>
    </w:p>
    <w:p w14:paraId="37862864" w14:textId="01D4A1F6" w:rsidR="007A2EB9" w:rsidRPr="00FB48D4" w:rsidRDefault="00877E28" w:rsidP="007A2EB9">
      <w:pPr>
        <w:pStyle w:val="Bezmezer"/>
        <w:spacing w:line="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1D615E">
        <w:rPr>
          <w:rFonts w:ascii="Arial" w:hAnsi="Arial" w:cs="Arial"/>
          <w:b/>
          <w:sz w:val="20"/>
          <w:szCs w:val="20"/>
        </w:rPr>
        <w:t xml:space="preserve">  </w:t>
      </w:r>
      <w:r w:rsidR="00ED55A2">
        <w:rPr>
          <w:rFonts w:ascii="Arial" w:hAnsi="Arial" w:cs="Arial"/>
          <w:b/>
          <w:sz w:val="20"/>
          <w:szCs w:val="20"/>
        </w:rPr>
        <w:t xml:space="preserve">Rekonstrukce ulice Jiřího z Poděbrad, </w:t>
      </w:r>
      <w:proofErr w:type="gramStart"/>
      <w:r w:rsidR="00ED55A2">
        <w:rPr>
          <w:rFonts w:ascii="Arial" w:hAnsi="Arial" w:cs="Arial"/>
          <w:b/>
          <w:sz w:val="20"/>
          <w:szCs w:val="20"/>
        </w:rPr>
        <w:t xml:space="preserve">Jihlava                                       </w:t>
      </w:r>
      <w:r w:rsidR="00AF5C17">
        <w:rPr>
          <w:rFonts w:ascii="Arial" w:hAnsi="Arial" w:cs="Arial"/>
          <w:b/>
          <w:sz w:val="20"/>
          <w:szCs w:val="20"/>
        </w:rPr>
        <w:t>16.800</w:t>
      </w:r>
      <w:r w:rsidR="007A2EB9" w:rsidRPr="00FB48D4">
        <w:rPr>
          <w:rFonts w:ascii="Arial" w:hAnsi="Arial" w:cs="Arial"/>
          <w:b/>
          <w:sz w:val="20"/>
          <w:szCs w:val="20"/>
        </w:rPr>
        <w:t>,</w:t>
      </w:r>
      <w:proofErr w:type="gramEnd"/>
      <w:r w:rsidR="007A2EB9" w:rsidRPr="00FB48D4">
        <w:rPr>
          <w:rFonts w:ascii="Arial" w:hAnsi="Arial" w:cs="Arial"/>
          <w:b/>
          <w:sz w:val="20"/>
          <w:szCs w:val="20"/>
        </w:rPr>
        <w:t>-</w:t>
      </w:r>
      <w:r w:rsidR="00265FD0" w:rsidRPr="00FB48D4">
        <w:rPr>
          <w:rFonts w:ascii="Arial" w:hAnsi="Arial" w:cs="Arial"/>
          <w:b/>
          <w:sz w:val="20"/>
          <w:szCs w:val="20"/>
        </w:rPr>
        <w:t xml:space="preserve"> </w:t>
      </w:r>
      <w:r w:rsidR="007A2EB9" w:rsidRPr="00FB48D4">
        <w:rPr>
          <w:rFonts w:ascii="Arial" w:hAnsi="Arial" w:cs="Arial"/>
          <w:b/>
          <w:sz w:val="20"/>
          <w:szCs w:val="20"/>
        </w:rPr>
        <w:t>Kč</w:t>
      </w:r>
    </w:p>
    <w:p w14:paraId="30C847D7" w14:textId="77777777" w:rsidR="00D83C2C" w:rsidRDefault="00D83C2C" w:rsidP="007A2EB9">
      <w:pPr>
        <w:pStyle w:val="Bezmezer"/>
        <w:spacing w:line="40" w:lineRule="atLeast"/>
        <w:rPr>
          <w:rStyle w:val="Siln"/>
          <w:rFonts w:ascii="Arial" w:hAnsi="Arial" w:cs="Arial"/>
        </w:rPr>
      </w:pPr>
    </w:p>
    <w:p w14:paraId="0E78CFD6" w14:textId="77777777" w:rsidR="00D83C2C" w:rsidRDefault="001D615E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BC9F838" w14:textId="77777777" w:rsidR="00D83C2C" w:rsidRDefault="00D83C2C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444E05" w14:textId="616C487F" w:rsidR="009010D8" w:rsidRPr="000E5736" w:rsidRDefault="00877E28" w:rsidP="007A2EB9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9010D8">
        <w:rPr>
          <w:rFonts w:ascii="Arial" w:hAnsi="Arial" w:cs="Arial"/>
          <w:b/>
          <w:sz w:val="20"/>
          <w:szCs w:val="20"/>
        </w:rPr>
        <w:t>Cena bez DPH celkem:</w:t>
      </w:r>
      <w:r w:rsidR="009010D8">
        <w:rPr>
          <w:rFonts w:ascii="Arial" w:hAnsi="Arial" w:cs="Arial"/>
          <w:b/>
          <w:sz w:val="20"/>
          <w:szCs w:val="20"/>
        </w:rPr>
        <w:tab/>
      </w:r>
      <w:r w:rsidR="009010D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9010D8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265FD0">
        <w:rPr>
          <w:rFonts w:ascii="Arial" w:hAnsi="Arial" w:cs="Arial"/>
          <w:b/>
          <w:sz w:val="20"/>
          <w:szCs w:val="20"/>
        </w:rPr>
        <w:t xml:space="preserve">         </w:t>
      </w:r>
      <w:r w:rsidR="001D615E">
        <w:rPr>
          <w:rFonts w:ascii="Arial" w:hAnsi="Arial" w:cs="Arial"/>
          <w:b/>
          <w:sz w:val="20"/>
          <w:szCs w:val="20"/>
        </w:rPr>
        <w:t xml:space="preserve">   </w:t>
      </w:r>
      <w:r w:rsidR="00ED55A2">
        <w:rPr>
          <w:rFonts w:ascii="Arial" w:hAnsi="Arial" w:cs="Arial"/>
          <w:b/>
          <w:sz w:val="20"/>
          <w:szCs w:val="20"/>
        </w:rPr>
        <w:t xml:space="preserve">       </w:t>
      </w:r>
      <w:r w:rsidR="00AF5C17">
        <w:rPr>
          <w:rFonts w:ascii="Arial" w:hAnsi="Arial" w:cs="Arial"/>
          <w:b/>
          <w:sz w:val="20"/>
          <w:szCs w:val="20"/>
        </w:rPr>
        <w:t>16.800</w:t>
      </w:r>
      <w:r w:rsidR="00AF5C17" w:rsidRPr="00FB48D4">
        <w:rPr>
          <w:rFonts w:ascii="Arial" w:hAnsi="Arial" w:cs="Arial"/>
          <w:b/>
          <w:sz w:val="20"/>
          <w:szCs w:val="20"/>
        </w:rPr>
        <w:t>,- Kč</w:t>
      </w:r>
    </w:p>
    <w:p w14:paraId="3D71C8D8" w14:textId="77777777" w:rsidR="009010D8" w:rsidRPr="00FA4F81" w:rsidRDefault="009010D8" w:rsidP="00265F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132D4B1" w14:textId="77777777" w:rsidR="0017476E" w:rsidRPr="009010D8" w:rsidRDefault="009010D8" w:rsidP="002C05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476E">
        <w:rPr>
          <w:rFonts w:ascii="Arial" w:hAnsi="Arial" w:cs="Arial"/>
          <w:sz w:val="20"/>
          <w:szCs w:val="20"/>
        </w:rPr>
        <w:t>+ příslušná sazba DPH dle zákona č. 235/2004 Sb., ve znění platném ke dni povinnosti přiznat daň.</w:t>
      </w:r>
    </w:p>
    <w:p w14:paraId="26167C6B" w14:textId="77777777" w:rsidR="0017476E" w:rsidRDefault="0017476E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takto dohodnuté ceně jsou obsaženy veškeré režijní náklady poskytovatele spojené se zabezpečením činnosti dle čl. III. této smlouvy.</w:t>
      </w:r>
    </w:p>
    <w:p w14:paraId="47AFE0D9" w14:textId="77777777" w:rsidR="0017476E" w:rsidRDefault="0017476E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151C5B7" w14:textId="77777777" w:rsidR="00C723CA" w:rsidRPr="0017476E" w:rsidRDefault="00A94172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IV.2.</w:t>
      </w:r>
      <w:r>
        <w:rPr>
          <w:rFonts w:ascii="Arial" w:hAnsi="Arial" w:cs="Arial"/>
          <w:sz w:val="20"/>
          <w:szCs w:val="20"/>
        </w:rPr>
        <w:tab/>
        <w:t>Úplata</w:t>
      </w:r>
      <w:proofErr w:type="gramEnd"/>
      <w:r>
        <w:rPr>
          <w:rFonts w:ascii="Arial" w:hAnsi="Arial" w:cs="Arial"/>
          <w:sz w:val="20"/>
          <w:szCs w:val="20"/>
        </w:rPr>
        <w:t xml:space="preserve"> dle odstavce IV.1.</w:t>
      </w:r>
      <w:r w:rsidR="00C723CA">
        <w:rPr>
          <w:rFonts w:ascii="Arial" w:hAnsi="Arial" w:cs="Arial"/>
          <w:sz w:val="20"/>
          <w:szCs w:val="20"/>
        </w:rPr>
        <w:t>bude fakturována takto:</w:t>
      </w:r>
    </w:p>
    <w:p w14:paraId="791AD1FF" w14:textId="77777777" w:rsidR="00BD654D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Úplata bude fakturována na zá</w:t>
      </w:r>
      <w:r w:rsidR="00261F72">
        <w:rPr>
          <w:rFonts w:ascii="Arial" w:hAnsi="Arial" w:cs="Arial"/>
          <w:sz w:val="20"/>
          <w:szCs w:val="20"/>
        </w:rPr>
        <w:t>kladě předloženého harmonogramu</w:t>
      </w:r>
      <w:r w:rsidR="00BD654D">
        <w:rPr>
          <w:rFonts w:ascii="Arial" w:hAnsi="Arial" w:cs="Arial"/>
          <w:sz w:val="20"/>
          <w:szCs w:val="20"/>
        </w:rPr>
        <w:t xml:space="preserve"> poskytovatelem. Harmonogram bude předložen objednateli do 7 kalendářních dnů po předání staveniště</w:t>
      </w:r>
      <w:r w:rsidR="001D7FC0">
        <w:rPr>
          <w:rFonts w:ascii="Arial" w:hAnsi="Arial" w:cs="Arial"/>
          <w:sz w:val="20"/>
          <w:szCs w:val="20"/>
        </w:rPr>
        <w:t>/stavenišť</w:t>
      </w:r>
      <w:r w:rsidR="00BD654D">
        <w:rPr>
          <w:rFonts w:ascii="Arial" w:hAnsi="Arial" w:cs="Arial"/>
          <w:sz w:val="20"/>
          <w:szCs w:val="20"/>
        </w:rPr>
        <w:t xml:space="preserve"> zhotoviteli stavby.</w:t>
      </w:r>
      <w:r w:rsidR="00261F72">
        <w:rPr>
          <w:rFonts w:ascii="Arial" w:hAnsi="Arial" w:cs="Arial"/>
          <w:sz w:val="20"/>
          <w:szCs w:val="20"/>
        </w:rPr>
        <w:t xml:space="preserve"> </w:t>
      </w:r>
    </w:p>
    <w:p w14:paraId="14F71FA5" w14:textId="77777777" w:rsidR="00BD654D" w:rsidRDefault="00BD654D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785C818" w14:textId="77777777" w:rsidR="00D83C2C" w:rsidRDefault="00D83C2C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25A21AE" w14:textId="77777777" w:rsidR="008C2FEF" w:rsidRDefault="008C2FEF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6CAC556" w14:textId="77777777"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Splatnost </w:t>
      </w:r>
      <w:r w:rsidR="00F72B50">
        <w:rPr>
          <w:rFonts w:ascii="Arial" w:hAnsi="Arial" w:cs="Arial"/>
          <w:sz w:val="20"/>
          <w:szCs w:val="20"/>
        </w:rPr>
        <w:t>daňového dokladu-</w:t>
      </w:r>
      <w:r>
        <w:rPr>
          <w:rFonts w:ascii="Arial" w:hAnsi="Arial" w:cs="Arial"/>
          <w:sz w:val="20"/>
          <w:szCs w:val="20"/>
        </w:rPr>
        <w:t>faktury:</w:t>
      </w:r>
    </w:p>
    <w:p w14:paraId="4C0145C4" w14:textId="77777777"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</w:t>
      </w:r>
      <w:r w:rsidR="00DC23CC">
        <w:rPr>
          <w:rFonts w:ascii="Arial" w:hAnsi="Arial" w:cs="Arial"/>
          <w:sz w:val="20"/>
          <w:szCs w:val="20"/>
        </w:rPr>
        <w:t xml:space="preserve">latnost </w:t>
      </w:r>
      <w:r w:rsidR="00BB568E">
        <w:rPr>
          <w:rFonts w:ascii="Arial" w:hAnsi="Arial" w:cs="Arial"/>
          <w:sz w:val="20"/>
          <w:szCs w:val="20"/>
        </w:rPr>
        <w:t xml:space="preserve">kterékoliv </w:t>
      </w:r>
      <w:r w:rsidR="00DC23CC">
        <w:rPr>
          <w:rFonts w:ascii="Arial" w:hAnsi="Arial" w:cs="Arial"/>
          <w:sz w:val="20"/>
          <w:szCs w:val="20"/>
        </w:rPr>
        <w:t>faktury</w:t>
      </w:r>
      <w:r w:rsidR="00F72B50">
        <w:rPr>
          <w:rFonts w:ascii="Arial" w:hAnsi="Arial" w:cs="Arial"/>
          <w:sz w:val="20"/>
          <w:szCs w:val="20"/>
        </w:rPr>
        <w:t>-daňového dokladu</w:t>
      </w:r>
      <w:r w:rsidR="00DC23C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poskytovatele </w:t>
      </w:r>
      <w:r w:rsidR="00DC23CC">
        <w:rPr>
          <w:rFonts w:ascii="Arial" w:hAnsi="Arial" w:cs="Arial"/>
          <w:sz w:val="20"/>
          <w:szCs w:val="20"/>
        </w:rPr>
        <w:t xml:space="preserve">se sjednává </w:t>
      </w:r>
      <w:r w:rsidR="00BB568E">
        <w:rPr>
          <w:rFonts w:ascii="Arial" w:hAnsi="Arial" w:cs="Arial"/>
          <w:sz w:val="20"/>
          <w:szCs w:val="20"/>
        </w:rPr>
        <w:t>do 30 kalendářních</w:t>
      </w:r>
      <w:r>
        <w:rPr>
          <w:rFonts w:ascii="Arial" w:hAnsi="Arial" w:cs="Arial"/>
          <w:sz w:val="20"/>
          <w:szCs w:val="20"/>
        </w:rPr>
        <w:t xml:space="preserve"> dnů od jejího </w:t>
      </w:r>
      <w:r w:rsidR="00BB568E">
        <w:rPr>
          <w:rFonts w:ascii="Arial" w:hAnsi="Arial" w:cs="Arial"/>
          <w:sz w:val="20"/>
          <w:szCs w:val="20"/>
        </w:rPr>
        <w:t xml:space="preserve">prokazatelného </w:t>
      </w:r>
      <w:r>
        <w:rPr>
          <w:rFonts w:ascii="Arial" w:hAnsi="Arial" w:cs="Arial"/>
          <w:sz w:val="20"/>
          <w:szCs w:val="20"/>
        </w:rPr>
        <w:t>doručení objednateli.</w:t>
      </w:r>
    </w:p>
    <w:p w14:paraId="67DE3BA7" w14:textId="77777777"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3A3727F" w14:textId="77777777" w:rsidR="00C723CA" w:rsidRDefault="00C723CA" w:rsidP="00200A75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</w:r>
      <w:r w:rsidRPr="00C177C8">
        <w:rPr>
          <w:rFonts w:ascii="Arial" w:hAnsi="Arial" w:cs="Arial"/>
          <w:sz w:val="20"/>
          <w:szCs w:val="20"/>
        </w:rPr>
        <w:t>Faktura</w:t>
      </w:r>
      <w:r w:rsidR="00F72B50" w:rsidRPr="00C177C8">
        <w:rPr>
          <w:rFonts w:ascii="Arial" w:hAnsi="Arial" w:cs="Arial"/>
          <w:sz w:val="20"/>
          <w:szCs w:val="20"/>
        </w:rPr>
        <w:t>-daňový</w:t>
      </w:r>
      <w:proofErr w:type="gramEnd"/>
      <w:r w:rsidR="00F72B50" w:rsidRPr="00C177C8">
        <w:rPr>
          <w:rFonts w:ascii="Arial" w:hAnsi="Arial" w:cs="Arial"/>
          <w:sz w:val="20"/>
          <w:szCs w:val="20"/>
        </w:rPr>
        <w:t xml:space="preserve"> doklad</w:t>
      </w:r>
      <w:r w:rsidRPr="00C177C8">
        <w:rPr>
          <w:rFonts w:ascii="Arial" w:hAnsi="Arial" w:cs="Arial"/>
          <w:sz w:val="20"/>
          <w:szCs w:val="20"/>
        </w:rPr>
        <w:t xml:space="preserve"> bude mít náležitosti daňového dokladu dle platných předpisů</w:t>
      </w:r>
      <w:r w:rsidR="006B3BC9" w:rsidRPr="00C177C8">
        <w:rPr>
          <w:rFonts w:ascii="Arial" w:hAnsi="Arial" w:cs="Arial"/>
          <w:sz w:val="20"/>
          <w:szCs w:val="20"/>
        </w:rPr>
        <w:t>, zejména dle zákona č. </w:t>
      </w:r>
      <w:r w:rsidR="001C11A4" w:rsidRPr="00C177C8">
        <w:rPr>
          <w:rFonts w:ascii="Arial" w:hAnsi="Arial" w:cs="Arial"/>
          <w:sz w:val="20"/>
          <w:szCs w:val="20"/>
        </w:rPr>
        <w:t>235/2004 Sb., o dani z přidané hodnoty a zákona č. 563/1991 Sb., o účetnictví, vše v platném znění</w:t>
      </w:r>
      <w:r w:rsidRPr="00C177C8">
        <w:rPr>
          <w:rFonts w:ascii="Arial" w:hAnsi="Arial" w:cs="Arial"/>
          <w:sz w:val="20"/>
          <w:szCs w:val="20"/>
        </w:rPr>
        <w:t>.</w:t>
      </w:r>
      <w:r w:rsidR="00BB568E" w:rsidRPr="00C177C8">
        <w:rPr>
          <w:rFonts w:ascii="Arial" w:hAnsi="Arial" w:cs="Arial"/>
          <w:sz w:val="20"/>
          <w:szCs w:val="20"/>
        </w:rPr>
        <w:t xml:space="preserve"> Dále bude obsahovat název</w:t>
      </w:r>
      <w:r w:rsidR="001D7FC0">
        <w:rPr>
          <w:rFonts w:ascii="Arial" w:hAnsi="Arial" w:cs="Arial"/>
          <w:sz w:val="20"/>
          <w:szCs w:val="20"/>
        </w:rPr>
        <w:t>/názvy</w:t>
      </w:r>
      <w:r w:rsidR="00DD2A50" w:rsidRPr="00C177C8">
        <w:rPr>
          <w:rFonts w:ascii="Arial" w:hAnsi="Arial" w:cs="Arial"/>
          <w:sz w:val="20"/>
          <w:szCs w:val="20"/>
        </w:rPr>
        <w:t xml:space="preserve"> </w:t>
      </w:r>
      <w:r w:rsidR="001D7FC0">
        <w:rPr>
          <w:rFonts w:ascii="Arial" w:hAnsi="Arial" w:cs="Arial"/>
          <w:sz w:val="20"/>
          <w:szCs w:val="20"/>
        </w:rPr>
        <w:t xml:space="preserve">jednotlivých akcí </w:t>
      </w:r>
      <w:r w:rsidR="00F365E1" w:rsidRPr="00C177C8">
        <w:rPr>
          <w:rFonts w:ascii="Arial" w:hAnsi="Arial" w:cs="Arial"/>
          <w:sz w:val="20"/>
          <w:szCs w:val="20"/>
        </w:rPr>
        <w:t>a evidenční číslo smlouvy</w:t>
      </w:r>
      <w:r w:rsidR="00FA2518">
        <w:rPr>
          <w:rFonts w:ascii="Arial" w:hAnsi="Arial" w:cs="Arial"/>
          <w:sz w:val="20"/>
          <w:szCs w:val="20"/>
        </w:rPr>
        <w:t>.</w:t>
      </w:r>
      <w:r w:rsidR="00F365E1" w:rsidRPr="00C177C8">
        <w:rPr>
          <w:rFonts w:ascii="Arial" w:hAnsi="Arial" w:cs="Arial"/>
          <w:sz w:val="20"/>
          <w:szCs w:val="20"/>
        </w:rPr>
        <w:t xml:space="preserve"> </w:t>
      </w:r>
    </w:p>
    <w:p w14:paraId="406C6381" w14:textId="77777777" w:rsidR="004B4737" w:rsidRPr="00773502" w:rsidRDefault="00C723CA" w:rsidP="004B47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IV.5.</w:t>
      </w:r>
      <w:r>
        <w:rPr>
          <w:rFonts w:ascii="Arial" w:hAnsi="Arial" w:cs="Arial"/>
          <w:sz w:val="20"/>
          <w:szCs w:val="20"/>
        </w:rPr>
        <w:tab/>
      </w:r>
      <w:r w:rsidR="00E24FFA" w:rsidRPr="00773502">
        <w:rPr>
          <w:rFonts w:ascii="Arial" w:hAnsi="Arial" w:cs="Arial"/>
          <w:sz w:val="20"/>
        </w:rPr>
        <w:t>Pokud</w:t>
      </w:r>
      <w:proofErr w:type="gramEnd"/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jakákoliv </w:t>
      </w:r>
      <w:r w:rsidR="00E24FFA" w:rsidRPr="00773502">
        <w:rPr>
          <w:rFonts w:ascii="Arial" w:hAnsi="Arial" w:cs="Arial"/>
          <w:sz w:val="20"/>
        </w:rPr>
        <w:t>faktura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poskytovatele </w:t>
      </w:r>
      <w:r w:rsidR="00E24FFA" w:rsidRPr="00773502">
        <w:rPr>
          <w:rFonts w:ascii="Arial" w:hAnsi="Arial" w:cs="Arial"/>
          <w:sz w:val="20"/>
        </w:rPr>
        <w:t xml:space="preserve">nebude náležitosti </w:t>
      </w:r>
      <w:r w:rsidR="001C11A4">
        <w:rPr>
          <w:rFonts w:ascii="Arial" w:hAnsi="Arial" w:cs="Arial"/>
          <w:sz w:val="20"/>
        </w:rPr>
        <w:t>stanovené příslušnými právními předpisy a touto smlouvou splňovat</w:t>
      </w:r>
      <w:r w:rsidR="00E24FFA" w:rsidRPr="00773502">
        <w:rPr>
          <w:rFonts w:ascii="Arial" w:hAnsi="Arial" w:cs="Arial"/>
          <w:sz w:val="20"/>
        </w:rPr>
        <w:t>, je objednatel oprávněn tuto fakturu</w:t>
      </w:r>
      <w:r w:rsidR="00F72B50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poskytovateli</w:t>
      </w:r>
      <w:r w:rsidR="00BB568E">
        <w:rPr>
          <w:rFonts w:ascii="Arial" w:hAnsi="Arial" w:cs="Arial"/>
          <w:sz w:val="20"/>
        </w:rPr>
        <w:t xml:space="preserve"> ve lhůtě splatnosti</w:t>
      </w:r>
      <w:r w:rsidR="00E24FFA" w:rsidRPr="00773502">
        <w:rPr>
          <w:rFonts w:ascii="Arial" w:hAnsi="Arial" w:cs="Arial"/>
          <w:sz w:val="20"/>
        </w:rPr>
        <w:t xml:space="preserve"> vrátit s výzvou k úpravě a doplnění</w:t>
      </w:r>
      <w:r w:rsidR="001C11A4">
        <w:rPr>
          <w:rFonts w:ascii="Arial" w:hAnsi="Arial" w:cs="Arial"/>
          <w:sz w:val="20"/>
        </w:rPr>
        <w:t xml:space="preserve"> a lhůta splatnosti této faktury</w:t>
      </w:r>
      <w:r w:rsidR="00F72B50">
        <w:rPr>
          <w:rFonts w:ascii="Arial" w:hAnsi="Arial" w:cs="Arial"/>
          <w:sz w:val="20"/>
        </w:rPr>
        <w:t>-daňového dokladu</w:t>
      </w:r>
      <w:r w:rsidR="001C11A4">
        <w:rPr>
          <w:rFonts w:ascii="Arial" w:hAnsi="Arial" w:cs="Arial"/>
          <w:sz w:val="20"/>
        </w:rPr>
        <w:t xml:space="preserve"> se přerušuje</w:t>
      </w:r>
      <w:r w:rsidR="00E24FFA" w:rsidRPr="00773502">
        <w:rPr>
          <w:rFonts w:ascii="Arial" w:hAnsi="Arial" w:cs="Arial"/>
          <w:sz w:val="20"/>
        </w:rPr>
        <w:t xml:space="preserve">. </w:t>
      </w:r>
      <w:r w:rsidR="001C11A4">
        <w:rPr>
          <w:rFonts w:ascii="Arial" w:hAnsi="Arial" w:cs="Arial"/>
          <w:sz w:val="20"/>
        </w:rPr>
        <w:t xml:space="preserve">Nová lhůta splatnosti pak počíná běžet dnem </w:t>
      </w:r>
      <w:r w:rsidR="00BB568E">
        <w:rPr>
          <w:rFonts w:ascii="Arial" w:hAnsi="Arial" w:cs="Arial"/>
          <w:sz w:val="20"/>
        </w:rPr>
        <w:t xml:space="preserve">prokazatelného </w:t>
      </w:r>
      <w:r w:rsidR="00E24FFA" w:rsidRPr="00773502">
        <w:rPr>
          <w:rFonts w:ascii="Arial" w:hAnsi="Arial" w:cs="Arial"/>
          <w:sz w:val="20"/>
        </w:rPr>
        <w:t xml:space="preserve">doručení opravené </w:t>
      </w:r>
      <w:r w:rsidR="00BB568E">
        <w:rPr>
          <w:rFonts w:ascii="Arial" w:hAnsi="Arial" w:cs="Arial"/>
          <w:sz w:val="20"/>
        </w:rPr>
        <w:t xml:space="preserve">či nově vystavené </w:t>
      </w:r>
      <w:r w:rsidR="00E24FFA" w:rsidRPr="00773502">
        <w:rPr>
          <w:rFonts w:ascii="Arial" w:hAnsi="Arial" w:cs="Arial"/>
          <w:sz w:val="20"/>
        </w:rPr>
        <w:t>faktury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>objednateli</w:t>
      </w:r>
      <w:r w:rsidR="00E24FFA" w:rsidRPr="00773502">
        <w:rPr>
          <w:rFonts w:ascii="Arial" w:hAnsi="Arial" w:cs="Arial"/>
          <w:sz w:val="20"/>
        </w:rPr>
        <w:t>.</w:t>
      </w:r>
    </w:p>
    <w:p w14:paraId="19321EE3" w14:textId="77777777" w:rsidR="004B4737" w:rsidRDefault="004B4737" w:rsidP="004B4737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2D7A7D5" w14:textId="77777777" w:rsidR="00F365E1" w:rsidRDefault="004B4737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4737">
        <w:rPr>
          <w:rFonts w:ascii="Arial" w:hAnsi="Arial" w:cs="Arial"/>
          <w:sz w:val="20"/>
          <w:szCs w:val="20"/>
        </w:rPr>
        <w:t>IV.6.</w:t>
      </w:r>
      <w:proofErr w:type="gramEnd"/>
      <w:r w:rsidRPr="004B4737">
        <w:rPr>
          <w:rFonts w:ascii="Arial" w:hAnsi="Arial" w:cs="Arial"/>
          <w:sz w:val="20"/>
          <w:szCs w:val="20"/>
        </w:rPr>
        <w:t xml:space="preserve"> Sjednaná cena </w:t>
      </w:r>
      <w:r w:rsidR="001C11A4">
        <w:rPr>
          <w:rFonts w:ascii="Arial" w:hAnsi="Arial" w:cs="Arial"/>
          <w:sz w:val="20"/>
          <w:szCs w:val="20"/>
        </w:rPr>
        <w:t xml:space="preserve">za činnosti poskytovatele uvedená v této smlouvě </w:t>
      </w:r>
      <w:r w:rsidRPr="004B4737">
        <w:rPr>
          <w:rFonts w:ascii="Arial" w:hAnsi="Arial" w:cs="Arial"/>
          <w:sz w:val="20"/>
          <w:szCs w:val="20"/>
        </w:rPr>
        <w:t xml:space="preserve">může být změněna pouze z objektivních a nepředvídatelných důvodů, a to za podmínky pokud se při výkonu </w:t>
      </w:r>
      <w:r w:rsidR="00DE1031">
        <w:rPr>
          <w:rFonts w:ascii="Arial" w:hAnsi="Arial" w:cs="Arial"/>
          <w:sz w:val="20"/>
        </w:rPr>
        <w:t>funkce</w:t>
      </w:r>
      <w:r w:rsidR="00DE1031" w:rsidRPr="003360E4">
        <w:rPr>
          <w:rFonts w:ascii="Arial" w:hAnsi="Arial" w:cs="Arial"/>
          <w:sz w:val="20"/>
        </w:rPr>
        <w:t xml:space="preserve"> koordinátora bezpečnosti a ochrany zdraví při práci na staveništ</w:t>
      </w:r>
      <w:r w:rsidR="001D7FC0">
        <w:rPr>
          <w:rFonts w:ascii="Arial" w:hAnsi="Arial" w:cs="Arial"/>
          <w:sz w:val="20"/>
        </w:rPr>
        <w:t>ích</w:t>
      </w:r>
      <w:r w:rsidR="001C11A4">
        <w:rPr>
          <w:rFonts w:ascii="Arial" w:hAnsi="Arial" w:cs="Arial"/>
          <w:sz w:val="20"/>
        </w:rPr>
        <w:t xml:space="preserve"> stav</w:t>
      </w:r>
      <w:r w:rsidR="001D7FC0">
        <w:rPr>
          <w:rFonts w:ascii="Arial" w:hAnsi="Arial" w:cs="Arial"/>
          <w:sz w:val="20"/>
        </w:rPr>
        <w:t>eb</w:t>
      </w:r>
      <w:r w:rsidRPr="004B4737">
        <w:rPr>
          <w:rFonts w:ascii="Arial" w:hAnsi="Arial" w:cs="Arial"/>
          <w:sz w:val="20"/>
          <w:szCs w:val="20"/>
        </w:rPr>
        <w:t xml:space="preserve"> vyskytnou skutečnosti, které nebyly v době sjednání </w:t>
      </w:r>
      <w:r w:rsidR="000B2921">
        <w:rPr>
          <w:rFonts w:ascii="Arial" w:hAnsi="Arial" w:cs="Arial"/>
          <w:sz w:val="20"/>
          <w:szCs w:val="20"/>
        </w:rPr>
        <w:t>s</w:t>
      </w:r>
      <w:r w:rsidRPr="004B4737">
        <w:rPr>
          <w:rFonts w:ascii="Arial" w:hAnsi="Arial" w:cs="Arial"/>
          <w:sz w:val="20"/>
          <w:szCs w:val="20"/>
        </w:rPr>
        <w:t>mlouvy známy</w:t>
      </w:r>
      <w:r w:rsidR="001C11A4">
        <w:rPr>
          <w:rFonts w:ascii="Arial" w:hAnsi="Arial" w:cs="Arial"/>
          <w:sz w:val="20"/>
          <w:szCs w:val="20"/>
        </w:rPr>
        <w:t>,</w:t>
      </w:r>
      <w:r w:rsidRPr="004B4737">
        <w:rPr>
          <w:rFonts w:ascii="Arial" w:hAnsi="Arial" w:cs="Arial"/>
          <w:sz w:val="20"/>
          <w:szCs w:val="20"/>
        </w:rPr>
        <w:t xml:space="preserve"> </w:t>
      </w:r>
      <w:r w:rsidR="000B2921">
        <w:rPr>
          <w:rFonts w:ascii="Arial" w:hAnsi="Arial" w:cs="Arial"/>
          <w:sz w:val="20"/>
          <w:szCs w:val="20"/>
        </w:rPr>
        <w:t>p</w:t>
      </w:r>
      <w:r w:rsidR="00DE1031">
        <w:rPr>
          <w:rFonts w:ascii="Arial" w:hAnsi="Arial" w:cs="Arial"/>
          <w:sz w:val="20"/>
          <w:szCs w:val="20"/>
        </w:rPr>
        <w:t>oskytovatel</w:t>
      </w:r>
      <w:r w:rsidRPr="004B4737">
        <w:rPr>
          <w:rFonts w:ascii="Arial" w:hAnsi="Arial" w:cs="Arial"/>
          <w:sz w:val="20"/>
          <w:szCs w:val="20"/>
        </w:rPr>
        <w:t xml:space="preserve"> je nezavinil </w:t>
      </w:r>
      <w:r w:rsidR="001C11A4">
        <w:rPr>
          <w:rFonts w:ascii="Arial" w:hAnsi="Arial" w:cs="Arial"/>
          <w:sz w:val="20"/>
          <w:szCs w:val="20"/>
        </w:rPr>
        <w:t xml:space="preserve">a </w:t>
      </w:r>
      <w:r w:rsidRPr="004B4737">
        <w:rPr>
          <w:rFonts w:ascii="Arial" w:hAnsi="Arial" w:cs="Arial"/>
          <w:sz w:val="20"/>
          <w:szCs w:val="20"/>
        </w:rPr>
        <w:t xml:space="preserve">ani </w:t>
      </w:r>
      <w:r w:rsidR="001C11A4">
        <w:rPr>
          <w:rFonts w:ascii="Arial" w:hAnsi="Arial" w:cs="Arial"/>
          <w:sz w:val="20"/>
          <w:szCs w:val="20"/>
        </w:rPr>
        <w:t xml:space="preserve">tyto skutečnosti </w:t>
      </w:r>
      <w:r w:rsidRPr="004B4737">
        <w:rPr>
          <w:rFonts w:ascii="Arial" w:hAnsi="Arial" w:cs="Arial"/>
          <w:sz w:val="20"/>
          <w:szCs w:val="20"/>
        </w:rPr>
        <w:t>nemohl předvídat a tyto skutečnosti mají prokazatelný vliv na sjednanou cenu.</w:t>
      </w:r>
    </w:p>
    <w:p w14:paraId="164E6728" w14:textId="77777777" w:rsidR="00F365E1" w:rsidRDefault="00F365E1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8D815AA" w14:textId="77777777" w:rsidR="00F365E1" w:rsidRPr="000E3F85" w:rsidRDefault="003A38F0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IV.7.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0E3F85">
        <w:rPr>
          <w:rFonts w:ascii="Arial" w:eastAsia="Times New Roman" w:hAnsi="Arial" w:cs="Arial"/>
          <w:sz w:val="20"/>
          <w:szCs w:val="20"/>
        </w:rPr>
        <w:t xml:space="preserve">Objednatel provede kontrolu, zda poskytovatel je či není evidován jako nespolehlivý plátce DPH ve smyslu ustanovení § 106a zákona o DPH (č. 235/2004 Sb., v platném znění), a že číslo bankovního účtu poskytovatele uvedené na </w:t>
      </w:r>
      <w:proofErr w:type="gramStart"/>
      <w:r w:rsidRPr="000E3F85">
        <w:rPr>
          <w:rFonts w:ascii="Arial" w:eastAsia="Times New Roman" w:hAnsi="Arial" w:cs="Arial"/>
          <w:sz w:val="20"/>
          <w:szCs w:val="20"/>
        </w:rPr>
        <w:t>daňovém</w:t>
      </w:r>
      <w:proofErr w:type="gramEnd"/>
      <w:r w:rsidRPr="000E3F85">
        <w:rPr>
          <w:rFonts w:ascii="Arial" w:eastAsia="Times New Roman" w:hAnsi="Arial" w:cs="Arial"/>
          <w:sz w:val="20"/>
          <w:szCs w:val="20"/>
        </w:rPr>
        <w:t xml:space="preserve"> dokladu-faktuře je jako povinně registrovaný údaj zveřejněno správcem daně podle § 96 zákona o DPH.  V případě, že ke dni uskutečnění zdanitelného plnění bude v příslušném systému správce daně poskytovatel uveden jako nespolehlivý plátce, nebo číslo bankovního účtu není zveřejněno dle předchozí věty, je objednatel oprávněn provést úhradu daňového dokladu do výše bez DPH.</w:t>
      </w:r>
    </w:p>
    <w:p w14:paraId="74C3F412" w14:textId="77777777" w:rsidR="00F365E1" w:rsidRPr="000E3F85" w:rsidRDefault="003A38F0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E3F85">
        <w:rPr>
          <w:rFonts w:ascii="Arial" w:eastAsia="Times New Roman" w:hAnsi="Arial" w:cs="Arial"/>
          <w:sz w:val="20"/>
          <w:szCs w:val="20"/>
        </w:rPr>
        <w:t xml:space="preserve">Částka rovnající se DPH bude objednatelem přímo poukázána na účet správce daně podle § 109a zákona o DPH. </w:t>
      </w:r>
    </w:p>
    <w:p w14:paraId="1C774429" w14:textId="77777777" w:rsidR="00F365E1" w:rsidRDefault="00F365E1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67EA8D8" w14:textId="77777777"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eastAsia="Times New Roman" w:hAnsi="Arial" w:cs="Arial"/>
          <w:sz w:val="20"/>
          <w:szCs w:val="20"/>
        </w:rPr>
        <w:t>IV.8.</w:t>
      </w:r>
      <w:proofErr w:type="gramEnd"/>
      <w:r w:rsidR="00AD3905">
        <w:rPr>
          <w:rFonts w:ascii="Arial" w:eastAsia="Times New Roman" w:hAnsi="Arial" w:cs="Arial"/>
          <w:sz w:val="20"/>
          <w:szCs w:val="20"/>
        </w:rPr>
        <w:t xml:space="preserve"> </w:t>
      </w:r>
      <w:r w:rsidRPr="003A38F0">
        <w:rPr>
          <w:rFonts w:ascii="Arial" w:eastAsia="Times New Roman" w:hAnsi="Arial" w:cs="Arial"/>
          <w:sz w:val="20"/>
          <w:szCs w:val="20"/>
        </w:rPr>
        <w:t xml:space="preserve"> Poskytovatel se zavazuje, že uvede na daňovém dokladu-faktuře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</w:t>
      </w:r>
      <w:r w:rsidR="00AD3905">
        <w:rPr>
          <w:rFonts w:ascii="Arial" w:eastAsia="Times New Roman" w:hAnsi="Arial" w:cs="Arial"/>
          <w:sz w:val="20"/>
          <w:szCs w:val="20"/>
        </w:rPr>
        <w:t>du, která by mu z tohoto důvodu vznikla.</w:t>
      </w:r>
      <w:r w:rsidRPr="003A38F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420390A" w14:textId="77777777" w:rsidR="00F72B50" w:rsidRPr="00F72B50" w:rsidRDefault="00F72B50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33914EA" w14:textId="77777777" w:rsidR="00F72B50" w:rsidRPr="00F72B50" w:rsidRDefault="003A38F0" w:rsidP="00F72B5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hAnsi="Arial" w:cs="Arial"/>
          <w:sz w:val="20"/>
          <w:szCs w:val="20"/>
        </w:rPr>
        <w:t>IV.9.</w:t>
      </w:r>
      <w:proofErr w:type="gramEnd"/>
      <w:r w:rsidRPr="003A38F0">
        <w:rPr>
          <w:rFonts w:ascii="Arial" w:hAnsi="Arial" w:cs="Arial"/>
          <w:sz w:val="20"/>
          <w:szCs w:val="20"/>
        </w:rPr>
        <w:t xml:space="preserve">  </w:t>
      </w:r>
      <w:r w:rsidRPr="003A38F0">
        <w:rPr>
          <w:rFonts w:ascii="Arial" w:eastAsia="Times New Roman" w:hAnsi="Arial" w:cs="Arial"/>
          <w:sz w:val="20"/>
          <w:szCs w:val="20"/>
        </w:rPr>
        <w:t xml:space="preserve">Poskytovatel odpovídá za posouzení plnění z hlediska § 92a a návazně za vystavení daňového dokladu (faktury) s náležitostmi podle § 29 </w:t>
      </w:r>
      <w:r w:rsidR="00AD3905">
        <w:rPr>
          <w:rFonts w:ascii="Arial" w:eastAsia="Times New Roman" w:hAnsi="Arial" w:cs="Arial"/>
          <w:sz w:val="20"/>
          <w:szCs w:val="20"/>
        </w:rPr>
        <w:t>zákona o DPH</w:t>
      </w:r>
      <w:r w:rsidRPr="003A38F0">
        <w:rPr>
          <w:rFonts w:ascii="Arial" w:eastAsia="Times New Roman" w:hAnsi="Arial" w:cs="Arial"/>
          <w:sz w:val="20"/>
          <w:szCs w:val="20"/>
        </w:rPr>
        <w:t>. Zhotovitel je povinen nahradit objednateli škodu, která vznikne v důsledku nedodržení podmínek těchto ustanovení zhotovitelem.</w:t>
      </w:r>
    </w:p>
    <w:p w14:paraId="7FE43E81" w14:textId="77777777" w:rsidR="006E3586" w:rsidRPr="00F72B50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23ED179" w14:textId="77777777"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eastAsia="Times New Roman" w:hAnsi="Arial" w:cs="Arial"/>
          <w:sz w:val="20"/>
          <w:szCs w:val="20"/>
        </w:rPr>
        <w:t>IV.10</w:t>
      </w:r>
      <w:proofErr w:type="gramEnd"/>
      <w:r w:rsidRPr="003A38F0">
        <w:rPr>
          <w:rFonts w:ascii="Arial" w:eastAsia="Times New Roman" w:hAnsi="Arial" w:cs="Arial"/>
          <w:sz w:val="20"/>
          <w:szCs w:val="20"/>
        </w:rPr>
        <w:t>.</w:t>
      </w:r>
      <w:r w:rsidR="00AD3905">
        <w:rPr>
          <w:rFonts w:ascii="Arial" w:eastAsia="Times New Roman" w:hAnsi="Arial" w:cs="Arial"/>
          <w:sz w:val="20"/>
          <w:szCs w:val="20"/>
        </w:rPr>
        <w:t xml:space="preserve"> </w:t>
      </w:r>
      <w:r w:rsidRPr="003A38F0">
        <w:rPr>
          <w:rFonts w:ascii="Arial" w:eastAsia="Times New Roman" w:hAnsi="Arial" w:cs="Arial"/>
          <w:sz w:val="20"/>
          <w:szCs w:val="20"/>
        </w:rPr>
        <w:t xml:space="preserve">Postoupení peněžitých pohledávek poskytovatele za objednatelem, vzniklých v souvislosti s touto smlouvou třetí osobě je nepřípustné bez předchozího písemného souhlasu objednatele. </w:t>
      </w:r>
    </w:p>
    <w:p w14:paraId="6EF6FD79" w14:textId="77777777" w:rsidR="006E3586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1467082A" w14:textId="77777777" w:rsidR="00567E03" w:rsidRDefault="00567E03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B0FAD0" w14:textId="77777777" w:rsidR="003A4BCF" w:rsidRDefault="003A4BCF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Termín plnění</w:t>
      </w:r>
    </w:p>
    <w:p w14:paraId="5392E94F" w14:textId="77777777" w:rsidR="003A4BCF" w:rsidRDefault="003A4BCF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0D5D2E" w14:textId="77777777" w:rsidR="003A4BCF" w:rsidRDefault="003F4D04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Zahájení</w:t>
      </w:r>
      <w:proofErr w:type="gramEnd"/>
      <w:r w:rsidRPr="00905539">
        <w:rPr>
          <w:rFonts w:ascii="Arial" w:hAnsi="Arial" w:cs="Arial"/>
          <w:b/>
          <w:sz w:val="20"/>
          <w:szCs w:val="20"/>
        </w:rPr>
        <w:t xml:space="preserve"> činnosti</w:t>
      </w:r>
      <w:r w:rsidR="001C11A4" w:rsidRPr="00905539">
        <w:rPr>
          <w:rFonts w:ascii="Arial" w:hAnsi="Arial" w:cs="Arial"/>
          <w:b/>
          <w:sz w:val="20"/>
          <w:szCs w:val="20"/>
        </w:rPr>
        <w:t xml:space="preserve"> poskytovatele</w:t>
      </w:r>
      <w:r w:rsidRPr="00905539">
        <w:rPr>
          <w:rFonts w:ascii="Arial" w:hAnsi="Arial" w:cs="Arial"/>
          <w:b/>
          <w:sz w:val="20"/>
          <w:szCs w:val="20"/>
        </w:rPr>
        <w:t>:</w:t>
      </w:r>
    </w:p>
    <w:p w14:paraId="09BC939E" w14:textId="77777777" w:rsidR="003F4D04" w:rsidRDefault="003F4D04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Sjednanou činnost koordinátora bezpečnosti práce bude poskytovatel provádět</w:t>
      </w:r>
      <w:r w:rsidR="006947D2">
        <w:rPr>
          <w:rFonts w:ascii="Arial" w:hAnsi="Arial" w:cs="Arial"/>
          <w:sz w:val="20"/>
          <w:szCs w:val="20"/>
        </w:rPr>
        <w:t xml:space="preserve"> </w:t>
      </w:r>
      <w:r w:rsidR="00955D43" w:rsidRPr="00955D43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955D43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CF79DA">
        <w:rPr>
          <w:rFonts w:ascii="Arial" w:hAnsi="Arial" w:cs="Arial"/>
          <w:sz w:val="20"/>
          <w:szCs w:val="20"/>
        </w:rPr>
        <w:t>.</w:t>
      </w:r>
    </w:p>
    <w:p w14:paraId="2277C913" w14:textId="77777777" w:rsidR="00260058" w:rsidRDefault="00260058" w:rsidP="0026005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869ABFA" w14:textId="77777777"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Ukončení</w:t>
      </w:r>
      <w:proofErr w:type="gramEnd"/>
      <w:r w:rsidRPr="00905539">
        <w:rPr>
          <w:rFonts w:ascii="Arial" w:hAnsi="Arial" w:cs="Arial"/>
          <w:b/>
          <w:sz w:val="20"/>
          <w:szCs w:val="20"/>
        </w:rPr>
        <w:t xml:space="preserve"> činnosti:</w:t>
      </w:r>
    </w:p>
    <w:p w14:paraId="38F77A00" w14:textId="77777777" w:rsidR="003F4D04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 dokončení stav</w:t>
      </w:r>
      <w:r w:rsidR="001D7FC0">
        <w:rPr>
          <w:rFonts w:ascii="Arial" w:hAnsi="Arial" w:cs="Arial"/>
          <w:sz w:val="20"/>
          <w:szCs w:val="20"/>
        </w:rPr>
        <w:t>b</w:t>
      </w:r>
      <w:r w:rsidR="0048332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podpisu předávac</w:t>
      </w:r>
      <w:r w:rsidRPr="006B17C8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ch protokolů</w:t>
      </w:r>
      <w:r w:rsidR="000B79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podepsaným zápisem o od</w:t>
      </w:r>
      <w:r w:rsidR="00D63B78">
        <w:rPr>
          <w:rFonts w:ascii="Arial" w:hAnsi="Arial" w:cs="Arial"/>
          <w:sz w:val="20"/>
          <w:szCs w:val="20"/>
        </w:rPr>
        <w:t>stran</w:t>
      </w:r>
      <w:r w:rsidR="00DC23CC">
        <w:rPr>
          <w:rFonts w:ascii="Arial" w:hAnsi="Arial" w:cs="Arial"/>
          <w:sz w:val="20"/>
          <w:szCs w:val="20"/>
        </w:rPr>
        <w:t xml:space="preserve">ění </w:t>
      </w:r>
      <w:r w:rsidR="00E53A6B">
        <w:rPr>
          <w:rFonts w:ascii="Arial" w:hAnsi="Arial" w:cs="Arial"/>
          <w:sz w:val="20"/>
          <w:szCs w:val="20"/>
        </w:rPr>
        <w:t xml:space="preserve">případných </w:t>
      </w:r>
      <w:r w:rsidR="00DC23CC">
        <w:rPr>
          <w:rFonts w:ascii="Arial" w:hAnsi="Arial" w:cs="Arial"/>
          <w:sz w:val="20"/>
          <w:szCs w:val="20"/>
        </w:rPr>
        <w:t>všech vad a nedodělků</w:t>
      </w:r>
      <w:r w:rsidR="00BB568E">
        <w:rPr>
          <w:rFonts w:ascii="Arial" w:hAnsi="Arial" w:cs="Arial"/>
          <w:sz w:val="20"/>
          <w:szCs w:val="20"/>
        </w:rPr>
        <w:t xml:space="preserve"> na stav</w:t>
      </w:r>
      <w:r w:rsidR="001D7FC0">
        <w:rPr>
          <w:rFonts w:ascii="Arial" w:hAnsi="Arial" w:cs="Arial"/>
          <w:sz w:val="20"/>
          <w:szCs w:val="20"/>
        </w:rPr>
        <w:t>bách</w:t>
      </w:r>
      <w:r w:rsidR="000B7970">
        <w:rPr>
          <w:rFonts w:ascii="Arial" w:hAnsi="Arial" w:cs="Arial"/>
          <w:sz w:val="20"/>
          <w:szCs w:val="20"/>
        </w:rPr>
        <w:t xml:space="preserve"> a vydáním kolaudačního souhlasu</w:t>
      </w:r>
      <w:r w:rsidR="001D7FC0">
        <w:rPr>
          <w:rFonts w:ascii="Arial" w:hAnsi="Arial" w:cs="Arial"/>
          <w:sz w:val="20"/>
          <w:szCs w:val="20"/>
        </w:rPr>
        <w:t xml:space="preserve"> (u staveb, které byly povoleny ve stavebním řízení)</w:t>
      </w:r>
      <w:r w:rsidR="000B7970">
        <w:rPr>
          <w:rFonts w:ascii="Arial" w:hAnsi="Arial" w:cs="Arial"/>
          <w:sz w:val="20"/>
          <w:szCs w:val="20"/>
        </w:rPr>
        <w:t>.</w:t>
      </w:r>
      <w:r w:rsidR="00E53A6B">
        <w:rPr>
          <w:rFonts w:ascii="Arial" w:hAnsi="Arial" w:cs="Arial"/>
          <w:sz w:val="20"/>
          <w:szCs w:val="20"/>
        </w:rPr>
        <w:t xml:space="preserve"> </w:t>
      </w:r>
    </w:p>
    <w:p w14:paraId="09102639" w14:textId="77777777" w:rsidR="00AD3905" w:rsidRDefault="00AD3905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B97127A" w14:textId="77777777" w:rsidR="00AD3905" w:rsidRDefault="00AD3905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DACADE1" w14:textId="77777777" w:rsidR="002D3E33" w:rsidRDefault="002D3E33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4978F97" w14:textId="3FD1B8D7" w:rsidR="00BA3452" w:rsidRDefault="002D3E33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V.3.</w:t>
      </w:r>
      <w:r>
        <w:rPr>
          <w:rFonts w:ascii="Arial" w:hAnsi="Arial" w:cs="Arial"/>
          <w:sz w:val="20"/>
          <w:szCs w:val="20"/>
        </w:rPr>
        <w:tab/>
      </w:r>
      <w:r w:rsidRPr="00673721">
        <w:rPr>
          <w:rFonts w:ascii="Arial" w:hAnsi="Arial" w:cs="Arial"/>
          <w:b/>
          <w:sz w:val="20"/>
          <w:szCs w:val="20"/>
        </w:rPr>
        <w:t>Předpokládané</w:t>
      </w:r>
      <w:proofErr w:type="gramEnd"/>
      <w:r w:rsidRPr="00673721">
        <w:rPr>
          <w:rFonts w:ascii="Arial" w:hAnsi="Arial" w:cs="Arial"/>
          <w:b/>
          <w:sz w:val="20"/>
          <w:szCs w:val="20"/>
        </w:rPr>
        <w:t xml:space="preserve"> zahájení/</w:t>
      </w:r>
      <w:r w:rsidR="00BA3452" w:rsidRPr="00673721">
        <w:rPr>
          <w:rFonts w:ascii="Arial" w:hAnsi="Arial" w:cs="Arial"/>
          <w:b/>
          <w:sz w:val="20"/>
          <w:szCs w:val="20"/>
        </w:rPr>
        <w:t>lhůta realizace stav</w:t>
      </w:r>
      <w:r w:rsidR="001D7FC0" w:rsidRPr="00673721">
        <w:rPr>
          <w:rFonts w:ascii="Arial" w:hAnsi="Arial" w:cs="Arial"/>
          <w:b/>
          <w:sz w:val="20"/>
          <w:szCs w:val="20"/>
        </w:rPr>
        <w:t>b</w:t>
      </w:r>
      <w:r w:rsidR="00E85470">
        <w:rPr>
          <w:rFonts w:ascii="Arial" w:hAnsi="Arial" w:cs="Arial"/>
          <w:b/>
          <w:sz w:val="20"/>
          <w:szCs w:val="20"/>
        </w:rPr>
        <w:t>y</w:t>
      </w:r>
      <w:r w:rsidR="008215A8">
        <w:rPr>
          <w:rFonts w:ascii="Arial" w:hAnsi="Arial" w:cs="Arial"/>
          <w:sz w:val="20"/>
          <w:szCs w:val="20"/>
        </w:rPr>
        <w:t>:</w:t>
      </w:r>
      <w:r w:rsidR="008215A8">
        <w:rPr>
          <w:rFonts w:ascii="Arial" w:hAnsi="Arial" w:cs="Arial"/>
          <w:sz w:val="20"/>
          <w:szCs w:val="20"/>
        </w:rPr>
        <w:tab/>
      </w:r>
    </w:p>
    <w:p w14:paraId="256C81A1" w14:textId="77777777" w:rsidR="002D3E33" w:rsidRDefault="002D3E33" w:rsidP="00D83C2C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  <w:u w:val="single"/>
        </w:rPr>
      </w:pPr>
    </w:p>
    <w:p w14:paraId="4EB5B4EF" w14:textId="77777777" w:rsidR="00673721" w:rsidRPr="00673721" w:rsidRDefault="00ED55A2" w:rsidP="00673721">
      <w:pPr>
        <w:pStyle w:val="Bezmezer"/>
        <w:spacing w:line="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Rekonstrukce ulice Jiřího z Poděbrad</w:t>
      </w:r>
      <w:r w:rsidR="00673721" w:rsidRPr="00673721">
        <w:rPr>
          <w:rFonts w:ascii="Arial" w:hAnsi="Arial" w:cs="Arial"/>
          <w:b/>
        </w:rPr>
        <w:t>, Jihlava</w:t>
      </w:r>
      <w:r w:rsidR="00673721" w:rsidRPr="00673721">
        <w:rPr>
          <w:rFonts w:ascii="Arial" w:hAnsi="Arial" w:cs="Arial"/>
          <w:b/>
          <w:bCs/>
        </w:rPr>
        <w:t xml:space="preserve">                                          </w:t>
      </w:r>
    </w:p>
    <w:p w14:paraId="2BEB1E8D" w14:textId="0771515B" w:rsidR="008C2FEF" w:rsidRPr="00BE0C4E" w:rsidRDefault="00E85470" w:rsidP="00BE0C4E">
      <w:pPr>
        <w:pStyle w:val="Bezmezer"/>
        <w:ind w:left="1276"/>
        <w:rPr>
          <w:rFonts w:ascii="Arial" w:hAnsi="Arial" w:cs="Arial"/>
          <w:sz w:val="20"/>
          <w:szCs w:val="20"/>
        </w:rPr>
      </w:pPr>
      <w:r w:rsidRPr="00BE0C4E">
        <w:rPr>
          <w:rFonts w:ascii="Arial" w:hAnsi="Arial" w:cs="Arial"/>
          <w:sz w:val="20"/>
          <w:szCs w:val="20"/>
        </w:rPr>
        <w:t xml:space="preserve">listopad </w:t>
      </w:r>
      <w:r w:rsidR="008C2FEF" w:rsidRPr="00BE0C4E">
        <w:rPr>
          <w:rFonts w:ascii="Arial" w:hAnsi="Arial" w:cs="Arial"/>
          <w:sz w:val="20"/>
          <w:szCs w:val="20"/>
        </w:rPr>
        <w:t xml:space="preserve"> 202</w:t>
      </w:r>
      <w:r w:rsidRPr="00BE0C4E">
        <w:rPr>
          <w:rFonts w:ascii="Arial" w:hAnsi="Arial" w:cs="Arial"/>
          <w:sz w:val="20"/>
          <w:szCs w:val="20"/>
        </w:rPr>
        <w:t>1</w:t>
      </w:r>
      <w:r w:rsidR="008C2FEF" w:rsidRPr="00BE0C4E">
        <w:rPr>
          <w:rFonts w:ascii="Arial" w:hAnsi="Arial" w:cs="Arial"/>
          <w:sz w:val="20"/>
          <w:szCs w:val="20"/>
        </w:rPr>
        <w:t xml:space="preserve">/do </w:t>
      </w:r>
      <w:r w:rsidR="00ED55A2" w:rsidRPr="00BE0C4E">
        <w:rPr>
          <w:rFonts w:ascii="Arial" w:hAnsi="Arial" w:cs="Arial"/>
          <w:sz w:val="20"/>
          <w:szCs w:val="20"/>
        </w:rPr>
        <w:t>120</w:t>
      </w:r>
      <w:r w:rsidR="008C2FEF" w:rsidRPr="00BE0C4E">
        <w:rPr>
          <w:rFonts w:ascii="Arial" w:hAnsi="Arial" w:cs="Arial"/>
          <w:sz w:val="20"/>
          <w:szCs w:val="20"/>
        </w:rPr>
        <w:t xml:space="preserve"> dnů od předání staveniště </w:t>
      </w:r>
      <w:r w:rsidR="00BE0C4E" w:rsidRPr="00BE0C4E">
        <w:rPr>
          <w:rFonts w:ascii="Arial" w:hAnsi="Arial" w:cs="Arial"/>
          <w:sz w:val="20"/>
          <w:szCs w:val="20"/>
        </w:rPr>
        <w:t>(běh lhůty může být po dobu zimní přestávky přerušen)</w:t>
      </w:r>
    </w:p>
    <w:p w14:paraId="75FFC602" w14:textId="77777777" w:rsidR="008C2FEF" w:rsidRDefault="008C2FEF" w:rsidP="008C2FEF">
      <w:pPr>
        <w:pStyle w:val="Bezmezer"/>
        <w:tabs>
          <w:tab w:val="left" w:pos="1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5C432B" w14:textId="77777777" w:rsidR="00265FD0" w:rsidRDefault="00265FD0" w:rsidP="008C2FEF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E89BFFC" w14:textId="77777777" w:rsidR="00ED55A2" w:rsidRDefault="00ED55A2" w:rsidP="008C2FEF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596E7A9" w14:textId="77777777" w:rsidR="00ED55A2" w:rsidRDefault="00ED55A2" w:rsidP="008C2FEF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9421251" w14:textId="77777777" w:rsidR="00ED55A2" w:rsidRDefault="00ED55A2" w:rsidP="008C2FEF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66C571AF" w14:textId="77777777" w:rsidR="008C2FEF" w:rsidRPr="008C2FEF" w:rsidRDefault="008C2FEF" w:rsidP="008C2FEF">
      <w:pPr>
        <w:pStyle w:val="Bezmezer"/>
        <w:spacing w:line="276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FA7329F" w14:textId="77777777"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Majetkové sankce</w:t>
      </w:r>
    </w:p>
    <w:p w14:paraId="0C4DD4C2" w14:textId="77777777"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E7C589" w14:textId="77777777" w:rsidR="00AE7192" w:rsidRDefault="00AE7192" w:rsidP="00AD390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  <w:t>V případě</w:t>
      </w:r>
      <w:proofErr w:type="gramEnd"/>
      <w:r>
        <w:rPr>
          <w:rFonts w:ascii="Arial" w:hAnsi="Arial" w:cs="Arial"/>
          <w:sz w:val="20"/>
          <w:szCs w:val="20"/>
        </w:rPr>
        <w:t xml:space="preserve"> prodlení objednatele se zaplacením faktur uhradí objednatel poskytovateli úrok z prodlení ve výši 0,05 % z fakturované částky za každý den prodlení.</w:t>
      </w:r>
    </w:p>
    <w:p w14:paraId="7691CEF1" w14:textId="77777777" w:rsidR="00027761" w:rsidRDefault="000277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2BCD9E7" w14:textId="77777777" w:rsidR="00D0209A" w:rsidRPr="005659CD" w:rsidRDefault="000277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659CD">
        <w:rPr>
          <w:rFonts w:ascii="Arial" w:hAnsi="Arial" w:cs="Arial"/>
          <w:sz w:val="20"/>
          <w:szCs w:val="20"/>
        </w:rPr>
        <w:t>VI.</w:t>
      </w:r>
      <w:r w:rsidR="00AD3905">
        <w:rPr>
          <w:rFonts w:ascii="Arial" w:hAnsi="Arial" w:cs="Arial"/>
          <w:sz w:val="20"/>
          <w:szCs w:val="20"/>
        </w:rPr>
        <w:t>2</w:t>
      </w:r>
      <w:r w:rsidRPr="005659CD">
        <w:rPr>
          <w:rFonts w:ascii="Arial" w:hAnsi="Arial" w:cs="Arial"/>
          <w:sz w:val="20"/>
          <w:szCs w:val="20"/>
        </w:rPr>
        <w:t>.</w:t>
      </w:r>
      <w:proofErr w:type="gramEnd"/>
      <w:r w:rsidRPr="005659CD">
        <w:rPr>
          <w:rFonts w:ascii="Arial" w:hAnsi="Arial" w:cs="Arial"/>
          <w:sz w:val="20"/>
          <w:szCs w:val="20"/>
        </w:rPr>
        <w:t xml:space="preserve"> </w:t>
      </w:r>
      <w:r w:rsidR="00D0209A" w:rsidRPr="005659CD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D0209A" w:rsidRPr="005659CD">
        <w:rPr>
          <w:rFonts w:ascii="Arial" w:hAnsi="Arial" w:cs="Arial"/>
          <w:sz w:val="20"/>
          <w:szCs w:val="20"/>
        </w:rPr>
        <w:t xml:space="preserve">stanovených v čl. III. </w:t>
      </w:r>
    </w:p>
    <w:p w14:paraId="3200518E" w14:textId="77777777" w:rsidR="00027761" w:rsidRDefault="00D0209A" w:rsidP="0002776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         této smlouvy </w:t>
      </w:r>
      <w:r w:rsidR="00027761" w:rsidRPr="005659CD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>
        <w:rPr>
          <w:rFonts w:ascii="Arial" w:hAnsi="Arial" w:cs="Arial"/>
          <w:sz w:val="20"/>
          <w:szCs w:val="20"/>
        </w:rPr>
        <w:t>1000</w:t>
      </w:r>
      <w:r w:rsidR="00027761" w:rsidRPr="005659CD">
        <w:rPr>
          <w:rFonts w:ascii="Arial" w:hAnsi="Arial" w:cs="Arial"/>
          <w:sz w:val="20"/>
          <w:szCs w:val="20"/>
        </w:rPr>
        <w:t xml:space="preserve"> Kč.</w:t>
      </w:r>
      <w:r w:rsidR="00027761" w:rsidRPr="005659CD">
        <w:rPr>
          <w:rFonts w:ascii="Arial" w:hAnsi="Arial" w:cs="Arial"/>
          <w:i/>
          <w:sz w:val="20"/>
          <w:szCs w:val="20"/>
        </w:rPr>
        <w:t xml:space="preserve"> </w:t>
      </w:r>
    </w:p>
    <w:p w14:paraId="514577DF" w14:textId="77777777" w:rsidR="00AD3905" w:rsidRDefault="00AD3905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Splatnost veškerých smluvních pokut dle této smlouvy se sjednává na 15 dnů od okamžiku  </w:t>
      </w:r>
    </w:p>
    <w:p w14:paraId="71148432" w14:textId="77777777" w:rsidR="00AD3905" w:rsidRDefault="00AD3905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doručení písemného vyúčtování smluvní pokuty/pokut příslušné smluvní straně, která se </w:t>
      </w:r>
    </w:p>
    <w:p w14:paraId="3B20585E" w14:textId="77777777" w:rsidR="00261F72" w:rsidRDefault="00AD3905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porušení svých povinností dle této smlouvy dopustila.</w:t>
      </w:r>
    </w:p>
    <w:p w14:paraId="62EADEB2" w14:textId="77777777" w:rsidR="00276CD1" w:rsidRPr="00AD3905" w:rsidRDefault="00276CD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6E369E" w14:textId="77777777" w:rsidR="00F365E1" w:rsidRDefault="00261F7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</w:t>
      </w:r>
      <w:r w:rsidR="00AD39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360E4">
        <w:rPr>
          <w:rFonts w:ascii="Arial" w:hAnsi="Arial" w:cs="Arial"/>
          <w:sz w:val="20"/>
          <w:szCs w:val="20"/>
        </w:rPr>
        <w:t>Zaplacením</w:t>
      </w:r>
      <w:r w:rsidR="00F72B50">
        <w:rPr>
          <w:rFonts w:ascii="Arial" w:hAnsi="Arial" w:cs="Arial"/>
          <w:sz w:val="20"/>
          <w:szCs w:val="20"/>
        </w:rPr>
        <w:t xml:space="preserve"> jakékoliv</w:t>
      </w:r>
      <w:r w:rsidRPr="003360E4">
        <w:rPr>
          <w:rFonts w:ascii="Arial" w:hAnsi="Arial" w:cs="Arial"/>
          <w:sz w:val="20"/>
          <w:szCs w:val="20"/>
        </w:rPr>
        <w:t xml:space="preserve"> smluvní pokuty není dotčeno právo objednatele na náhradu škody způsobenou </w:t>
      </w:r>
      <w:r w:rsidR="00276CD1">
        <w:rPr>
          <w:rFonts w:ascii="Arial" w:hAnsi="Arial" w:cs="Arial"/>
          <w:sz w:val="20"/>
          <w:szCs w:val="20"/>
        </w:rPr>
        <w:t>p</w:t>
      </w:r>
      <w:r w:rsidRPr="003360E4">
        <w:rPr>
          <w:rFonts w:ascii="Arial" w:hAnsi="Arial" w:cs="Arial"/>
          <w:sz w:val="20"/>
          <w:szCs w:val="20"/>
        </w:rPr>
        <w:t xml:space="preserve">oskytovatelem a zjednání nápravy vedoucí k odstranění vady. </w:t>
      </w:r>
      <w:r w:rsidR="00505826">
        <w:rPr>
          <w:rFonts w:ascii="Arial" w:hAnsi="Arial" w:cs="Arial"/>
          <w:sz w:val="20"/>
          <w:szCs w:val="20"/>
        </w:rPr>
        <w:t xml:space="preserve">Smluvní strany v tomto ohledu vylučují aplikaci </w:t>
      </w:r>
      <w:proofErr w:type="spellStart"/>
      <w:r w:rsidR="00505826">
        <w:rPr>
          <w:rFonts w:ascii="Arial" w:hAnsi="Arial" w:cs="Arial"/>
          <w:sz w:val="20"/>
          <w:szCs w:val="20"/>
        </w:rPr>
        <w:t>ust</w:t>
      </w:r>
      <w:proofErr w:type="spellEnd"/>
      <w:r w:rsidR="00505826">
        <w:rPr>
          <w:rFonts w:ascii="Arial" w:hAnsi="Arial" w:cs="Arial"/>
          <w:sz w:val="20"/>
          <w:szCs w:val="20"/>
        </w:rPr>
        <w:t>. § 2050 občanského zákoníku.</w:t>
      </w:r>
    </w:p>
    <w:p w14:paraId="0A323114" w14:textId="77777777" w:rsidR="00187661" w:rsidRDefault="001876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919266" w14:textId="77777777" w:rsidR="00261F72" w:rsidRDefault="00187661" w:rsidP="0018766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773502">
        <w:rPr>
          <w:rFonts w:ascii="Arial" w:hAnsi="Arial" w:cs="Arial"/>
          <w:sz w:val="20"/>
          <w:szCs w:val="20"/>
        </w:rPr>
        <w:t>VI.</w:t>
      </w:r>
      <w:r w:rsidR="00AD3905">
        <w:rPr>
          <w:rFonts w:ascii="Arial" w:hAnsi="Arial" w:cs="Arial"/>
          <w:sz w:val="20"/>
          <w:szCs w:val="20"/>
        </w:rPr>
        <w:t>4</w:t>
      </w:r>
      <w:r w:rsidRPr="00773502">
        <w:rPr>
          <w:rFonts w:ascii="Arial" w:hAnsi="Arial" w:cs="Arial"/>
          <w:sz w:val="20"/>
          <w:szCs w:val="20"/>
        </w:rPr>
        <w:t>.</w:t>
      </w:r>
      <w:proofErr w:type="gramEnd"/>
      <w:r w:rsidRPr="00773502">
        <w:rPr>
          <w:rFonts w:ascii="Arial" w:hAnsi="Arial" w:cs="Arial"/>
          <w:sz w:val="20"/>
          <w:szCs w:val="20"/>
        </w:rPr>
        <w:t xml:space="preserve">  V případě, že objednateli vznikne z ujednání dle této smlouvy nárok na smluvní pokutu, náhradu škody nebo jinou majetkovou sankci vůči </w:t>
      </w:r>
      <w:r w:rsidR="00DE1031" w:rsidRPr="00773502">
        <w:rPr>
          <w:rFonts w:ascii="Arial" w:hAnsi="Arial" w:cs="Arial"/>
          <w:sz w:val="20"/>
          <w:szCs w:val="20"/>
        </w:rPr>
        <w:t>poskytovateli</w:t>
      </w:r>
      <w:r w:rsidRPr="00773502">
        <w:rPr>
          <w:rFonts w:ascii="Arial" w:hAnsi="Arial" w:cs="Arial"/>
          <w:sz w:val="20"/>
          <w:szCs w:val="20"/>
        </w:rPr>
        <w:t xml:space="preserve"> je objednatel oprávněn započíst tuto částku vůči kterékoliv faktuře resp. více fakturám </w:t>
      </w:r>
      <w:r w:rsidR="00DE1031" w:rsidRPr="00773502">
        <w:rPr>
          <w:rFonts w:ascii="Arial" w:hAnsi="Arial" w:cs="Arial"/>
          <w:sz w:val="20"/>
          <w:szCs w:val="20"/>
        </w:rPr>
        <w:t>posky</w:t>
      </w:r>
      <w:r w:rsidR="00773502">
        <w:rPr>
          <w:rFonts w:ascii="Arial" w:hAnsi="Arial" w:cs="Arial"/>
          <w:sz w:val="20"/>
          <w:szCs w:val="20"/>
        </w:rPr>
        <w:t>tovatele</w:t>
      </w:r>
      <w:r w:rsidRPr="00773502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773502">
        <w:rPr>
          <w:rFonts w:ascii="Arial" w:hAnsi="Arial" w:cs="Arial"/>
          <w:sz w:val="20"/>
          <w:szCs w:val="20"/>
        </w:rPr>
        <w:t xml:space="preserve"> </w:t>
      </w:r>
      <w:r w:rsidR="008E7B09">
        <w:rPr>
          <w:rFonts w:ascii="Arial" w:hAnsi="Arial" w:cs="Arial"/>
          <w:sz w:val="20"/>
          <w:szCs w:val="20"/>
        </w:rPr>
        <w:t>Smluvní strany prohlašují, že smluvní pokuty uvedené v této smlouvě považují za adekvátní a přiměřené.</w:t>
      </w:r>
    </w:p>
    <w:p w14:paraId="65AA2D7E" w14:textId="77777777" w:rsidR="00773502" w:rsidRDefault="0077350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A01DD4" w14:textId="77777777" w:rsidR="002D3E33" w:rsidRDefault="002D3E33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A52CCD" w14:textId="77777777"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Zmocnění</w:t>
      </w:r>
    </w:p>
    <w:p w14:paraId="1CB485B3" w14:textId="77777777" w:rsidR="00AE7192" w:rsidRDefault="00AE7192" w:rsidP="00AE7192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5479D39B" w14:textId="77777777" w:rsidR="00265FD0" w:rsidRDefault="00AE7192" w:rsidP="00276CD1">
      <w:pPr>
        <w:tabs>
          <w:tab w:val="left" w:pos="0"/>
        </w:tabs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poskytovatele zmocňuje, aby v záležitostech, jichž se předmět smlouvy týká</w:t>
      </w:r>
      <w:r w:rsidR="005072E4">
        <w:rPr>
          <w:rFonts w:ascii="Arial" w:hAnsi="Arial" w:cs="Arial"/>
          <w:sz w:val="20"/>
          <w:szCs w:val="20"/>
        </w:rPr>
        <w:t>,</w:t>
      </w:r>
      <w:r w:rsidRPr="00AE7192">
        <w:rPr>
          <w:rFonts w:ascii="Arial" w:hAnsi="Arial" w:cs="Arial"/>
          <w:sz w:val="20"/>
          <w:szCs w:val="20"/>
        </w:rPr>
        <w:t xml:space="preserve"> objednatele zastupoval a jednal jeho jménem, a poskytovatel toto zmocnění přijímá.  </w:t>
      </w:r>
      <w:r w:rsidRPr="00AE7192">
        <w:rPr>
          <w:rFonts w:ascii="Arial" w:hAnsi="Arial" w:cs="Arial"/>
          <w:sz w:val="20"/>
          <w:szCs w:val="20"/>
        </w:rPr>
        <w:br/>
        <w:t xml:space="preserve">Nedílnou součástí této smlouvy je plná moc, která poskytovatele </w:t>
      </w:r>
      <w:r w:rsidR="009431C6">
        <w:rPr>
          <w:rFonts w:ascii="Arial" w:hAnsi="Arial" w:cs="Arial"/>
          <w:sz w:val="20"/>
          <w:szCs w:val="20"/>
        </w:rPr>
        <w:t>zplnomocňuje k</w:t>
      </w:r>
      <w:r w:rsidRPr="00AE7192">
        <w:rPr>
          <w:rFonts w:ascii="Arial" w:hAnsi="Arial" w:cs="Arial"/>
          <w:sz w:val="20"/>
          <w:szCs w:val="20"/>
        </w:rPr>
        <w:t xml:space="preserve"> zastupování.</w:t>
      </w:r>
    </w:p>
    <w:p w14:paraId="60B7C842" w14:textId="77777777" w:rsidR="00187661" w:rsidRDefault="00187661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8A7BD9" w14:textId="77777777" w:rsidR="002D3E33" w:rsidRDefault="002D3E33" w:rsidP="002600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BDEE94" w14:textId="77777777"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 xml:space="preserve">Práva </w:t>
      </w:r>
      <w:r w:rsidR="00FD075B">
        <w:rPr>
          <w:rFonts w:ascii="Arial" w:hAnsi="Arial" w:cs="Arial"/>
          <w:b/>
          <w:u w:val="single"/>
        </w:rPr>
        <w:t>a</w:t>
      </w:r>
      <w:r w:rsidRPr="00FE0148">
        <w:rPr>
          <w:rFonts w:ascii="Arial" w:hAnsi="Arial" w:cs="Arial"/>
          <w:b/>
          <w:u w:val="single"/>
        </w:rPr>
        <w:t xml:space="preserve"> povinnosti smluvních stran</w:t>
      </w:r>
    </w:p>
    <w:p w14:paraId="0D7666D4" w14:textId="77777777"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539C4C" w14:textId="77777777" w:rsidR="00E907A5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povinen při plnění smlouvy jednat s potřebnou odbornou péčí podle pokynů objednatele. Od pokynů objednatele se poskytovatel může odchýlit, jen když je to v zájmu objednatele a nemůže-li si vyžádat jeho včasný souhlas.</w:t>
      </w:r>
      <w:r w:rsidR="00505826">
        <w:rPr>
          <w:rFonts w:ascii="Arial" w:hAnsi="Arial" w:cs="Arial"/>
          <w:sz w:val="20"/>
          <w:szCs w:val="20"/>
        </w:rPr>
        <w:t xml:space="preserve"> Poskytovatel prohlašuje, že je v oblasti provádění plnění dle této smlouvy odborníkem.</w:t>
      </w:r>
    </w:p>
    <w:p w14:paraId="2C9FDBD0" w14:textId="77777777" w:rsidR="00AE7192" w:rsidRPr="006E3586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14:paraId="0BC089FD" w14:textId="77777777"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VIII.2.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oprávněn vyhradit si osobní účast svého pov</w:t>
      </w:r>
      <w:r>
        <w:rPr>
          <w:rFonts w:ascii="Arial" w:hAnsi="Arial" w:cs="Arial"/>
          <w:sz w:val="20"/>
          <w:szCs w:val="20"/>
        </w:rPr>
        <w:t xml:space="preserve">ěřeného zástupce </w:t>
      </w:r>
      <w:r w:rsidRPr="00AE7192">
        <w:rPr>
          <w:rFonts w:ascii="Arial" w:hAnsi="Arial" w:cs="Arial"/>
          <w:sz w:val="20"/>
          <w:szCs w:val="20"/>
        </w:rPr>
        <w:t>při jakémkoliv úkonu poskytovatele, který se týká předmětu smlouvy.</w:t>
      </w:r>
    </w:p>
    <w:p w14:paraId="747A7710" w14:textId="77777777" w:rsidR="006E3586" w:rsidRPr="006E3586" w:rsidRDefault="006E3586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14:paraId="19369DF2" w14:textId="77777777"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VIII.3.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ode dne uzavření této smlouvy neodpovídá za vzniklé škody, soudní spory s třetí stranou a účtované pokuty, pokud jejich příčina bud</w:t>
      </w:r>
      <w:r w:rsidR="003033D2">
        <w:rPr>
          <w:rFonts w:ascii="Arial" w:hAnsi="Arial" w:cs="Arial"/>
          <w:sz w:val="20"/>
          <w:szCs w:val="20"/>
        </w:rPr>
        <w:t>e spočívat v nesprávném postupu či </w:t>
      </w:r>
      <w:r w:rsidRPr="00AE7192">
        <w:rPr>
          <w:rFonts w:ascii="Arial" w:hAnsi="Arial" w:cs="Arial"/>
          <w:sz w:val="20"/>
          <w:szCs w:val="20"/>
        </w:rPr>
        <w:t>opomenutí poskytovatele v průběhu veškerých jednání a činností souvisejících s předmětem této smlouvy.</w:t>
      </w:r>
    </w:p>
    <w:p w14:paraId="5F560D93" w14:textId="77777777" w:rsidR="00AE7192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261F72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D13033">
        <w:rPr>
          <w:rFonts w:ascii="Arial" w:hAnsi="Arial" w:cs="Arial"/>
          <w:color w:val="FF0000"/>
          <w:sz w:val="20"/>
          <w:szCs w:val="20"/>
        </w:rPr>
        <w:tab/>
      </w:r>
      <w:r w:rsidRPr="003360E4">
        <w:rPr>
          <w:rFonts w:ascii="Arial" w:hAnsi="Arial" w:cs="Arial"/>
          <w:sz w:val="20"/>
          <w:szCs w:val="20"/>
        </w:rPr>
        <w:t>Poskytovatel odpovídá za škodu, která vznikne objednateli v důsledku vadného plnění</w:t>
      </w:r>
      <w:r w:rsidR="00505826">
        <w:rPr>
          <w:rFonts w:ascii="Arial" w:hAnsi="Arial" w:cs="Arial"/>
          <w:sz w:val="20"/>
          <w:szCs w:val="20"/>
        </w:rPr>
        <w:t>,</w:t>
      </w:r>
      <w:r w:rsidRPr="003360E4">
        <w:rPr>
          <w:rFonts w:ascii="Arial" w:hAnsi="Arial" w:cs="Arial"/>
          <w:sz w:val="20"/>
          <w:szCs w:val="20"/>
        </w:rPr>
        <w:t xml:space="preserve"> a to v plném rozsahu. Za škodu se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Pr="003360E4">
        <w:rPr>
          <w:rFonts w:ascii="Arial" w:hAnsi="Arial" w:cs="Arial"/>
          <w:sz w:val="20"/>
          <w:szCs w:val="20"/>
        </w:rPr>
        <w:t>považuje újma, která objednateli vznikla tím, že musel vynaložit</w:t>
      </w:r>
      <w:r w:rsidR="00505826">
        <w:rPr>
          <w:rFonts w:ascii="Arial" w:hAnsi="Arial" w:cs="Arial"/>
          <w:sz w:val="20"/>
          <w:szCs w:val="20"/>
        </w:rPr>
        <w:t xml:space="preserve"> též jakékoliv</w:t>
      </w:r>
      <w:r w:rsidRPr="003360E4">
        <w:rPr>
          <w:rFonts w:ascii="Arial" w:hAnsi="Arial" w:cs="Arial"/>
          <w:sz w:val="20"/>
          <w:szCs w:val="20"/>
        </w:rPr>
        <w:t xml:space="preserve"> náklady v důsledku porušení povinností poskytovatele. </w:t>
      </w:r>
    </w:p>
    <w:p w14:paraId="0353B73E" w14:textId="77777777" w:rsidR="00261F72" w:rsidRPr="006E3586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16"/>
          <w:szCs w:val="20"/>
        </w:rPr>
      </w:pPr>
    </w:p>
    <w:p w14:paraId="3DA97C26" w14:textId="77777777"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VIII.4.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Způsobí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-li některá ze smluvních stran druhé </w:t>
      </w:r>
      <w:r w:rsidR="00854E8E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straně škodu porušením své povinnosti z této smlouvy či obecně závazného předpisu, zavazuje se uhradit celou výši náhrady škody straně poškozené do 30</w:t>
      </w:r>
      <w:r w:rsidR="00854E8E">
        <w:rPr>
          <w:rFonts w:ascii="Arial" w:hAnsi="Arial" w:cs="Arial"/>
          <w:sz w:val="20"/>
          <w:szCs w:val="20"/>
        </w:rPr>
        <w:t xml:space="preserve"> kalendářních</w:t>
      </w:r>
      <w:r w:rsidRPr="00AE7192">
        <w:rPr>
          <w:rFonts w:ascii="Arial" w:hAnsi="Arial" w:cs="Arial"/>
          <w:sz w:val="20"/>
          <w:szCs w:val="20"/>
        </w:rPr>
        <w:t xml:space="preserve"> dnů od doručení písemného vyčíslení škody. Případné spory ohledně odpovědnosti za škodu popř. o výši škody budou řešit strany nejprve smírným způsobem </w:t>
      </w:r>
      <w:r w:rsidR="003033D2">
        <w:rPr>
          <w:rFonts w:ascii="Arial" w:hAnsi="Arial" w:cs="Arial"/>
          <w:sz w:val="20"/>
          <w:szCs w:val="20"/>
        </w:rPr>
        <w:t>a </w:t>
      </w:r>
      <w:r w:rsidRPr="00AE7192">
        <w:rPr>
          <w:rFonts w:ascii="Arial" w:hAnsi="Arial" w:cs="Arial"/>
          <w:sz w:val="20"/>
          <w:szCs w:val="20"/>
        </w:rPr>
        <w:t>teprve pokud by tento postup rozpor neodstranil, může se kterákoliv strana obrátit na soud.</w:t>
      </w:r>
    </w:p>
    <w:p w14:paraId="2A0C813F" w14:textId="77777777"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CC70449" w14:textId="77777777"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VIII.5.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oprávněn použít ke splnění smlouvy jiné osoby</w:t>
      </w:r>
      <w:r w:rsidR="009E66A2">
        <w:rPr>
          <w:rFonts w:ascii="Arial" w:hAnsi="Arial" w:cs="Arial"/>
          <w:sz w:val="20"/>
          <w:szCs w:val="20"/>
        </w:rPr>
        <w:t xml:space="preserve">, avšak </w:t>
      </w:r>
      <w:r w:rsidRPr="00AE7192">
        <w:rPr>
          <w:rFonts w:ascii="Arial" w:hAnsi="Arial" w:cs="Arial"/>
          <w:sz w:val="20"/>
          <w:szCs w:val="20"/>
        </w:rPr>
        <w:t>odpovídá jako by záležitost obstarával sám.</w:t>
      </w:r>
    </w:p>
    <w:p w14:paraId="39FC396A" w14:textId="77777777"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14:paraId="1C3369A2" w14:textId="77777777"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VIII.6.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Pokud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jedna ze smluvních stran poruší závažným způsobem své povinnosti, je druhá</w:t>
      </w:r>
      <w:r w:rsidR="00505826">
        <w:rPr>
          <w:rFonts w:ascii="Arial" w:hAnsi="Arial" w:cs="Arial"/>
          <w:sz w:val="20"/>
          <w:szCs w:val="20"/>
        </w:rPr>
        <w:t xml:space="preserve">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strana</w:t>
      </w:r>
      <w:r w:rsidR="00505826">
        <w:rPr>
          <w:rFonts w:ascii="Arial" w:hAnsi="Arial" w:cs="Arial"/>
          <w:sz w:val="20"/>
          <w:szCs w:val="20"/>
        </w:rPr>
        <w:t xml:space="preserve"> oprávněna od této smlouvy písemně odstoupit. Toto písemné odstoupení nabývá účinnosti dnem doručení písemného odstoupení druhé smluvní straně s uvedením důvodu odstoupení</w:t>
      </w:r>
      <w:r w:rsidRPr="00AE7192">
        <w:rPr>
          <w:rFonts w:ascii="Arial" w:hAnsi="Arial" w:cs="Arial"/>
          <w:sz w:val="20"/>
          <w:szCs w:val="20"/>
        </w:rPr>
        <w:t xml:space="preserve">. Objednatel </w:t>
      </w:r>
      <w:r w:rsidR="00505826">
        <w:rPr>
          <w:rFonts w:ascii="Arial" w:hAnsi="Arial" w:cs="Arial"/>
          <w:sz w:val="20"/>
          <w:szCs w:val="20"/>
        </w:rPr>
        <w:t xml:space="preserve">dále </w:t>
      </w:r>
      <w:r w:rsidRPr="00AE7192">
        <w:rPr>
          <w:rFonts w:ascii="Arial" w:hAnsi="Arial" w:cs="Arial"/>
          <w:sz w:val="20"/>
          <w:szCs w:val="20"/>
        </w:rPr>
        <w:t xml:space="preserve">může tuto smlouvu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Pr="00AE7192">
        <w:rPr>
          <w:rFonts w:ascii="Arial" w:hAnsi="Arial" w:cs="Arial"/>
          <w:sz w:val="20"/>
          <w:szCs w:val="20"/>
        </w:rPr>
        <w:t>vypovědět částečně nebo v celém rozsahu kdykoliv</w:t>
      </w:r>
      <w:r w:rsidR="00854E8E">
        <w:rPr>
          <w:rFonts w:ascii="Arial" w:hAnsi="Arial" w:cs="Arial"/>
          <w:sz w:val="20"/>
          <w:szCs w:val="20"/>
        </w:rPr>
        <w:t>, a to s účinností dnem doručení písemné výpovědi poskytovateli.</w:t>
      </w:r>
      <w:r w:rsidRPr="00AE7192">
        <w:rPr>
          <w:rFonts w:ascii="Arial" w:hAnsi="Arial" w:cs="Arial"/>
          <w:sz w:val="20"/>
          <w:szCs w:val="20"/>
        </w:rPr>
        <w:t xml:space="preserve"> </w:t>
      </w:r>
      <w:r w:rsidR="00854E8E">
        <w:rPr>
          <w:rFonts w:ascii="Arial" w:hAnsi="Arial" w:cs="Arial"/>
          <w:sz w:val="20"/>
          <w:szCs w:val="20"/>
        </w:rPr>
        <w:t>P</w:t>
      </w:r>
      <w:r w:rsidRPr="00AE7192">
        <w:rPr>
          <w:rFonts w:ascii="Arial" w:hAnsi="Arial" w:cs="Arial"/>
          <w:sz w:val="20"/>
          <w:szCs w:val="20"/>
        </w:rPr>
        <w:t xml:space="preserve">oskytovatel </w:t>
      </w:r>
      <w:r w:rsidRPr="00AE7192">
        <w:rPr>
          <w:rFonts w:ascii="Arial" w:hAnsi="Arial" w:cs="Arial"/>
          <w:sz w:val="20"/>
          <w:szCs w:val="20"/>
        </w:rPr>
        <w:lastRenderedPageBreak/>
        <w:t>může smlouvu vypovědět s účinností ke konci kalendářního měs</w:t>
      </w:r>
      <w:r w:rsidR="00924CFF">
        <w:rPr>
          <w:rFonts w:ascii="Arial" w:hAnsi="Arial" w:cs="Arial"/>
          <w:sz w:val="20"/>
          <w:szCs w:val="20"/>
        </w:rPr>
        <w:t>íce následujícího po měsíci, ve </w:t>
      </w:r>
      <w:r w:rsidRPr="00AE7192">
        <w:rPr>
          <w:rFonts w:ascii="Arial" w:hAnsi="Arial" w:cs="Arial"/>
          <w:sz w:val="20"/>
          <w:szCs w:val="20"/>
        </w:rPr>
        <w:t>kterém byla výpověď doručena</w:t>
      </w:r>
      <w:r w:rsidR="00276CD1">
        <w:rPr>
          <w:rFonts w:ascii="Arial" w:hAnsi="Arial" w:cs="Arial"/>
          <w:sz w:val="20"/>
          <w:szCs w:val="20"/>
        </w:rPr>
        <w:t xml:space="preserve"> objednateli</w:t>
      </w:r>
      <w:r w:rsidRPr="00AE7192">
        <w:rPr>
          <w:rFonts w:ascii="Arial" w:hAnsi="Arial" w:cs="Arial"/>
          <w:sz w:val="20"/>
          <w:szCs w:val="20"/>
        </w:rPr>
        <w:t>, nevyplyne-li z výpovědi doba pozdější. Ke dni účinnosti výpovědi zaniká závazek poskytovatele uskutečňovat činnosti, ke kterým se zavázal</w:t>
      </w:r>
      <w:r w:rsidR="009431C6">
        <w:rPr>
          <w:rFonts w:ascii="Arial" w:hAnsi="Arial" w:cs="Arial"/>
          <w:sz w:val="20"/>
          <w:szCs w:val="20"/>
        </w:rPr>
        <w:t xml:space="preserve"> a zaniká závazek objednatele za poskytnuté činnosti hradit úplatu stanovenou touto smlouvou. </w:t>
      </w:r>
      <w:r w:rsidRPr="00AE7192">
        <w:rPr>
          <w:rFonts w:ascii="Arial" w:hAnsi="Arial" w:cs="Arial"/>
          <w:sz w:val="20"/>
          <w:szCs w:val="20"/>
        </w:rPr>
        <w:t xml:space="preserve"> Jestliže by tímto přerušením činnosti mohla vzniknout objednateli škoda, je poskytovatel povinen na toto nebezpečí upozornit a navrhnout, jaká opatření je třeba učinit.</w:t>
      </w:r>
    </w:p>
    <w:p w14:paraId="7B682252" w14:textId="77777777"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14:paraId="64F9A603" w14:textId="77777777"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VIII.7.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se zavazuje, že bezúplatně zapůjčí poskytov</w:t>
      </w:r>
      <w:r w:rsidR="003033D2">
        <w:rPr>
          <w:rFonts w:ascii="Arial" w:hAnsi="Arial" w:cs="Arial"/>
          <w:sz w:val="20"/>
          <w:szCs w:val="20"/>
        </w:rPr>
        <w:t xml:space="preserve">ateli veškerou dokumentaci </w:t>
      </w:r>
      <w:r w:rsidR="00505826">
        <w:rPr>
          <w:rFonts w:ascii="Arial" w:hAnsi="Arial" w:cs="Arial"/>
          <w:sz w:val="20"/>
          <w:szCs w:val="20"/>
        </w:rPr>
        <w:t>k provedení stavby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AE7192">
        <w:rPr>
          <w:rFonts w:ascii="Arial" w:hAnsi="Arial" w:cs="Arial"/>
          <w:sz w:val="20"/>
          <w:szCs w:val="20"/>
        </w:rPr>
        <w:t xml:space="preserve">další dokumenty vztahující se k předmětné stavbě, které si poskytovatel vyžádá. </w:t>
      </w:r>
      <w:r w:rsidRPr="00AE7192">
        <w:rPr>
          <w:rFonts w:ascii="Arial" w:hAnsi="Arial" w:cs="Arial"/>
          <w:b/>
          <w:sz w:val="20"/>
          <w:szCs w:val="20"/>
        </w:rPr>
        <w:t xml:space="preserve"> </w:t>
      </w:r>
      <w:r w:rsidR="00924CFF">
        <w:rPr>
          <w:rFonts w:ascii="Arial" w:hAnsi="Arial" w:cs="Arial"/>
          <w:sz w:val="20"/>
          <w:szCs w:val="20"/>
        </w:rPr>
        <w:t>Po </w:t>
      </w:r>
      <w:r w:rsidRPr="00AE7192">
        <w:rPr>
          <w:rFonts w:ascii="Arial" w:hAnsi="Arial" w:cs="Arial"/>
          <w:sz w:val="20"/>
          <w:szCs w:val="20"/>
        </w:rPr>
        <w:t xml:space="preserve">skončení této smlouvy je poskytovatel povinen </w:t>
      </w:r>
      <w:r w:rsidR="00505826">
        <w:rPr>
          <w:rFonts w:ascii="Arial" w:hAnsi="Arial" w:cs="Arial"/>
          <w:sz w:val="20"/>
          <w:szCs w:val="20"/>
        </w:rPr>
        <w:t xml:space="preserve">veškerou </w:t>
      </w:r>
      <w:r w:rsidRPr="00AE7192">
        <w:rPr>
          <w:rFonts w:ascii="Arial" w:hAnsi="Arial" w:cs="Arial"/>
          <w:sz w:val="20"/>
          <w:szCs w:val="20"/>
        </w:rPr>
        <w:t xml:space="preserve">zapůjčenou dokumentaci i </w:t>
      </w:r>
      <w:r w:rsidR="00B9482B">
        <w:rPr>
          <w:rFonts w:ascii="Arial" w:hAnsi="Arial" w:cs="Arial"/>
          <w:sz w:val="20"/>
          <w:szCs w:val="20"/>
        </w:rPr>
        <w:t>další</w:t>
      </w:r>
      <w:r w:rsidR="00505826">
        <w:rPr>
          <w:rFonts w:ascii="Arial" w:hAnsi="Arial" w:cs="Arial"/>
          <w:sz w:val="20"/>
          <w:szCs w:val="20"/>
        </w:rPr>
        <w:t xml:space="preserve"> ze strany </w:t>
      </w:r>
      <w:r w:rsidR="00D13033">
        <w:rPr>
          <w:rFonts w:ascii="Arial" w:hAnsi="Arial" w:cs="Arial"/>
          <w:sz w:val="20"/>
          <w:szCs w:val="20"/>
        </w:rPr>
        <w:t>objednatele</w:t>
      </w:r>
      <w:r w:rsidR="00505826">
        <w:rPr>
          <w:rFonts w:ascii="Arial" w:hAnsi="Arial" w:cs="Arial"/>
          <w:sz w:val="20"/>
          <w:szCs w:val="20"/>
        </w:rPr>
        <w:t xml:space="preserve"> předané </w:t>
      </w:r>
      <w:r w:rsidRPr="00AE7192">
        <w:rPr>
          <w:rFonts w:ascii="Arial" w:hAnsi="Arial" w:cs="Arial"/>
          <w:sz w:val="20"/>
          <w:szCs w:val="20"/>
        </w:rPr>
        <w:t>dokumenty vrátit.</w:t>
      </w:r>
    </w:p>
    <w:p w14:paraId="5862B59A" w14:textId="77777777" w:rsidR="00746B73" w:rsidRDefault="00746B73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DDDC017" w14:textId="77777777" w:rsidR="00D93827" w:rsidRDefault="00D93827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VIII.8.</w:t>
      </w:r>
      <w:r>
        <w:rPr>
          <w:rFonts w:ascii="Arial" w:hAnsi="Arial" w:cs="Arial"/>
          <w:sz w:val="20"/>
          <w:szCs w:val="20"/>
        </w:rPr>
        <w:tab/>
        <w:t>Poskytovatel</w:t>
      </w:r>
      <w:proofErr w:type="gramEnd"/>
      <w:r>
        <w:rPr>
          <w:rFonts w:ascii="Arial" w:hAnsi="Arial" w:cs="Arial"/>
          <w:sz w:val="20"/>
          <w:szCs w:val="20"/>
        </w:rPr>
        <w:t xml:space="preserve"> se osobně účastní při kontrolách prováděných dle zákona č. 320/2001 Sb</w:t>
      </w:r>
      <w:r w:rsidR="00924CFF">
        <w:rPr>
          <w:rFonts w:ascii="Arial" w:hAnsi="Arial" w:cs="Arial"/>
          <w:sz w:val="20"/>
          <w:szCs w:val="20"/>
        </w:rPr>
        <w:t>., o </w:t>
      </w:r>
      <w:r>
        <w:rPr>
          <w:rFonts w:ascii="Arial" w:hAnsi="Arial" w:cs="Arial"/>
          <w:sz w:val="20"/>
          <w:szCs w:val="20"/>
        </w:rPr>
        <w:t xml:space="preserve">finanční kontrole, </w:t>
      </w:r>
      <w:r w:rsidR="00505826">
        <w:rPr>
          <w:rFonts w:ascii="Arial" w:hAnsi="Arial" w:cs="Arial"/>
          <w:sz w:val="20"/>
          <w:szCs w:val="20"/>
        </w:rPr>
        <w:t xml:space="preserve">v platném znění, </w:t>
      </w:r>
      <w:r>
        <w:rPr>
          <w:rFonts w:ascii="Arial" w:hAnsi="Arial" w:cs="Arial"/>
          <w:sz w:val="20"/>
          <w:szCs w:val="20"/>
        </w:rPr>
        <w:t xml:space="preserve">součástí tohoto závazku je též závazek poskytnout kontrolní orgánům </w:t>
      </w:r>
      <w:r w:rsidR="00505826">
        <w:rPr>
          <w:rFonts w:ascii="Arial" w:hAnsi="Arial" w:cs="Arial"/>
          <w:sz w:val="20"/>
          <w:szCs w:val="20"/>
        </w:rPr>
        <w:t xml:space="preserve">potřebnou </w:t>
      </w:r>
      <w:r>
        <w:rPr>
          <w:rFonts w:ascii="Arial" w:hAnsi="Arial" w:cs="Arial"/>
          <w:sz w:val="20"/>
          <w:szCs w:val="20"/>
        </w:rPr>
        <w:t>součinnost.</w:t>
      </w:r>
    </w:p>
    <w:p w14:paraId="1F1F28D2" w14:textId="77777777" w:rsidR="00D93827" w:rsidRDefault="00D93827" w:rsidP="00A54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6DBA70" w14:textId="77777777" w:rsidR="00D93827" w:rsidRDefault="00A549E5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VIII.9</w:t>
      </w:r>
      <w:r w:rsidR="00D93827">
        <w:rPr>
          <w:rFonts w:ascii="Arial" w:hAnsi="Arial" w:cs="Arial"/>
          <w:sz w:val="20"/>
          <w:szCs w:val="20"/>
        </w:rPr>
        <w:t>.</w:t>
      </w:r>
      <w:r w:rsidR="00D93827">
        <w:rPr>
          <w:rFonts w:ascii="Arial" w:hAnsi="Arial" w:cs="Arial"/>
          <w:sz w:val="20"/>
          <w:szCs w:val="20"/>
        </w:rPr>
        <w:tab/>
        <w:t>Objednatel</w:t>
      </w:r>
      <w:proofErr w:type="gramEnd"/>
      <w:r w:rsidR="00D93827">
        <w:rPr>
          <w:rFonts w:ascii="Arial" w:hAnsi="Arial" w:cs="Arial"/>
          <w:sz w:val="20"/>
          <w:szCs w:val="20"/>
        </w:rPr>
        <w:t xml:space="preserve"> si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="00D93827">
        <w:rPr>
          <w:rFonts w:ascii="Arial" w:hAnsi="Arial" w:cs="Arial"/>
          <w:sz w:val="20"/>
          <w:szCs w:val="20"/>
        </w:rPr>
        <w:t xml:space="preserve">vyhrazuje právo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="00D93827">
        <w:rPr>
          <w:rFonts w:ascii="Arial" w:hAnsi="Arial" w:cs="Arial"/>
          <w:sz w:val="20"/>
          <w:szCs w:val="20"/>
        </w:rPr>
        <w:t xml:space="preserve">odstoupit od této smlouvy v případě zrušení </w:t>
      </w:r>
      <w:r w:rsidR="00B9482B">
        <w:rPr>
          <w:rFonts w:ascii="Arial" w:hAnsi="Arial" w:cs="Arial"/>
          <w:sz w:val="20"/>
          <w:szCs w:val="20"/>
        </w:rPr>
        <w:t xml:space="preserve">provádění stavby </w:t>
      </w:r>
      <w:r w:rsidR="00D93827">
        <w:rPr>
          <w:rFonts w:ascii="Arial" w:hAnsi="Arial" w:cs="Arial"/>
          <w:sz w:val="20"/>
          <w:szCs w:val="20"/>
        </w:rPr>
        <w:t>ze strany statutárního města Jihlavy z důvodu nezajištění potřebných finančních prostředků.</w:t>
      </w:r>
      <w:r w:rsidR="00505826">
        <w:rPr>
          <w:rFonts w:ascii="Arial" w:hAnsi="Arial" w:cs="Arial"/>
          <w:sz w:val="20"/>
          <w:szCs w:val="20"/>
        </w:rPr>
        <w:t xml:space="preserve"> Toto písemné odstoupení je účinné dnem doručení odstoupení poskytovateli.</w:t>
      </w:r>
      <w:r w:rsidR="00D13033">
        <w:rPr>
          <w:rFonts w:ascii="Arial" w:hAnsi="Arial" w:cs="Arial"/>
          <w:sz w:val="20"/>
          <w:szCs w:val="20"/>
        </w:rPr>
        <w:t xml:space="preserve"> Poskytovatel tuto skutečnost bere na vědomí.</w:t>
      </w:r>
    </w:p>
    <w:p w14:paraId="51960C5D" w14:textId="77777777" w:rsidR="00926378" w:rsidRDefault="00926378" w:rsidP="0026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65360A" w14:textId="77777777" w:rsidR="002D3E33" w:rsidRDefault="002D3E33" w:rsidP="0026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6C07A" w14:textId="77777777" w:rsidR="00AE7192" w:rsidRPr="00FE0148" w:rsidRDefault="00AE7192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Závěrečná ustanovení</w:t>
      </w:r>
    </w:p>
    <w:p w14:paraId="7EA2CD8D" w14:textId="77777777"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6B49422" w14:textId="77777777"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E0148">
        <w:rPr>
          <w:rFonts w:ascii="Arial" w:hAnsi="Arial" w:cs="Arial"/>
          <w:sz w:val="20"/>
          <w:szCs w:val="20"/>
        </w:rPr>
        <w:t>IX.1.</w:t>
      </w:r>
      <w:r w:rsidRPr="00FE0148">
        <w:rPr>
          <w:rFonts w:ascii="Arial" w:hAnsi="Arial" w:cs="Arial"/>
          <w:sz w:val="20"/>
          <w:szCs w:val="20"/>
        </w:rPr>
        <w:tab/>
        <w:t>Pro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ostatní vztahy neupravené touto smlouvou platí příslušná ustanovení občanského zákoníku, a to zejména ustanovení týkající se příkazní smlouvy</w:t>
      </w:r>
      <w:r w:rsidR="00276CD1">
        <w:rPr>
          <w:rFonts w:ascii="Arial" w:hAnsi="Arial" w:cs="Arial"/>
          <w:sz w:val="20"/>
          <w:szCs w:val="20"/>
        </w:rPr>
        <w:t xml:space="preserve">, a to s odkazem na </w:t>
      </w:r>
      <w:proofErr w:type="spellStart"/>
      <w:r w:rsidR="00276CD1">
        <w:rPr>
          <w:rFonts w:ascii="Arial" w:hAnsi="Arial" w:cs="Arial"/>
          <w:sz w:val="20"/>
          <w:szCs w:val="20"/>
        </w:rPr>
        <w:t>ust</w:t>
      </w:r>
      <w:proofErr w:type="spellEnd"/>
      <w:r w:rsidR="00276CD1">
        <w:rPr>
          <w:rFonts w:ascii="Arial" w:hAnsi="Arial" w:cs="Arial"/>
          <w:sz w:val="20"/>
          <w:szCs w:val="20"/>
        </w:rPr>
        <w:t>. § 2430 a násl. občanského zákoníku</w:t>
      </w:r>
      <w:r w:rsidRPr="00FE0148">
        <w:rPr>
          <w:rFonts w:ascii="Arial" w:hAnsi="Arial" w:cs="Arial"/>
          <w:sz w:val="20"/>
          <w:szCs w:val="20"/>
        </w:rPr>
        <w:t>.</w:t>
      </w:r>
    </w:p>
    <w:p w14:paraId="18A3A436" w14:textId="77777777"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8DF6682" w14:textId="77777777"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E0148">
        <w:rPr>
          <w:rFonts w:ascii="Arial" w:hAnsi="Arial" w:cs="Arial"/>
          <w:sz w:val="20"/>
          <w:szCs w:val="20"/>
        </w:rPr>
        <w:t>IX.2.</w:t>
      </w:r>
      <w:r w:rsidRPr="00FE0148">
        <w:rPr>
          <w:rFonts w:ascii="Arial" w:hAnsi="Arial" w:cs="Arial"/>
          <w:sz w:val="20"/>
          <w:szCs w:val="20"/>
        </w:rPr>
        <w:tab/>
        <w:t>Tato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smlouva může být měněna pouze dohodou obou stran v písemné formě</w:t>
      </w:r>
      <w:r>
        <w:rPr>
          <w:rFonts w:ascii="Arial" w:hAnsi="Arial" w:cs="Arial"/>
          <w:sz w:val="20"/>
          <w:szCs w:val="20"/>
        </w:rPr>
        <w:t xml:space="preserve"> formou písemných číslovaných dodatků k této smlouvě</w:t>
      </w:r>
      <w:r w:rsidRPr="00FE0148">
        <w:rPr>
          <w:rFonts w:ascii="Arial" w:hAnsi="Arial" w:cs="Arial"/>
          <w:sz w:val="20"/>
          <w:szCs w:val="20"/>
        </w:rPr>
        <w:t>.</w:t>
      </w:r>
    </w:p>
    <w:p w14:paraId="0D6C8097" w14:textId="77777777"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68DE1E5" w14:textId="77777777"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854E8E" w:rsidRPr="00060B12">
        <w:rPr>
          <w:rFonts w:ascii="Arial" w:hAnsi="Arial" w:cs="Arial"/>
          <w:sz w:val="20"/>
          <w:szCs w:val="20"/>
        </w:rPr>
        <w:t>Smluvní</w:t>
      </w:r>
      <w:proofErr w:type="gramEnd"/>
      <w:r w:rsidR="00854E8E" w:rsidRPr="00060B12">
        <w:rPr>
          <w:rFonts w:ascii="Arial" w:hAnsi="Arial" w:cs="Arial"/>
          <w:sz w:val="20"/>
          <w:szCs w:val="20"/>
        </w:rPr>
        <w:t xml:space="preserve"> strany této smlouvy prohlašují, že jsou zcela způsobil</w:t>
      </w:r>
      <w:r w:rsidR="00276CD1">
        <w:rPr>
          <w:rFonts w:ascii="Arial" w:hAnsi="Arial" w:cs="Arial"/>
          <w:sz w:val="20"/>
          <w:szCs w:val="20"/>
        </w:rPr>
        <w:t>é</w:t>
      </w:r>
      <w:r w:rsidR="00854E8E" w:rsidRPr="00060B12">
        <w:rPr>
          <w:rFonts w:ascii="Arial" w:hAnsi="Arial" w:cs="Arial"/>
          <w:sz w:val="20"/>
          <w:szCs w:val="20"/>
        </w:rPr>
        <w:t xml:space="preserve"> k právnímu jednání a že se řádně seznámil</w:t>
      </w:r>
      <w:r w:rsidR="00276CD1">
        <w:rPr>
          <w:rFonts w:ascii="Arial" w:hAnsi="Arial" w:cs="Arial"/>
          <w:sz w:val="20"/>
          <w:szCs w:val="20"/>
        </w:rPr>
        <w:t>y</w:t>
      </w:r>
      <w:r w:rsidR="00854E8E" w:rsidRPr="00060B12">
        <w:rPr>
          <w:rFonts w:ascii="Arial" w:hAnsi="Arial" w:cs="Arial"/>
          <w:sz w:val="20"/>
          <w:szCs w:val="20"/>
        </w:rPr>
        <w:t xml:space="preserve"> s textem a obsahem smlouvy, který je projevem jejich pravé a svobodné vůle, učiněné vážně a nikoliv za nápadně nevýhodných podmínek a na důkaz toho smlouvu podepisují.</w:t>
      </w:r>
    </w:p>
    <w:p w14:paraId="5C1FDB24" w14:textId="77777777"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D26E2D2" w14:textId="77777777"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Pr="00FE0148">
        <w:rPr>
          <w:rFonts w:ascii="Arial" w:hAnsi="Arial" w:cs="Arial"/>
          <w:sz w:val="20"/>
          <w:szCs w:val="20"/>
        </w:rPr>
        <w:t>Tato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smlouva je vyhotovena a podepsána ve </w:t>
      </w:r>
      <w:r>
        <w:rPr>
          <w:rFonts w:ascii="Arial" w:hAnsi="Arial" w:cs="Arial"/>
          <w:sz w:val="20"/>
          <w:szCs w:val="20"/>
        </w:rPr>
        <w:t>t</w:t>
      </w:r>
      <w:r w:rsidRPr="00FE0148">
        <w:rPr>
          <w:rFonts w:ascii="Arial" w:hAnsi="Arial" w:cs="Arial"/>
          <w:sz w:val="20"/>
          <w:szCs w:val="20"/>
        </w:rPr>
        <w:t xml:space="preserve">řech originálech, z nichž jeden obdrží poskytovatel a </w:t>
      </w:r>
      <w:r>
        <w:rPr>
          <w:rFonts w:ascii="Arial" w:hAnsi="Arial" w:cs="Arial"/>
          <w:sz w:val="20"/>
          <w:szCs w:val="20"/>
        </w:rPr>
        <w:t>dva</w:t>
      </w:r>
      <w:r w:rsidRPr="00FE0148">
        <w:rPr>
          <w:rFonts w:ascii="Arial" w:hAnsi="Arial" w:cs="Arial"/>
          <w:sz w:val="20"/>
          <w:szCs w:val="20"/>
        </w:rPr>
        <w:t xml:space="preserve"> objednatel.</w:t>
      </w:r>
    </w:p>
    <w:p w14:paraId="67D87DF5" w14:textId="77777777"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76520E1" w14:textId="77777777"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="005C4019">
        <w:rPr>
          <w:rFonts w:ascii="Arial" w:hAnsi="Arial" w:cs="Arial"/>
          <w:sz w:val="20"/>
          <w:szCs w:val="20"/>
        </w:rPr>
        <w:t>Tato</w:t>
      </w:r>
      <w:proofErr w:type="gramEnd"/>
      <w:r w:rsidR="005C4019">
        <w:rPr>
          <w:rFonts w:ascii="Arial" w:hAnsi="Arial" w:cs="Arial"/>
          <w:sz w:val="20"/>
          <w:szCs w:val="20"/>
        </w:rPr>
        <w:t xml:space="preserve"> smlouva bude uveřejněna</w:t>
      </w:r>
      <w:r w:rsidRPr="00B46FA4">
        <w:rPr>
          <w:rFonts w:ascii="Arial" w:hAnsi="Arial" w:cs="Arial"/>
          <w:sz w:val="20"/>
          <w:szCs w:val="20"/>
        </w:rPr>
        <w:t xml:space="preserve"> dle zákona č. 340/2015 Sb., o registru smluv, v platném znění (dále též jako „zákon o registru smluv</w:t>
      </w:r>
      <w:r w:rsidR="005C4019" w:rsidRPr="00B46FA4">
        <w:rPr>
          <w:rFonts w:ascii="Arial" w:hAnsi="Arial" w:cs="Arial"/>
          <w:sz w:val="20"/>
          <w:szCs w:val="20"/>
        </w:rPr>
        <w:t>“)</w:t>
      </w:r>
      <w:r w:rsidR="005C4019">
        <w:rPr>
          <w:rFonts w:ascii="Arial" w:hAnsi="Arial" w:cs="Arial"/>
          <w:sz w:val="20"/>
          <w:szCs w:val="20"/>
        </w:rPr>
        <w:t>.</w:t>
      </w:r>
      <w:r w:rsidR="005C4019" w:rsidRPr="00B46FA4">
        <w:rPr>
          <w:rFonts w:ascii="Arial" w:hAnsi="Arial" w:cs="Arial"/>
          <w:sz w:val="20"/>
          <w:szCs w:val="20"/>
        </w:rPr>
        <w:t xml:space="preserve"> </w:t>
      </w:r>
      <w:r w:rsidR="005C4019">
        <w:rPr>
          <w:rFonts w:ascii="Arial" w:hAnsi="Arial" w:cs="Arial"/>
          <w:sz w:val="20"/>
          <w:szCs w:val="20"/>
        </w:rPr>
        <w:t>S</w:t>
      </w:r>
      <w:r w:rsidRPr="00B46FA4">
        <w:rPr>
          <w:rFonts w:ascii="Arial" w:hAnsi="Arial" w:cs="Arial"/>
          <w:sz w:val="20"/>
          <w:szCs w:val="20"/>
        </w:rPr>
        <w:t xml:space="preserve">mluvní </w:t>
      </w:r>
      <w:r w:rsidR="005C4019" w:rsidRPr="00B46FA4">
        <w:rPr>
          <w:rFonts w:ascii="Arial" w:hAnsi="Arial" w:cs="Arial"/>
          <w:sz w:val="20"/>
          <w:szCs w:val="20"/>
        </w:rPr>
        <w:t>strany</w:t>
      </w:r>
      <w:r w:rsidR="005C4019">
        <w:rPr>
          <w:rFonts w:ascii="Arial" w:hAnsi="Arial" w:cs="Arial"/>
          <w:sz w:val="20"/>
          <w:szCs w:val="20"/>
        </w:rPr>
        <w:t xml:space="preserve"> souhlasí </w:t>
      </w:r>
      <w:r w:rsidR="000B7970">
        <w:rPr>
          <w:rFonts w:ascii="Arial" w:hAnsi="Arial" w:cs="Arial"/>
          <w:sz w:val="20"/>
          <w:szCs w:val="20"/>
        </w:rPr>
        <w:t>s uveřejněním této smlouvy a </w:t>
      </w:r>
      <w:r w:rsidRPr="00B46FA4">
        <w:rPr>
          <w:rFonts w:ascii="Arial" w:hAnsi="Arial" w:cs="Arial"/>
          <w:sz w:val="20"/>
          <w:szCs w:val="20"/>
        </w:rPr>
        <w:t>všech jejich budoucích dodatků, a to včetně veškerých osobních údajů ve smlouvě obsažených. Uveřejnění této smlouvy v souladu se zákonem o registru smluv pak zajistí Statutární město Jihlava.</w:t>
      </w:r>
    </w:p>
    <w:p w14:paraId="7DAB41C2" w14:textId="77777777"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E06B094" w14:textId="77777777"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07708B">
        <w:rPr>
          <w:rFonts w:ascii="Arial" w:hAnsi="Arial" w:cs="Arial"/>
          <w:sz w:val="20"/>
          <w:szCs w:val="20"/>
        </w:rPr>
        <w:t>IX.6.</w:t>
      </w:r>
      <w:r w:rsidRPr="0007708B">
        <w:rPr>
          <w:rFonts w:ascii="Arial" w:hAnsi="Arial" w:cs="Arial"/>
          <w:sz w:val="20"/>
          <w:szCs w:val="20"/>
        </w:rPr>
        <w:tab/>
      </w:r>
      <w:r w:rsidRPr="00724D82">
        <w:rPr>
          <w:rFonts w:ascii="Arial" w:hAnsi="Arial" w:cs="Arial"/>
          <w:sz w:val="20"/>
          <w:szCs w:val="20"/>
        </w:rPr>
        <w:t>Platnost</w:t>
      </w:r>
      <w:proofErr w:type="gramEnd"/>
      <w:r w:rsidRPr="00724D82">
        <w:rPr>
          <w:rFonts w:ascii="Arial" w:hAnsi="Arial" w:cs="Arial"/>
          <w:sz w:val="20"/>
          <w:szCs w:val="20"/>
        </w:rPr>
        <w:t xml:space="preserve"> této smlouvy nabývá dnem její</w:t>
      </w:r>
      <w:r w:rsidR="00276CD1">
        <w:rPr>
          <w:rFonts w:ascii="Arial" w:hAnsi="Arial" w:cs="Arial"/>
          <w:sz w:val="20"/>
          <w:szCs w:val="20"/>
        </w:rPr>
        <w:t xml:space="preserve">ho podpisu </w:t>
      </w:r>
      <w:r w:rsidRPr="00724D82">
        <w:rPr>
          <w:rFonts w:ascii="Arial" w:hAnsi="Arial" w:cs="Arial"/>
          <w:sz w:val="20"/>
          <w:szCs w:val="20"/>
        </w:rPr>
        <w:t>poslední smluvní stranou. Účinnosti tato smlouva nabývá okamžikem jejího zveřejnění v registru smluv v souladu se zákonem o registru smluv</w:t>
      </w:r>
      <w:r w:rsidR="005C4019">
        <w:rPr>
          <w:rFonts w:ascii="Arial" w:hAnsi="Arial" w:cs="Arial"/>
          <w:sz w:val="20"/>
          <w:szCs w:val="20"/>
        </w:rPr>
        <w:t>.</w:t>
      </w:r>
    </w:p>
    <w:p w14:paraId="51B0F668" w14:textId="77777777" w:rsidR="009431C6" w:rsidRPr="0007708B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CE9C90E" w14:textId="77777777" w:rsidR="009431C6" w:rsidRDefault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07708B">
        <w:rPr>
          <w:rFonts w:ascii="Arial" w:hAnsi="Arial" w:cs="Arial"/>
          <w:sz w:val="20"/>
          <w:szCs w:val="20"/>
        </w:rPr>
        <w:t>IX.7.</w:t>
      </w:r>
      <w:r w:rsidRPr="0007708B">
        <w:rPr>
          <w:rFonts w:ascii="Arial" w:hAnsi="Arial" w:cs="Arial"/>
          <w:sz w:val="20"/>
          <w:szCs w:val="20"/>
        </w:rPr>
        <w:tab/>
      </w:r>
      <w:r w:rsidR="00854E8E" w:rsidRPr="00B46FA4">
        <w:rPr>
          <w:rFonts w:ascii="Arial" w:hAnsi="Arial" w:cs="Arial"/>
          <w:sz w:val="20"/>
          <w:szCs w:val="20"/>
        </w:rPr>
        <w:t>V případě</w:t>
      </w:r>
      <w:proofErr w:type="gramEnd"/>
      <w:r w:rsidR="00854E8E" w:rsidRPr="00B46FA4">
        <w:rPr>
          <w:rFonts w:ascii="Arial" w:hAnsi="Arial" w:cs="Arial"/>
          <w:sz w:val="20"/>
          <w:szCs w:val="20"/>
        </w:rPr>
        <w:t xml:space="preserve"> vzniku sporů z této smlouvy vyplývající, které smluvní strany nevyřešily vzájemnou dohodou, se smluvní strany dohodly, že místně příslušným soudem je k řešení těchto sporů soud objednatele, a to v souladu s </w:t>
      </w:r>
      <w:proofErr w:type="spellStart"/>
      <w:r w:rsidR="00854E8E" w:rsidRPr="00B46FA4">
        <w:rPr>
          <w:rFonts w:ascii="Arial" w:hAnsi="Arial" w:cs="Arial"/>
          <w:sz w:val="20"/>
          <w:szCs w:val="20"/>
        </w:rPr>
        <w:t>ust</w:t>
      </w:r>
      <w:proofErr w:type="spellEnd"/>
      <w:r w:rsidR="00854E8E" w:rsidRPr="00B46FA4">
        <w:rPr>
          <w:rFonts w:ascii="Arial" w:hAnsi="Arial" w:cs="Arial"/>
          <w:sz w:val="20"/>
          <w:szCs w:val="20"/>
        </w:rPr>
        <w:t>. § 89a zákona č. 99/1</w:t>
      </w:r>
      <w:r w:rsidR="00924CFF">
        <w:rPr>
          <w:rFonts w:ascii="Arial" w:hAnsi="Arial" w:cs="Arial"/>
          <w:sz w:val="20"/>
          <w:szCs w:val="20"/>
        </w:rPr>
        <w:t>963 Sb., občanský soudní řád, v </w:t>
      </w:r>
      <w:r w:rsidR="00854E8E" w:rsidRPr="00B46FA4">
        <w:rPr>
          <w:rFonts w:ascii="Arial" w:hAnsi="Arial" w:cs="Arial"/>
          <w:sz w:val="20"/>
          <w:szCs w:val="20"/>
        </w:rPr>
        <w:t>platném znění.</w:t>
      </w:r>
    </w:p>
    <w:p w14:paraId="7FD2C652" w14:textId="77777777" w:rsidR="005C4019" w:rsidRDefault="005C4019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40F2662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4405B56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3FCD500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58423E9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962835B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355E823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1B77BC1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7136A77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EE8186A" w14:textId="77777777" w:rsidR="00ED55A2" w:rsidRDefault="00ED55A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8FD9BC3" w14:textId="77777777" w:rsidR="006F1346" w:rsidRDefault="003A38F0" w:rsidP="00265FD0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3A38F0">
        <w:rPr>
          <w:rFonts w:ascii="Arial" w:hAnsi="Arial" w:cs="Arial"/>
          <w:sz w:val="20"/>
          <w:szCs w:val="20"/>
        </w:rPr>
        <w:lastRenderedPageBreak/>
        <w:t>IX.8.</w:t>
      </w:r>
      <w:proofErr w:type="gramEnd"/>
      <w:r w:rsidR="002133E1">
        <w:rPr>
          <w:rFonts w:ascii="Arial" w:hAnsi="Arial" w:cs="Arial"/>
          <w:sz w:val="20"/>
          <w:szCs w:val="20"/>
        </w:rPr>
        <w:t xml:space="preserve"> </w:t>
      </w:r>
      <w:r w:rsidRPr="003A38F0">
        <w:rPr>
          <w:rFonts w:ascii="Arial" w:hAnsi="Arial" w:cs="Arial"/>
          <w:sz w:val="20"/>
          <w:szCs w:val="20"/>
        </w:rPr>
        <w:t xml:space="preserve">Tato Smlouva a závazkový vztah z ní vyplývající se řídí právním řádem České republiky. Smluvní strany výslovně vylučují použití § 1726, § 1728, § 1729 a § 1751 Občanského zákoníku. Ve vztazích mezi stranami vyplývajících z této </w:t>
      </w:r>
      <w:r w:rsidR="005C4019">
        <w:rPr>
          <w:rFonts w:ascii="Arial" w:hAnsi="Arial" w:cs="Arial"/>
          <w:sz w:val="20"/>
          <w:szCs w:val="20"/>
        </w:rPr>
        <w:t>s</w:t>
      </w:r>
      <w:r w:rsidRPr="003A38F0">
        <w:rPr>
          <w:rFonts w:ascii="Arial" w:hAnsi="Arial" w:cs="Arial"/>
          <w:sz w:val="20"/>
          <w:szCs w:val="20"/>
        </w:rPr>
        <w:t>mlouvy nemá obchodní zvyklost přednost před ustanoveními zákona, jež nemají donucující účinky.</w:t>
      </w:r>
    </w:p>
    <w:p w14:paraId="244D480E" w14:textId="77777777" w:rsidR="00924CFF" w:rsidRPr="003033D2" w:rsidRDefault="00924CFF" w:rsidP="0026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D20E1D" w14:textId="77777777" w:rsidR="00260058" w:rsidRDefault="00260058" w:rsidP="006E3586">
      <w:pPr>
        <w:ind w:firstLine="567"/>
        <w:jc w:val="both"/>
        <w:rPr>
          <w:rFonts w:ascii="Arial" w:hAnsi="Arial" w:cs="Arial"/>
        </w:rPr>
      </w:pPr>
    </w:p>
    <w:p w14:paraId="6C743DE2" w14:textId="16BEBE81" w:rsidR="007D0D22" w:rsidRDefault="00AE7192" w:rsidP="007D0D2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5D1131">
        <w:rPr>
          <w:rFonts w:ascii="Arial" w:hAnsi="Arial" w:cs="Arial"/>
        </w:rPr>
        <w:t> </w:t>
      </w:r>
      <w:r w:rsidR="007D0D22">
        <w:rPr>
          <w:rFonts w:ascii="Arial" w:hAnsi="Arial" w:cs="Arial"/>
          <w:sz w:val="20"/>
          <w:szCs w:val="20"/>
        </w:rPr>
        <w:t xml:space="preserve">V Jihlavě dne:  </w:t>
      </w:r>
      <w:r w:rsidR="00BA1910">
        <w:rPr>
          <w:rFonts w:ascii="Arial" w:hAnsi="Arial" w:cs="Arial"/>
          <w:sz w:val="20"/>
          <w:szCs w:val="20"/>
        </w:rPr>
        <w:t xml:space="preserve">5. 11. </w:t>
      </w:r>
      <w:proofErr w:type="gramStart"/>
      <w:r w:rsidR="00BA1910">
        <w:rPr>
          <w:rFonts w:ascii="Arial" w:hAnsi="Arial" w:cs="Arial"/>
          <w:sz w:val="20"/>
          <w:szCs w:val="20"/>
        </w:rPr>
        <w:t>2021</w:t>
      </w:r>
      <w:r w:rsidR="007D0D22">
        <w:rPr>
          <w:rFonts w:ascii="Arial" w:hAnsi="Arial" w:cs="Arial"/>
          <w:sz w:val="20"/>
          <w:szCs w:val="20"/>
        </w:rPr>
        <w:t xml:space="preserve">         </w:t>
      </w:r>
      <w:r w:rsidR="00BA1910">
        <w:rPr>
          <w:rFonts w:ascii="Arial" w:hAnsi="Arial" w:cs="Arial"/>
          <w:sz w:val="20"/>
          <w:szCs w:val="20"/>
        </w:rPr>
        <w:t xml:space="preserve">                    </w:t>
      </w:r>
      <w:r w:rsidR="007D0D22">
        <w:rPr>
          <w:rFonts w:ascii="Arial" w:hAnsi="Arial" w:cs="Arial"/>
          <w:sz w:val="20"/>
          <w:szCs w:val="20"/>
        </w:rPr>
        <w:t xml:space="preserve">                    V Jihlavě</w:t>
      </w:r>
      <w:proofErr w:type="gramEnd"/>
      <w:r w:rsidR="007D0D22">
        <w:rPr>
          <w:rFonts w:ascii="Arial" w:hAnsi="Arial" w:cs="Arial"/>
          <w:sz w:val="20"/>
          <w:szCs w:val="20"/>
        </w:rPr>
        <w:t xml:space="preserve"> dne: </w:t>
      </w:r>
      <w:r w:rsidR="00BA1910">
        <w:rPr>
          <w:rFonts w:ascii="Arial" w:hAnsi="Arial" w:cs="Arial"/>
          <w:sz w:val="20"/>
          <w:szCs w:val="20"/>
        </w:rPr>
        <w:t xml:space="preserve"> 5. 11. 2021</w:t>
      </w:r>
    </w:p>
    <w:p w14:paraId="4276EEA7" w14:textId="77777777" w:rsidR="007D0D22" w:rsidRDefault="007D0D22" w:rsidP="007D0D2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67AE57B4" w14:textId="77777777" w:rsidR="007D0D22" w:rsidRDefault="007D0D22" w:rsidP="007D0D22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66788D5" w14:textId="77777777" w:rsidR="007D0D22" w:rsidRDefault="007D0D22" w:rsidP="007D0D22">
      <w:pPr>
        <w:jc w:val="both"/>
        <w:rPr>
          <w:rFonts w:ascii="Arial" w:hAnsi="Arial" w:cs="Arial"/>
          <w:sz w:val="20"/>
          <w:szCs w:val="20"/>
        </w:rPr>
      </w:pPr>
    </w:p>
    <w:p w14:paraId="6CF91131" w14:textId="77777777" w:rsidR="007D0D22" w:rsidRDefault="007D0D22" w:rsidP="007D0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                                          …………………………………        </w:t>
      </w:r>
    </w:p>
    <w:p w14:paraId="2A157F63" w14:textId="77777777" w:rsidR="007D0D22" w:rsidRDefault="007D0D22" w:rsidP="007D0D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gramStart"/>
      <w:r>
        <w:rPr>
          <w:rFonts w:ascii="Arial" w:hAnsi="Arial" w:cs="Arial"/>
          <w:sz w:val="20"/>
          <w:szCs w:val="20"/>
        </w:rPr>
        <w:t>objednatele                                                                  Za</w:t>
      </w:r>
      <w:proofErr w:type="gramEnd"/>
      <w:r>
        <w:rPr>
          <w:rFonts w:ascii="Arial" w:hAnsi="Arial" w:cs="Arial"/>
          <w:sz w:val="20"/>
          <w:szCs w:val="20"/>
        </w:rPr>
        <w:t xml:space="preserve"> poskytovatele</w:t>
      </w:r>
    </w:p>
    <w:p w14:paraId="15C4B2BD" w14:textId="77777777" w:rsidR="007D0D22" w:rsidRDefault="007D0D22" w:rsidP="007D0D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Statutární město </w:t>
      </w:r>
      <w:proofErr w:type="gramStart"/>
      <w:r>
        <w:rPr>
          <w:rFonts w:ascii="Arial" w:hAnsi="Arial" w:cs="Arial"/>
          <w:sz w:val="20"/>
          <w:szCs w:val="20"/>
        </w:rPr>
        <w:t>Jihlava                                                   Ing.</w:t>
      </w:r>
      <w:proofErr w:type="gramEnd"/>
      <w:r>
        <w:rPr>
          <w:rFonts w:ascii="Arial" w:hAnsi="Arial" w:cs="Arial"/>
          <w:sz w:val="20"/>
          <w:szCs w:val="20"/>
        </w:rPr>
        <w:t xml:space="preserve"> Libor Bílek </w:t>
      </w:r>
    </w:p>
    <w:p w14:paraId="3609B1DC" w14:textId="77777777" w:rsidR="007D0D22" w:rsidRDefault="007D0D22" w:rsidP="007D0D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Ing. et Ing. Lubomír Dohnal       </w:t>
      </w:r>
      <w:r w:rsidR="001D615E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CF91D6A" w14:textId="77777777" w:rsidR="007D0D22" w:rsidRPr="00BA1140" w:rsidRDefault="007D0D22" w:rsidP="007D0D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140">
        <w:rPr>
          <w:rFonts w:ascii="Arial" w:hAnsi="Arial" w:cs="Arial"/>
          <w:sz w:val="20"/>
          <w:szCs w:val="20"/>
        </w:rPr>
        <w:t>vedoucí odboru dopravy</w:t>
      </w:r>
    </w:p>
    <w:p w14:paraId="6BEA32D6" w14:textId="77777777" w:rsidR="007D0D22" w:rsidRPr="00BA1140" w:rsidRDefault="007D0D22" w:rsidP="007D0D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AD38F3" w14:textId="77777777" w:rsidR="007D0D22" w:rsidRDefault="007D0D22" w:rsidP="007D0D22">
      <w:pPr>
        <w:ind w:firstLine="567"/>
        <w:jc w:val="both"/>
        <w:rPr>
          <w:rFonts w:ascii="Arial" w:hAnsi="Arial" w:cs="Arial"/>
        </w:rPr>
      </w:pPr>
    </w:p>
    <w:p w14:paraId="1A6E89D6" w14:textId="77777777" w:rsidR="00483324" w:rsidRDefault="00483324" w:rsidP="00D254D6">
      <w:pPr>
        <w:spacing w:after="0" w:line="240" w:lineRule="auto"/>
        <w:jc w:val="both"/>
        <w:rPr>
          <w:rFonts w:ascii="Arial" w:hAnsi="Arial" w:cs="Arial"/>
        </w:rPr>
      </w:pPr>
    </w:p>
    <w:p w14:paraId="1DAA9C21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3534591C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344B46B6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46E48F28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4954BF9B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5347817D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793F6CA0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11373CA0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0F1D7B67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7913D783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093FA62B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69D6708C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62A89C26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797B5038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0AC15C33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36FABAB6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4BD9BC12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7B10E437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520FFE7A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4AA268C2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5399BD88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4C08E931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0CE6CE07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0D7A9220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32449637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0C43857D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1564C728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56390C97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65A4EC7F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0311B6B5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599AE6D0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2695A816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565E1B66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734DF5DD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10DE0903" w14:textId="77777777" w:rsidR="002D3E33" w:rsidRDefault="002D3E33" w:rsidP="00D254D6">
      <w:pPr>
        <w:spacing w:after="0" w:line="240" w:lineRule="auto"/>
        <w:jc w:val="both"/>
        <w:rPr>
          <w:rFonts w:ascii="Arial" w:hAnsi="Arial" w:cs="Arial"/>
        </w:rPr>
      </w:pPr>
    </w:p>
    <w:p w14:paraId="310C76F5" w14:textId="77777777" w:rsidR="00D254D6" w:rsidRPr="00D254D6" w:rsidRDefault="00D254D6" w:rsidP="00D254D6">
      <w:pPr>
        <w:spacing w:after="0" w:line="240" w:lineRule="auto"/>
        <w:jc w:val="both"/>
        <w:rPr>
          <w:rFonts w:ascii="Arial" w:hAnsi="Arial" w:cs="Arial"/>
        </w:rPr>
      </w:pPr>
    </w:p>
    <w:p w14:paraId="463C57B1" w14:textId="77777777" w:rsidR="002D3E33" w:rsidRPr="00215CC3" w:rsidRDefault="002D3E33" w:rsidP="00215C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215CC3">
        <w:rPr>
          <w:rFonts w:ascii="Arial" w:hAnsi="Arial" w:cs="Arial"/>
          <w:b/>
          <w:sz w:val="28"/>
          <w:szCs w:val="28"/>
        </w:rPr>
        <w:t>P L N Á    M O C</w:t>
      </w:r>
      <w:proofErr w:type="gramEnd"/>
    </w:p>
    <w:p w14:paraId="13FCEE1B" w14:textId="77777777"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14:paraId="69473C40" w14:textId="77777777" w:rsidR="002D3E33" w:rsidRPr="005D1131" w:rsidRDefault="002D3E33" w:rsidP="00BE0C4E">
      <w:pPr>
        <w:spacing w:after="0" w:line="240" w:lineRule="auto"/>
        <w:jc w:val="both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Statutární město Jihlava, Masarykovo nám. </w:t>
      </w:r>
      <w:r>
        <w:rPr>
          <w:rFonts w:ascii="Arial" w:hAnsi="Arial" w:cs="Arial"/>
        </w:rPr>
        <w:t>č 97/</w:t>
      </w:r>
      <w:r w:rsidRPr="005D1131">
        <w:rPr>
          <w:rFonts w:ascii="Arial" w:hAnsi="Arial" w:cs="Arial"/>
        </w:rPr>
        <w:t xml:space="preserve">1,  586 </w:t>
      </w:r>
      <w:r>
        <w:rPr>
          <w:rFonts w:ascii="Arial" w:hAnsi="Arial" w:cs="Arial"/>
        </w:rPr>
        <w:t>01</w:t>
      </w:r>
      <w:r w:rsidRPr="005D1131">
        <w:rPr>
          <w:rFonts w:ascii="Arial" w:hAnsi="Arial" w:cs="Arial"/>
        </w:rPr>
        <w:t xml:space="preserve"> Jihlava, IČ</w:t>
      </w:r>
      <w:r>
        <w:rPr>
          <w:rFonts w:ascii="Arial" w:hAnsi="Arial" w:cs="Arial"/>
        </w:rPr>
        <w:t>O</w:t>
      </w:r>
      <w:r w:rsidRPr="005D1131">
        <w:rPr>
          <w:rFonts w:ascii="Arial" w:hAnsi="Arial" w:cs="Arial"/>
        </w:rPr>
        <w:t xml:space="preserve">: 00286010  </w:t>
      </w:r>
    </w:p>
    <w:p w14:paraId="6CDF5729" w14:textId="77777777" w:rsidR="002D3E33" w:rsidRPr="005D1131" w:rsidRDefault="002D3E33" w:rsidP="00BE0C4E">
      <w:pPr>
        <w:spacing w:after="0" w:line="240" w:lineRule="auto"/>
        <w:jc w:val="both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zastoupené </w:t>
      </w:r>
      <w:r w:rsidRPr="007A2EB9">
        <w:rPr>
          <w:rFonts w:ascii="Arial" w:hAnsi="Arial" w:cs="Arial"/>
          <w:snapToGrid w:val="0"/>
        </w:rPr>
        <w:t>Ing. Jaroslav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 xml:space="preserve"> Vymazal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>, uvolněný</w:t>
      </w:r>
      <w:r>
        <w:rPr>
          <w:rFonts w:ascii="Arial" w:hAnsi="Arial" w:cs="Arial"/>
          <w:snapToGrid w:val="0"/>
        </w:rPr>
        <w:t>m</w:t>
      </w:r>
      <w:r w:rsidRPr="007A2EB9">
        <w:rPr>
          <w:rFonts w:ascii="Arial" w:hAnsi="Arial" w:cs="Arial"/>
          <w:snapToGrid w:val="0"/>
        </w:rPr>
        <w:t xml:space="preserve"> člen</w:t>
      </w:r>
      <w:r>
        <w:rPr>
          <w:rFonts w:ascii="Arial" w:hAnsi="Arial" w:cs="Arial"/>
          <w:snapToGrid w:val="0"/>
        </w:rPr>
        <w:t>em</w:t>
      </w:r>
      <w:r w:rsidRPr="007A2EB9">
        <w:rPr>
          <w:rFonts w:ascii="Arial" w:hAnsi="Arial" w:cs="Arial"/>
          <w:snapToGrid w:val="0"/>
        </w:rPr>
        <w:t xml:space="preserve"> rady města</w:t>
      </w:r>
      <w:r>
        <w:rPr>
          <w:rFonts w:ascii="Arial" w:hAnsi="Arial" w:cs="Arial"/>
          <w:snapToGrid w:val="0"/>
        </w:rPr>
        <w:t>,</w:t>
      </w:r>
    </w:p>
    <w:p w14:paraId="4F1FC005" w14:textId="77777777" w:rsidR="002D3E33" w:rsidRPr="005D1131" w:rsidRDefault="002D3E33" w:rsidP="00BE0C4E">
      <w:pPr>
        <w:spacing w:after="0" w:line="240" w:lineRule="auto"/>
        <w:jc w:val="both"/>
        <w:rPr>
          <w:rFonts w:ascii="Arial" w:hAnsi="Arial" w:cs="Arial"/>
        </w:rPr>
      </w:pPr>
      <w:r w:rsidRPr="005D1131">
        <w:rPr>
          <w:rFonts w:ascii="Arial" w:hAnsi="Arial" w:cs="Arial"/>
        </w:rPr>
        <w:t>oprávněn k podpisu plné moci: </w:t>
      </w:r>
      <w:r w:rsidRPr="00797610">
        <w:rPr>
          <w:rFonts w:ascii="Arial" w:hAnsi="Arial" w:cs="Arial"/>
        </w:rPr>
        <w:t>Dr. Ing. et Ing. Lubomír Dohnal</w:t>
      </w:r>
      <w:r w:rsidRPr="005D1131">
        <w:rPr>
          <w:rFonts w:ascii="Arial" w:hAnsi="Arial" w:cs="Arial"/>
          <w:bCs/>
        </w:rPr>
        <w:t xml:space="preserve">, vedoucí </w:t>
      </w:r>
      <w:r>
        <w:rPr>
          <w:rFonts w:ascii="Arial" w:hAnsi="Arial" w:cs="Arial"/>
          <w:bCs/>
        </w:rPr>
        <w:t xml:space="preserve">odboru dopravy </w:t>
      </w:r>
      <w:r w:rsidRPr="005D1131">
        <w:rPr>
          <w:rFonts w:ascii="Arial" w:hAnsi="Arial" w:cs="Arial"/>
          <w:bCs/>
        </w:rPr>
        <w:t>Magistrátu města Jihlavy</w:t>
      </w:r>
    </w:p>
    <w:p w14:paraId="10167109" w14:textId="77777777" w:rsidR="000D1F5C" w:rsidRDefault="000D1F5C" w:rsidP="00BE0C4E">
      <w:pPr>
        <w:spacing w:after="0" w:line="240" w:lineRule="auto"/>
        <w:jc w:val="both"/>
        <w:rPr>
          <w:rFonts w:ascii="Arial" w:hAnsi="Arial" w:cs="Arial"/>
          <w:bCs/>
        </w:rPr>
      </w:pPr>
      <w:r w:rsidRPr="000D1F5C">
        <w:rPr>
          <w:rFonts w:ascii="Arial" w:hAnsi="Arial" w:cs="Arial"/>
          <w:bCs/>
        </w:rPr>
        <w:t>(dále též jako „zmocnitel“)</w:t>
      </w:r>
      <w:r w:rsidR="002D3E33" w:rsidRPr="000D1F5C">
        <w:rPr>
          <w:rFonts w:ascii="Arial" w:hAnsi="Arial" w:cs="Arial"/>
          <w:bCs/>
        </w:rPr>
        <w:t>  </w:t>
      </w:r>
      <w:r w:rsidR="002D3E33" w:rsidRPr="000D1F5C">
        <w:rPr>
          <w:rFonts w:ascii="Arial" w:hAnsi="Arial" w:cs="Arial"/>
          <w:bCs/>
        </w:rPr>
        <w:tab/>
      </w:r>
      <w:r w:rsidR="002D3E33" w:rsidRPr="000D1F5C">
        <w:rPr>
          <w:rFonts w:ascii="Arial" w:hAnsi="Arial" w:cs="Arial"/>
          <w:bCs/>
        </w:rPr>
        <w:tab/>
      </w:r>
    </w:p>
    <w:p w14:paraId="47FB2B5A" w14:textId="77777777" w:rsidR="002D3E33" w:rsidRPr="000D1F5C" w:rsidRDefault="002D3E33" w:rsidP="00BE0C4E">
      <w:pPr>
        <w:spacing w:after="0" w:line="240" w:lineRule="auto"/>
        <w:jc w:val="both"/>
        <w:rPr>
          <w:rFonts w:ascii="Arial" w:hAnsi="Arial" w:cs="Arial"/>
          <w:bCs/>
        </w:rPr>
      </w:pPr>
      <w:r w:rsidRPr="000D1F5C">
        <w:rPr>
          <w:rFonts w:ascii="Arial" w:hAnsi="Arial" w:cs="Arial"/>
          <w:bCs/>
        </w:rPr>
        <w:tab/>
      </w:r>
      <w:r w:rsidRPr="000D1F5C">
        <w:rPr>
          <w:rFonts w:ascii="Arial" w:hAnsi="Arial" w:cs="Arial"/>
          <w:bCs/>
        </w:rPr>
        <w:tab/>
        <w:t xml:space="preserve">      </w:t>
      </w:r>
    </w:p>
    <w:p w14:paraId="09BB07AC" w14:textId="77777777" w:rsidR="002D3E33" w:rsidRDefault="002D3E33" w:rsidP="00BE0C4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z m o c ň u j e</w:t>
      </w:r>
    </w:p>
    <w:p w14:paraId="6721FB24" w14:textId="77777777" w:rsidR="002D3E33" w:rsidRPr="00E655DD" w:rsidRDefault="002D3E33" w:rsidP="00BE0C4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AC93FC" w14:textId="77777777" w:rsidR="002D3E33" w:rsidRPr="007D0D22" w:rsidRDefault="002D3E33" w:rsidP="00BE0C4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215CC3">
        <w:rPr>
          <w:rFonts w:ascii="Arial" w:hAnsi="Arial" w:cs="Arial"/>
          <w:i/>
          <w:iCs/>
        </w:rPr>
        <w:t xml:space="preserve">            </w:t>
      </w:r>
      <w:r w:rsidR="007D0D22" w:rsidRPr="007D0D22">
        <w:rPr>
          <w:rFonts w:ascii="Arial" w:hAnsi="Arial" w:cs="Arial"/>
          <w:iCs/>
        </w:rPr>
        <w:t>Ing. Libor</w:t>
      </w:r>
      <w:r w:rsidR="00215CC3">
        <w:rPr>
          <w:rFonts w:ascii="Arial" w:hAnsi="Arial" w:cs="Arial"/>
          <w:iCs/>
        </w:rPr>
        <w:t>a</w:t>
      </w:r>
      <w:r w:rsidR="007D0D22" w:rsidRPr="007D0D22">
        <w:rPr>
          <w:rFonts w:ascii="Arial" w:hAnsi="Arial" w:cs="Arial"/>
          <w:iCs/>
        </w:rPr>
        <w:t xml:space="preserve"> Bílk</w:t>
      </w:r>
      <w:r w:rsidR="00215CC3">
        <w:rPr>
          <w:rFonts w:ascii="Arial" w:hAnsi="Arial" w:cs="Arial"/>
          <w:iCs/>
        </w:rPr>
        <w:t>a</w:t>
      </w:r>
    </w:p>
    <w:p w14:paraId="00B5E059" w14:textId="77777777" w:rsidR="002D3E33" w:rsidRDefault="002D3E33" w:rsidP="00BE0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265B">
        <w:rPr>
          <w:rFonts w:ascii="Arial" w:hAnsi="Arial" w:cs="Arial"/>
        </w:rPr>
        <w:t xml:space="preserve"> </w:t>
      </w:r>
      <w:r w:rsidR="007D0D22">
        <w:rPr>
          <w:rFonts w:ascii="Arial" w:hAnsi="Arial" w:cs="Arial"/>
        </w:rPr>
        <w:t>03953271</w:t>
      </w:r>
    </w:p>
    <w:p w14:paraId="5C6C79D7" w14:textId="77777777" w:rsidR="00215CC3" w:rsidRPr="005D1131" w:rsidRDefault="004E265B" w:rsidP="00BE0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                         </w:t>
      </w:r>
      <w:proofErr w:type="spellStart"/>
      <w:r w:rsidR="00215CC3">
        <w:rPr>
          <w:rFonts w:ascii="Arial" w:hAnsi="Arial" w:cs="Arial"/>
        </w:rPr>
        <w:t>Zlatkov</w:t>
      </w:r>
      <w:proofErr w:type="spellEnd"/>
      <w:r w:rsidR="00215CC3">
        <w:rPr>
          <w:rFonts w:ascii="Arial" w:hAnsi="Arial" w:cs="Arial"/>
        </w:rPr>
        <w:t xml:space="preserve"> 83, Rožná, </w:t>
      </w:r>
      <w:r w:rsidR="00215CC3" w:rsidRPr="00215CC3">
        <w:rPr>
          <w:rFonts w:ascii="Arial" w:hAnsi="Arial" w:cs="Arial"/>
        </w:rPr>
        <w:t>593 01 Bystřice n. Pernštejnem</w:t>
      </w:r>
    </w:p>
    <w:p w14:paraId="488B2032" w14:textId="77777777" w:rsidR="000D1F5C" w:rsidRDefault="000D1F5C" w:rsidP="00BE0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„zmocněnec“)</w:t>
      </w:r>
    </w:p>
    <w:p w14:paraId="1C5F0378" w14:textId="77777777" w:rsidR="002D3E33" w:rsidRPr="003934FA" w:rsidRDefault="002D3E33" w:rsidP="00BE0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14DC41" w14:textId="77777777" w:rsidR="002D3E33" w:rsidRDefault="002D3E33" w:rsidP="00BE0C4E">
      <w:pPr>
        <w:pStyle w:val="Bezmezer"/>
        <w:jc w:val="both"/>
        <w:rPr>
          <w:rFonts w:ascii="Arial" w:hAnsi="Arial" w:cs="Arial"/>
        </w:rPr>
      </w:pPr>
      <w:r w:rsidRPr="00F365E1">
        <w:rPr>
          <w:rFonts w:ascii="Arial" w:hAnsi="Arial" w:cs="Arial"/>
        </w:rPr>
        <w:t>ke všem úkonům směřujícím k zabezpečení činnosti koordinátora bezpečnosti práce v souladu se zákonem č. 309/2006 Sb., kterým se upravují další požadavky bezpečnosti a ochrany zdraví při práci v pracovněprávních vztazích a o zajištění bezpečnosti a ochrany zdraví při činnosti nebo poskytování služeb mimo pracovněprávní vztahy, (zákon o zajištění dalších podmínek bezpečnosti a ochrany zdraví při práci)</w:t>
      </w:r>
      <w:r w:rsidR="000D1F5C">
        <w:rPr>
          <w:rFonts w:ascii="Arial" w:hAnsi="Arial" w:cs="Arial"/>
        </w:rPr>
        <w:t xml:space="preserve">, ve znění pozdějších předpisů, </w:t>
      </w:r>
      <w:r w:rsidRPr="00F365E1">
        <w:rPr>
          <w:rFonts w:ascii="Arial" w:hAnsi="Arial" w:cs="Arial"/>
        </w:rPr>
        <w:t>v rámci akc</w:t>
      </w:r>
      <w:r w:rsidR="00ED55A2">
        <w:rPr>
          <w:rFonts w:ascii="Arial" w:hAnsi="Arial" w:cs="Arial"/>
        </w:rPr>
        <w:t>e</w:t>
      </w:r>
    </w:p>
    <w:p w14:paraId="2F524BEF" w14:textId="77777777" w:rsidR="002D3E33" w:rsidRDefault="002D3E33" w:rsidP="00BE0C4E">
      <w:pPr>
        <w:pStyle w:val="Bezmezer"/>
        <w:jc w:val="both"/>
        <w:rPr>
          <w:rFonts w:ascii="Arial" w:hAnsi="Arial" w:cs="Arial"/>
        </w:rPr>
      </w:pPr>
    </w:p>
    <w:p w14:paraId="0337CAA6" w14:textId="77777777" w:rsidR="00565355" w:rsidRPr="00ED55A2" w:rsidRDefault="00565355" w:rsidP="00BE0C4E">
      <w:pPr>
        <w:pStyle w:val="Bezmezer"/>
        <w:spacing w:line="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Siln"/>
          <w:rFonts w:ascii="Arial" w:hAnsi="Arial" w:cs="Arial"/>
        </w:rPr>
        <w:t>„</w:t>
      </w:r>
      <w:r>
        <w:rPr>
          <w:rFonts w:ascii="Arial" w:hAnsi="Arial" w:cs="Arial"/>
          <w:b/>
          <w:color w:val="000000"/>
          <w:szCs w:val="20"/>
        </w:rPr>
        <w:t xml:space="preserve">Rekonstrukce </w:t>
      </w:r>
      <w:r w:rsidR="00784ADF">
        <w:rPr>
          <w:rFonts w:ascii="Arial" w:hAnsi="Arial" w:cs="Arial"/>
          <w:b/>
          <w:color w:val="000000"/>
          <w:szCs w:val="20"/>
        </w:rPr>
        <w:t>ulice Jiřího z Poděbrad, Jihlava</w:t>
      </w:r>
      <w:r>
        <w:rPr>
          <w:rFonts w:ascii="Arial" w:hAnsi="Arial" w:cs="Arial"/>
          <w:b/>
        </w:rPr>
        <w:t>“</w:t>
      </w:r>
    </w:p>
    <w:p w14:paraId="0E65E5F9" w14:textId="77777777" w:rsidR="002D3E33" w:rsidRPr="00483324" w:rsidRDefault="002D3E33" w:rsidP="00BE0C4E">
      <w:pPr>
        <w:spacing w:after="0" w:line="240" w:lineRule="auto"/>
        <w:jc w:val="both"/>
        <w:rPr>
          <w:rFonts w:ascii="Arial" w:hAnsi="Arial" w:cs="Arial"/>
        </w:rPr>
      </w:pPr>
    </w:p>
    <w:p w14:paraId="7634469D" w14:textId="2B9C9056" w:rsidR="002D3E33" w:rsidRPr="00772090" w:rsidRDefault="002D3E33" w:rsidP="00BE0C4E">
      <w:pPr>
        <w:pStyle w:val="Bezmezer"/>
        <w:jc w:val="both"/>
        <w:rPr>
          <w:rFonts w:cs="Arial"/>
          <w:b/>
          <w:bCs/>
          <w:sz w:val="26"/>
          <w:szCs w:val="26"/>
        </w:rPr>
      </w:pPr>
      <w:r w:rsidRPr="005D1131">
        <w:rPr>
          <w:rFonts w:ascii="Arial" w:hAnsi="Arial" w:cs="Arial"/>
          <w:bCs/>
        </w:rPr>
        <w:t xml:space="preserve">Platnost této plné moci je v souladu se Smlouvou </w:t>
      </w:r>
      <w:r>
        <w:rPr>
          <w:rFonts w:ascii="Arial" w:hAnsi="Arial" w:cs="Arial"/>
          <w:bCs/>
        </w:rPr>
        <w:t xml:space="preserve">o zajištění </w:t>
      </w:r>
      <w:r w:rsidRPr="005D1131">
        <w:rPr>
          <w:rFonts w:ascii="Arial" w:hAnsi="Arial" w:cs="Arial"/>
          <w:bCs/>
        </w:rPr>
        <w:t>koordinátora BOZP na</w:t>
      </w:r>
      <w:r>
        <w:rPr>
          <w:rFonts w:ascii="Arial" w:hAnsi="Arial" w:cs="Arial"/>
          <w:bCs/>
        </w:rPr>
        <w:t xml:space="preserve"> výše uveden</w:t>
      </w:r>
      <w:r w:rsidR="00784ADF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stavb</w:t>
      </w:r>
      <w:r w:rsidR="00784ADF">
        <w:rPr>
          <w:rFonts w:ascii="Arial" w:hAnsi="Arial" w:cs="Arial"/>
          <w:bCs/>
        </w:rPr>
        <w:t>ě</w:t>
      </w:r>
      <w:r>
        <w:rPr>
          <w:rFonts w:ascii="Arial" w:hAnsi="Arial" w:cs="Arial"/>
          <w:bCs/>
        </w:rPr>
        <w:t xml:space="preserve"> </w:t>
      </w:r>
      <w:r w:rsidRPr="005D1131">
        <w:rPr>
          <w:rFonts w:ascii="Arial" w:hAnsi="Arial" w:cs="Arial"/>
          <w:bCs/>
        </w:rPr>
        <w:t>stanovena do dokončení stavby, podpisu předávacích protokolů</w:t>
      </w:r>
      <w:r>
        <w:rPr>
          <w:rFonts w:ascii="Arial" w:hAnsi="Arial" w:cs="Arial"/>
          <w:bCs/>
        </w:rPr>
        <w:t>,</w:t>
      </w:r>
      <w:r w:rsidRPr="005D1131">
        <w:rPr>
          <w:rFonts w:ascii="Arial" w:hAnsi="Arial" w:cs="Arial"/>
          <w:bCs/>
        </w:rPr>
        <w:t xml:space="preserve"> podepsaným zápisem o odstranění všech </w:t>
      </w:r>
      <w:r>
        <w:rPr>
          <w:rFonts w:ascii="Arial" w:hAnsi="Arial" w:cs="Arial"/>
          <w:bCs/>
        </w:rPr>
        <w:t xml:space="preserve">případných </w:t>
      </w:r>
      <w:r w:rsidRPr="005D1131">
        <w:rPr>
          <w:rFonts w:ascii="Arial" w:hAnsi="Arial" w:cs="Arial"/>
          <w:bCs/>
        </w:rPr>
        <w:t>vad a nedodělků</w:t>
      </w:r>
      <w:r>
        <w:rPr>
          <w:rFonts w:ascii="Arial" w:hAnsi="Arial" w:cs="Arial"/>
          <w:bCs/>
        </w:rPr>
        <w:t xml:space="preserve"> a vydáním kolaudačního souhlas</w:t>
      </w:r>
      <w:r w:rsidR="00BE0C4E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(u staveb, které byly povoleny stavebním řízením)</w:t>
      </w:r>
      <w:r w:rsidRPr="005D1131">
        <w:rPr>
          <w:rFonts w:ascii="Arial" w:hAnsi="Arial" w:cs="Arial"/>
          <w:bCs/>
        </w:rPr>
        <w:t>.</w:t>
      </w:r>
    </w:p>
    <w:p w14:paraId="4E85FEFA" w14:textId="77777777" w:rsidR="00215CC3" w:rsidRDefault="00215CC3" w:rsidP="00BE0C4E">
      <w:pPr>
        <w:spacing w:after="0" w:line="240" w:lineRule="auto"/>
        <w:jc w:val="both"/>
        <w:rPr>
          <w:rFonts w:ascii="Arial" w:hAnsi="Arial" w:cs="Arial"/>
        </w:rPr>
      </w:pPr>
    </w:p>
    <w:p w14:paraId="0593A619" w14:textId="77777777" w:rsidR="002E7D5C" w:rsidRPr="00BE0C4E" w:rsidRDefault="002E7D5C" w:rsidP="00BE0C4E">
      <w:pPr>
        <w:spacing w:after="0" w:line="240" w:lineRule="auto"/>
        <w:jc w:val="both"/>
        <w:rPr>
          <w:rFonts w:ascii="Arial" w:hAnsi="Arial" w:cs="Arial"/>
        </w:rPr>
      </w:pPr>
      <w:r w:rsidRPr="00BE0C4E">
        <w:rPr>
          <w:rFonts w:ascii="Arial" w:hAnsi="Arial" w:cs="Arial"/>
          <w:iCs/>
        </w:rPr>
        <w:t>Ing. Libor Bílek</w:t>
      </w:r>
      <w:r w:rsidR="00215CC3" w:rsidRPr="00BE0C4E">
        <w:rPr>
          <w:rFonts w:ascii="Arial" w:hAnsi="Arial" w:cs="Arial"/>
        </w:rPr>
        <w:t xml:space="preserve"> </w:t>
      </w:r>
    </w:p>
    <w:p w14:paraId="0C57C86E" w14:textId="77777777" w:rsidR="002D3E33" w:rsidRPr="005D1131" w:rsidRDefault="002D3E33" w:rsidP="00BE0C4E">
      <w:pPr>
        <w:spacing w:after="0" w:line="240" w:lineRule="auto"/>
        <w:jc w:val="both"/>
        <w:rPr>
          <w:rFonts w:ascii="Arial" w:hAnsi="Arial" w:cs="Arial"/>
        </w:rPr>
      </w:pPr>
      <w:r w:rsidRPr="005D1131">
        <w:rPr>
          <w:rFonts w:ascii="Arial" w:hAnsi="Arial" w:cs="Arial"/>
        </w:rPr>
        <w:t>zastoupení zmocnitele v plném rozsahu přijímá.</w:t>
      </w:r>
    </w:p>
    <w:p w14:paraId="1EB0D20B" w14:textId="77777777" w:rsidR="002D3E33" w:rsidRPr="005D1131" w:rsidRDefault="002D3E33" w:rsidP="00BE0C4E">
      <w:pPr>
        <w:spacing w:after="0" w:line="240" w:lineRule="auto"/>
        <w:jc w:val="both"/>
        <w:rPr>
          <w:rFonts w:ascii="Arial" w:hAnsi="Arial" w:cs="Arial"/>
        </w:rPr>
      </w:pPr>
    </w:p>
    <w:p w14:paraId="0076BEAD" w14:textId="77777777" w:rsidR="002D3E33" w:rsidRDefault="00215CC3" w:rsidP="00BE0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Jihlava</w:t>
      </w:r>
      <w:r w:rsidR="000D1F5C">
        <w:rPr>
          <w:rFonts w:ascii="Arial" w:hAnsi="Arial" w:cs="Arial"/>
        </w:rPr>
        <w:t xml:space="preserve"> bere na vědomí, </w:t>
      </w:r>
      <w:r w:rsidR="002D3E33" w:rsidRPr="005D1131">
        <w:rPr>
          <w:rFonts w:ascii="Arial" w:hAnsi="Arial" w:cs="Arial"/>
        </w:rPr>
        <w:t xml:space="preserve">že </w:t>
      </w:r>
      <w:r w:rsidRPr="00BE0C4E">
        <w:rPr>
          <w:rFonts w:ascii="Arial" w:hAnsi="Arial" w:cs="Arial"/>
          <w:iCs/>
        </w:rPr>
        <w:t>Ing. Libor Bílek</w:t>
      </w:r>
      <w:r w:rsidR="002D3E33">
        <w:rPr>
          <w:rFonts w:ascii="Arial" w:hAnsi="Arial" w:cs="Arial"/>
        </w:rPr>
        <w:t xml:space="preserve"> </w:t>
      </w:r>
      <w:r w:rsidR="002E7D5C">
        <w:rPr>
          <w:rFonts w:ascii="Arial" w:hAnsi="Arial" w:cs="Arial"/>
        </w:rPr>
        <w:t xml:space="preserve">je oprávněn si </w:t>
      </w:r>
      <w:r w:rsidR="002D3E33" w:rsidRPr="005D1131">
        <w:rPr>
          <w:rFonts w:ascii="Arial" w:hAnsi="Arial" w:cs="Arial"/>
        </w:rPr>
        <w:t xml:space="preserve">ustanovit </w:t>
      </w:r>
      <w:r w:rsidR="002D3E33">
        <w:rPr>
          <w:rFonts w:ascii="Arial" w:hAnsi="Arial" w:cs="Arial"/>
        </w:rPr>
        <w:br/>
      </w:r>
      <w:r w:rsidR="002D3E33" w:rsidRPr="005D1131">
        <w:rPr>
          <w:rFonts w:ascii="Arial" w:hAnsi="Arial" w:cs="Arial"/>
        </w:rPr>
        <w:t>za sebe zástupce a pokud jich ustanoví více</w:t>
      </w:r>
      <w:r w:rsidR="002D3E33">
        <w:rPr>
          <w:rFonts w:ascii="Arial" w:hAnsi="Arial" w:cs="Arial"/>
        </w:rPr>
        <w:t>,</w:t>
      </w:r>
      <w:r w:rsidR="002D3E33" w:rsidRPr="005D1131">
        <w:rPr>
          <w:rFonts w:ascii="Arial" w:hAnsi="Arial" w:cs="Arial"/>
        </w:rPr>
        <w:t xml:space="preserve"> souhlasí, aby každý z nich jednal samostatně, se stejnými právy a povinnostmi dle této plné moci.</w:t>
      </w:r>
    </w:p>
    <w:p w14:paraId="667D9BAE" w14:textId="77777777" w:rsidR="002D3E33" w:rsidRDefault="002D3E33" w:rsidP="00BE0C4E">
      <w:pPr>
        <w:spacing w:after="0" w:line="240" w:lineRule="auto"/>
        <w:jc w:val="both"/>
        <w:rPr>
          <w:rFonts w:ascii="Arial" w:hAnsi="Arial" w:cs="Arial"/>
        </w:rPr>
      </w:pPr>
    </w:p>
    <w:p w14:paraId="7BCA6230" w14:textId="77777777"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14:paraId="1E25BA09" w14:textId="77777777" w:rsidR="002D7298" w:rsidRDefault="002D7298" w:rsidP="002D3E33">
      <w:pPr>
        <w:spacing w:after="0" w:line="240" w:lineRule="auto"/>
        <w:rPr>
          <w:rFonts w:ascii="Arial" w:hAnsi="Arial" w:cs="Arial"/>
        </w:rPr>
      </w:pPr>
    </w:p>
    <w:p w14:paraId="285EA2A5" w14:textId="2E9F165C"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E7D5C">
        <w:rPr>
          <w:rFonts w:ascii="Arial" w:hAnsi="Arial" w:cs="Arial"/>
        </w:rPr>
        <w:t xml:space="preserve">  Zlatkově </w:t>
      </w:r>
      <w:r>
        <w:rPr>
          <w:rFonts w:ascii="Arial" w:hAnsi="Arial" w:cs="Arial"/>
        </w:rPr>
        <w:t xml:space="preserve"> dne </w:t>
      </w:r>
      <w:r w:rsidR="00437F94">
        <w:rPr>
          <w:rFonts w:ascii="Arial" w:hAnsi="Arial" w:cs="Arial"/>
        </w:rPr>
        <w:t>03.</w:t>
      </w:r>
      <w:r w:rsidR="00BE0C4E">
        <w:rPr>
          <w:rFonts w:ascii="Arial" w:hAnsi="Arial" w:cs="Arial"/>
        </w:rPr>
        <w:t xml:space="preserve"> </w:t>
      </w:r>
      <w:r w:rsidR="00437F94">
        <w:rPr>
          <w:rFonts w:ascii="Arial" w:hAnsi="Arial" w:cs="Arial"/>
        </w:rPr>
        <w:t>11.</w:t>
      </w:r>
      <w:r w:rsidR="00BE0C4E">
        <w:rPr>
          <w:rFonts w:ascii="Arial" w:hAnsi="Arial" w:cs="Arial"/>
        </w:rPr>
        <w:t xml:space="preserve"> </w:t>
      </w:r>
      <w:proofErr w:type="gramStart"/>
      <w:r w:rsidR="002E7D5C">
        <w:rPr>
          <w:rFonts w:ascii="Arial" w:hAnsi="Arial" w:cs="Arial"/>
        </w:rPr>
        <w:t>2021</w:t>
      </w:r>
      <w:r w:rsidR="00CE17FC">
        <w:rPr>
          <w:rFonts w:ascii="Arial" w:hAnsi="Arial" w:cs="Arial"/>
        </w:rPr>
        <w:t xml:space="preserve">                </w:t>
      </w:r>
      <w:r w:rsidR="00784ADF">
        <w:rPr>
          <w:rFonts w:ascii="Arial" w:hAnsi="Arial" w:cs="Arial"/>
        </w:rPr>
        <w:t xml:space="preserve">                      </w:t>
      </w:r>
      <w:r w:rsidR="00CE17FC">
        <w:rPr>
          <w:rFonts w:ascii="Arial" w:hAnsi="Arial" w:cs="Arial"/>
        </w:rPr>
        <w:t xml:space="preserve">  V Jihlavě</w:t>
      </w:r>
      <w:proofErr w:type="gramEnd"/>
      <w:r w:rsidR="00CE17FC">
        <w:rPr>
          <w:rFonts w:ascii="Arial" w:hAnsi="Arial" w:cs="Arial"/>
        </w:rPr>
        <w:t xml:space="preserve"> dne</w:t>
      </w:r>
      <w:r w:rsidR="00BA1910">
        <w:rPr>
          <w:rFonts w:ascii="Arial" w:hAnsi="Arial" w:cs="Arial"/>
        </w:rPr>
        <w:t xml:space="preserve">  5. 11. 2021</w:t>
      </w:r>
      <w:bookmarkStart w:id="0" w:name="_GoBack"/>
      <w:bookmarkEnd w:id="0"/>
    </w:p>
    <w:p w14:paraId="51925055" w14:textId="77777777"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14:paraId="7520B626" w14:textId="77777777"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14:paraId="02F8D7E1" w14:textId="77777777"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</w:p>
    <w:p w14:paraId="1F7E80D2" w14:textId="77777777"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14:paraId="5320C6F7" w14:textId="77777777" w:rsidR="002D7298" w:rsidRDefault="002D7298" w:rsidP="002D3E33">
      <w:pPr>
        <w:spacing w:after="0" w:line="240" w:lineRule="auto"/>
        <w:rPr>
          <w:rFonts w:ascii="Arial" w:hAnsi="Arial" w:cs="Arial"/>
        </w:rPr>
      </w:pPr>
    </w:p>
    <w:p w14:paraId="2B7DD7EF" w14:textId="77777777" w:rsidR="002D7298" w:rsidRDefault="002D7298" w:rsidP="002D3E33">
      <w:pPr>
        <w:spacing w:after="0" w:line="240" w:lineRule="auto"/>
        <w:rPr>
          <w:rFonts w:ascii="Arial" w:hAnsi="Arial" w:cs="Arial"/>
        </w:rPr>
      </w:pPr>
    </w:p>
    <w:p w14:paraId="15D1BC60" w14:textId="77777777" w:rsidR="002D3E33" w:rsidRDefault="002D3E33" w:rsidP="002D3E33">
      <w:pPr>
        <w:spacing w:after="0" w:line="240" w:lineRule="auto"/>
        <w:rPr>
          <w:rFonts w:ascii="Arial" w:hAnsi="Arial" w:cs="Arial"/>
        </w:rPr>
      </w:pPr>
    </w:p>
    <w:p w14:paraId="2A346C78" w14:textId="77777777" w:rsidR="002D3E33" w:rsidRPr="005D1131" w:rsidRDefault="002D3E33" w:rsidP="002D3E33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..…………………………                                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 xml:space="preserve">..………..…………………. </w:t>
      </w:r>
    </w:p>
    <w:p w14:paraId="3831F6E9" w14:textId="77777777" w:rsidR="002D3E33" w:rsidRPr="007E0B1B" w:rsidRDefault="002D3E33" w:rsidP="002D3E3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         </w:t>
      </w:r>
      <w:r w:rsidRPr="005D1131">
        <w:rPr>
          <w:rFonts w:ascii="Arial" w:hAnsi="Arial" w:cs="Arial"/>
        </w:rPr>
        <w:t>Zmocněnec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>Zmocnitel</w:t>
      </w:r>
    </w:p>
    <w:p w14:paraId="6FDA0EC6" w14:textId="77777777" w:rsidR="002D3E33" w:rsidRDefault="002D3E33" w:rsidP="002D3E3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sectPr w:rsidR="002D3E33" w:rsidSect="00FB1D38">
      <w:footerReference w:type="default" r:id="rId9"/>
      <w:pgSz w:w="11906" w:h="16838" w:code="9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CA7E0" w14:textId="77777777" w:rsidR="00032DE1" w:rsidRDefault="00032DE1" w:rsidP="00B21222">
      <w:pPr>
        <w:spacing w:after="0" w:line="240" w:lineRule="auto"/>
      </w:pPr>
      <w:r>
        <w:separator/>
      </w:r>
    </w:p>
  </w:endnote>
  <w:endnote w:type="continuationSeparator" w:id="0">
    <w:p w14:paraId="3BBA5622" w14:textId="77777777" w:rsidR="00032DE1" w:rsidRDefault="00032DE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552885"/>
      <w:docPartObj>
        <w:docPartGallery w:val="Page Numbers (Bottom of Page)"/>
        <w:docPartUnique/>
      </w:docPartObj>
    </w:sdtPr>
    <w:sdtEndPr/>
    <w:sdtContent>
      <w:p w14:paraId="7720638B" w14:textId="77777777" w:rsidR="00F365E1" w:rsidRDefault="000737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97C721" w14:textId="77777777" w:rsidR="00F365E1" w:rsidRDefault="00F365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67A51" w14:textId="77777777" w:rsidR="00032DE1" w:rsidRDefault="00032DE1" w:rsidP="00B21222">
      <w:pPr>
        <w:spacing w:after="0" w:line="240" w:lineRule="auto"/>
      </w:pPr>
      <w:r>
        <w:separator/>
      </w:r>
    </w:p>
  </w:footnote>
  <w:footnote w:type="continuationSeparator" w:id="0">
    <w:p w14:paraId="1D277407" w14:textId="77777777" w:rsidR="00032DE1" w:rsidRDefault="00032DE1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05163"/>
    <w:multiLevelType w:val="hybridMultilevel"/>
    <w:tmpl w:val="2BFA98A8"/>
    <w:lvl w:ilvl="0" w:tplc="04050017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>
    <w:nsid w:val="63D82FE5"/>
    <w:multiLevelType w:val="multilevel"/>
    <w:tmpl w:val="DEF02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B1B"/>
    <w:rsid w:val="00025C52"/>
    <w:rsid w:val="00027761"/>
    <w:rsid w:val="000322CF"/>
    <w:rsid w:val="00032DE1"/>
    <w:rsid w:val="00042142"/>
    <w:rsid w:val="00044650"/>
    <w:rsid w:val="00056497"/>
    <w:rsid w:val="00056774"/>
    <w:rsid w:val="000578CA"/>
    <w:rsid w:val="00066D79"/>
    <w:rsid w:val="000737D5"/>
    <w:rsid w:val="000B2921"/>
    <w:rsid w:val="000B58FD"/>
    <w:rsid w:val="000B7970"/>
    <w:rsid w:val="000D1F5C"/>
    <w:rsid w:val="000E233F"/>
    <w:rsid w:val="000E3F85"/>
    <w:rsid w:val="000E5736"/>
    <w:rsid w:val="000E5AB9"/>
    <w:rsid w:val="00100FFF"/>
    <w:rsid w:val="001060C9"/>
    <w:rsid w:val="00124FC5"/>
    <w:rsid w:val="0012739D"/>
    <w:rsid w:val="00133289"/>
    <w:rsid w:val="001418BF"/>
    <w:rsid w:val="00153959"/>
    <w:rsid w:val="00172AAD"/>
    <w:rsid w:val="0017476E"/>
    <w:rsid w:val="00187661"/>
    <w:rsid w:val="001A55D6"/>
    <w:rsid w:val="001A5940"/>
    <w:rsid w:val="001B430E"/>
    <w:rsid w:val="001B7E52"/>
    <w:rsid w:val="001C11A4"/>
    <w:rsid w:val="001D45AF"/>
    <w:rsid w:val="001D615E"/>
    <w:rsid w:val="001D7FC0"/>
    <w:rsid w:val="001F663C"/>
    <w:rsid w:val="00200A75"/>
    <w:rsid w:val="002133E1"/>
    <w:rsid w:val="00215CC3"/>
    <w:rsid w:val="00236C25"/>
    <w:rsid w:val="00255534"/>
    <w:rsid w:val="00260058"/>
    <w:rsid w:val="00261F72"/>
    <w:rsid w:val="00265FD0"/>
    <w:rsid w:val="00276CD1"/>
    <w:rsid w:val="00277040"/>
    <w:rsid w:val="00294950"/>
    <w:rsid w:val="00297BE7"/>
    <w:rsid w:val="002A61EE"/>
    <w:rsid w:val="002C05FE"/>
    <w:rsid w:val="002D3E33"/>
    <w:rsid w:val="002D7298"/>
    <w:rsid w:val="002E7D5C"/>
    <w:rsid w:val="003032BC"/>
    <w:rsid w:val="003033D2"/>
    <w:rsid w:val="00321303"/>
    <w:rsid w:val="00323AFE"/>
    <w:rsid w:val="003360E4"/>
    <w:rsid w:val="003531BF"/>
    <w:rsid w:val="00366A1B"/>
    <w:rsid w:val="00376B11"/>
    <w:rsid w:val="00390F69"/>
    <w:rsid w:val="003950E6"/>
    <w:rsid w:val="003A38F0"/>
    <w:rsid w:val="003A4BCF"/>
    <w:rsid w:val="003B7D6D"/>
    <w:rsid w:val="003E313E"/>
    <w:rsid w:val="003F30DB"/>
    <w:rsid w:val="003F4D04"/>
    <w:rsid w:val="003F7EA5"/>
    <w:rsid w:val="00415DDC"/>
    <w:rsid w:val="00437F94"/>
    <w:rsid w:val="00451D56"/>
    <w:rsid w:val="004653A2"/>
    <w:rsid w:val="00483324"/>
    <w:rsid w:val="00490593"/>
    <w:rsid w:val="004B4737"/>
    <w:rsid w:val="004B6EBB"/>
    <w:rsid w:val="004E265B"/>
    <w:rsid w:val="004E6375"/>
    <w:rsid w:val="00500246"/>
    <w:rsid w:val="00502E23"/>
    <w:rsid w:val="00505826"/>
    <w:rsid w:val="005072E4"/>
    <w:rsid w:val="00514910"/>
    <w:rsid w:val="005212F2"/>
    <w:rsid w:val="00565355"/>
    <w:rsid w:val="005654D4"/>
    <w:rsid w:val="005659CD"/>
    <w:rsid w:val="00567E03"/>
    <w:rsid w:val="00572D44"/>
    <w:rsid w:val="005779BD"/>
    <w:rsid w:val="00581CBE"/>
    <w:rsid w:val="00587CA9"/>
    <w:rsid w:val="005A1A4F"/>
    <w:rsid w:val="005B6871"/>
    <w:rsid w:val="005C4019"/>
    <w:rsid w:val="005F341C"/>
    <w:rsid w:val="005F5551"/>
    <w:rsid w:val="0061314A"/>
    <w:rsid w:val="006310B8"/>
    <w:rsid w:val="00632E78"/>
    <w:rsid w:val="0064604C"/>
    <w:rsid w:val="00661348"/>
    <w:rsid w:val="00673721"/>
    <w:rsid w:val="006947D2"/>
    <w:rsid w:val="00696761"/>
    <w:rsid w:val="006B17C8"/>
    <w:rsid w:val="006B3BC9"/>
    <w:rsid w:val="006D62DF"/>
    <w:rsid w:val="006D62E3"/>
    <w:rsid w:val="006E3586"/>
    <w:rsid w:val="006F1346"/>
    <w:rsid w:val="007101B9"/>
    <w:rsid w:val="0072638E"/>
    <w:rsid w:val="00731DD1"/>
    <w:rsid w:val="007320FD"/>
    <w:rsid w:val="00733AB0"/>
    <w:rsid w:val="007370FD"/>
    <w:rsid w:val="00746B73"/>
    <w:rsid w:val="007528F6"/>
    <w:rsid w:val="0076467F"/>
    <w:rsid w:val="00764BFC"/>
    <w:rsid w:val="00773502"/>
    <w:rsid w:val="00784ADF"/>
    <w:rsid w:val="00793653"/>
    <w:rsid w:val="00793B8E"/>
    <w:rsid w:val="00797610"/>
    <w:rsid w:val="007A2EB9"/>
    <w:rsid w:val="007B07CC"/>
    <w:rsid w:val="007B29CA"/>
    <w:rsid w:val="007B403E"/>
    <w:rsid w:val="007C0E4D"/>
    <w:rsid w:val="007D0D22"/>
    <w:rsid w:val="007E0B1B"/>
    <w:rsid w:val="007E79AA"/>
    <w:rsid w:val="007F1633"/>
    <w:rsid w:val="007F32C9"/>
    <w:rsid w:val="008215A8"/>
    <w:rsid w:val="00826CAB"/>
    <w:rsid w:val="00845292"/>
    <w:rsid w:val="00847118"/>
    <w:rsid w:val="00847CD9"/>
    <w:rsid w:val="00851B5A"/>
    <w:rsid w:val="00854E8E"/>
    <w:rsid w:val="008636EF"/>
    <w:rsid w:val="00866725"/>
    <w:rsid w:val="008710F7"/>
    <w:rsid w:val="00872146"/>
    <w:rsid w:val="00877E28"/>
    <w:rsid w:val="00890576"/>
    <w:rsid w:val="00896655"/>
    <w:rsid w:val="008B0A66"/>
    <w:rsid w:val="008C2FEF"/>
    <w:rsid w:val="008C4E01"/>
    <w:rsid w:val="008E7B09"/>
    <w:rsid w:val="009010D8"/>
    <w:rsid w:val="00905539"/>
    <w:rsid w:val="00916609"/>
    <w:rsid w:val="00924CFF"/>
    <w:rsid w:val="00926378"/>
    <w:rsid w:val="009431C6"/>
    <w:rsid w:val="009436D0"/>
    <w:rsid w:val="00955D43"/>
    <w:rsid w:val="00957D5B"/>
    <w:rsid w:val="0096006C"/>
    <w:rsid w:val="009622B0"/>
    <w:rsid w:val="00970501"/>
    <w:rsid w:val="00971FAF"/>
    <w:rsid w:val="009720A8"/>
    <w:rsid w:val="0097305D"/>
    <w:rsid w:val="00997444"/>
    <w:rsid w:val="009B1357"/>
    <w:rsid w:val="009C3BDF"/>
    <w:rsid w:val="009E66A2"/>
    <w:rsid w:val="009E6EB2"/>
    <w:rsid w:val="009F61B8"/>
    <w:rsid w:val="00A2790D"/>
    <w:rsid w:val="00A410D0"/>
    <w:rsid w:val="00A549E5"/>
    <w:rsid w:val="00A56027"/>
    <w:rsid w:val="00A838F3"/>
    <w:rsid w:val="00A94172"/>
    <w:rsid w:val="00AB5981"/>
    <w:rsid w:val="00AC1459"/>
    <w:rsid w:val="00AD1C6E"/>
    <w:rsid w:val="00AD3905"/>
    <w:rsid w:val="00AE7192"/>
    <w:rsid w:val="00AF18EA"/>
    <w:rsid w:val="00AF5C17"/>
    <w:rsid w:val="00B0450E"/>
    <w:rsid w:val="00B21222"/>
    <w:rsid w:val="00B24563"/>
    <w:rsid w:val="00B304E8"/>
    <w:rsid w:val="00B92DF2"/>
    <w:rsid w:val="00B9482B"/>
    <w:rsid w:val="00BA1910"/>
    <w:rsid w:val="00BA3452"/>
    <w:rsid w:val="00BA4281"/>
    <w:rsid w:val="00BB305B"/>
    <w:rsid w:val="00BB3C01"/>
    <w:rsid w:val="00BB568E"/>
    <w:rsid w:val="00BD654D"/>
    <w:rsid w:val="00BD7345"/>
    <w:rsid w:val="00BE0AF3"/>
    <w:rsid w:val="00BE0C4E"/>
    <w:rsid w:val="00BF5304"/>
    <w:rsid w:val="00C177C8"/>
    <w:rsid w:val="00C273B9"/>
    <w:rsid w:val="00C36219"/>
    <w:rsid w:val="00C36671"/>
    <w:rsid w:val="00C57159"/>
    <w:rsid w:val="00C723CA"/>
    <w:rsid w:val="00C926BB"/>
    <w:rsid w:val="00CA1DBD"/>
    <w:rsid w:val="00CB20E7"/>
    <w:rsid w:val="00CB7FEE"/>
    <w:rsid w:val="00CE17FC"/>
    <w:rsid w:val="00CE639F"/>
    <w:rsid w:val="00CE671A"/>
    <w:rsid w:val="00CF79DA"/>
    <w:rsid w:val="00D0209A"/>
    <w:rsid w:val="00D061B1"/>
    <w:rsid w:val="00D13033"/>
    <w:rsid w:val="00D254D6"/>
    <w:rsid w:val="00D30D09"/>
    <w:rsid w:val="00D32468"/>
    <w:rsid w:val="00D330C4"/>
    <w:rsid w:val="00D53523"/>
    <w:rsid w:val="00D63B78"/>
    <w:rsid w:val="00D83C2C"/>
    <w:rsid w:val="00D93827"/>
    <w:rsid w:val="00DA0729"/>
    <w:rsid w:val="00DB19BC"/>
    <w:rsid w:val="00DC23CC"/>
    <w:rsid w:val="00DC6CE5"/>
    <w:rsid w:val="00DD2A50"/>
    <w:rsid w:val="00DE1031"/>
    <w:rsid w:val="00E16FA6"/>
    <w:rsid w:val="00E24FFA"/>
    <w:rsid w:val="00E3106A"/>
    <w:rsid w:val="00E41255"/>
    <w:rsid w:val="00E43422"/>
    <w:rsid w:val="00E53A6B"/>
    <w:rsid w:val="00E569A4"/>
    <w:rsid w:val="00E655DD"/>
    <w:rsid w:val="00E75E9F"/>
    <w:rsid w:val="00E85470"/>
    <w:rsid w:val="00E861D1"/>
    <w:rsid w:val="00E907A5"/>
    <w:rsid w:val="00ED0B49"/>
    <w:rsid w:val="00ED55A2"/>
    <w:rsid w:val="00EE0254"/>
    <w:rsid w:val="00EE3982"/>
    <w:rsid w:val="00EE6165"/>
    <w:rsid w:val="00EE7146"/>
    <w:rsid w:val="00EF1CA7"/>
    <w:rsid w:val="00EF3A22"/>
    <w:rsid w:val="00F046EE"/>
    <w:rsid w:val="00F05130"/>
    <w:rsid w:val="00F14E05"/>
    <w:rsid w:val="00F16046"/>
    <w:rsid w:val="00F27BFB"/>
    <w:rsid w:val="00F365E1"/>
    <w:rsid w:val="00F72B50"/>
    <w:rsid w:val="00F731D2"/>
    <w:rsid w:val="00F84A30"/>
    <w:rsid w:val="00F85C60"/>
    <w:rsid w:val="00F87D94"/>
    <w:rsid w:val="00F944DA"/>
    <w:rsid w:val="00FA2518"/>
    <w:rsid w:val="00FA4F81"/>
    <w:rsid w:val="00FB1D38"/>
    <w:rsid w:val="00FB2CD7"/>
    <w:rsid w:val="00FB48D4"/>
    <w:rsid w:val="00FD075B"/>
    <w:rsid w:val="00FD6FD3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BE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character" w:customStyle="1" w:styleId="datalabel">
    <w:name w:val="datalabel"/>
    <w:basedOn w:val="Standardnpsmoodstavce"/>
    <w:rsid w:val="00C177C8"/>
  </w:style>
  <w:style w:type="paragraph" w:customStyle="1" w:styleId="TEXTDOPISU">
    <w:name w:val="TEXT DOPISU"/>
    <w:basedOn w:val="Normln"/>
    <w:rsid w:val="007F163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7F1633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6B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76B11"/>
  </w:style>
  <w:style w:type="character" w:styleId="slostrnky">
    <w:name w:val="page number"/>
    <w:basedOn w:val="Standardnpsmoodstavce"/>
    <w:rsid w:val="00BE0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2048-445A-4924-B538-F63D33A1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3293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PŘIBYL Pavel Ing.</cp:lastModifiedBy>
  <cp:revision>55</cp:revision>
  <cp:lastPrinted>2021-11-04T12:21:00Z</cp:lastPrinted>
  <dcterms:created xsi:type="dcterms:W3CDTF">2018-03-18T18:32:00Z</dcterms:created>
  <dcterms:modified xsi:type="dcterms:W3CDTF">2021-11-05T12:22:00Z</dcterms:modified>
</cp:coreProperties>
</file>