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8A50" w14:textId="77777777" w:rsidR="00D62F1F" w:rsidRDefault="00AE5BD4">
      <w:pPr>
        <w:pStyle w:val="Nzev"/>
        <w:tabs>
          <w:tab w:val="left" w:pos="12589"/>
        </w:tabs>
      </w:pPr>
      <w:bookmarkStart w:id="0" w:name="cn"/>
      <w:bookmarkEnd w:id="0"/>
      <w:r>
        <w:rPr>
          <w:w w:val="105"/>
        </w:rPr>
        <w:t>NKPV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infocentra</w:t>
      </w:r>
      <w:proofErr w:type="spellEnd"/>
      <w:r>
        <w:rPr>
          <w:w w:val="105"/>
        </w:rPr>
        <w:tab/>
      </w:r>
      <w:proofErr w:type="spellStart"/>
      <w:r>
        <w:rPr>
          <w:w w:val="105"/>
          <w:position w:val="2"/>
        </w:rPr>
        <w:t>nabídka</w:t>
      </w:r>
      <w:proofErr w:type="spellEnd"/>
      <w:r>
        <w:rPr>
          <w:spacing w:val="-10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projektových</w:t>
      </w:r>
      <w:proofErr w:type="spellEnd"/>
      <w:r>
        <w:rPr>
          <w:spacing w:val="-10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prací</w:t>
      </w:r>
      <w:proofErr w:type="spellEnd"/>
    </w:p>
    <w:p w14:paraId="59508A51" w14:textId="77777777" w:rsidR="00D62F1F" w:rsidRDefault="00D62F1F">
      <w:pPr>
        <w:pStyle w:val="Zkladntext"/>
        <w:rPr>
          <w:b/>
          <w:sz w:val="20"/>
        </w:rPr>
      </w:pPr>
    </w:p>
    <w:p w14:paraId="59508A52" w14:textId="77777777" w:rsidR="00D62F1F" w:rsidRDefault="00D62F1F">
      <w:pPr>
        <w:pStyle w:val="Zkladntext"/>
        <w:spacing w:before="8"/>
        <w:rPr>
          <w:b/>
          <w:sz w:val="26"/>
        </w:rPr>
      </w:pPr>
    </w:p>
    <w:p w14:paraId="59508A53" w14:textId="77777777" w:rsidR="00D62F1F" w:rsidRDefault="00D62F1F">
      <w:pPr>
        <w:rPr>
          <w:sz w:val="26"/>
        </w:rPr>
        <w:sectPr w:rsidR="00D62F1F">
          <w:type w:val="continuous"/>
          <w:pgSz w:w="16840" w:h="11900" w:orient="landscape"/>
          <w:pgMar w:top="480" w:right="1260" w:bottom="280" w:left="320" w:header="708" w:footer="708" w:gutter="0"/>
          <w:cols w:space="708"/>
        </w:sectPr>
      </w:pPr>
    </w:p>
    <w:p w14:paraId="59508A54" w14:textId="77777777" w:rsidR="00D62F1F" w:rsidRDefault="00AE5BD4">
      <w:pPr>
        <w:pStyle w:val="Zkladntext"/>
        <w:tabs>
          <w:tab w:val="left" w:pos="3246"/>
        </w:tabs>
        <w:spacing w:before="96" w:line="247" w:lineRule="auto"/>
        <w:ind w:left="3239" w:right="38" w:hanging="3118"/>
      </w:pPr>
      <w:proofErr w:type="spellStart"/>
      <w:r>
        <w:rPr>
          <w:b/>
          <w:color w:val="0A85FF"/>
        </w:rPr>
        <w:t>předmět</w:t>
      </w:r>
      <w:proofErr w:type="spellEnd"/>
      <w:r>
        <w:rPr>
          <w:b/>
          <w:color w:val="0A85FF"/>
          <w:spacing w:val="-5"/>
        </w:rPr>
        <w:t xml:space="preserve"> </w:t>
      </w:r>
      <w:proofErr w:type="spellStart"/>
      <w:r>
        <w:rPr>
          <w:b/>
          <w:color w:val="0A85FF"/>
        </w:rPr>
        <w:t>nabídky</w:t>
      </w:r>
      <w:proofErr w:type="spellEnd"/>
      <w:r>
        <w:rPr>
          <w:b/>
          <w:color w:val="0A85FF"/>
        </w:rPr>
        <w:tab/>
      </w:r>
      <w:r>
        <w:rPr>
          <w:b/>
          <w:color w:val="0A85FF"/>
        </w:rPr>
        <w:tab/>
      </w:r>
      <w:proofErr w:type="spellStart"/>
      <w:r>
        <w:t>studie</w:t>
      </w:r>
      <w:proofErr w:type="spellEnd"/>
      <w:r>
        <w:t xml:space="preserve"> </w:t>
      </w:r>
      <w:proofErr w:type="spellStart"/>
      <w:r>
        <w:t>interiéru_návrh</w:t>
      </w:r>
      <w:proofErr w:type="spellEnd"/>
      <w:r>
        <w:rPr>
          <w:spacing w:val="3"/>
        </w:rPr>
        <w:t xml:space="preserve"> </w:t>
      </w:r>
      <w:proofErr w:type="spellStart"/>
      <w:r>
        <w:t>interiéru</w:t>
      </w:r>
      <w:proofErr w:type="spellEnd"/>
      <w:r>
        <w:rPr>
          <w:spacing w:val="4"/>
        </w:rPr>
        <w:t xml:space="preserve"> </w:t>
      </w:r>
      <w:proofErr w:type="spellStart"/>
      <w:r>
        <w:t>nového</w:t>
      </w:r>
      <w:proofErr w:type="spellEnd"/>
      <w:r>
        <w:rPr>
          <w:spacing w:val="1"/>
        </w:rPr>
        <w:t xml:space="preserve"> </w:t>
      </w:r>
      <w:r>
        <w:t>IC</w:t>
      </w:r>
      <w:r>
        <w:rPr>
          <w:spacing w:val="2"/>
        </w:rPr>
        <w:t xml:space="preserve"> </w:t>
      </w:r>
      <w:r>
        <w:t>(</w:t>
      </w:r>
      <w:proofErr w:type="spellStart"/>
      <w:r>
        <w:t>prostory</w:t>
      </w:r>
      <w:proofErr w:type="spellEnd"/>
      <w:r>
        <w:rPr>
          <w:spacing w:val="2"/>
        </w:rPr>
        <w:t xml:space="preserve"> </w:t>
      </w:r>
      <w:proofErr w:type="spellStart"/>
      <w:r>
        <w:t>stávajícího</w:t>
      </w:r>
      <w:proofErr w:type="spellEnd"/>
      <w:r>
        <w:rPr>
          <w:spacing w:val="1"/>
        </w:rPr>
        <w:t xml:space="preserve"> </w:t>
      </w:r>
      <w:proofErr w:type="spellStart"/>
      <w:r>
        <w:t>občerstvení</w:t>
      </w:r>
      <w:proofErr w:type="spellEnd"/>
      <w:r>
        <w:t>)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stávajícího</w:t>
      </w:r>
      <w:proofErr w:type="spellEnd"/>
      <w:r>
        <w:rPr>
          <w:spacing w:val="4"/>
        </w:rPr>
        <w:t xml:space="preserve"> </w:t>
      </w:r>
      <w:r>
        <w:t>IC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t>cihelné</w:t>
      </w:r>
      <w:proofErr w:type="spellEnd"/>
      <w:r>
        <w:rPr>
          <w:spacing w:val="3"/>
        </w:rPr>
        <w:t xml:space="preserve"> </w:t>
      </w:r>
      <w:proofErr w:type="spellStart"/>
      <w:r>
        <w:t>bráně</w:t>
      </w:r>
      <w:proofErr w:type="spellEnd"/>
      <w:r>
        <w:rPr>
          <w:spacing w:val="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1"/>
        </w:rPr>
        <w:t xml:space="preserve"> </w:t>
      </w:r>
      <w:proofErr w:type="spellStart"/>
      <w:r>
        <w:t>konceptu</w:t>
      </w:r>
      <w:proofErr w:type="spellEnd"/>
      <w:r>
        <w:rPr>
          <w:spacing w:val="-2"/>
        </w:rPr>
        <w:t xml:space="preserve"> </w:t>
      </w:r>
      <w:proofErr w:type="spellStart"/>
      <w:r>
        <w:t>řešení</w:t>
      </w:r>
      <w:proofErr w:type="spellEnd"/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25.10.2021</w:t>
      </w:r>
    </w:p>
    <w:p w14:paraId="59508A55" w14:textId="77777777" w:rsidR="00D62F1F" w:rsidRDefault="00AE5BD4">
      <w:pPr>
        <w:pStyle w:val="Zkladntext"/>
        <w:spacing w:before="3" w:line="249" w:lineRule="auto"/>
        <w:ind w:left="3246" w:right="38" w:hanging="8"/>
      </w:pPr>
      <w:proofErr w:type="spellStart"/>
      <w:r>
        <w:t>návrh</w:t>
      </w:r>
      <w:proofErr w:type="spellEnd"/>
      <w:r>
        <w:rPr>
          <w:spacing w:val="6"/>
        </w:rPr>
        <w:t xml:space="preserve"> </w:t>
      </w:r>
      <w:proofErr w:type="spellStart"/>
      <w:r>
        <w:t>bude</w:t>
      </w:r>
      <w:proofErr w:type="spellEnd"/>
      <w:r>
        <w:rPr>
          <w:spacing w:val="7"/>
        </w:rPr>
        <w:t xml:space="preserve"> </w:t>
      </w:r>
      <w:proofErr w:type="spellStart"/>
      <w:r>
        <w:t>vypracován</w:t>
      </w:r>
      <w:proofErr w:type="spellEnd"/>
      <w:r>
        <w:rPr>
          <w:spacing w:val="6"/>
        </w:rPr>
        <w:t xml:space="preserve"> </w:t>
      </w:r>
      <w:r>
        <w:t>v</w:t>
      </w:r>
      <w:r>
        <w:rPr>
          <w:spacing w:val="6"/>
        </w:rPr>
        <w:t xml:space="preserve"> </w:t>
      </w:r>
      <w:proofErr w:type="spellStart"/>
      <w:r>
        <w:t>rozsahu</w:t>
      </w:r>
      <w:proofErr w:type="spellEnd"/>
      <w:r>
        <w:rPr>
          <w:spacing w:val="7"/>
        </w:rPr>
        <w:t xml:space="preserve"> </w:t>
      </w:r>
      <w:proofErr w:type="spellStart"/>
      <w:r>
        <w:t>architektonizovaných</w:t>
      </w:r>
      <w:proofErr w:type="spellEnd"/>
      <w:r>
        <w:rPr>
          <w:spacing w:val="6"/>
        </w:rPr>
        <w:t xml:space="preserve"> </w:t>
      </w:r>
      <w:proofErr w:type="spellStart"/>
      <w:r>
        <w:t>charakteristických</w:t>
      </w:r>
      <w:proofErr w:type="spellEnd"/>
      <w:r>
        <w:rPr>
          <w:spacing w:val="8"/>
        </w:rPr>
        <w:t xml:space="preserve"> </w:t>
      </w:r>
      <w:proofErr w:type="spellStart"/>
      <w:r>
        <w:t>půdorysů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pohledů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řezů</w:t>
      </w:r>
      <w:proofErr w:type="spellEnd"/>
      <w:r>
        <w:rPr>
          <w:spacing w:val="6"/>
        </w:rPr>
        <w:t xml:space="preserve"> </w:t>
      </w:r>
      <w:proofErr w:type="spellStart"/>
      <w:r>
        <w:t>komplexně</w:t>
      </w:r>
      <w:proofErr w:type="spellEnd"/>
      <w:r>
        <w:rPr>
          <w:spacing w:val="-42"/>
        </w:rPr>
        <w:t xml:space="preserve"> </w:t>
      </w:r>
      <w:proofErr w:type="spellStart"/>
      <w:r>
        <w:t>znázorňujících</w:t>
      </w:r>
      <w:proofErr w:type="spellEnd"/>
      <w:r>
        <w:rPr>
          <w:spacing w:val="-3"/>
        </w:rPr>
        <w:t xml:space="preserve"> </w:t>
      </w:r>
      <w:proofErr w:type="spellStart"/>
      <w:r>
        <w:t>navržené</w:t>
      </w:r>
      <w:proofErr w:type="spellEnd"/>
      <w:r>
        <w:rPr>
          <w:spacing w:val="-3"/>
        </w:rPr>
        <w:t xml:space="preserve"> </w:t>
      </w:r>
      <w:proofErr w:type="spellStart"/>
      <w:r>
        <w:t>řešení</w:t>
      </w:r>
      <w:proofErr w:type="spellEnd"/>
      <w:r>
        <w:rPr>
          <w:spacing w:val="-2"/>
        </w:rPr>
        <w:t xml:space="preserve"> </w:t>
      </w:r>
      <w:proofErr w:type="spellStart"/>
      <w:r>
        <w:t>včetně</w:t>
      </w:r>
      <w:proofErr w:type="spellEnd"/>
      <w:r>
        <w:rPr>
          <w:spacing w:val="-3"/>
        </w:rPr>
        <w:t xml:space="preserve"> </w:t>
      </w:r>
      <w:proofErr w:type="spellStart"/>
      <w:r>
        <w:t>stanovení</w:t>
      </w:r>
      <w:proofErr w:type="spellEnd"/>
      <w:r>
        <w:rPr>
          <w:spacing w:val="-2"/>
        </w:rPr>
        <w:t xml:space="preserve"> </w:t>
      </w:r>
      <w:proofErr w:type="spellStart"/>
      <w:r>
        <w:t>materiálů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preferovaných</w:t>
      </w:r>
      <w:proofErr w:type="spellEnd"/>
      <w:r>
        <w:rPr>
          <w:spacing w:val="-2"/>
        </w:rPr>
        <w:t xml:space="preserve"> </w:t>
      </w:r>
      <w:proofErr w:type="spellStart"/>
      <w:r>
        <w:t>koncových</w:t>
      </w:r>
      <w:proofErr w:type="spellEnd"/>
      <w:r>
        <w:rPr>
          <w:spacing w:val="-3"/>
        </w:rPr>
        <w:t xml:space="preserve"> </w:t>
      </w:r>
      <w:proofErr w:type="spellStart"/>
      <w:r>
        <w:t>prvků</w:t>
      </w:r>
      <w:proofErr w:type="spellEnd"/>
    </w:p>
    <w:p w14:paraId="59508A56" w14:textId="77777777" w:rsidR="00D62F1F" w:rsidRDefault="00AE5BD4">
      <w:pPr>
        <w:pStyle w:val="Zkladntext"/>
        <w:spacing w:before="1" w:line="247" w:lineRule="auto"/>
        <w:ind w:left="3239" w:right="38"/>
      </w:pPr>
      <w:proofErr w:type="spellStart"/>
      <w:r>
        <w:t>návrh</w:t>
      </w:r>
      <w:proofErr w:type="spellEnd"/>
      <w:r>
        <w:rPr>
          <w:spacing w:val="17"/>
        </w:rPr>
        <w:t xml:space="preserve"> </w:t>
      </w:r>
      <w:proofErr w:type="spellStart"/>
      <w:r>
        <w:t>bude</w:t>
      </w:r>
      <w:proofErr w:type="spellEnd"/>
      <w:r>
        <w:rPr>
          <w:spacing w:val="15"/>
        </w:rPr>
        <w:t xml:space="preserve"> </w:t>
      </w:r>
      <w:proofErr w:type="spellStart"/>
      <w:r>
        <w:t>obsahovat</w:t>
      </w:r>
      <w:proofErr w:type="spellEnd"/>
      <w:r>
        <w:rPr>
          <w:spacing w:val="17"/>
        </w:rPr>
        <w:t xml:space="preserve"> </w:t>
      </w:r>
      <w:r>
        <w:t>1x</w:t>
      </w:r>
      <w:r>
        <w:rPr>
          <w:spacing w:val="16"/>
        </w:rPr>
        <w:t xml:space="preserve"> </w:t>
      </w:r>
      <w:proofErr w:type="spellStart"/>
      <w:r>
        <w:t>vizualizaci</w:t>
      </w:r>
      <w:proofErr w:type="spellEnd"/>
      <w:r>
        <w:rPr>
          <w:spacing w:val="16"/>
        </w:rPr>
        <w:t xml:space="preserve"> </w:t>
      </w:r>
      <w:proofErr w:type="spellStart"/>
      <w:r>
        <w:t>interiéru</w:t>
      </w:r>
      <w:proofErr w:type="spellEnd"/>
      <w:r>
        <w:rPr>
          <w:spacing w:val="16"/>
        </w:rPr>
        <w:t xml:space="preserve"> </w:t>
      </w:r>
      <w:r>
        <w:t>pro</w:t>
      </w:r>
      <w:r>
        <w:rPr>
          <w:spacing w:val="17"/>
        </w:rPr>
        <w:t xml:space="preserve"> </w:t>
      </w:r>
      <w:proofErr w:type="spellStart"/>
      <w:r>
        <w:t>každé</w:t>
      </w:r>
      <w:proofErr w:type="spellEnd"/>
      <w:r>
        <w:rPr>
          <w:spacing w:val="15"/>
        </w:rPr>
        <w:t xml:space="preserve"> </w:t>
      </w:r>
      <w:r>
        <w:t>z</w:t>
      </w:r>
      <w:r>
        <w:rPr>
          <w:spacing w:val="18"/>
        </w:rPr>
        <w:t xml:space="preserve"> </w:t>
      </w:r>
      <w:proofErr w:type="spellStart"/>
      <w:r>
        <w:t>infocenter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t>návrh</w:t>
      </w:r>
      <w:proofErr w:type="spellEnd"/>
      <w:r>
        <w:rPr>
          <w:spacing w:val="16"/>
        </w:rPr>
        <w:t xml:space="preserve"> </w:t>
      </w:r>
      <w:proofErr w:type="spellStart"/>
      <w:r>
        <w:t>řešení</w:t>
      </w:r>
      <w:proofErr w:type="spellEnd"/>
      <w:r>
        <w:rPr>
          <w:spacing w:val="16"/>
        </w:rPr>
        <w:t xml:space="preserve"> </w:t>
      </w:r>
      <w:proofErr w:type="spellStart"/>
      <w:r>
        <w:t>úprav</w:t>
      </w:r>
      <w:proofErr w:type="spellEnd"/>
      <w:r>
        <w:rPr>
          <w:spacing w:val="18"/>
        </w:rPr>
        <w:t xml:space="preserve"> </w:t>
      </w:r>
      <w:proofErr w:type="spellStart"/>
      <w:r>
        <w:t>vstupní</w:t>
      </w:r>
      <w:proofErr w:type="spellEnd"/>
      <w:r>
        <w:rPr>
          <w:spacing w:val="15"/>
        </w:rPr>
        <w:t xml:space="preserve"> </w:t>
      </w:r>
      <w:proofErr w:type="spellStart"/>
      <w:r>
        <w:t>fasády</w:t>
      </w:r>
      <w:proofErr w:type="spellEnd"/>
      <w:r>
        <w:rPr>
          <w:spacing w:val="17"/>
        </w:rPr>
        <w:t xml:space="preserve"> </w:t>
      </w:r>
      <w:r>
        <w:t>do</w:t>
      </w:r>
      <w:r>
        <w:rPr>
          <w:spacing w:val="14"/>
        </w:rPr>
        <w:t xml:space="preserve"> </w:t>
      </w:r>
      <w:proofErr w:type="spellStart"/>
      <w:r>
        <w:t>nového</w:t>
      </w:r>
      <w:proofErr w:type="spellEnd"/>
      <w:r>
        <w:rPr>
          <w:spacing w:val="1"/>
        </w:rPr>
        <w:t xml:space="preserve"> </w:t>
      </w:r>
      <w:proofErr w:type="spellStart"/>
      <w:r>
        <w:t>infocentra</w:t>
      </w:r>
      <w:proofErr w:type="spellEnd"/>
      <w:r>
        <w:rPr>
          <w:spacing w:val="-2"/>
        </w:rPr>
        <w:t xml:space="preserve"> </w:t>
      </w:r>
      <w:proofErr w:type="spellStart"/>
      <w:r>
        <w:t>vzniklého</w:t>
      </w:r>
      <w:proofErr w:type="spellEnd"/>
      <w:r>
        <w:rPr>
          <w:spacing w:val="-2"/>
        </w:rPr>
        <w:t xml:space="preserve"> </w:t>
      </w:r>
      <w:proofErr w:type="spellStart"/>
      <w:r>
        <w:t>adaptací</w:t>
      </w:r>
      <w:proofErr w:type="spellEnd"/>
      <w:r>
        <w:rPr>
          <w:spacing w:val="-1"/>
        </w:rPr>
        <w:t xml:space="preserve"> </w:t>
      </w:r>
      <w:proofErr w:type="spellStart"/>
      <w:r>
        <w:t>stávajícího</w:t>
      </w:r>
      <w:proofErr w:type="spellEnd"/>
      <w:r>
        <w:rPr>
          <w:spacing w:val="-2"/>
        </w:rPr>
        <w:t xml:space="preserve"> </w:t>
      </w:r>
      <w:proofErr w:type="spellStart"/>
      <w:r>
        <w:t>občerstvení</w:t>
      </w:r>
      <w:proofErr w:type="spellEnd"/>
    </w:p>
    <w:p w14:paraId="59508A57" w14:textId="77777777" w:rsidR="00D62F1F" w:rsidRDefault="00D62F1F">
      <w:pPr>
        <w:pStyle w:val="Zkladntext"/>
        <w:spacing w:before="8"/>
      </w:pPr>
    </w:p>
    <w:p w14:paraId="59508A58" w14:textId="77777777" w:rsidR="00D62F1F" w:rsidRDefault="00AE5BD4">
      <w:pPr>
        <w:pStyle w:val="Zkladntext"/>
        <w:spacing w:line="249" w:lineRule="auto"/>
        <w:ind w:left="3248" w:right="38" w:hanging="5"/>
        <w:jc w:val="both"/>
      </w:pPr>
      <w:proofErr w:type="spellStart"/>
      <w:r>
        <w:t>dokumentace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proofErr w:type="spellStart"/>
      <w:r>
        <w:t>výběr</w:t>
      </w:r>
      <w:proofErr w:type="spellEnd"/>
      <w:r>
        <w:rPr>
          <w:spacing w:val="1"/>
        </w:rPr>
        <w:t xml:space="preserve"> </w:t>
      </w:r>
      <w:proofErr w:type="spellStart"/>
      <w:r>
        <w:t>zhotovitele</w:t>
      </w:r>
      <w:proofErr w:type="spellEnd"/>
      <w:r>
        <w:rPr>
          <w:spacing w:val="1"/>
        </w:rPr>
        <w:t xml:space="preserve"> </w:t>
      </w:r>
      <w:proofErr w:type="spellStart"/>
      <w:r>
        <w:t>nového</w:t>
      </w:r>
      <w:proofErr w:type="spellEnd"/>
      <w:r>
        <w:rPr>
          <w:spacing w:val="1"/>
        </w:rPr>
        <w:t xml:space="preserve"> </w:t>
      </w:r>
      <w:proofErr w:type="spellStart"/>
      <w:r>
        <w:t>IC_rozpracování</w:t>
      </w:r>
      <w:proofErr w:type="spellEnd"/>
      <w:r>
        <w:rPr>
          <w:spacing w:val="1"/>
        </w:rPr>
        <w:t xml:space="preserve"> </w:t>
      </w:r>
      <w:proofErr w:type="spellStart"/>
      <w:r>
        <w:t>předchozí</w:t>
      </w:r>
      <w:proofErr w:type="spellEnd"/>
      <w:r>
        <w:rPr>
          <w:spacing w:val="1"/>
        </w:rPr>
        <w:t xml:space="preserve"> </w:t>
      </w:r>
      <w:proofErr w:type="spellStart"/>
      <w:r>
        <w:t>fáze</w:t>
      </w:r>
      <w:proofErr w:type="spellEnd"/>
      <w:r>
        <w:rPr>
          <w:spacing w:val="1"/>
        </w:rPr>
        <w:t xml:space="preserve"> </w:t>
      </w:r>
      <w:proofErr w:type="spellStart"/>
      <w:r>
        <w:t>zahrnující</w:t>
      </w:r>
      <w:proofErr w:type="spellEnd"/>
      <w:r>
        <w:rPr>
          <w:spacing w:val="1"/>
        </w:rPr>
        <w:t xml:space="preserve"> </w:t>
      </w:r>
      <w:proofErr w:type="spellStart"/>
      <w:r>
        <w:t>výkresy</w:t>
      </w:r>
      <w:proofErr w:type="spellEnd"/>
      <w:r>
        <w:rPr>
          <w:spacing w:val="1"/>
        </w:rPr>
        <w:t xml:space="preserve"> </w:t>
      </w:r>
      <w:proofErr w:type="spellStart"/>
      <w:r>
        <w:t>úprav</w:t>
      </w:r>
      <w:proofErr w:type="spellEnd"/>
      <w:r>
        <w:rPr>
          <w:spacing w:val="1"/>
        </w:rPr>
        <w:t xml:space="preserve"> </w:t>
      </w:r>
      <w:proofErr w:type="spellStart"/>
      <w:r>
        <w:t>ploch</w:t>
      </w:r>
      <w:proofErr w:type="spellEnd"/>
      <w:r>
        <w:rPr>
          <w:spacing w:val="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t>vymezeném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výkres</w:t>
      </w:r>
      <w:proofErr w:type="spellEnd"/>
      <w:r>
        <w:t xml:space="preserve"> </w:t>
      </w:r>
      <w:proofErr w:type="spellStart"/>
      <w:r>
        <w:t>bourání</w:t>
      </w:r>
      <w:proofErr w:type="spellEnd"/>
      <w:r>
        <w:t xml:space="preserve"> a </w:t>
      </w:r>
      <w:proofErr w:type="spellStart"/>
      <w:r>
        <w:t>výkres</w:t>
      </w:r>
      <w:proofErr w:type="spellEnd"/>
      <w:r>
        <w:t xml:space="preserve"> </w:t>
      </w:r>
      <w:proofErr w:type="spellStart"/>
      <w:r>
        <w:t>nových</w:t>
      </w:r>
      <w:proofErr w:type="spellEnd"/>
      <w:r>
        <w:t xml:space="preserve"> </w:t>
      </w:r>
      <w:proofErr w:type="spellStart"/>
      <w:r>
        <w:t>konstrukcí</w:t>
      </w:r>
      <w:proofErr w:type="spellEnd"/>
      <w:r>
        <w:t xml:space="preserve">, </w:t>
      </w:r>
      <w:proofErr w:type="spellStart"/>
      <w:r>
        <w:t>označení</w:t>
      </w:r>
      <w:proofErr w:type="spellEnd"/>
      <w:r>
        <w:t xml:space="preserve"> </w:t>
      </w:r>
      <w:proofErr w:type="spellStart"/>
      <w:r>
        <w:t>typových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atypických</w:t>
      </w:r>
      <w:proofErr w:type="spellEnd"/>
      <w:r>
        <w:t xml:space="preserve"> </w:t>
      </w:r>
      <w:proofErr w:type="spellStart"/>
      <w:r>
        <w:t>prvků</w:t>
      </w:r>
      <w:proofErr w:type="spellEnd"/>
      <w:r>
        <w:t xml:space="preserve">, </w:t>
      </w:r>
      <w:proofErr w:type="spellStart"/>
      <w:r>
        <w:t>výkresy</w:t>
      </w:r>
      <w:proofErr w:type="spellEnd"/>
      <w:r>
        <w:rPr>
          <w:spacing w:val="1"/>
        </w:rPr>
        <w:t xml:space="preserve"> </w:t>
      </w:r>
      <w:proofErr w:type="spellStart"/>
      <w:r>
        <w:t>jednotlivých</w:t>
      </w:r>
      <w:proofErr w:type="spellEnd"/>
      <w:r>
        <w:rPr>
          <w:spacing w:val="-5"/>
        </w:rPr>
        <w:t xml:space="preserve"> </w:t>
      </w:r>
      <w:proofErr w:type="spellStart"/>
      <w:r>
        <w:t>atypických</w:t>
      </w:r>
      <w:proofErr w:type="spellEnd"/>
      <w:r>
        <w:rPr>
          <w:spacing w:val="-4"/>
        </w:rPr>
        <w:t xml:space="preserve"> </w:t>
      </w:r>
      <w:proofErr w:type="spellStart"/>
      <w:r>
        <w:t>prvků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detailu</w:t>
      </w:r>
      <w:proofErr w:type="spellEnd"/>
      <w:r>
        <w:rPr>
          <w:spacing w:val="-4"/>
        </w:rPr>
        <w:t xml:space="preserve"> </w:t>
      </w:r>
      <w:proofErr w:type="spellStart"/>
      <w:r>
        <w:t>zadávací</w:t>
      </w:r>
      <w:proofErr w:type="spellEnd"/>
      <w:r>
        <w:rPr>
          <w:spacing w:val="-4"/>
        </w:rPr>
        <w:t xml:space="preserve"> </w:t>
      </w:r>
      <w:proofErr w:type="spellStart"/>
      <w:r>
        <w:t>dokumentace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výkres</w:t>
      </w:r>
      <w:proofErr w:type="spellEnd"/>
      <w:r>
        <w:rPr>
          <w:spacing w:val="-5"/>
        </w:rPr>
        <w:t xml:space="preserve"> </w:t>
      </w:r>
      <w:proofErr w:type="spellStart"/>
      <w:r>
        <w:t>rozmístění</w:t>
      </w:r>
      <w:proofErr w:type="spellEnd"/>
      <w:r>
        <w:rPr>
          <w:spacing w:val="-4"/>
        </w:rPr>
        <w:t xml:space="preserve"> </w:t>
      </w:r>
      <w:proofErr w:type="spellStart"/>
      <w:r>
        <w:t>koncových</w:t>
      </w:r>
      <w:proofErr w:type="spellEnd"/>
      <w:r>
        <w:rPr>
          <w:spacing w:val="-4"/>
        </w:rPr>
        <w:t xml:space="preserve"> </w:t>
      </w:r>
      <w:proofErr w:type="spellStart"/>
      <w:r>
        <w:t>prvků</w:t>
      </w:r>
      <w:proofErr w:type="spellEnd"/>
      <w:r>
        <w:rPr>
          <w:spacing w:val="-5"/>
        </w:rPr>
        <w:t xml:space="preserve"> </w:t>
      </w:r>
      <w:proofErr w:type="spellStart"/>
      <w:r>
        <w:t>elektro</w:t>
      </w:r>
      <w:proofErr w:type="spellEnd"/>
    </w:p>
    <w:p w14:paraId="59508A59" w14:textId="77777777" w:rsidR="00D62F1F" w:rsidRDefault="00AE5BD4">
      <w:pPr>
        <w:pStyle w:val="Zkladntext"/>
        <w:spacing w:before="94"/>
        <w:ind w:left="121"/>
      </w:pPr>
      <w:r>
        <w:br w:type="column"/>
      </w:r>
      <w:proofErr w:type="gramStart"/>
      <w:r>
        <w:rPr>
          <w:color w:val="0A85FF"/>
          <w:spacing w:val="-1"/>
        </w:rPr>
        <w:t>64.000,-</w:t>
      </w:r>
      <w:proofErr w:type="gramEnd"/>
      <w:r>
        <w:rPr>
          <w:color w:val="0A85FF"/>
          <w:spacing w:val="-8"/>
        </w:rPr>
        <w:t xml:space="preserve"> </w:t>
      </w:r>
      <w:proofErr w:type="spellStart"/>
      <w:r>
        <w:rPr>
          <w:color w:val="0A85FF"/>
        </w:rPr>
        <w:t>Kč</w:t>
      </w:r>
      <w:proofErr w:type="spellEnd"/>
    </w:p>
    <w:p w14:paraId="59508A5A" w14:textId="77777777" w:rsidR="00D62F1F" w:rsidRDefault="00D62F1F">
      <w:pPr>
        <w:pStyle w:val="Zkladntext"/>
        <w:rPr>
          <w:sz w:val="18"/>
        </w:rPr>
      </w:pPr>
    </w:p>
    <w:p w14:paraId="59508A5B" w14:textId="77777777" w:rsidR="00D62F1F" w:rsidRDefault="00D62F1F">
      <w:pPr>
        <w:pStyle w:val="Zkladntext"/>
        <w:rPr>
          <w:sz w:val="18"/>
        </w:rPr>
      </w:pPr>
    </w:p>
    <w:p w14:paraId="59508A5C" w14:textId="77777777" w:rsidR="00D62F1F" w:rsidRDefault="00D62F1F">
      <w:pPr>
        <w:pStyle w:val="Zkladntext"/>
        <w:rPr>
          <w:sz w:val="18"/>
        </w:rPr>
      </w:pPr>
    </w:p>
    <w:p w14:paraId="59508A5D" w14:textId="77777777" w:rsidR="00D62F1F" w:rsidRDefault="00D62F1F">
      <w:pPr>
        <w:pStyle w:val="Zkladntext"/>
        <w:rPr>
          <w:sz w:val="18"/>
        </w:rPr>
      </w:pPr>
    </w:p>
    <w:p w14:paraId="59508A5E" w14:textId="77777777" w:rsidR="00D62F1F" w:rsidRDefault="00D62F1F">
      <w:pPr>
        <w:pStyle w:val="Zkladntext"/>
        <w:rPr>
          <w:sz w:val="18"/>
        </w:rPr>
      </w:pPr>
    </w:p>
    <w:p w14:paraId="59508A5F" w14:textId="77777777" w:rsidR="00D62F1F" w:rsidRDefault="00AE5BD4">
      <w:pPr>
        <w:pStyle w:val="Zkladntext"/>
        <w:spacing w:before="103"/>
        <w:ind w:left="123"/>
      </w:pPr>
      <w:proofErr w:type="gramStart"/>
      <w:r>
        <w:rPr>
          <w:color w:val="0A85FF"/>
          <w:spacing w:val="-1"/>
        </w:rPr>
        <w:t>20.000,-</w:t>
      </w:r>
      <w:proofErr w:type="gramEnd"/>
      <w:r>
        <w:rPr>
          <w:color w:val="0A85FF"/>
          <w:spacing w:val="-8"/>
        </w:rPr>
        <w:t xml:space="preserve"> </w:t>
      </w:r>
      <w:proofErr w:type="spellStart"/>
      <w:r>
        <w:rPr>
          <w:color w:val="0A85FF"/>
        </w:rPr>
        <w:t>Kč</w:t>
      </w:r>
      <w:proofErr w:type="spellEnd"/>
    </w:p>
    <w:p w14:paraId="59508A60" w14:textId="77777777" w:rsidR="00D62F1F" w:rsidRDefault="00D62F1F">
      <w:pPr>
        <w:sectPr w:rsidR="00D62F1F">
          <w:type w:val="continuous"/>
          <w:pgSz w:w="16840" w:h="11900" w:orient="landscape"/>
          <w:pgMar w:top="480" w:right="1260" w:bottom="280" w:left="320" w:header="708" w:footer="708" w:gutter="0"/>
          <w:cols w:num="2" w:space="708" w:equalWidth="0">
            <w:col w:w="11801" w:space="674"/>
            <w:col w:w="2785"/>
          </w:cols>
        </w:sectPr>
      </w:pPr>
    </w:p>
    <w:p w14:paraId="59508A61" w14:textId="77777777" w:rsidR="00D62F1F" w:rsidRDefault="00D62F1F">
      <w:pPr>
        <w:pStyle w:val="Zkladntext"/>
        <w:rPr>
          <w:sz w:val="20"/>
        </w:rPr>
      </w:pPr>
    </w:p>
    <w:p w14:paraId="59508A62" w14:textId="77777777" w:rsidR="00D62F1F" w:rsidRDefault="00D62F1F">
      <w:pPr>
        <w:pStyle w:val="Zkladntext"/>
        <w:spacing w:before="9"/>
        <w:rPr>
          <w:sz w:val="23"/>
        </w:rPr>
      </w:pPr>
    </w:p>
    <w:p w14:paraId="59508A63" w14:textId="77777777" w:rsidR="00D62F1F" w:rsidRDefault="00AE5BD4">
      <w:pPr>
        <w:pStyle w:val="Zkladntext"/>
        <w:tabs>
          <w:tab w:val="left" w:pos="3246"/>
          <w:tab w:val="left" w:pos="12587"/>
        </w:tabs>
        <w:spacing w:before="1"/>
        <w:ind w:left="131"/>
      </w:pPr>
      <w:proofErr w:type="spellStart"/>
      <w:r>
        <w:rPr>
          <w:b/>
          <w:color w:val="0A85FF"/>
        </w:rPr>
        <w:t>vizualizace</w:t>
      </w:r>
      <w:proofErr w:type="spellEnd"/>
      <w:r>
        <w:rPr>
          <w:b/>
          <w:color w:val="0A85FF"/>
        </w:rPr>
        <w:tab/>
      </w:r>
      <w:proofErr w:type="spellStart"/>
      <w:r>
        <w:t>zpracování</w:t>
      </w:r>
      <w:proofErr w:type="spellEnd"/>
      <w:r>
        <w:rPr>
          <w:spacing w:val="-9"/>
        </w:rPr>
        <w:t xml:space="preserve"> </w:t>
      </w:r>
      <w:proofErr w:type="spellStart"/>
      <w:r>
        <w:t>interiérové</w:t>
      </w:r>
      <w:proofErr w:type="spellEnd"/>
      <w:r>
        <w:rPr>
          <w:spacing w:val="-9"/>
        </w:rPr>
        <w:t xml:space="preserve"> </w:t>
      </w:r>
      <w:r>
        <w:t>3d</w:t>
      </w:r>
      <w:r>
        <w:rPr>
          <w:spacing w:val="-9"/>
        </w:rPr>
        <w:t xml:space="preserve"> </w:t>
      </w:r>
      <w:proofErr w:type="spellStart"/>
      <w:r>
        <w:t>vizualizace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počtu</w:t>
      </w:r>
      <w:proofErr w:type="spellEnd"/>
      <w:r>
        <w:rPr>
          <w:spacing w:val="-9"/>
        </w:rPr>
        <w:t xml:space="preserve"> </w:t>
      </w:r>
      <w:proofErr w:type="spellStart"/>
      <w:r>
        <w:t>dle</w:t>
      </w:r>
      <w:proofErr w:type="spellEnd"/>
      <w:r>
        <w:rPr>
          <w:spacing w:val="-9"/>
        </w:rPr>
        <w:t xml:space="preserve"> </w:t>
      </w:r>
      <w:proofErr w:type="spellStart"/>
      <w:r>
        <w:t>požadavku</w:t>
      </w:r>
      <w:proofErr w:type="spellEnd"/>
      <w:r>
        <w:rPr>
          <w:spacing w:val="-9"/>
        </w:rPr>
        <w:t xml:space="preserve"> </w:t>
      </w:r>
      <w:proofErr w:type="spellStart"/>
      <w:r>
        <w:t>objednatele</w:t>
      </w:r>
      <w:proofErr w:type="spellEnd"/>
      <w:r>
        <w:rPr>
          <w:spacing w:val="-9"/>
        </w:rPr>
        <w:t xml:space="preserve"> </w:t>
      </w:r>
      <w:proofErr w:type="spellStart"/>
      <w:r>
        <w:t>nad</w:t>
      </w:r>
      <w:proofErr w:type="spellEnd"/>
      <w:r>
        <w:rPr>
          <w:spacing w:val="-9"/>
        </w:rPr>
        <w:t xml:space="preserve"> </w:t>
      </w:r>
      <w:proofErr w:type="spellStart"/>
      <w:r>
        <w:t>rámec</w:t>
      </w:r>
      <w:proofErr w:type="spellEnd"/>
      <w:r>
        <w:rPr>
          <w:spacing w:val="-9"/>
        </w:rPr>
        <w:t xml:space="preserve"> </w:t>
      </w:r>
      <w:proofErr w:type="spellStart"/>
      <w:r>
        <w:t>nabídky</w:t>
      </w:r>
      <w:proofErr w:type="spellEnd"/>
      <w:r>
        <w:tab/>
      </w:r>
      <w:r>
        <w:rPr>
          <w:color w:val="0A85FF"/>
        </w:rPr>
        <w:t>12.</w:t>
      </w:r>
      <w:proofErr w:type="gramStart"/>
      <w:r>
        <w:rPr>
          <w:color w:val="0A85FF"/>
        </w:rPr>
        <w:t>000,-</w:t>
      </w:r>
      <w:proofErr w:type="gramEnd"/>
      <w:r>
        <w:rPr>
          <w:color w:val="0A85FF"/>
          <w:spacing w:val="-5"/>
        </w:rPr>
        <w:t xml:space="preserve"> </w:t>
      </w:r>
      <w:proofErr w:type="spellStart"/>
      <w:r>
        <w:rPr>
          <w:color w:val="0A85FF"/>
        </w:rPr>
        <w:t>Kč</w:t>
      </w:r>
      <w:proofErr w:type="spellEnd"/>
      <w:r>
        <w:rPr>
          <w:color w:val="0A85FF"/>
          <w:spacing w:val="-5"/>
        </w:rPr>
        <w:t xml:space="preserve"> </w:t>
      </w:r>
      <w:r>
        <w:rPr>
          <w:color w:val="0A85FF"/>
        </w:rPr>
        <w:t>/</w:t>
      </w:r>
      <w:r>
        <w:rPr>
          <w:color w:val="0A85FF"/>
          <w:spacing w:val="-5"/>
        </w:rPr>
        <w:t xml:space="preserve"> </w:t>
      </w:r>
      <w:proofErr w:type="spellStart"/>
      <w:r>
        <w:rPr>
          <w:color w:val="0A85FF"/>
        </w:rPr>
        <w:t>kus</w:t>
      </w:r>
      <w:proofErr w:type="spellEnd"/>
    </w:p>
    <w:p w14:paraId="59508A64" w14:textId="77777777" w:rsidR="00D62F1F" w:rsidRDefault="00D62F1F">
      <w:pPr>
        <w:pStyle w:val="Zkladntext"/>
        <w:rPr>
          <w:sz w:val="18"/>
        </w:rPr>
      </w:pPr>
    </w:p>
    <w:p w14:paraId="59508A65" w14:textId="77777777" w:rsidR="00D62F1F" w:rsidRDefault="00D62F1F">
      <w:pPr>
        <w:pStyle w:val="Zkladntext"/>
        <w:spacing w:before="3"/>
        <w:rPr>
          <w:sz w:val="25"/>
        </w:rPr>
      </w:pPr>
    </w:p>
    <w:p w14:paraId="59508A66" w14:textId="77777777" w:rsidR="00D62F1F" w:rsidRDefault="00AE5BD4">
      <w:pPr>
        <w:pStyle w:val="Zkladntext"/>
        <w:tabs>
          <w:tab w:val="left" w:pos="3239"/>
          <w:tab w:val="left" w:pos="12596"/>
        </w:tabs>
        <w:spacing w:line="247" w:lineRule="auto"/>
        <w:ind w:left="12592" w:right="1363" w:hanging="12466"/>
      </w:pPr>
      <w:proofErr w:type="spellStart"/>
      <w:r>
        <w:rPr>
          <w:b/>
          <w:color w:val="0A85FF"/>
        </w:rPr>
        <w:t>autorský</w:t>
      </w:r>
      <w:proofErr w:type="spellEnd"/>
      <w:r>
        <w:rPr>
          <w:b/>
          <w:color w:val="0A85FF"/>
          <w:spacing w:val="-7"/>
        </w:rPr>
        <w:t xml:space="preserve"> </w:t>
      </w:r>
      <w:proofErr w:type="spellStart"/>
      <w:r>
        <w:rPr>
          <w:b/>
          <w:color w:val="0A85FF"/>
        </w:rPr>
        <w:t>dozor</w:t>
      </w:r>
      <w:proofErr w:type="spellEnd"/>
      <w:r>
        <w:rPr>
          <w:b/>
          <w:color w:val="0A85FF"/>
        </w:rPr>
        <w:tab/>
      </w:r>
      <w:proofErr w:type="spellStart"/>
      <w:r>
        <w:t>případné</w:t>
      </w:r>
      <w:proofErr w:type="spellEnd"/>
      <w:r>
        <w:rPr>
          <w:spacing w:val="-8"/>
        </w:rPr>
        <w:t xml:space="preserve"> </w:t>
      </w:r>
      <w:proofErr w:type="spellStart"/>
      <w:r>
        <w:t>kontroly</w:t>
      </w:r>
      <w:proofErr w:type="spellEnd"/>
      <w:r>
        <w:rPr>
          <w:spacing w:val="-8"/>
        </w:rPr>
        <w:t xml:space="preserve"> </w:t>
      </w:r>
      <w:proofErr w:type="spellStart"/>
      <w:r>
        <w:t>staveniště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účast</w:t>
      </w:r>
      <w:proofErr w:type="spellEnd"/>
      <w:r>
        <w:rPr>
          <w:spacing w:val="-8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kontrolních</w:t>
      </w:r>
      <w:proofErr w:type="spellEnd"/>
      <w:r>
        <w:rPr>
          <w:spacing w:val="-8"/>
        </w:rPr>
        <w:t xml:space="preserve"> </w:t>
      </w:r>
      <w:proofErr w:type="spellStart"/>
      <w:r>
        <w:t>dnech</w:t>
      </w:r>
      <w:proofErr w:type="spellEnd"/>
      <w:r>
        <w:rPr>
          <w:spacing w:val="-8"/>
        </w:rPr>
        <w:t xml:space="preserve"> </w:t>
      </w:r>
      <w:proofErr w:type="spellStart"/>
      <w:r>
        <w:t>budou</w:t>
      </w:r>
      <w:proofErr w:type="spellEnd"/>
      <w:r>
        <w:rPr>
          <w:spacing w:val="-8"/>
        </w:rPr>
        <w:t xml:space="preserve"> </w:t>
      </w:r>
      <w:proofErr w:type="spellStart"/>
      <w:r>
        <w:t>účtovány</w:t>
      </w:r>
      <w:proofErr w:type="spellEnd"/>
      <w:r>
        <w:rPr>
          <w:spacing w:val="-7"/>
        </w:rPr>
        <w:t xml:space="preserve"> </w:t>
      </w:r>
      <w:proofErr w:type="spellStart"/>
      <w:r>
        <w:t>sazbou</w:t>
      </w:r>
      <w:proofErr w:type="spellEnd"/>
      <w:r>
        <w:tab/>
      </w:r>
      <w:r>
        <w:tab/>
      </w:r>
      <w:r>
        <w:rPr>
          <w:color w:val="0A85FF"/>
        </w:rPr>
        <w:t xml:space="preserve">600 </w:t>
      </w:r>
      <w:proofErr w:type="spellStart"/>
      <w:r>
        <w:rPr>
          <w:color w:val="0A85FF"/>
        </w:rPr>
        <w:t>Kč</w:t>
      </w:r>
      <w:proofErr w:type="spellEnd"/>
      <w:r>
        <w:rPr>
          <w:color w:val="0A85FF"/>
        </w:rPr>
        <w:t xml:space="preserve"> / </w:t>
      </w:r>
      <w:proofErr w:type="spellStart"/>
      <w:r>
        <w:rPr>
          <w:color w:val="0A85FF"/>
        </w:rPr>
        <w:t>hod</w:t>
      </w:r>
      <w:proofErr w:type="spellEnd"/>
      <w:r>
        <w:rPr>
          <w:color w:val="0A85FF"/>
          <w:spacing w:val="1"/>
        </w:rPr>
        <w:t xml:space="preserve"> </w:t>
      </w:r>
      <w:proofErr w:type="spellStart"/>
      <w:r>
        <w:rPr>
          <w:color w:val="0A85FF"/>
          <w:spacing w:val="-1"/>
        </w:rPr>
        <w:t>nejsme</w:t>
      </w:r>
      <w:proofErr w:type="spellEnd"/>
      <w:r>
        <w:rPr>
          <w:color w:val="0A85FF"/>
          <w:spacing w:val="-10"/>
        </w:rPr>
        <w:t xml:space="preserve"> </w:t>
      </w:r>
      <w:proofErr w:type="spellStart"/>
      <w:r>
        <w:rPr>
          <w:color w:val="0A85FF"/>
        </w:rPr>
        <w:t>plátci</w:t>
      </w:r>
      <w:proofErr w:type="spellEnd"/>
      <w:r>
        <w:rPr>
          <w:color w:val="0A85FF"/>
          <w:spacing w:val="-9"/>
        </w:rPr>
        <w:t xml:space="preserve"> </w:t>
      </w:r>
      <w:r>
        <w:rPr>
          <w:color w:val="0A85FF"/>
        </w:rPr>
        <w:t>DPH</w:t>
      </w:r>
    </w:p>
    <w:p w14:paraId="59508A67" w14:textId="77777777" w:rsidR="00D62F1F" w:rsidRDefault="00D62F1F">
      <w:pPr>
        <w:pStyle w:val="Zkladntext"/>
        <w:spacing w:before="11"/>
        <w:rPr>
          <w:sz w:val="17"/>
        </w:rPr>
      </w:pPr>
    </w:p>
    <w:p w14:paraId="59508A68" w14:textId="77777777" w:rsidR="00D62F1F" w:rsidRDefault="00AE5BD4">
      <w:pPr>
        <w:pStyle w:val="Zkladntext"/>
        <w:tabs>
          <w:tab w:val="left" w:pos="3243"/>
        </w:tabs>
        <w:spacing w:before="96"/>
        <w:ind w:left="128"/>
      </w:pPr>
      <w:proofErr w:type="spellStart"/>
      <w:r>
        <w:rPr>
          <w:b/>
          <w:color w:val="0A85FF"/>
        </w:rPr>
        <w:t>termín</w:t>
      </w:r>
      <w:proofErr w:type="spellEnd"/>
      <w:r>
        <w:rPr>
          <w:b/>
          <w:color w:val="0A85FF"/>
          <w:spacing w:val="-9"/>
        </w:rPr>
        <w:t xml:space="preserve"> </w:t>
      </w:r>
      <w:proofErr w:type="spellStart"/>
      <w:r>
        <w:rPr>
          <w:b/>
          <w:color w:val="0A85FF"/>
        </w:rPr>
        <w:t>vypracování</w:t>
      </w:r>
      <w:proofErr w:type="spellEnd"/>
      <w:r>
        <w:rPr>
          <w:b/>
          <w:color w:val="0A85FF"/>
        </w:rPr>
        <w:tab/>
      </w:r>
      <w:proofErr w:type="spellStart"/>
      <w:r>
        <w:t>architektonická</w:t>
      </w:r>
      <w:proofErr w:type="spellEnd"/>
      <w:r>
        <w:rPr>
          <w:spacing w:val="-10"/>
        </w:rPr>
        <w:t xml:space="preserve"> </w:t>
      </w:r>
      <w:proofErr w:type="spellStart"/>
      <w:r>
        <w:t>studie</w:t>
      </w:r>
      <w:proofErr w:type="spellEnd"/>
      <w:r>
        <w:rPr>
          <w:spacing w:val="-9"/>
        </w:rPr>
        <w:t xml:space="preserve"> </w:t>
      </w:r>
      <w:proofErr w:type="spellStart"/>
      <w:r>
        <w:t>bude</w:t>
      </w:r>
      <w:proofErr w:type="spellEnd"/>
      <w:r>
        <w:rPr>
          <w:spacing w:val="-10"/>
        </w:rPr>
        <w:t xml:space="preserve"> </w:t>
      </w:r>
      <w:proofErr w:type="spellStart"/>
      <w:r>
        <w:t>vypracována</w:t>
      </w:r>
      <w:proofErr w:type="spellEnd"/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proofErr w:type="spellStart"/>
      <w:r>
        <w:t>měsíců</w:t>
      </w:r>
      <w:proofErr w:type="spellEnd"/>
      <w:r>
        <w:rPr>
          <w:spacing w:val="-10"/>
        </w:rPr>
        <w:t xml:space="preserve"> </w:t>
      </w:r>
      <w:proofErr w:type="spellStart"/>
      <w:r>
        <w:t>od</w:t>
      </w:r>
      <w:proofErr w:type="spellEnd"/>
      <w:r>
        <w:rPr>
          <w:spacing w:val="-9"/>
        </w:rPr>
        <w:t xml:space="preserve"> </w:t>
      </w:r>
      <w:proofErr w:type="spellStart"/>
      <w:r>
        <w:t>odsouhlasení</w:t>
      </w:r>
      <w:proofErr w:type="spellEnd"/>
      <w:r>
        <w:rPr>
          <w:spacing w:val="-10"/>
        </w:rPr>
        <w:t xml:space="preserve"> </w:t>
      </w:r>
      <w:proofErr w:type="spellStart"/>
      <w:r>
        <w:t>cenové</w:t>
      </w:r>
      <w:proofErr w:type="spellEnd"/>
      <w:r>
        <w:rPr>
          <w:spacing w:val="-9"/>
        </w:rPr>
        <w:t xml:space="preserve"> </w:t>
      </w:r>
      <w:proofErr w:type="spellStart"/>
      <w:r>
        <w:t>nabídky</w:t>
      </w:r>
      <w:proofErr w:type="spellEnd"/>
    </w:p>
    <w:p w14:paraId="59508A69" w14:textId="77777777" w:rsidR="00D62F1F" w:rsidRDefault="00AE5BD4">
      <w:pPr>
        <w:pStyle w:val="Zkladntext"/>
        <w:spacing w:before="5"/>
        <w:ind w:left="3244"/>
      </w:pPr>
      <w:proofErr w:type="spellStart"/>
      <w:r>
        <w:t>odevzdání</w:t>
      </w:r>
      <w:proofErr w:type="spellEnd"/>
      <w:r>
        <w:rPr>
          <w:spacing w:val="-10"/>
        </w:rPr>
        <w:t xml:space="preserve"> </w:t>
      </w:r>
      <w:proofErr w:type="spellStart"/>
      <w:r>
        <w:t>proběhne</w:t>
      </w:r>
      <w:proofErr w:type="spellEnd"/>
      <w:r>
        <w:rPr>
          <w:spacing w:val="-10"/>
        </w:rPr>
        <w:t xml:space="preserve"> </w:t>
      </w:r>
      <w:proofErr w:type="spellStart"/>
      <w:r>
        <w:t>ve</w:t>
      </w:r>
      <w:proofErr w:type="spellEnd"/>
      <w:r>
        <w:rPr>
          <w:spacing w:val="-9"/>
        </w:rPr>
        <w:t xml:space="preserve"> </w:t>
      </w:r>
      <w:proofErr w:type="spellStart"/>
      <w:r>
        <w:t>formě</w:t>
      </w:r>
      <w:proofErr w:type="spellEnd"/>
      <w:r>
        <w:rPr>
          <w:spacing w:val="-10"/>
        </w:rPr>
        <w:t xml:space="preserve"> </w:t>
      </w:r>
      <w:r>
        <w:t>2ks</w:t>
      </w:r>
      <w:r>
        <w:rPr>
          <w:spacing w:val="-9"/>
        </w:rPr>
        <w:t xml:space="preserve"> </w:t>
      </w:r>
      <w:proofErr w:type="spellStart"/>
      <w:r>
        <w:t>tištěných</w:t>
      </w:r>
      <w:proofErr w:type="spellEnd"/>
      <w:r>
        <w:rPr>
          <w:spacing w:val="-10"/>
        </w:rPr>
        <w:t xml:space="preserve"> </w:t>
      </w:r>
      <w:proofErr w:type="spellStart"/>
      <w:r>
        <w:t>paré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digitálně</w:t>
      </w:r>
      <w:proofErr w:type="spellEnd"/>
      <w:r>
        <w:rPr>
          <w:spacing w:val="-10"/>
        </w:rPr>
        <w:t xml:space="preserve"> </w:t>
      </w:r>
      <w:proofErr w:type="spellStart"/>
      <w:r>
        <w:t>přes</w:t>
      </w:r>
      <w:proofErr w:type="spellEnd"/>
      <w:r>
        <w:rPr>
          <w:spacing w:val="-9"/>
        </w:rPr>
        <w:t xml:space="preserve"> </w:t>
      </w:r>
      <w:proofErr w:type="spellStart"/>
      <w:r>
        <w:t>internetové</w:t>
      </w:r>
      <w:proofErr w:type="spellEnd"/>
      <w:r>
        <w:rPr>
          <w:spacing w:val="-10"/>
        </w:rPr>
        <w:t xml:space="preserve"> </w:t>
      </w:r>
      <w:proofErr w:type="spellStart"/>
      <w:r>
        <w:t>úložiště</w:t>
      </w:r>
      <w:proofErr w:type="spellEnd"/>
    </w:p>
    <w:p w14:paraId="59508A6A" w14:textId="77777777" w:rsidR="00D62F1F" w:rsidRDefault="00D62F1F">
      <w:pPr>
        <w:pStyle w:val="Zkladntext"/>
        <w:spacing w:before="5"/>
        <w:rPr>
          <w:sz w:val="17"/>
        </w:rPr>
      </w:pPr>
    </w:p>
    <w:p w14:paraId="59508A6B" w14:textId="77777777" w:rsidR="00D62F1F" w:rsidRDefault="00AE5BD4">
      <w:pPr>
        <w:pStyle w:val="Zkladntext"/>
        <w:spacing w:line="247" w:lineRule="auto"/>
        <w:ind w:left="3239" w:right="4052" w:firstLine="4"/>
      </w:pPr>
      <w:proofErr w:type="spellStart"/>
      <w:r>
        <w:t>dokumentace</w:t>
      </w:r>
      <w:proofErr w:type="spellEnd"/>
      <w:r>
        <w:rPr>
          <w:spacing w:val="22"/>
        </w:rPr>
        <w:t xml:space="preserve"> </w:t>
      </w:r>
      <w:r>
        <w:t>pro</w:t>
      </w:r>
      <w:r>
        <w:rPr>
          <w:spacing w:val="22"/>
        </w:rPr>
        <w:t xml:space="preserve"> </w:t>
      </w:r>
      <w:proofErr w:type="spellStart"/>
      <w:r>
        <w:t>výběr</w:t>
      </w:r>
      <w:proofErr w:type="spellEnd"/>
      <w:r>
        <w:rPr>
          <w:spacing w:val="22"/>
        </w:rPr>
        <w:t xml:space="preserve"> </w:t>
      </w:r>
      <w:proofErr w:type="spellStart"/>
      <w:r>
        <w:t>zhotovitele</w:t>
      </w:r>
      <w:proofErr w:type="spellEnd"/>
      <w:r>
        <w:rPr>
          <w:spacing w:val="22"/>
        </w:rPr>
        <w:t xml:space="preserve"> </w:t>
      </w:r>
      <w:proofErr w:type="spellStart"/>
      <w:r>
        <w:t>bude</w:t>
      </w:r>
      <w:proofErr w:type="spellEnd"/>
      <w:r>
        <w:rPr>
          <w:spacing w:val="24"/>
        </w:rPr>
        <w:t xml:space="preserve"> </w:t>
      </w:r>
      <w:proofErr w:type="spellStart"/>
      <w:r>
        <w:t>vypracována</w:t>
      </w:r>
      <w:proofErr w:type="spellEnd"/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2</w:t>
      </w:r>
      <w:r>
        <w:rPr>
          <w:spacing w:val="21"/>
        </w:rPr>
        <w:t xml:space="preserve"> </w:t>
      </w:r>
      <w:proofErr w:type="spellStart"/>
      <w:r>
        <w:t>měsíců</w:t>
      </w:r>
      <w:proofErr w:type="spellEnd"/>
      <w:r>
        <w:rPr>
          <w:spacing w:val="21"/>
        </w:rPr>
        <w:t xml:space="preserve"> </w:t>
      </w:r>
      <w:proofErr w:type="spellStart"/>
      <w:r>
        <w:t>od</w:t>
      </w:r>
      <w:proofErr w:type="spellEnd"/>
      <w:r>
        <w:rPr>
          <w:spacing w:val="22"/>
        </w:rPr>
        <w:t xml:space="preserve"> </w:t>
      </w:r>
      <w:proofErr w:type="spellStart"/>
      <w:r>
        <w:t>zadání</w:t>
      </w:r>
      <w:proofErr w:type="spellEnd"/>
      <w:r>
        <w:rPr>
          <w:spacing w:val="23"/>
        </w:rPr>
        <w:t xml:space="preserve"> </w:t>
      </w:r>
      <w:proofErr w:type="spellStart"/>
      <w:r>
        <w:t>pokynu</w:t>
      </w:r>
      <w:proofErr w:type="spellEnd"/>
      <w:r>
        <w:rPr>
          <w:spacing w:val="21"/>
        </w:rPr>
        <w:t xml:space="preserve"> </w:t>
      </w:r>
      <w:r>
        <w:t>k</w:t>
      </w:r>
      <w:r>
        <w:rPr>
          <w:spacing w:val="21"/>
        </w:rPr>
        <w:t xml:space="preserve"> </w:t>
      </w:r>
      <w:proofErr w:type="spellStart"/>
      <w:r>
        <w:t>vypracování</w:t>
      </w:r>
      <w:proofErr w:type="spellEnd"/>
      <w:r>
        <w:t>,</w:t>
      </w:r>
      <w:r>
        <w:rPr>
          <w:spacing w:val="-42"/>
        </w:rPr>
        <w:t xml:space="preserve"> </w:t>
      </w:r>
      <w:proofErr w:type="spellStart"/>
      <w:r>
        <w:t>nejdříve</w:t>
      </w:r>
      <w:proofErr w:type="spellEnd"/>
      <w:r>
        <w:rPr>
          <w:spacing w:val="-2"/>
        </w:rPr>
        <w:t xml:space="preserve"> </w:t>
      </w:r>
      <w:proofErr w:type="spellStart"/>
      <w:r>
        <w:t>však</w:t>
      </w:r>
      <w:proofErr w:type="spellEnd"/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měsíce</w:t>
      </w:r>
      <w:proofErr w:type="spellEnd"/>
      <w:r>
        <w:rPr>
          <w:spacing w:val="-2"/>
        </w:rPr>
        <w:t xml:space="preserve"> </w:t>
      </w:r>
      <w:proofErr w:type="spellStart"/>
      <w:r>
        <w:t>od</w:t>
      </w:r>
      <w:proofErr w:type="spellEnd"/>
      <w:r>
        <w:rPr>
          <w:spacing w:val="-2"/>
        </w:rPr>
        <w:t xml:space="preserve"> </w:t>
      </w:r>
      <w:proofErr w:type="spellStart"/>
      <w:r>
        <w:t>odevzdání</w:t>
      </w:r>
      <w:proofErr w:type="spellEnd"/>
      <w:r>
        <w:rPr>
          <w:spacing w:val="-2"/>
        </w:rPr>
        <w:t xml:space="preserve"> </w:t>
      </w:r>
      <w:proofErr w:type="spellStart"/>
      <w:r>
        <w:t>architektonické</w:t>
      </w:r>
      <w:proofErr w:type="spellEnd"/>
      <w:r>
        <w:rPr>
          <w:spacing w:val="-1"/>
        </w:rPr>
        <w:t xml:space="preserve"> </w:t>
      </w:r>
      <w:proofErr w:type="spellStart"/>
      <w:r>
        <w:t>studie</w:t>
      </w:r>
      <w:proofErr w:type="spellEnd"/>
    </w:p>
    <w:p w14:paraId="59508A6C" w14:textId="77777777" w:rsidR="00D62F1F" w:rsidRDefault="00AE5BD4">
      <w:pPr>
        <w:pStyle w:val="Zkladntext"/>
        <w:ind w:left="3244"/>
      </w:pPr>
      <w:proofErr w:type="spellStart"/>
      <w:r>
        <w:t>odevzdání</w:t>
      </w:r>
      <w:proofErr w:type="spellEnd"/>
      <w:r>
        <w:rPr>
          <w:spacing w:val="-10"/>
        </w:rPr>
        <w:t xml:space="preserve"> </w:t>
      </w:r>
      <w:proofErr w:type="spellStart"/>
      <w:r>
        <w:t>proběhne</w:t>
      </w:r>
      <w:proofErr w:type="spellEnd"/>
      <w:r>
        <w:rPr>
          <w:spacing w:val="-10"/>
        </w:rPr>
        <w:t xml:space="preserve"> </w:t>
      </w:r>
      <w:proofErr w:type="spellStart"/>
      <w:r>
        <w:t>ve</w:t>
      </w:r>
      <w:proofErr w:type="spellEnd"/>
      <w:r>
        <w:rPr>
          <w:spacing w:val="-9"/>
        </w:rPr>
        <w:t xml:space="preserve"> </w:t>
      </w:r>
      <w:proofErr w:type="spellStart"/>
      <w:r>
        <w:t>formě</w:t>
      </w:r>
      <w:proofErr w:type="spellEnd"/>
      <w:r>
        <w:rPr>
          <w:spacing w:val="-10"/>
        </w:rPr>
        <w:t xml:space="preserve"> </w:t>
      </w:r>
      <w:r>
        <w:t>4ks</w:t>
      </w:r>
      <w:r>
        <w:rPr>
          <w:spacing w:val="-9"/>
        </w:rPr>
        <w:t xml:space="preserve"> </w:t>
      </w:r>
      <w:proofErr w:type="spellStart"/>
      <w:r>
        <w:t>tištěných</w:t>
      </w:r>
      <w:proofErr w:type="spellEnd"/>
      <w:r>
        <w:rPr>
          <w:spacing w:val="-10"/>
        </w:rPr>
        <w:t xml:space="preserve"> </w:t>
      </w:r>
      <w:proofErr w:type="spellStart"/>
      <w:r>
        <w:t>paré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digitálně</w:t>
      </w:r>
      <w:proofErr w:type="spellEnd"/>
      <w:r>
        <w:rPr>
          <w:spacing w:val="-10"/>
        </w:rPr>
        <w:t xml:space="preserve"> </w:t>
      </w:r>
      <w:proofErr w:type="spellStart"/>
      <w:r>
        <w:t>přes</w:t>
      </w:r>
      <w:proofErr w:type="spellEnd"/>
      <w:r>
        <w:rPr>
          <w:spacing w:val="-9"/>
        </w:rPr>
        <w:t xml:space="preserve"> </w:t>
      </w:r>
      <w:proofErr w:type="spellStart"/>
      <w:r>
        <w:t>internetové</w:t>
      </w:r>
      <w:proofErr w:type="spellEnd"/>
      <w:r>
        <w:rPr>
          <w:spacing w:val="-10"/>
        </w:rPr>
        <w:t xml:space="preserve"> </w:t>
      </w:r>
      <w:proofErr w:type="spellStart"/>
      <w:r>
        <w:t>úložiště</w:t>
      </w:r>
      <w:proofErr w:type="spellEnd"/>
    </w:p>
    <w:p w14:paraId="59508A6D" w14:textId="77777777" w:rsidR="00D62F1F" w:rsidRDefault="00D62F1F">
      <w:pPr>
        <w:pStyle w:val="Zkladntext"/>
        <w:spacing w:before="9"/>
        <w:rPr>
          <w:sz w:val="25"/>
        </w:rPr>
      </w:pPr>
    </w:p>
    <w:p w14:paraId="59508A6E" w14:textId="77777777" w:rsidR="00D62F1F" w:rsidRDefault="00AE5BD4">
      <w:pPr>
        <w:tabs>
          <w:tab w:val="left" w:pos="3239"/>
        </w:tabs>
        <w:spacing w:before="96"/>
        <w:ind w:left="126"/>
        <w:rPr>
          <w:sz w:val="16"/>
        </w:rPr>
      </w:pPr>
      <w:proofErr w:type="spellStart"/>
      <w:r>
        <w:rPr>
          <w:b/>
          <w:color w:val="0A85FF"/>
          <w:sz w:val="16"/>
        </w:rPr>
        <w:t>cenová</w:t>
      </w:r>
      <w:proofErr w:type="spellEnd"/>
      <w:r>
        <w:rPr>
          <w:b/>
          <w:color w:val="0A85FF"/>
          <w:spacing w:val="-8"/>
          <w:sz w:val="16"/>
        </w:rPr>
        <w:t xml:space="preserve"> </w:t>
      </w:r>
      <w:proofErr w:type="spellStart"/>
      <w:r>
        <w:rPr>
          <w:b/>
          <w:color w:val="0A85FF"/>
          <w:sz w:val="16"/>
        </w:rPr>
        <w:t>nabídka</w:t>
      </w:r>
      <w:proofErr w:type="spellEnd"/>
      <w:r>
        <w:rPr>
          <w:b/>
          <w:color w:val="0A85FF"/>
          <w:spacing w:val="-7"/>
          <w:sz w:val="16"/>
        </w:rPr>
        <w:t xml:space="preserve"> </w:t>
      </w:r>
      <w:proofErr w:type="spellStart"/>
      <w:r>
        <w:rPr>
          <w:b/>
          <w:color w:val="0A85FF"/>
          <w:sz w:val="16"/>
        </w:rPr>
        <w:t>nezahrnuje</w:t>
      </w:r>
      <w:proofErr w:type="spellEnd"/>
      <w:r>
        <w:rPr>
          <w:b/>
          <w:color w:val="0A85FF"/>
          <w:sz w:val="16"/>
        </w:rPr>
        <w:tab/>
      </w:r>
      <w:proofErr w:type="spellStart"/>
      <w:r>
        <w:rPr>
          <w:sz w:val="16"/>
        </w:rPr>
        <w:t>pasport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stavby</w:t>
      </w:r>
      <w:proofErr w:type="spellEnd"/>
    </w:p>
    <w:p w14:paraId="59508A6F" w14:textId="77777777" w:rsidR="00D62F1F" w:rsidRDefault="00AE5BD4">
      <w:pPr>
        <w:pStyle w:val="Zkladntext"/>
        <w:spacing w:before="5" w:line="247" w:lineRule="auto"/>
        <w:ind w:left="3246" w:right="7577" w:hanging="8"/>
      </w:pPr>
      <w:proofErr w:type="spellStart"/>
      <w:r>
        <w:t>realizaci</w:t>
      </w:r>
      <w:proofErr w:type="spellEnd"/>
      <w:r>
        <w:t xml:space="preserve"> </w:t>
      </w:r>
      <w:proofErr w:type="spellStart"/>
      <w:r>
        <w:t>sond</w:t>
      </w:r>
      <w:proofErr w:type="spellEnd"/>
      <w:r>
        <w:t xml:space="preserve"> ani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stavebně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průzkumy</w:t>
      </w:r>
      <w:proofErr w:type="spellEnd"/>
      <w:r>
        <w:rPr>
          <w:spacing w:val="1"/>
        </w:rPr>
        <w:t xml:space="preserve"> </w:t>
      </w:r>
      <w:proofErr w:type="spellStart"/>
      <w:r>
        <w:t>zpracování</w:t>
      </w:r>
      <w:proofErr w:type="spellEnd"/>
      <w:r>
        <w:rPr>
          <w:spacing w:val="-11"/>
        </w:rPr>
        <w:t xml:space="preserve"> </w:t>
      </w:r>
      <w:proofErr w:type="spellStart"/>
      <w:r>
        <w:t>akustické</w:t>
      </w:r>
      <w:proofErr w:type="spellEnd"/>
      <w:r>
        <w:rPr>
          <w:spacing w:val="-11"/>
        </w:rPr>
        <w:t xml:space="preserve"> </w:t>
      </w:r>
      <w:proofErr w:type="spellStart"/>
      <w:r>
        <w:t>studie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studie</w:t>
      </w:r>
      <w:proofErr w:type="spellEnd"/>
      <w:r>
        <w:rPr>
          <w:spacing w:val="-11"/>
        </w:rPr>
        <w:t xml:space="preserve"> </w:t>
      </w:r>
      <w:proofErr w:type="spellStart"/>
      <w:r>
        <w:t>osvětlení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studie</w:t>
      </w:r>
      <w:proofErr w:type="spellEnd"/>
      <w:r>
        <w:rPr>
          <w:spacing w:val="-11"/>
        </w:rPr>
        <w:t xml:space="preserve"> </w:t>
      </w:r>
      <w:proofErr w:type="spellStart"/>
      <w:r>
        <w:t>oslunění</w:t>
      </w:r>
      <w:proofErr w:type="spellEnd"/>
    </w:p>
    <w:p w14:paraId="59508A70" w14:textId="77777777" w:rsidR="00D62F1F" w:rsidRDefault="00AE5BD4">
      <w:pPr>
        <w:pStyle w:val="Zkladntext"/>
        <w:spacing w:before="3" w:line="249" w:lineRule="auto"/>
        <w:ind w:left="3239" w:right="6523" w:firstLine="4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projekty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profesí</w:t>
      </w:r>
      <w:proofErr w:type="spellEnd"/>
      <w:r>
        <w:t xml:space="preserve"> (</w:t>
      </w:r>
      <w:proofErr w:type="spellStart"/>
      <w:r>
        <w:t>statika</w:t>
      </w:r>
      <w:proofErr w:type="spellEnd"/>
      <w:r>
        <w:t xml:space="preserve">, </w:t>
      </w:r>
      <w:proofErr w:type="spellStart"/>
      <w:r>
        <w:t>zti</w:t>
      </w:r>
      <w:proofErr w:type="spellEnd"/>
      <w:r>
        <w:t xml:space="preserve">, </w:t>
      </w:r>
      <w:proofErr w:type="spellStart"/>
      <w:r>
        <w:t>silnoproud</w:t>
      </w:r>
      <w:proofErr w:type="spellEnd"/>
      <w:r>
        <w:t xml:space="preserve">, </w:t>
      </w:r>
      <w:proofErr w:type="spellStart"/>
      <w:r>
        <w:t>slaboproud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případné</w:t>
      </w:r>
      <w:proofErr w:type="spellEnd"/>
      <w:r>
        <w:rPr>
          <w:spacing w:val="-10"/>
        </w:rPr>
        <w:t xml:space="preserve"> </w:t>
      </w:r>
      <w:proofErr w:type="spellStart"/>
      <w:r>
        <w:t>další</w:t>
      </w:r>
      <w:proofErr w:type="spellEnd"/>
      <w:r>
        <w:rPr>
          <w:spacing w:val="-10"/>
        </w:rPr>
        <w:t xml:space="preserve"> </w:t>
      </w:r>
      <w:proofErr w:type="spellStart"/>
      <w:r>
        <w:t>studie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průzkumy</w:t>
      </w:r>
      <w:proofErr w:type="spellEnd"/>
      <w:r>
        <w:rPr>
          <w:spacing w:val="-10"/>
        </w:rPr>
        <w:t xml:space="preserve"> </w:t>
      </w:r>
      <w:proofErr w:type="spellStart"/>
      <w:r>
        <w:t>nezbytné</w:t>
      </w:r>
      <w:proofErr w:type="spellEnd"/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proofErr w:type="spellStart"/>
      <w:r>
        <w:t>provedení</w:t>
      </w:r>
      <w:proofErr w:type="spellEnd"/>
      <w:r>
        <w:rPr>
          <w:spacing w:val="-10"/>
        </w:rPr>
        <w:t xml:space="preserve"> </w:t>
      </w:r>
      <w:proofErr w:type="spellStart"/>
      <w:r>
        <w:t>stavebních</w:t>
      </w:r>
      <w:proofErr w:type="spellEnd"/>
      <w:r>
        <w:rPr>
          <w:spacing w:val="-10"/>
        </w:rPr>
        <w:t xml:space="preserve"> </w:t>
      </w:r>
      <w:proofErr w:type="spellStart"/>
      <w:r>
        <w:t>úprav</w:t>
      </w:r>
      <w:proofErr w:type="spellEnd"/>
    </w:p>
    <w:p w14:paraId="59508A71" w14:textId="77777777" w:rsidR="00D62F1F" w:rsidRDefault="00D62F1F">
      <w:pPr>
        <w:pStyle w:val="Zkladntext"/>
        <w:rPr>
          <w:sz w:val="20"/>
        </w:rPr>
      </w:pPr>
    </w:p>
    <w:p w14:paraId="59508A72" w14:textId="77777777" w:rsidR="00D62F1F" w:rsidRDefault="00D62F1F">
      <w:pPr>
        <w:pStyle w:val="Zkladntext"/>
        <w:spacing w:before="1"/>
        <w:rPr>
          <w:sz w:val="17"/>
        </w:rPr>
      </w:pPr>
    </w:p>
    <w:p w14:paraId="59508A73" w14:textId="77777777" w:rsidR="00D62F1F" w:rsidRDefault="00AE5BD4">
      <w:pPr>
        <w:pStyle w:val="Zkladntext"/>
        <w:tabs>
          <w:tab w:val="left" w:pos="3243"/>
        </w:tabs>
        <w:spacing w:before="90" w:line="247" w:lineRule="auto"/>
        <w:ind w:left="3246" w:right="4312" w:hanging="3125"/>
      </w:pPr>
      <w:proofErr w:type="spellStart"/>
      <w:r>
        <w:rPr>
          <w:b/>
          <w:color w:val="0A85FF"/>
          <w:position w:val="3"/>
        </w:rPr>
        <w:t>poznámka</w:t>
      </w:r>
      <w:proofErr w:type="spellEnd"/>
      <w:r>
        <w:rPr>
          <w:b/>
          <w:color w:val="0A85FF"/>
          <w:position w:val="3"/>
        </w:rPr>
        <w:tab/>
      </w:r>
      <w:proofErr w:type="spellStart"/>
      <w:r>
        <w:t>dle</w:t>
      </w:r>
      <w:proofErr w:type="spellEnd"/>
      <w:r>
        <w:rPr>
          <w:spacing w:val="-9"/>
        </w:rPr>
        <w:t xml:space="preserve"> </w:t>
      </w:r>
      <w:proofErr w:type="spellStart"/>
      <w:r>
        <w:t>platných</w:t>
      </w:r>
      <w:proofErr w:type="spellEnd"/>
      <w:r>
        <w:rPr>
          <w:spacing w:val="-9"/>
        </w:rPr>
        <w:t xml:space="preserve"> </w:t>
      </w:r>
      <w:proofErr w:type="spellStart"/>
      <w:r>
        <w:t>vnitřních</w:t>
      </w:r>
      <w:proofErr w:type="spellEnd"/>
      <w:r>
        <w:rPr>
          <w:spacing w:val="-9"/>
        </w:rPr>
        <w:t xml:space="preserve"> </w:t>
      </w:r>
      <w:proofErr w:type="spellStart"/>
      <w:r>
        <w:t>předpisů</w:t>
      </w:r>
      <w:proofErr w:type="spellEnd"/>
      <w:r>
        <w:rPr>
          <w:spacing w:val="-9"/>
        </w:rPr>
        <w:t xml:space="preserve"> </w:t>
      </w:r>
      <w:r>
        <w:t>ČKA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zpracovatel</w:t>
      </w:r>
      <w:proofErr w:type="spellEnd"/>
      <w:r>
        <w:rPr>
          <w:spacing w:val="-9"/>
        </w:rPr>
        <w:t xml:space="preserve"> </w:t>
      </w:r>
      <w:proofErr w:type="spellStart"/>
      <w:r>
        <w:t>povinen</w:t>
      </w:r>
      <w:proofErr w:type="spellEnd"/>
      <w:r>
        <w:rPr>
          <w:spacing w:val="-8"/>
        </w:rPr>
        <w:t xml:space="preserve"> </w:t>
      </w:r>
      <w:proofErr w:type="spellStart"/>
      <w:r>
        <w:t>kontaktovat</w:t>
      </w:r>
      <w:proofErr w:type="spellEnd"/>
      <w:r>
        <w:rPr>
          <w:spacing w:val="-9"/>
        </w:rPr>
        <w:t xml:space="preserve"> </w:t>
      </w:r>
      <w:proofErr w:type="spellStart"/>
      <w:r>
        <w:t>původního</w:t>
      </w:r>
      <w:proofErr w:type="spellEnd"/>
      <w:r>
        <w:rPr>
          <w:spacing w:val="-9"/>
        </w:rPr>
        <w:t xml:space="preserve"> </w:t>
      </w:r>
      <w:proofErr w:type="spellStart"/>
      <w:r>
        <w:t>architekta</w:t>
      </w:r>
      <w:proofErr w:type="spellEnd"/>
      <w:r>
        <w:rPr>
          <w:spacing w:val="-9"/>
        </w:rPr>
        <w:t xml:space="preserve"> </w:t>
      </w:r>
      <w:proofErr w:type="spellStart"/>
      <w:r>
        <w:t>návrhu</w:t>
      </w:r>
      <w:proofErr w:type="spellEnd"/>
      <w:r>
        <w:rPr>
          <w:spacing w:val="-9"/>
        </w:rPr>
        <w:t xml:space="preserve"> </w:t>
      </w:r>
      <w:proofErr w:type="spellStart"/>
      <w:r>
        <w:t>zda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zadavatelem</w:t>
      </w:r>
      <w:proofErr w:type="spellEnd"/>
      <w:r>
        <w:rPr>
          <w:spacing w:val="-5"/>
        </w:rPr>
        <w:t xml:space="preserve"> </w:t>
      </w:r>
      <w:proofErr w:type="spellStart"/>
      <w:r>
        <w:t>řádně</w:t>
      </w:r>
      <w:proofErr w:type="spellEnd"/>
      <w:r>
        <w:rPr>
          <w:spacing w:val="-4"/>
        </w:rPr>
        <w:t xml:space="preserve"> </w:t>
      </w:r>
      <w:proofErr w:type="spellStart"/>
      <w:r>
        <w:t>vypořádán</w:t>
      </w:r>
      <w:proofErr w:type="spellEnd"/>
      <w:r>
        <w:rPr>
          <w:spacing w:val="-4"/>
        </w:rPr>
        <w:t xml:space="preserve"> </w:t>
      </w:r>
      <w:proofErr w:type="spellStart"/>
      <w:r>
        <w:t>pokud</w:t>
      </w:r>
      <w:proofErr w:type="spellEnd"/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tak</w:t>
      </w:r>
      <w:proofErr w:type="spellEnd"/>
      <w:r>
        <w:rPr>
          <w:spacing w:val="-5"/>
        </w:rPr>
        <w:t xml:space="preserve"> </w:t>
      </w:r>
      <w:proofErr w:type="spellStart"/>
      <w:r>
        <w:t>nebylo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tak</w:t>
      </w:r>
      <w:proofErr w:type="spellEnd"/>
      <w:r>
        <w:rPr>
          <w:spacing w:val="-4"/>
        </w:rPr>
        <w:t xml:space="preserve"> </w:t>
      </w:r>
      <w:proofErr w:type="spellStart"/>
      <w:r>
        <w:t>nebude</w:t>
      </w:r>
      <w:proofErr w:type="spellEnd"/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projektu</w:t>
      </w:r>
      <w:proofErr w:type="spellEnd"/>
      <w:r>
        <w:rPr>
          <w:spacing w:val="-5"/>
        </w:rPr>
        <w:t xml:space="preserve"> </w:t>
      </w:r>
      <w:proofErr w:type="spellStart"/>
      <w:r>
        <w:t>začít</w:t>
      </w:r>
      <w:proofErr w:type="spellEnd"/>
      <w:r>
        <w:rPr>
          <w:spacing w:val="-4"/>
        </w:rPr>
        <w:t xml:space="preserve"> </w:t>
      </w:r>
      <w:proofErr w:type="spellStart"/>
      <w:r>
        <w:t>pracovat</w:t>
      </w:r>
      <w:proofErr w:type="spellEnd"/>
    </w:p>
    <w:p w14:paraId="59508A74" w14:textId="77777777" w:rsidR="00D62F1F" w:rsidRDefault="00D62F1F">
      <w:pPr>
        <w:pStyle w:val="Zkladntext"/>
        <w:spacing w:before="5"/>
        <w:rPr>
          <w:sz w:val="29"/>
        </w:rPr>
      </w:pPr>
    </w:p>
    <w:p w14:paraId="59508A75" w14:textId="77777777" w:rsidR="00D62F1F" w:rsidRDefault="00D62F1F">
      <w:pPr>
        <w:rPr>
          <w:sz w:val="29"/>
        </w:rPr>
        <w:sectPr w:rsidR="00D62F1F">
          <w:type w:val="continuous"/>
          <w:pgSz w:w="16840" w:h="11900" w:orient="landscape"/>
          <w:pgMar w:top="480" w:right="1260" w:bottom="280" w:left="320" w:header="708" w:footer="708" w:gutter="0"/>
          <w:cols w:space="708"/>
        </w:sectPr>
      </w:pPr>
    </w:p>
    <w:p w14:paraId="59508A76" w14:textId="77777777" w:rsidR="00D62F1F" w:rsidRDefault="00AE5BD4">
      <w:pPr>
        <w:pStyle w:val="Zkladntext"/>
        <w:spacing w:before="93"/>
        <w:ind w:left="3239"/>
      </w:pPr>
      <w:proofErr w:type="spellStart"/>
      <w:r>
        <w:t>budeme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těšit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8"/>
        </w:rPr>
        <w:t xml:space="preserve"> </w:t>
      </w:r>
      <w:proofErr w:type="spellStart"/>
      <w:r>
        <w:t>případnou</w:t>
      </w:r>
      <w:proofErr w:type="spellEnd"/>
      <w:r>
        <w:rPr>
          <w:spacing w:val="-7"/>
        </w:rPr>
        <w:t xml:space="preserve"> </w:t>
      </w:r>
      <w:proofErr w:type="spellStart"/>
      <w:r>
        <w:t>spolupráci</w:t>
      </w:r>
      <w:proofErr w:type="spellEnd"/>
    </w:p>
    <w:p w14:paraId="59508A79" w14:textId="4606E306" w:rsidR="00D62F1F" w:rsidRDefault="00AE5BD4" w:rsidP="00AC40D9">
      <w:pPr>
        <w:pStyle w:val="Zkladntext"/>
        <w:spacing w:before="93" w:line="280" w:lineRule="auto"/>
        <w:ind w:left="3246" w:right="8" w:hanging="8"/>
      </w:pPr>
      <w:r>
        <w:br w:type="column"/>
      </w:r>
      <w:r w:rsidR="00AC40D9">
        <w:t xml:space="preserve"> </w:t>
      </w:r>
    </w:p>
    <w:p w14:paraId="59508A7A" w14:textId="77777777" w:rsidR="00D62F1F" w:rsidRDefault="00D62F1F">
      <w:pPr>
        <w:sectPr w:rsidR="00D62F1F">
          <w:type w:val="continuous"/>
          <w:pgSz w:w="16840" w:h="11900" w:orient="landscape"/>
          <w:pgMar w:top="480" w:right="1260" w:bottom="280" w:left="320" w:header="708" w:footer="708" w:gutter="0"/>
          <w:cols w:num="2" w:space="708" w:equalWidth="0">
            <w:col w:w="6141" w:space="3210"/>
            <w:col w:w="5909"/>
          </w:cols>
        </w:sectPr>
      </w:pPr>
    </w:p>
    <w:p w14:paraId="59508A7B" w14:textId="3B6EA2EE" w:rsidR="00D62F1F" w:rsidRDefault="0042756F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9508A83" wp14:editId="77240206">
                <wp:simplePos x="0" y="0"/>
                <wp:positionH relativeFrom="page">
                  <wp:posOffset>10402570</wp:posOffset>
                </wp:positionH>
                <wp:positionV relativeFrom="page">
                  <wp:posOffset>6945630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D3349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9.1pt,546.9pt" to="819.1pt,5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508A84" wp14:editId="5824A955">
                <wp:simplePos x="0" y="0"/>
                <wp:positionH relativeFrom="page">
                  <wp:posOffset>10402570</wp:posOffset>
                </wp:positionH>
                <wp:positionV relativeFrom="page">
                  <wp:posOffset>7270115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BCF79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9.1pt,572.45pt" to="819.1pt,5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" strokeweight="0">
                <w10:wrap anchorx="page" anchory="page"/>
              </v:line>
            </w:pict>
          </mc:Fallback>
        </mc:AlternateContent>
      </w:r>
    </w:p>
    <w:p w14:paraId="59508A7C" w14:textId="77777777" w:rsidR="00D62F1F" w:rsidRDefault="00D62F1F">
      <w:pPr>
        <w:pStyle w:val="Zkladntext"/>
        <w:rPr>
          <w:sz w:val="20"/>
        </w:rPr>
      </w:pPr>
    </w:p>
    <w:p w14:paraId="59508A7D" w14:textId="77777777" w:rsidR="00D62F1F" w:rsidRDefault="00D62F1F">
      <w:pPr>
        <w:pStyle w:val="Zkladntext"/>
        <w:rPr>
          <w:sz w:val="20"/>
        </w:rPr>
      </w:pPr>
    </w:p>
    <w:p w14:paraId="59508A7E" w14:textId="77777777" w:rsidR="00D62F1F" w:rsidRDefault="00D62F1F">
      <w:pPr>
        <w:pStyle w:val="Zkladntext"/>
        <w:rPr>
          <w:sz w:val="20"/>
        </w:rPr>
      </w:pPr>
    </w:p>
    <w:p w14:paraId="59508A7F" w14:textId="77777777" w:rsidR="00D62F1F" w:rsidRDefault="00D62F1F">
      <w:pPr>
        <w:pStyle w:val="Zkladntext"/>
        <w:spacing w:before="4"/>
        <w:rPr>
          <w:sz w:val="20"/>
        </w:rPr>
      </w:pPr>
    </w:p>
    <w:sectPr w:rsidR="00D62F1F">
      <w:type w:val="continuous"/>
      <w:pgSz w:w="16840" w:h="11900" w:orient="landscape"/>
      <w:pgMar w:top="480" w:right="126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1F"/>
    <w:rsid w:val="0042756F"/>
    <w:rsid w:val="00AC40D9"/>
    <w:rsid w:val="00AE5BD4"/>
    <w:rsid w:val="00D6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8A50"/>
  <w15:docId w15:val="{20AB31FF-2ECB-498A-9820-18FB9E2E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85"/>
      <w:ind w:left="116"/>
    </w:pPr>
    <w:rPr>
      <w:b/>
      <w:bCs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1D079-F247-41CB-997F-C9076BDD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3BE2D-D286-4AC8-8ADA-3DAA43D8F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6C190-D394-4448-92A0-E4F608AA71D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d53d01b9-b4e0-4381-85e8-2f668adc0ee9"/>
    <ds:schemaRef ds:uri="467ad7b2-4e01-4b09-899f-5ec470a2304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</dc:title>
  <dc:creator>VÁCLAV KASTNER ARCHITECTS</dc:creator>
  <cp:lastModifiedBy>Martynková Helena</cp:lastModifiedBy>
  <cp:revision>3</cp:revision>
  <dcterms:created xsi:type="dcterms:W3CDTF">2021-11-05T12:03:00Z</dcterms:created>
  <dcterms:modified xsi:type="dcterms:W3CDTF">2021-11-05T12:05:00Z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AutoCAD LT 2021 - English 2021 (24.0s (LMS Tech))</vt:lpwstr>
  </property>
  <property fmtid="{D5CDD505-2E9C-101B-9397-08002B2CF9AE}" pid="4" name="LastSaved">
    <vt:filetime>2021-11-04T00:00:00Z</vt:filetime>
  </property>
  <property fmtid="{D5CDD505-2E9C-101B-9397-08002B2CF9AE}" pid="5" name="ContentTypeId">
    <vt:lpwstr>0x01010040A4D120944DE94EB3D4217C04CBF5DD</vt:lpwstr>
  </property>
</Properties>
</file>