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3BBE" w14:textId="77777777" w:rsidR="004F4221" w:rsidRPr="001B0E45" w:rsidRDefault="00F92A40">
      <w:pPr>
        <w:rPr>
          <w:b/>
          <w:bCs/>
          <w:u w:val="single"/>
        </w:rPr>
      </w:pPr>
      <w:r w:rsidRPr="001B0E45">
        <w:rPr>
          <w:b/>
          <w:bCs/>
          <w:u w:val="single"/>
        </w:rPr>
        <w:t>Dodavatel:</w:t>
      </w:r>
    </w:p>
    <w:p w14:paraId="24D264F0" w14:textId="049E5FC8" w:rsidR="00C039BE" w:rsidRDefault="00F95A18">
      <w:r>
        <w:t xml:space="preserve">Jan </w:t>
      </w:r>
      <w:proofErr w:type="spellStart"/>
      <w:r>
        <w:t>Píbal</w:t>
      </w:r>
      <w:proofErr w:type="spellEnd"/>
      <w:r>
        <w:t xml:space="preserve"> – JP SERVIS</w:t>
      </w:r>
    </w:p>
    <w:p w14:paraId="774BEDF4" w14:textId="77777777" w:rsidR="00F95A18" w:rsidRDefault="00F95A18">
      <w:r>
        <w:t>Na Městečku 137</w:t>
      </w:r>
    </w:p>
    <w:p w14:paraId="27E5F5DF" w14:textId="5D04D2DC" w:rsidR="00F92A40" w:rsidRDefault="00E24D59">
      <w:r>
        <w:t>3</w:t>
      </w:r>
      <w:r w:rsidR="00F95A18">
        <w:t>87</w:t>
      </w:r>
      <w:r>
        <w:t xml:space="preserve"> </w:t>
      </w:r>
      <w:proofErr w:type="gramStart"/>
      <w:r w:rsidR="00F95A18">
        <w:t>51</w:t>
      </w:r>
      <w:r w:rsidR="00E07797">
        <w:t xml:space="preserve">  </w:t>
      </w:r>
      <w:r w:rsidR="00F95A18">
        <w:t>Štěkeň</w:t>
      </w:r>
      <w:proofErr w:type="gramEnd"/>
      <w:r w:rsidR="001043C8">
        <w:t xml:space="preserve"> </w:t>
      </w:r>
    </w:p>
    <w:p w14:paraId="1DF41AE2" w14:textId="22086BE6" w:rsidR="00AF5B2B" w:rsidRDefault="00F92A40">
      <w:r>
        <w:t xml:space="preserve">IČ </w:t>
      </w:r>
      <w:r w:rsidR="00E24D59">
        <w:t>26393671</w:t>
      </w:r>
    </w:p>
    <w:p w14:paraId="00B0197A" w14:textId="77777777" w:rsidR="00F92A40" w:rsidRDefault="00F92A40"/>
    <w:p w14:paraId="7ECE1F07" w14:textId="77777777" w:rsidR="00F92A40" w:rsidRPr="001B0E45" w:rsidRDefault="00F92A40">
      <w:pPr>
        <w:rPr>
          <w:b/>
          <w:bCs/>
          <w:u w:val="single"/>
        </w:rPr>
      </w:pPr>
      <w:r w:rsidRPr="001B0E45">
        <w:rPr>
          <w:b/>
          <w:bCs/>
          <w:u w:val="single"/>
        </w:rPr>
        <w:t>Odběratel:</w:t>
      </w:r>
    </w:p>
    <w:p w14:paraId="44895B36" w14:textId="77777777" w:rsidR="00F92A40" w:rsidRDefault="00F92A40">
      <w:r>
        <w:t>PRO-SEN sociálně zdravotní služby, o.p.s.</w:t>
      </w:r>
    </w:p>
    <w:p w14:paraId="647CFBCF" w14:textId="77777777" w:rsidR="00F92A40" w:rsidRDefault="00F92A40">
      <w:r>
        <w:t>Na Drahách 1826</w:t>
      </w:r>
    </w:p>
    <w:p w14:paraId="29D52232" w14:textId="77777777" w:rsidR="00F92A40" w:rsidRDefault="00F92A40">
      <w:r>
        <w:t xml:space="preserve">516 </w:t>
      </w:r>
      <w:proofErr w:type="gramStart"/>
      <w:r>
        <w:t>01  Rychnov</w:t>
      </w:r>
      <w:proofErr w:type="gramEnd"/>
      <w:r>
        <w:t xml:space="preserve"> nad Kněžnou</w:t>
      </w:r>
    </w:p>
    <w:p w14:paraId="708DA483" w14:textId="77777777" w:rsidR="00F92A40" w:rsidRDefault="00F92A40">
      <w:r>
        <w:t>IČ 27467686</w:t>
      </w:r>
    </w:p>
    <w:p w14:paraId="04ED3951" w14:textId="77777777" w:rsidR="00F92A40" w:rsidRDefault="00F92A40">
      <w:r>
        <w:t>DIČ CZ27467686</w:t>
      </w:r>
    </w:p>
    <w:p w14:paraId="1BBC987E" w14:textId="77777777" w:rsidR="00F92A40" w:rsidRDefault="001B0E45">
      <w:r>
        <w:t xml:space="preserve"> </w:t>
      </w:r>
    </w:p>
    <w:p w14:paraId="2D32D8DD" w14:textId="7736959E" w:rsidR="001B0E45" w:rsidRDefault="001B0E45">
      <w:r>
        <w:t xml:space="preserve">Datum objednávky: </w:t>
      </w:r>
      <w:r w:rsidR="00F95A18">
        <w:t>02</w:t>
      </w:r>
      <w:r w:rsidR="00BE4020">
        <w:t>.</w:t>
      </w:r>
      <w:r w:rsidR="00F95A18">
        <w:t>11</w:t>
      </w:r>
      <w:r w:rsidR="00AF5B2B">
        <w:t>.202</w:t>
      </w:r>
      <w:r w:rsidR="00F16BFA">
        <w:t>1</w:t>
      </w:r>
    </w:p>
    <w:p w14:paraId="7BA2112C" w14:textId="138901BD" w:rsidR="001B0E45" w:rsidRDefault="001B0E45">
      <w:r>
        <w:t xml:space="preserve">Termín dodání: </w:t>
      </w:r>
    </w:p>
    <w:p w14:paraId="032FE622" w14:textId="77777777" w:rsidR="00781C6E" w:rsidRDefault="00781C6E"/>
    <w:p w14:paraId="3C2F9228" w14:textId="1F8F3758" w:rsidR="004C2496" w:rsidRDefault="00F95A18">
      <w:r>
        <w:t>Elektrohydraulická dvouramenná zvedací plošina</w:t>
      </w:r>
      <w:r w:rsidR="00CA000D">
        <w:t xml:space="preserve"> </w:t>
      </w:r>
      <w:proofErr w:type="spellStart"/>
      <w:proofErr w:type="gramStart"/>
      <w:r w:rsidR="00CA000D">
        <w:t>BraunAbility</w:t>
      </w:r>
      <w:proofErr w:type="spellEnd"/>
      <w:r w:rsidR="00D71161">
        <w:t xml:space="preserve">, </w:t>
      </w:r>
      <w:r w:rsidR="00EE79E3">
        <w:t xml:space="preserve"> </w:t>
      </w:r>
      <w:r w:rsidR="00BE4020">
        <w:t>v</w:t>
      </w:r>
      <w:proofErr w:type="gramEnd"/>
      <w:r w:rsidR="00BE4020">
        <w:t xml:space="preserve"> Kč </w:t>
      </w:r>
      <w:r w:rsidR="00F151E0">
        <w:t xml:space="preserve"> </w:t>
      </w:r>
      <w:r w:rsidR="00CA000D">
        <w:t>130 000,--</w:t>
      </w:r>
      <w:r w:rsidR="00E24D59">
        <w:t xml:space="preserve"> </w:t>
      </w:r>
      <w:r w:rsidR="00BE4020">
        <w:t xml:space="preserve"> cena bez DPH, </w:t>
      </w:r>
    </w:p>
    <w:p w14:paraId="3BBDFA7C" w14:textId="2095D43E" w:rsidR="00C4789A" w:rsidRDefault="008A591D">
      <w:r>
        <w:t> </w:t>
      </w:r>
      <w:r w:rsidR="004C2496">
        <w:t xml:space="preserve">Cena s DPH </w:t>
      </w:r>
      <w:r w:rsidR="00F151E0">
        <w:t>1</w:t>
      </w:r>
      <w:r w:rsidR="00CA000D">
        <w:t>49</w:t>
      </w:r>
      <w:r w:rsidR="00F151E0">
        <w:t> </w:t>
      </w:r>
      <w:r w:rsidR="00CA000D">
        <w:t>500</w:t>
      </w:r>
      <w:r w:rsidR="00F151E0">
        <w:t>,--</w:t>
      </w:r>
    </w:p>
    <w:p w14:paraId="4AB27BE3" w14:textId="3138238E" w:rsidR="00BE4020" w:rsidRDefault="00BE4020">
      <w:r>
        <w:t xml:space="preserve">   </w:t>
      </w:r>
    </w:p>
    <w:p w14:paraId="047BEF00" w14:textId="77777777" w:rsidR="00E53462" w:rsidRDefault="00FE23FE">
      <w:r>
        <w:t xml:space="preserve">  </w:t>
      </w:r>
    </w:p>
    <w:p w14:paraId="24A5C3CD" w14:textId="77777777" w:rsidR="00E53462" w:rsidRDefault="00E53462"/>
    <w:p w14:paraId="1379CD48" w14:textId="218C765E" w:rsidR="00FE23FE" w:rsidRDefault="00FE23FE">
      <w:r>
        <w:t xml:space="preserve">                                                                                                                            </w:t>
      </w:r>
    </w:p>
    <w:p w14:paraId="6A059D85" w14:textId="351164F5" w:rsidR="00FE23FE" w:rsidRDefault="00BE4020">
      <w:r>
        <w:t>Dne</w:t>
      </w:r>
      <w:r w:rsidR="00FE23FE">
        <w:t xml:space="preserve"> </w:t>
      </w:r>
      <w:r w:rsidR="00CA000D">
        <w:t>05</w:t>
      </w:r>
      <w:r w:rsidR="00C039BE">
        <w:t>.</w:t>
      </w:r>
      <w:r w:rsidR="00CA000D">
        <w:t>11</w:t>
      </w:r>
      <w:r w:rsidR="00DE7E94">
        <w:t>.202</w:t>
      </w:r>
      <w:r w:rsidR="00F16BFA">
        <w:t>1</w:t>
      </w:r>
    </w:p>
    <w:p w14:paraId="7478DE31" w14:textId="647FC5B9" w:rsidR="00FE23FE" w:rsidRDefault="00FE23FE">
      <w:r>
        <w:t xml:space="preserve">Vyřizuje </w:t>
      </w:r>
      <w:r w:rsidR="0058491B" w:rsidRPr="0058491B">
        <w:rPr>
          <w:vanish/>
        </w:rPr>
        <w:t xml:space="preserve"> </w:t>
      </w:r>
      <w:bookmarkStart w:id="0" w:name="VismoAnonymizace_1"/>
      <w:r w:rsidR="0058491B" w:rsidRPr="0058491B">
        <w:rPr>
          <w:vanish/>
          <w:color w:val="000000"/>
          <w:shd w:val="clear" w:color="auto" w:fill="D9D9D9"/>
        </w:rPr>
        <w:t xml:space="preserve"> </w:t>
      </w:r>
      <w:r w:rsidRPr="0058491B">
        <w:rPr>
          <w:color w:val="000000"/>
          <w:shd w:val="clear" w:color="auto" w:fill="D9D9D9"/>
        </w:rPr>
        <w:t xml:space="preserve">Jirásková Věra     </w:t>
      </w:r>
      <w:r w:rsidR="0058491B" w:rsidRPr="0058491B">
        <w:rPr>
          <w:vanish/>
          <w:color w:val="000000"/>
          <w:shd w:val="clear" w:color="auto" w:fill="D9D9D9"/>
        </w:rPr>
        <w:t xml:space="preserve"> </w:t>
      </w:r>
      <w:bookmarkEnd w:id="0"/>
      <w:r w:rsidR="0058491B" w:rsidRPr="0058491B">
        <w:rPr>
          <w:vanish/>
        </w:rPr>
        <w:t xml:space="preserve"> </w:t>
      </w:r>
    </w:p>
    <w:p w14:paraId="5BF0E6B3" w14:textId="77777777" w:rsidR="001B0E45" w:rsidRDefault="001B0E45"/>
    <w:sectPr w:rsidR="001B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40"/>
    <w:rsid w:val="00006F77"/>
    <w:rsid w:val="001043C8"/>
    <w:rsid w:val="001A6FF7"/>
    <w:rsid w:val="001B0E45"/>
    <w:rsid w:val="002100F9"/>
    <w:rsid w:val="003D135B"/>
    <w:rsid w:val="0046705B"/>
    <w:rsid w:val="004C2496"/>
    <w:rsid w:val="004F4221"/>
    <w:rsid w:val="0052233A"/>
    <w:rsid w:val="0058491B"/>
    <w:rsid w:val="00723ACF"/>
    <w:rsid w:val="00781C6E"/>
    <w:rsid w:val="008A591D"/>
    <w:rsid w:val="008C261C"/>
    <w:rsid w:val="00984B03"/>
    <w:rsid w:val="009F2AAE"/>
    <w:rsid w:val="00A81DC7"/>
    <w:rsid w:val="00AF5B2B"/>
    <w:rsid w:val="00B94ECE"/>
    <w:rsid w:val="00BE4020"/>
    <w:rsid w:val="00C039BE"/>
    <w:rsid w:val="00C4789A"/>
    <w:rsid w:val="00C8258E"/>
    <w:rsid w:val="00CA000D"/>
    <w:rsid w:val="00D71161"/>
    <w:rsid w:val="00DE7E94"/>
    <w:rsid w:val="00E07797"/>
    <w:rsid w:val="00E24D59"/>
    <w:rsid w:val="00E53462"/>
    <w:rsid w:val="00E72CDA"/>
    <w:rsid w:val="00EE79E3"/>
    <w:rsid w:val="00F151E0"/>
    <w:rsid w:val="00F16BFA"/>
    <w:rsid w:val="00F241E8"/>
    <w:rsid w:val="00F6367A"/>
    <w:rsid w:val="00F92A40"/>
    <w:rsid w:val="00F95A18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14AB"/>
  <w15:chartTrackingRefBased/>
  <w15:docId w15:val="{E6CE1A12-279F-4D76-B7D5-F003C76D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 stanice</dc:creator>
  <cp:keywords/>
  <dc:description/>
  <cp:lastModifiedBy>Klazarova</cp:lastModifiedBy>
  <cp:revision>2</cp:revision>
  <dcterms:created xsi:type="dcterms:W3CDTF">2021-11-05T11:12:00Z</dcterms:created>
  <dcterms:modified xsi:type="dcterms:W3CDTF">2021-11-05T11:12:00Z</dcterms:modified>
</cp:coreProperties>
</file>