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35" w:rsidRDefault="00DA4635" w:rsidP="00DA4635">
      <w:pPr>
        <w:outlineLvl w:val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From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xxxxxxxxxxxxxxxxxx</w:t>
      </w:r>
      <w:proofErr w:type="spellEnd"/>
    </w:p>
    <w:p w:rsidR="00DA4635" w:rsidRDefault="00DA4635" w:rsidP="00DA4635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Sent: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Thursday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November</w:t>
      </w:r>
      <w:proofErr w:type="spellEnd"/>
      <w:r>
        <w:rPr>
          <w:sz w:val="22"/>
          <w:szCs w:val="22"/>
        </w:rPr>
        <w:t xml:space="preserve"> 4, 2021 6:27 PM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xxxxxxxxxxxxx</w:t>
      </w:r>
      <w:proofErr w:type="spellEnd"/>
    </w:p>
    <w:p w:rsidR="00DA4635" w:rsidRDefault="00DA4635" w:rsidP="00DA4635">
      <w:pPr>
        <w:outlineLvl w:val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Subject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Re: Formulář objednávky vydané VÚVeL</w:t>
      </w:r>
    </w:p>
    <w:p w:rsidR="00DA4635" w:rsidRDefault="00DA4635" w:rsidP="00DA4635"/>
    <w:p w:rsidR="00DA4635" w:rsidRDefault="00DA4635" w:rsidP="00DA4635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Dobrý den,</w:t>
      </w:r>
    </w:p>
    <w:p w:rsidR="00DA4635" w:rsidRDefault="00DA4635" w:rsidP="00DA4635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Děkuji.</w:t>
      </w:r>
    </w:p>
    <w:p w:rsidR="00DA4635" w:rsidRDefault="00DA4635" w:rsidP="00DA4635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Cenu potvrzuji, ale termín plnění nikde nevidím. Je to ale od 1.12.2021 – 30.11.2022</w:t>
      </w:r>
      <w:r>
        <w:rPr>
          <w:sz w:val="22"/>
          <w:szCs w:val="22"/>
          <w:lang w:eastAsia="en-US"/>
        </w:rPr>
        <w:t>.</w:t>
      </w:r>
      <w:bookmarkStart w:id="0" w:name="_GoBack"/>
      <w:bookmarkEnd w:id="0"/>
    </w:p>
    <w:p w:rsidR="00DA4635" w:rsidRDefault="00DA4635" w:rsidP="00DA4635">
      <w:pPr>
        <w:rPr>
          <w:sz w:val="22"/>
          <w:szCs w:val="22"/>
          <w:lang w:eastAsia="en-US"/>
        </w:rPr>
      </w:pPr>
    </w:p>
    <w:p w:rsidR="00DA4635" w:rsidRDefault="00DA4635" w:rsidP="00DA4635">
      <w:pPr>
        <w:rPr>
          <w:sz w:val="22"/>
          <w:szCs w:val="22"/>
        </w:rPr>
      </w:pPr>
    </w:p>
    <w:p w:rsidR="00DA4635" w:rsidRDefault="00DA4635" w:rsidP="00DA4635">
      <w:pPr>
        <w:shd w:val="clear" w:color="auto" w:fill="FFFFFF"/>
        <w:rPr>
          <w:rFonts w:ascii="Arial" w:hAnsi="Arial" w:cs="Arial"/>
          <w:color w:val="222222"/>
        </w:rPr>
      </w:pPr>
    </w:p>
    <w:p w:rsidR="00DA4635" w:rsidRDefault="00DA4635" w:rsidP="00DA4635">
      <w:pPr>
        <w:shd w:val="clear" w:color="auto" w:fill="FFFFFF"/>
        <w:rPr>
          <w:rFonts w:ascii="Arial" w:hAnsi="Arial" w:cs="Arial"/>
          <w:color w:val="222222"/>
        </w:rPr>
      </w:pPr>
    </w:p>
    <w:p w:rsidR="00DA4635" w:rsidRDefault="00DA4635" w:rsidP="00DA4635">
      <w:pPr>
        <w:shd w:val="clear" w:color="auto" w:fill="FFFFFF"/>
        <w:rPr>
          <w:rFonts w:ascii="Arial" w:hAnsi="Arial" w:cs="Arial"/>
          <w:color w:val="222222"/>
        </w:rPr>
      </w:pPr>
    </w:p>
    <w:p w:rsidR="00DA4635" w:rsidRDefault="00DA4635" w:rsidP="00DA4635">
      <w:pPr>
        <w:shd w:val="clear" w:color="auto" w:fill="FFFFFF"/>
        <w:rPr>
          <w:rFonts w:ascii="Arial" w:hAnsi="Arial" w:cs="Arial"/>
          <w:color w:val="222222"/>
        </w:rPr>
      </w:pPr>
    </w:p>
    <w:p w:rsidR="00DA4635" w:rsidRDefault="00DA4635" w:rsidP="00DA4635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Arial" w:hAnsi="Arial" w:cs="Arial"/>
          <w:color w:val="222222"/>
        </w:rPr>
        <w:br/>
      </w:r>
      <w:r>
        <w:rPr>
          <w:sz w:val="22"/>
          <w:szCs w:val="22"/>
        </w:rPr>
        <w:t>S pozdravem</w:t>
      </w:r>
    </w:p>
    <w:p w:rsidR="00DA4635" w:rsidRDefault="00DA4635" w:rsidP="00DA4635">
      <w:pPr>
        <w:shd w:val="clear" w:color="auto" w:fill="FFFFFF"/>
        <w:rPr>
          <w:rFonts w:ascii="Arial" w:hAnsi="Arial" w:cs="Arial"/>
          <w:color w:val="222222"/>
        </w:rPr>
      </w:pPr>
    </w:p>
    <w:p w:rsidR="00DA4635" w:rsidRDefault="00DA4635" w:rsidP="00DA4635">
      <w:pPr>
        <w:shd w:val="clear" w:color="auto" w:fill="FFFFFF"/>
        <w:rPr>
          <w:rFonts w:ascii="Arial" w:hAnsi="Arial" w:cs="Arial"/>
          <w:color w:val="222222"/>
        </w:rPr>
      </w:pPr>
    </w:p>
    <w:p w:rsidR="00DA4635" w:rsidRDefault="00DA4635" w:rsidP="00DA4635">
      <w:pPr>
        <w:shd w:val="clear" w:color="auto" w:fill="FFFFFF"/>
        <w:rPr>
          <w:rFonts w:ascii="Arial" w:hAnsi="Arial" w:cs="Arial"/>
          <w:color w:val="222222"/>
        </w:rPr>
      </w:pPr>
    </w:p>
    <w:p w:rsidR="00DA4635" w:rsidRDefault="00DA4635" w:rsidP="00DA463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635"/>
      </w:tblGrid>
      <w:tr w:rsidR="00DA4635" w:rsidTr="00DA4635"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CA8D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5" w:type="dxa"/>
            </w:tcMar>
            <w:hideMark/>
          </w:tcPr>
          <w:p w:rsidR="00DA4635" w:rsidRDefault="00DA4635">
            <w:pPr>
              <w:spacing w:after="240" w:line="312" w:lineRule="atLeast"/>
              <w:rPr>
                <w:rFonts w:ascii="Roboto" w:hAnsi="Roboto"/>
                <w:color w:val="555555"/>
              </w:rPr>
            </w:pPr>
            <w:r>
              <w:rPr>
                <w:rFonts w:ascii="Roboto" w:hAnsi="Roboto"/>
                <w:noProof/>
                <w:color w:val="1155CC"/>
              </w:rPr>
              <w:drawing>
                <wp:inline distT="0" distB="0" distL="0" distR="0">
                  <wp:extent cx="1485900" cy="438150"/>
                  <wp:effectExtent l="0" t="0" r="0" b="0"/>
                  <wp:docPr id="1" name="Obrázek 1" descr=" IMPER CZ, s.r.o.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 IMPER CZ,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155"/>
            </w:tblGrid>
            <w:tr w:rsidR="00DA4635"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xxxxxxxx</w:t>
                  </w:r>
                  <w:proofErr w:type="spellEnd"/>
                </w:p>
              </w:tc>
            </w:tr>
            <w:tr w:rsidR="00DA4635">
              <w:tc>
                <w:tcPr>
                  <w:tcW w:w="0" w:type="auto"/>
                  <w:gridSpan w:val="2"/>
                  <w:vAlign w:val="center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Regional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Manager</w:t>
                  </w:r>
                  <w:proofErr w:type="spellEnd"/>
                </w:p>
              </w:tc>
            </w:tr>
            <w:tr w:rsidR="00DA4635">
              <w:tc>
                <w:tcPr>
                  <w:tcW w:w="0" w:type="auto"/>
                  <w:gridSpan w:val="2"/>
                  <w:vAlign w:val="center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44444"/>
                      <w:sz w:val="18"/>
                      <w:szCs w:val="18"/>
                    </w:rPr>
                    <w:t>IMPER CZ, s.r.o.</w:t>
                  </w:r>
                </w:p>
              </w:tc>
            </w:tr>
            <w:tr w:rsidR="00DA4635">
              <w:tc>
                <w:tcPr>
                  <w:tcW w:w="300" w:type="dxa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color w:val="0CA8D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CA8DE"/>
                      <w:sz w:val="18"/>
                      <w:szCs w:val="18"/>
                    </w:rPr>
                    <w:t>p:</w:t>
                  </w:r>
                </w:p>
              </w:tc>
              <w:tc>
                <w:tcPr>
                  <w:tcW w:w="0" w:type="auto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xxxxxxxxxxxxxxxxxxxxxxx</w:t>
                  </w:r>
                  <w:proofErr w:type="spellEnd"/>
                </w:p>
              </w:tc>
            </w:tr>
            <w:tr w:rsidR="00DA4635">
              <w:tc>
                <w:tcPr>
                  <w:tcW w:w="300" w:type="dxa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color w:val="0CA8D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CA8DE"/>
                      <w:sz w:val="18"/>
                      <w:szCs w:val="18"/>
                    </w:rPr>
                    <w:t>a:</w:t>
                  </w:r>
                </w:p>
              </w:tc>
              <w:tc>
                <w:tcPr>
                  <w:tcW w:w="0" w:type="auto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Nádražní 762/32, Praha 5 155 00</w:t>
                  </w:r>
                </w:p>
              </w:tc>
            </w:tr>
            <w:tr w:rsidR="00DA4635">
              <w:tc>
                <w:tcPr>
                  <w:tcW w:w="300" w:type="dxa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color w:val="0CA8D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CA8DE"/>
                      <w:sz w:val="18"/>
                      <w:szCs w:val="18"/>
                    </w:rPr>
                    <w:t>w:</w:t>
                  </w:r>
                </w:p>
              </w:tc>
              <w:tc>
                <w:tcPr>
                  <w:tcW w:w="0" w:type="auto"/>
                  <w:hideMark/>
                </w:tcPr>
                <w:p w:rsidR="00DA4635" w:rsidRDefault="00DA4635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hyperlink r:id="rId8" w:tgtFrame="_blank" w:history="1">
                    <w:r>
                      <w:rPr>
                        <w:rStyle w:val="Hypertextovodkaz"/>
                        <w:rFonts w:ascii="Arial" w:hAnsi="Arial" w:cs="Arial"/>
                        <w:color w:val="1DA1DB"/>
                        <w:sz w:val="18"/>
                        <w:szCs w:val="18"/>
                      </w:rPr>
                      <w:t>imper.cz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  </w:t>
                  </w:r>
                  <w:r>
                    <w:rPr>
                      <w:rFonts w:ascii="Arial" w:hAnsi="Arial" w:cs="Arial"/>
                      <w:color w:val="0CA8DE"/>
                      <w:sz w:val="18"/>
                      <w:szCs w:val="18"/>
                    </w:rPr>
                    <w:t>e: </w:t>
                  </w:r>
                  <w:hyperlink r:id="rId9" w:tgtFrame="_blank" w:history="1">
                    <w:r>
                      <w:rPr>
                        <w:rStyle w:val="Hypertextovodkaz"/>
                        <w:rFonts w:ascii="Arial" w:hAnsi="Arial" w:cs="Arial"/>
                        <w:color w:val="1DA1DB"/>
                        <w:sz w:val="18"/>
                        <w:szCs w:val="18"/>
                      </w:rPr>
                      <w:t>ludek.okenka@monitora.cz</w:t>
                    </w:r>
                  </w:hyperlink>
                </w:p>
              </w:tc>
            </w:tr>
            <w:tr w:rsidR="00DA4635">
              <w:tc>
                <w:tcPr>
                  <w:tcW w:w="0" w:type="auto"/>
                  <w:gridSpan w:val="2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A4635" w:rsidRDefault="00DA4635">
                  <w:pPr>
                    <w:rPr>
                      <w:rFonts w:ascii="Roboto" w:hAnsi="Roboto" w:cs="Calibri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sz w:val="22"/>
                      <w:szCs w:val="22"/>
                    </w:rPr>
                    <w:t>    </w:t>
                  </w:r>
                </w:p>
              </w:tc>
            </w:tr>
          </w:tbl>
          <w:p w:rsidR="00DA4635" w:rsidRDefault="00DA46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A4635" w:rsidRDefault="00DA4635" w:rsidP="00DA4635">
      <w:pPr>
        <w:rPr>
          <w:rFonts w:ascii="Calibri" w:hAnsi="Calibri" w:cs="Calibri"/>
          <w:sz w:val="22"/>
          <w:szCs w:val="22"/>
        </w:rPr>
      </w:pPr>
    </w:p>
    <w:p w:rsidR="0025418D" w:rsidRDefault="0025418D" w:rsidP="0025418D">
      <w:pPr>
        <w:rPr>
          <w:sz w:val="22"/>
          <w:szCs w:val="22"/>
        </w:rPr>
      </w:pPr>
    </w:p>
    <w:p w:rsidR="0025418D" w:rsidRDefault="0025418D" w:rsidP="0025418D">
      <w:pPr>
        <w:rPr>
          <w:sz w:val="22"/>
          <w:szCs w:val="22"/>
        </w:rPr>
      </w:pPr>
    </w:p>
    <w:p w:rsidR="00BF67A5" w:rsidRPr="0025418D" w:rsidRDefault="00BF67A5" w:rsidP="0025418D"/>
    <w:sectPr w:rsidR="00BF67A5" w:rsidRPr="0025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50C"/>
    <w:multiLevelType w:val="hybridMultilevel"/>
    <w:tmpl w:val="EFE837F8"/>
    <w:lvl w:ilvl="0" w:tplc="F7BA2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1D3"/>
    <w:multiLevelType w:val="hybridMultilevel"/>
    <w:tmpl w:val="4C7E0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30DE7"/>
    <w:multiLevelType w:val="hybridMultilevel"/>
    <w:tmpl w:val="F5CC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4E5"/>
    <w:multiLevelType w:val="hybridMultilevel"/>
    <w:tmpl w:val="47226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0"/>
    <w:multiLevelType w:val="hybridMultilevel"/>
    <w:tmpl w:val="DA7A1CC0"/>
    <w:lvl w:ilvl="0" w:tplc="F73A26EE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E27"/>
    <w:multiLevelType w:val="hybridMultilevel"/>
    <w:tmpl w:val="30BC1072"/>
    <w:lvl w:ilvl="0" w:tplc="1FA08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1D1"/>
    <w:multiLevelType w:val="hybridMultilevel"/>
    <w:tmpl w:val="0ADAB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3B8"/>
    <w:multiLevelType w:val="hybridMultilevel"/>
    <w:tmpl w:val="059C723E"/>
    <w:lvl w:ilvl="0" w:tplc="86528EB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EA2"/>
    <w:multiLevelType w:val="hybridMultilevel"/>
    <w:tmpl w:val="F92A4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FA5"/>
    <w:multiLevelType w:val="hybridMultilevel"/>
    <w:tmpl w:val="8D4E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50"/>
    <w:multiLevelType w:val="hybridMultilevel"/>
    <w:tmpl w:val="3C283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42D14"/>
    <w:multiLevelType w:val="hybridMultilevel"/>
    <w:tmpl w:val="4D5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19"/>
    <w:multiLevelType w:val="hybridMultilevel"/>
    <w:tmpl w:val="3086D8FA"/>
    <w:lvl w:ilvl="0" w:tplc="D542FFA6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2A4"/>
    <w:multiLevelType w:val="hybridMultilevel"/>
    <w:tmpl w:val="931AD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035"/>
    <w:multiLevelType w:val="hybridMultilevel"/>
    <w:tmpl w:val="98B28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25418D"/>
    <w:rsid w:val="00403CD4"/>
    <w:rsid w:val="00607510"/>
    <w:rsid w:val="006640EE"/>
    <w:rsid w:val="00737F29"/>
    <w:rsid w:val="007617B8"/>
    <w:rsid w:val="007B7383"/>
    <w:rsid w:val="00B2249D"/>
    <w:rsid w:val="00BF67A5"/>
    <w:rsid w:val="00C66B66"/>
    <w:rsid w:val="00CB7A23"/>
    <w:rsid w:val="00D06FB5"/>
    <w:rsid w:val="00DA4635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3A59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  <w:style w:type="paragraph" w:styleId="Odstavecseseznamem">
    <w:name w:val="List Paragraph"/>
    <w:basedOn w:val="Normln"/>
    <w:uiPriority w:val="34"/>
    <w:qFormat/>
    <w:rsid w:val="00737F2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6FB5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6FB5"/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er.cz/?mail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7D1A9.93007D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mper.cz/?ma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dek.okenka@monit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2021-11-05T08:23:00Z</dcterms:created>
  <dcterms:modified xsi:type="dcterms:W3CDTF">2021-11-05T08:23:00Z</dcterms:modified>
</cp:coreProperties>
</file>