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F1668" w14:textId="29263CF0" w:rsidR="008D5CF8" w:rsidRDefault="00A555D4" w:rsidP="00585628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K U P N Í 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S M L O U V A  </w:t>
      </w:r>
      <w:r w:rsidR="00585628" w:rsidRPr="004414BF">
        <w:rPr>
          <w:rFonts w:ascii="Calibri" w:hAnsi="Calibri" w:cs="Calibri"/>
          <w:b/>
          <w:bCs/>
          <w:sz w:val="22"/>
          <w:szCs w:val="22"/>
          <w:lang w:eastAsia="x-none"/>
        </w:rPr>
        <w:t>č.</w:t>
      </w:r>
      <w:proofErr w:type="gramEnd"/>
      <w:r w:rsidR="00585628" w:rsidRPr="004414BF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="004414BF">
        <w:rPr>
          <w:rFonts w:ascii="Calibri" w:hAnsi="Calibri" w:cs="Calibri"/>
          <w:b/>
          <w:bCs/>
          <w:sz w:val="22"/>
          <w:szCs w:val="22"/>
          <w:lang w:eastAsia="x-none"/>
        </w:rPr>
        <w:t>3</w:t>
      </w:r>
    </w:p>
    <w:p w14:paraId="457B7F44" w14:textId="77777777" w:rsidR="008D5CF8" w:rsidRDefault="008D5CF8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14:paraId="2DCE3004" w14:textId="77777777" w:rsidR="00585628" w:rsidRDefault="00B07874" w:rsidP="00B07874">
      <w:pPr>
        <w:tabs>
          <w:tab w:val="left" w:pos="708"/>
        </w:tabs>
        <w:spacing w:after="120" w:line="276" w:lineRule="auto"/>
        <w:jc w:val="center"/>
        <w:rPr>
          <w:rFonts w:ascii="Calibri" w:eastAsia="Calibri" w:hAnsi="Calibri" w:cs="Calibri"/>
          <w:iCs/>
          <w:sz w:val="20"/>
          <w:szCs w:val="20"/>
          <w:lang w:eastAsia="en-US"/>
        </w:rPr>
      </w:pP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 xml:space="preserve">uzavřená podle 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ustanovení § 2079 a násl. </w:t>
      </w: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>zákona č. 89/2012 Sb., občanský zákoník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, </w:t>
      </w:r>
    </w:p>
    <w:p w14:paraId="5A14DAE6" w14:textId="77777777" w:rsidR="00B07874" w:rsidRPr="000E453A" w:rsidRDefault="00B07874" w:rsidP="00B07874">
      <w:pPr>
        <w:tabs>
          <w:tab w:val="left" w:pos="708"/>
        </w:tabs>
        <w:spacing w:after="120" w:line="276" w:lineRule="auto"/>
        <w:jc w:val="center"/>
        <w:rPr>
          <w:rFonts w:ascii="Calibri" w:eastAsia="Calibri" w:hAnsi="Calibri" w:cs="Calibri"/>
          <w:iCs/>
          <w:sz w:val="20"/>
          <w:szCs w:val="20"/>
          <w:lang w:eastAsia="en-US"/>
        </w:rPr>
      </w:pPr>
      <w:r>
        <w:rPr>
          <w:rFonts w:ascii="Calibri" w:eastAsia="Calibri" w:hAnsi="Calibri" w:cs="Calibri"/>
          <w:iCs/>
          <w:sz w:val="20"/>
          <w:szCs w:val="20"/>
          <w:lang w:eastAsia="en-US"/>
        </w:rPr>
        <w:t>ve znění pozdějších předpisů</w:t>
      </w:r>
    </w:p>
    <w:p w14:paraId="6D1E9466" w14:textId="77777777" w:rsidR="00A555D4" w:rsidRPr="00B07874" w:rsidRDefault="00A555D4">
      <w:pPr>
        <w:tabs>
          <w:tab w:val="left" w:pos="708"/>
        </w:tabs>
        <w:spacing w:after="120" w:line="276" w:lineRule="auto"/>
        <w:jc w:val="center"/>
        <w:rPr>
          <w:rFonts w:ascii="Calibri" w:eastAsia="Calibri" w:hAnsi="Calibri" w:cs="Calibri"/>
          <w:iCs/>
          <w:sz w:val="16"/>
          <w:szCs w:val="20"/>
          <w:lang w:eastAsia="en-US"/>
        </w:rPr>
      </w:pPr>
    </w:p>
    <w:p w14:paraId="49300E02" w14:textId="77777777"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I.</w:t>
      </w:r>
    </w:p>
    <w:p w14:paraId="53962D6E" w14:textId="77777777"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Smluvní strany</w:t>
      </w:r>
    </w:p>
    <w:p w14:paraId="4359B279" w14:textId="77777777" w:rsidR="008D5CF8" w:rsidRPr="00B07874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16"/>
          <w:szCs w:val="22"/>
          <w:lang w:eastAsia="x-none"/>
        </w:rPr>
      </w:pPr>
    </w:p>
    <w:p w14:paraId="632099CE" w14:textId="77777777" w:rsidR="008D5CF8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22"/>
          <w:szCs w:val="22"/>
        </w:rPr>
      </w:pPr>
    </w:p>
    <w:p w14:paraId="74B96978" w14:textId="4D1D09FE"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Název: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4414BF">
        <w:rPr>
          <w:rFonts w:asciiTheme="minorHAnsi" w:hAnsiTheme="minorHAnsi"/>
          <w:b/>
        </w:rPr>
        <w:t>Střední zahradnická škola Rajhrad, příspěvková organizace</w:t>
      </w:r>
    </w:p>
    <w:p w14:paraId="0810278B" w14:textId="1486EC9D" w:rsidR="008D5CF8" w:rsidRDefault="00A555D4">
      <w:pPr>
        <w:widowControl w:val="0"/>
        <w:tabs>
          <w:tab w:val="left" w:pos="3060"/>
        </w:tabs>
        <w:jc w:val="both"/>
        <w:rPr>
          <w:rFonts w:asciiTheme="minorHAnsi" w:hAnsiTheme="minorHAnsi"/>
        </w:rPr>
      </w:pPr>
      <w:r>
        <w:rPr>
          <w:rFonts w:asciiTheme="minorHAnsi" w:hAnsiTheme="minorHAnsi" w:cs="Calibri"/>
          <w:sz w:val="22"/>
          <w:szCs w:val="22"/>
        </w:rPr>
        <w:t xml:space="preserve">Sídlo:                                </w:t>
      </w:r>
      <w:r w:rsidR="00CE28AB">
        <w:rPr>
          <w:rFonts w:asciiTheme="minorHAnsi" w:hAnsiTheme="minorHAnsi" w:cs="Calibri"/>
          <w:sz w:val="22"/>
          <w:szCs w:val="22"/>
        </w:rPr>
        <w:t xml:space="preserve"> Masarykova 198, 664 61 Rajhrad</w:t>
      </w:r>
    </w:p>
    <w:p w14:paraId="76AAD94D" w14:textId="3599A849" w:rsidR="00CE28AB" w:rsidRDefault="00A555D4">
      <w:pPr>
        <w:rPr>
          <w:rFonts w:asciiTheme="minorHAnsi" w:hAnsiTheme="minorHAnsi"/>
          <w:bCs/>
        </w:rPr>
      </w:pPr>
      <w:r>
        <w:rPr>
          <w:rFonts w:asciiTheme="minorHAnsi" w:hAnsiTheme="minorHAnsi" w:cs="Calibri"/>
          <w:sz w:val="22"/>
          <w:szCs w:val="22"/>
        </w:rPr>
        <w:t>Zastoupený: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CE28AB">
        <w:rPr>
          <w:rFonts w:asciiTheme="minorHAnsi" w:hAnsiTheme="minorHAnsi" w:cs="Calibri"/>
          <w:sz w:val="22"/>
          <w:szCs w:val="22"/>
        </w:rPr>
        <w:t xml:space="preserve">PaedDr. Marek Kňažík – </w:t>
      </w:r>
      <w:r>
        <w:rPr>
          <w:rFonts w:asciiTheme="minorHAnsi" w:hAnsiTheme="minorHAnsi"/>
          <w:bCs/>
        </w:rPr>
        <w:t>ředitel</w:t>
      </w:r>
    </w:p>
    <w:p w14:paraId="4BAD0313" w14:textId="135F4BD9"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IČ: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CE28AB">
        <w:rPr>
          <w:rFonts w:asciiTheme="minorHAnsi" w:hAnsiTheme="minorHAnsi" w:cs="Calibri"/>
          <w:sz w:val="22"/>
          <w:szCs w:val="22"/>
        </w:rPr>
        <w:t>00055468</w:t>
      </w:r>
    </w:p>
    <w:p w14:paraId="475BDBB9" w14:textId="77777777"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891DEA">
        <w:rPr>
          <w:rFonts w:asciiTheme="minorHAnsi" w:hAnsiTheme="minorHAnsi" w:cs="Calibri"/>
          <w:sz w:val="22"/>
          <w:szCs w:val="22"/>
        </w:rPr>
        <w:t>…</w:t>
      </w:r>
      <w:proofErr w:type="gramStart"/>
      <w:r w:rsidR="00891DEA">
        <w:rPr>
          <w:rFonts w:asciiTheme="minorHAnsi" w:hAnsiTheme="minorHAnsi" w:cs="Calibri"/>
          <w:sz w:val="22"/>
          <w:szCs w:val="22"/>
        </w:rPr>
        <w:t>…..</w:t>
      </w:r>
      <w:proofErr w:type="gramEnd"/>
    </w:p>
    <w:p w14:paraId="2A0930A9" w14:textId="77777777" w:rsidR="008D5CF8" w:rsidRDefault="00A555D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ab/>
      </w:r>
      <w:r w:rsidR="00891DEA">
        <w:rPr>
          <w:rFonts w:asciiTheme="minorHAnsi" w:hAnsiTheme="minorHAnsi" w:cs="Calibri"/>
          <w:sz w:val="22"/>
          <w:szCs w:val="22"/>
        </w:rPr>
        <w:t>…</w:t>
      </w:r>
      <w:proofErr w:type="gramStart"/>
      <w:r w:rsidR="00891DEA">
        <w:rPr>
          <w:rFonts w:asciiTheme="minorHAnsi" w:hAnsiTheme="minorHAnsi" w:cs="Calibri"/>
          <w:sz w:val="22"/>
          <w:szCs w:val="22"/>
        </w:rPr>
        <w:t>…..</w:t>
      </w:r>
      <w:proofErr w:type="gramEnd"/>
    </w:p>
    <w:p w14:paraId="3D9C7ED0" w14:textId="77777777" w:rsidR="008D5CF8" w:rsidRDefault="00A555D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Číslo účtu: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proofErr w:type="gramStart"/>
      <w:r w:rsidR="00891DEA">
        <w:rPr>
          <w:rFonts w:asciiTheme="minorHAnsi" w:hAnsiTheme="minorHAnsi" w:cs="Calibri"/>
          <w:sz w:val="22"/>
          <w:szCs w:val="22"/>
        </w:rPr>
        <w:t>…./…</w:t>
      </w:r>
      <w:proofErr w:type="gramEnd"/>
      <w:r w:rsidR="00891DEA">
        <w:rPr>
          <w:rFonts w:asciiTheme="minorHAnsi" w:hAnsiTheme="minorHAnsi" w:cs="Calibri"/>
          <w:sz w:val="22"/>
          <w:szCs w:val="22"/>
        </w:rPr>
        <w:t xml:space="preserve">.  </w:t>
      </w:r>
    </w:p>
    <w:p w14:paraId="37B9CCFA" w14:textId="77777777" w:rsidR="008D5CF8" w:rsidRDefault="008D5CF8">
      <w:pPr>
        <w:tabs>
          <w:tab w:val="left" w:pos="1701"/>
          <w:tab w:val="left" w:pos="4678"/>
        </w:tabs>
        <w:rPr>
          <w:rFonts w:asciiTheme="minorHAnsi" w:hAnsiTheme="minorHAnsi" w:cs="Calibri"/>
          <w:sz w:val="22"/>
          <w:szCs w:val="22"/>
        </w:rPr>
      </w:pPr>
    </w:p>
    <w:p w14:paraId="6DF95D5F" w14:textId="3BBAAD38" w:rsidR="008D5CF8" w:rsidRPr="00FC2CC4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(dále jen „kupující“)</w:t>
      </w:r>
      <w:r w:rsidR="0080419F">
        <w:rPr>
          <w:rFonts w:asciiTheme="minorHAnsi" w:hAnsiTheme="minorHAnsi" w:cs="Calibri"/>
          <w:b/>
          <w:sz w:val="22"/>
          <w:szCs w:val="22"/>
        </w:rPr>
        <w:t xml:space="preserve">      </w:t>
      </w:r>
      <w:r w:rsidR="00FC2CC4" w:rsidRPr="00FC2CC4">
        <w:rPr>
          <w:rFonts w:asciiTheme="minorHAnsi" w:hAnsiTheme="minorHAnsi" w:cs="Calibri"/>
          <w:color w:val="000000"/>
          <w:sz w:val="22"/>
          <w:szCs w:val="22"/>
        </w:rPr>
        <w:t>rajhrad</w:t>
      </w:r>
      <w:hyperlink r:id="rId8" w:history="1">
        <w:r w:rsidR="00FC2CC4" w:rsidRPr="00FC2CC4">
          <w:rPr>
            <w:rStyle w:val="Hypertextovodkaz"/>
            <w:rFonts w:asciiTheme="minorHAnsi" w:eastAsia="Calibri" w:hAnsiTheme="minorHAnsi" w:cs="Calibri"/>
            <w:snapToGrid w:val="0"/>
            <w:color w:val="000000"/>
            <w:sz w:val="22"/>
            <w:szCs w:val="22"/>
            <w:lang w:eastAsia="en-US"/>
          </w:rPr>
          <w:t>@skolarajhrad.cz</w:t>
        </w:r>
      </w:hyperlink>
    </w:p>
    <w:p w14:paraId="127FFB74" w14:textId="77777777" w:rsidR="008D5CF8" w:rsidRPr="00FC2CC4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color w:val="000000"/>
          <w:sz w:val="22"/>
          <w:szCs w:val="22"/>
        </w:rPr>
      </w:pPr>
      <w:r w:rsidRPr="00FC2CC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52DE4105" w14:textId="77777777"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</w:t>
      </w:r>
    </w:p>
    <w:p w14:paraId="33713947" w14:textId="77777777" w:rsidR="00F74909" w:rsidRPr="00071018" w:rsidRDefault="00F74909" w:rsidP="00F74909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Název:</w:t>
      </w:r>
      <w:r w:rsidR="00556B54" w:rsidRPr="00556B54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 xml:space="preserve"> </w:t>
      </w:r>
      <w:r w:rsidR="00556B54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 xml:space="preserve">                               </w:t>
      </w:r>
      <w:proofErr w:type="spellStart"/>
      <w:r w:rsidR="00556B54" w:rsidRPr="00556B54">
        <w:rPr>
          <w:rFonts w:ascii="LiberationSans" w:eastAsiaTheme="minorHAnsi" w:hAnsi="LiberationSans" w:cs="LiberationSans"/>
          <w:b/>
          <w:sz w:val="22"/>
          <w:szCs w:val="22"/>
          <w:lang w:val="sk-SK" w:eastAsia="en-US"/>
        </w:rPr>
        <w:t>TriLAB</w:t>
      </w:r>
      <w:proofErr w:type="spellEnd"/>
      <w:r w:rsidR="00556B54" w:rsidRPr="00556B54">
        <w:rPr>
          <w:rFonts w:ascii="LiberationSans" w:eastAsiaTheme="minorHAnsi" w:hAnsi="LiberationSans" w:cs="LiberationSans"/>
          <w:b/>
          <w:sz w:val="22"/>
          <w:szCs w:val="22"/>
          <w:lang w:val="sk-SK" w:eastAsia="en-US"/>
        </w:rPr>
        <w:t xml:space="preserve"> Group </w:t>
      </w:r>
      <w:proofErr w:type="spellStart"/>
      <w:r w:rsidR="00556B54" w:rsidRPr="00556B54">
        <w:rPr>
          <w:rFonts w:ascii="LiberationSans" w:eastAsiaTheme="minorHAnsi" w:hAnsi="LiberationSans" w:cs="LiberationSans"/>
          <w:b/>
          <w:sz w:val="22"/>
          <w:szCs w:val="22"/>
          <w:lang w:val="sk-SK" w:eastAsia="en-US"/>
        </w:rPr>
        <w:t>s.r.o</w:t>
      </w:r>
      <w:proofErr w:type="spellEnd"/>
      <w:r w:rsidR="00556B54" w:rsidRPr="00556B54">
        <w:rPr>
          <w:rFonts w:ascii="LiberationSans" w:eastAsiaTheme="minorHAnsi" w:hAnsi="LiberationSans" w:cs="LiberationSans"/>
          <w:b/>
          <w:sz w:val="22"/>
          <w:szCs w:val="22"/>
          <w:lang w:val="sk-SK" w:eastAsia="en-US"/>
        </w:rPr>
        <w:t>.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bookmarkStart w:id="0" w:name="_GoBack"/>
      <w:bookmarkEnd w:id="0"/>
    </w:p>
    <w:p w14:paraId="19AF382E" w14:textId="77777777"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Se sídlem:     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r w:rsidR="00891DEA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Purkyňova </w:t>
      </w:r>
      <w:r w:rsidR="0058562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649/</w:t>
      </w:r>
      <w:r w:rsidR="00891DEA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127</w:t>
      </w:r>
      <w:r w:rsidR="0058562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,</w:t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6</w:t>
      </w:r>
      <w:r w:rsidR="0058562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12</w:t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00 Brno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</w:t>
      </w:r>
    </w:p>
    <w:p w14:paraId="720AF8F3" w14:textId="77777777" w:rsidR="00F74909" w:rsidRPr="00556B54" w:rsidRDefault="00F74909" w:rsidP="00F74909">
      <w:pPr>
        <w:rPr>
          <w:rFonts w:asciiTheme="minorHAnsi" w:eastAsia="Calibri" w:hAnsiTheme="minorHAnsi" w:cs="Calibri"/>
          <w:b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Jednající: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 w:rsidRPr="00556B54">
        <w:rPr>
          <w:rFonts w:asciiTheme="minorHAnsi" w:eastAsia="Calibri" w:hAnsiTheme="minorHAnsi" w:cs="Calibri"/>
          <w:b/>
          <w:snapToGrid w:val="0"/>
          <w:sz w:val="22"/>
          <w:szCs w:val="22"/>
          <w:lang w:eastAsia="en-US"/>
        </w:rPr>
        <w:t xml:space="preserve"> </w:t>
      </w:r>
      <w:r w:rsidR="000301FD" w:rsidRPr="000301FD">
        <w:rPr>
          <w:rFonts w:asciiTheme="minorHAnsi" w:eastAsia="Calibri" w:hAnsiTheme="minorHAnsi" w:cs="Calibri"/>
          <w:bCs/>
          <w:snapToGrid w:val="0"/>
          <w:sz w:val="22"/>
          <w:szCs w:val="22"/>
          <w:lang w:eastAsia="en-US"/>
        </w:rPr>
        <w:t xml:space="preserve">Mgr. </w:t>
      </w:r>
      <w:r w:rsidR="00585628" w:rsidRPr="000301FD">
        <w:rPr>
          <w:rFonts w:asciiTheme="minorHAnsi" w:eastAsia="Calibri" w:hAnsiTheme="minorHAnsi" w:cs="Calibri"/>
          <w:bCs/>
          <w:snapToGrid w:val="0"/>
          <w:sz w:val="22"/>
          <w:szCs w:val="22"/>
          <w:lang w:eastAsia="en-US"/>
        </w:rPr>
        <w:t>Michal Boháč</w:t>
      </w:r>
      <w:r w:rsidR="00556B54" w:rsidRPr="000301FD">
        <w:rPr>
          <w:rFonts w:asciiTheme="minorHAnsi" w:eastAsia="Calibri" w:hAnsiTheme="minorHAnsi" w:cs="Calibri"/>
          <w:bCs/>
          <w:snapToGrid w:val="0"/>
          <w:sz w:val="22"/>
          <w:szCs w:val="22"/>
          <w:lang w:eastAsia="en-US"/>
        </w:rPr>
        <w:t>, Ph.D.</w:t>
      </w:r>
      <w:r w:rsidR="00585628" w:rsidRPr="0058562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r w:rsidR="000301FD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-</w:t>
      </w:r>
      <w:r w:rsidR="00585628" w:rsidRPr="0058562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jednatel</w:t>
      </w:r>
    </w:p>
    <w:p w14:paraId="29FD83FB" w14:textId="77777777"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Zapsaný: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r w:rsidR="00556B54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 xml:space="preserve">C 94527 vedená u Krajského </w:t>
      </w:r>
      <w:proofErr w:type="spellStart"/>
      <w:r w:rsidR="00556B54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>soudu</w:t>
      </w:r>
      <w:proofErr w:type="spellEnd"/>
      <w:r w:rsidR="00556B54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 xml:space="preserve"> v </w:t>
      </w:r>
      <w:proofErr w:type="spellStart"/>
      <w:r w:rsidR="00556B54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>Brně</w:t>
      </w:r>
      <w:proofErr w:type="spellEnd"/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7DBCF7D7" w14:textId="77777777"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IČ: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r w:rsidR="00556B54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>05288746</w:t>
      </w:r>
    </w:p>
    <w:p w14:paraId="557CF422" w14:textId="77777777"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DIČ: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CZ</w:t>
      </w:r>
      <w:r w:rsidR="00556B54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>05288746</w:t>
      </w:r>
    </w:p>
    <w:p w14:paraId="35AE8E19" w14:textId="4F934767" w:rsidR="00F74909" w:rsidRPr="004E0985" w:rsidRDefault="00F74909" w:rsidP="00F74909">
      <w:pPr>
        <w:tabs>
          <w:tab w:val="left" w:pos="1843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Bankovní spojení: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</w:p>
    <w:p w14:paraId="048E3572" w14:textId="6DBE41B7" w:rsidR="00F74909" w:rsidRPr="004E0985" w:rsidRDefault="00F74909" w:rsidP="00F74909">
      <w:pPr>
        <w:tabs>
          <w:tab w:val="left" w:pos="1701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Číslo účtu: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14:paraId="5EA4FA27" w14:textId="77777777" w:rsidR="00F74909" w:rsidRPr="004E0985" w:rsidRDefault="00F74909" w:rsidP="00F74909">
      <w:pPr>
        <w:tabs>
          <w:tab w:val="left" w:pos="1701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Telefonické, faxové a e-mailové spojení: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</w:p>
    <w:p w14:paraId="7A1D9CA8" w14:textId="76540A9C" w:rsidR="00F74909" w:rsidRPr="004E0985" w:rsidRDefault="00F74909" w:rsidP="00F74909">
      <w:pPr>
        <w:tabs>
          <w:tab w:val="left" w:pos="1701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Mobil: </w:t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                  </w:t>
      </w:r>
    </w:p>
    <w:p w14:paraId="5D0FC7D9" w14:textId="77777777" w:rsidR="00F74909" w:rsidRPr="004E0985" w:rsidRDefault="00F74909" w:rsidP="00F74909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e-mail: </w:t>
      </w:r>
      <w:r w:rsidR="00C73C5F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                  </w:t>
      </w:r>
      <w:hyperlink r:id="rId9" w:history="1">
        <w:r w:rsidR="000301FD" w:rsidRPr="00FC2CC4">
          <w:rPr>
            <w:rStyle w:val="Hypertextovodkaz"/>
            <w:rFonts w:asciiTheme="minorHAnsi" w:eastAsia="Calibri" w:hAnsiTheme="minorHAnsi" w:cs="Calibri"/>
            <w:snapToGrid w:val="0"/>
            <w:color w:val="auto"/>
            <w:sz w:val="22"/>
            <w:szCs w:val="22"/>
            <w:lang w:eastAsia="en-US"/>
          </w:rPr>
          <w:t>info@trilab.cz</w:t>
        </w:r>
      </w:hyperlink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14:paraId="4172C28C" w14:textId="77777777" w:rsidR="008D5CF8" w:rsidRDefault="008D5CF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A9E5238" w14:textId="77777777" w:rsidR="008D5CF8" w:rsidRDefault="00A555D4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(dále jen „prodávající“)</w:t>
      </w:r>
    </w:p>
    <w:p w14:paraId="61B4EF47" w14:textId="77777777" w:rsidR="008D5CF8" w:rsidRDefault="008D5CF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54C56A0" w14:textId="77777777"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II.</w:t>
      </w:r>
    </w:p>
    <w:p w14:paraId="0CA41E2E" w14:textId="77777777" w:rsidR="008D5CF8" w:rsidRDefault="00A555D4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Účel a předmět smlouvy</w:t>
      </w:r>
    </w:p>
    <w:p w14:paraId="0F268D7A" w14:textId="77777777" w:rsidR="00585628" w:rsidRDefault="00585628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</w:p>
    <w:p w14:paraId="550E2EBA" w14:textId="1BB86C2C" w:rsidR="008D5CF8" w:rsidRPr="00D202C7" w:rsidRDefault="00A555D4" w:rsidP="00D202C7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02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Účelem této smlouvy </w:t>
      </w:r>
      <w:r w:rsidR="00E0146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je kompletní realizace </w:t>
      </w:r>
      <w:r w:rsidR="00585628">
        <w:rPr>
          <w:rFonts w:ascii="Calibri" w:eastAsia="Calibri" w:hAnsi="Calibri" w:cs="Calibri"/>
          <w:bCs/>
          <w:sz w:val="22"/>
          <w:szCs w:val="22"/>
          <w:lang w:eastAsia="en-US"/>
        </w:rPr>
        <w:t>dodáv</w:t>
      </w:r>
      <w:r w:rsidR="00E01467">
        <w:rPr>
          <w:rFonts w:ascii="Calibri" w:eastAsia="Calibri" w:hAnsi="Calibri" w:cs="Calibri"/>
          <w:bCs/>
          <w:sz w:val="22"/>
          <w:szCs w:val="22"/>
          <w:lang w:eastAsia="en-US"/>
        </w:rPr>
        <w:t>ky zboží, konkrétně</w:t>
      </w:r>
      <w:r w:rsidRPr="00D202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2E1E41">
        <w:rPr>
          <w:rFonts w:ascii="Calibri" w:eastAsia="Calibri" w:hAnsi="Calibri" w:cs="Calibri"/>
          <w:bCs/>
          <w:sz w:val="22"/>
          <w:szCs w:val="22"/>
          <w:lang w:eastAsia="en-US"/>
        </w:rPr>
        <w:t>3D tiskárny</w:t>
      </w:r>
      <w:r w:rsidR="00F74909" w:rsidRPr="00D202C7">
        <w:rPr>
          <w:rFonts w:ascii="Calibri" w:hAnsi="Calibri" w:cs="Calibri"/>
          <w:sz w:val="22"/>
          <w:szCs w:val="22"/>
        </w:rPr>
        <w:t xml:space="preserve"> </w:t>
      </w:r>
      <w:r w:rsidR="00E01467">
        <w:rPr>
          <w:rFonts w:ascii="Calibri" w:hAnsi="Calibri" w:cs="Calibri"/>
          <w:sz w:val="22"/>
          <w:szCs w:val="22"/>
        </w:rPr>
        <w:t xml:space="preserve">TRILAB </w:t>
      </w:r>
      <w:proofErr w:type="spellStart"/>
      <w:r w:rsidR="00E01467">
        <w:rPr>
          <w:rFonts w:ascii="Calibri" w:hAnsi="Calibri" w:cs="Calibri"/>
          <w:sz w:val="22"/>
          <w:szCs w:val="22"/>
        </w:rPr>
        <w:t>DeltiQ</w:t>
      </w:r>
      <w:proofErr w:type="spellEnd"/>
      <w:r w:rsidR="00E01467">
        <w:rPr>
          <w:rFonts w:ascii="Calibri" w:hAnsi="Calibri" w:cs="Calibri"/>
          <w:sz w:val="22"/>
          <w:szCs w:val="22"/>
        </w:rPr>
        <w:t xml:space="preserve"> </w:t>
      </w:r>
      <w:r w:rsidR="000301FD">
        <w:rPr>
          <w:rFonts w:ascii="Calibri" w:hAnsi="Calibri" w:cs="Calibri"/>
          <w:sz w:val="22"/>
          <w:szCs w:val="22"/>
        </w:rPr>
        <w:t xml:space="preserve">2 </w:t>
      </w:r>
      <w:r w:rsidR="00F74909" w:rsidRPr="00D202C7">
        <w:rPr>
          <w:rFonts w:ascii="Calibri" w:hAnsi="Calibri" w:cs="Calibri"/>
          <w:sz w:val="22"/>
          <w:szCs w:val="22"/>
        </w:rPr>
        <w:t>včetně příslušenství</w:t>
      </w:r>
      <w:r w:rsidR="00C64910">
        <w:rPr>
          <w:rFonts w:ascii="Calibri" w:hAnsi="Calibri" w:cs="Calibri"/>
          <w:sz w:val="22"/>
          <w:szCs w:val="22"/>
        </w:rPr>
        <w:t xml:space="preserve"> </w:t>
      </w:r>
      <w:r w:rsidR="00E01467">
        <w:rPr>
          <w:rFonts w:ascii="Calibri" w:hAnsi="Calibri" w:cs="Calibri"/>
          <w:sz w:val="22"/>
          <w:szCs w:val="22"/>
        </w:rPr>
        <w:t>a spotřebního materiálu</w:t>
      </w:r>
      <w:r w:rsidR="003F4939">
        <w:rPr>
          <w:rFonts w:ascii="Calibri" w:hAnsi="Calibri" w:cs="Calibri"/>
          <w:sz w:val="22"/>
          <w:szCs w:val="22"/>
        </w:rPr>
        <w:t xml:space="preserve"> </w:t>
      </w:r>
      <w:r w:rsidR="003F4939" w:rsidRPr="00D202C7">
        <w:rPr>
          <w:rFonts w:ascii="Calibri" w:eastAsia="Calibri" w:hAnsi="Calibri" w:cs="Calibri"/>
          <w:sz w:val="22"/>
          <w:szCs w:val="22"/>
          <w:lang w:eastAsia="en-US"/>
        </w:rPr>
        <w:t>v</w:t>
      </w:r>
      <w:r w:rsidR="003F4939">
        <w:rPr>
          <w:rFonts w:ascii="Calibri" w:eastAsia="Calibri" w:hAnsi="Calibri" w:cs="Calibri"/>
          <w:sz w:val="22"/>
          <w:szCs w:val="22"/>
          <w:lang w:eastAsia="en-US"/>
        </w:rPr>
        <w:t xml:space="preserve"> rozsahu dle cenové nabídky </w:t>
      </w:r>
      <w:r w:rsidR="00E61B17" w:rsidRPr="00E61B17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NAB</w:t>
      </w:r>
      <w:r w:rsidR="003F4939" w:rsidRPr="00E61B17">
        <w:rPr>
          <w:rFonts w:ascii="Calibri" w:eastAsia="Calibri" w:hAnsi="Calibri" w:cs="Calibri"/>
          <w:b/>
          <w:bCs/>
          <w:sz w:val="22"/>
          <w:szCs w:val="22"/>
          <w:lang w:eastAsia="en-US"/>
        </w:rPr>
        <w:t>-2</w:t>
      </w:r>
      <w:r w:rsidR="00E61B17" w:rsidRPr="00E61B17">
        <w:rPr>
          <w:rFonts w:ascii="Calibri" w:eastAsia="Calibri" w:hAnsi="Calibri" w:cs="Calibri"/>
          <w:b/>
          <w:bCs/>
          <w:sz w:val="22"/>
          <w:szCs w:val="22"/>
          <w:lang w:eastAsia="en-US"/>
        </w:rPr>
        <w:t>1-336</w:t>
      </w:r>
      <w:r w:rsidR="003F4939">
        <w:rPr>
          <w:rFonts w:ascii="Calibri" w:eastAsia="Calibri" w:hAnsi="Calibri" w:cs="Calibri"/>
          <w:sz w:val="22"/>
          <w:szCs w:val="22"/>
          <w:lang w:eastAsia="en-US"/>
        </w:rPr>
        <w:t xml:space="preserve"> která je P</w:t>
      </w:r>
      <w:r w:rsidR="003F4939" w:rsidRPr="00D202C7">
        <w:rPr>
          <w:rFonts w:ascii="Calibri" w:eastAsia="Calibri" w:hAnsi="Calibri" w:cs="Calibri"/>
          <w:sz w:val="22"/>
          <w:szCs w:val="22"/>
          <w:lang w:eastAsia="en-US"/>
        </w:rPr>
        <w:t>říloh</w:t>
      </w:r>
      <w:r w:rsidR="003F4939">
        <w:rPr>
          <w:rFonts w:ascii="Calibri" w:eastAsia="Calibri" w:hAnsi="Calibri" w:cs="Calibri"/>
          <w:sz w:val="22"/>
          <w:szCs w:val="22"/>
          <w:lang w:eastAsia="en-US"/>
        </w:rPr>
        <w:t>ou</w:t>
      </w:r>
      <w:r w:rsidR="003F4939"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 č. 1 této smlouvy (dále jen „předmět koupě“), a to pro potřeby kupujícího</w:t>
      </w:r>
      <w:r w:rsidR="00D202C7" w:rsidRPr="00D202C7">
        <w:rPr>
          <w:rFonts w:ascii="Calibri" w:hAnsi="Calibri" w:cs="Calibri"/>
          <w:sz w:val="22"/>
          <w:szCs w:val="22"/>
        </w:rPr>
        <w:t>.</w:t>
      </w:r>
      <w:r w:rsidR="00E01467">
        <w:rPr>
          <w:rFonts w:ascii="Calibri" w:hAnsi="Calibri" w:cs="Calibri"/>
          <w:sz w:val="22"/>
          <w:szCs w:val="22"/>
        </w:rPr>
        <w:t xml:space="preserve">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Předmětem této smlouvy je </w:t>
      </w:r>
      <w:r w:rsidR="003F4939">
        <w:rPr>
          <w:rFonts w:ascii="Calibri" w:eastAsia="Calibri" w:hAnsi="Calibri" w:cs="Calibri"/>
          <w:sz w:val="22"/>
          <w:szCs w:val="22"/>
          <w:lang w:eastAsia="en-US"/>
        </w:rPr>
        <w:t xml:space="preserve">kromě vlastního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>prodej</w:t>
      </w:r>
      <w:r w:rsidR="003F4939">
        <w:rPr>
          <w:rFonts w:ascii="Calibri" w:eastAsia="Calibri" w:hAnsi="Calibri" w:cs="Calibri"/>
          <w:sz w:val="22"/>
          <w:szCs w:val="22"/>
          <w:lang w:eastAsia="en-US"/>
        </w:rPr>
        <w:t>e také</w:t>
      </w:r>
      <w:r w:rsidR="00E01467">
        <w:rPr>
          <w:rFonts w:ascii="Calibri" w:eastAsia="Calibri" w:hAnsi="Calibri" w:cs="Calibri"/>
          <w:sz w:val="22"/>
          <w:szCs w:val="22"/>
          <w:lang w:eastAsia="en-US"/>
        </w:rPr>
        <w:t xml:space="preserve"> dodávka, instalace a zaškolení 3D tiskárny a to včetně následného záručního a pozáručního servisu</w:t>
      </w:r>
      <w:r w:rsidR="003F4939">
        <w:rPr>
          <w:rFonts w:ascii="Calibri" w:eastAsia="Calibri" w:hAnsi="Calibri" w:cs="Calibri"/>
          <w:sz w:val="22"/>
          <w:szCs w:val="22"/>
          <w:lang w:eastAsia="en-US"/>
        </w:rPr>
        <w:t>, a to v rozsahu jak je popsáno v citované nabídce a ve standardních Obchodních podmínkách TRILAB.</w:t>
      </w:r>
    </w:p>
    <w:p w14:paraId="1C237242" w14:textId="77777777" w:rsidR="008D5CF8" w:rsidRDefault="00A555D4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16E31BE8" w14:textId="77777777" w:rsidR="008D5CF8" w:rsidRDefault="00A555D4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21B2432A" w14:textId="77777777" w:rsidR="008D5CF8" w:rsidRDefault="00A555D4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4EC7585B" w14:textId="77777777"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III.</w:t>
      </w:r>
    </w:p>
    <w:p w14:paraId="50957A71" w14:textId="77777777"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Doba plnění</w:t>
      </w:r>
    </w:p>
    <w:p w14:paraId="118723A9" w14:textId="77777777" w:rsidR="00E01467" w:rsidRDefault="00E01467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6FBF5F" w14:textId="4B932B91" w:rsidR="008D5CF8" w:rsidRDefault="00A555D4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>Prodávající se zavazuje dodat kupujícímu předmět koupě</w:t>
      </w:r>
      <w:r>
        <w:rPr>
          <w:rFonts w:ascii="Calibri" w:hAnsi="Calibri" w:cs="Calibri"/>
          <w:sz w:val="22"/>
          <w:szCs w:val="22"/>
          <w:lang w:eastAsia="x-none"/>
        </w:rPr>
        <w:t xml:space="preserve"> nejpozději</w:t>
      </w:r>
      <w:r>
        <w:rPr>
          <w:rFonts w:ascii="Calibri" w:hAnsi="Calibri" w:cs="Calibri"/>
          <w:color w:val="FF0000"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sz w:val="22"/>
          <w:szCs w:val="22"/>
          <w:lang w:eastAsia="x-none"/>
        </w:rPr>
        <w:t>do</w:t>
      </w:r>
      <w:r w:rsidR="00E61B17">
        <w:rPr>
          <w:rFonts w:ascii="Calibri" w:hAnsi="Calibri" w:cs="Calibri"/>
          <w:sz w:val="22"/>
          <w:szCs w:val="22"/>
          <w:lang w:eastAsia="x-none"/>
        </w:rPr>
        <w:t xml:space="preserve"> 14 dnů od objednání.</w:t>
      </w:r>
    </w:p>
    <w:p w14:paraId="420D6319" w14:textId="77777777" w:rsidR="008D5CF8" w:rsidRDefault="00A555D4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nejpozději </w:t>
      </w:r>
      <w:r>
        <w:rPr>
          <w:rFonts w:ascii="Calibri" w:hAnsi="Calibri" w:cs="Calibri"/>
          <w:sz w:val="22"/>
          <w:szCs w:val="22"/>
          <w:lang w:eastAsia="x-none"/>
        </w:rPr>
        <w:t>3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pracovní dn</w:t>
      </w:r>
      <w:r>
        <w:rPr>
          <w:rFonts w:ascii="Calibri" w:hAnsi="Calibri" w:cs="Calibri"/>
          <w:sz w:val="22"/>
          <w:szCs w:val="22"/>
          <w:lang w:eastAsia="x-none"/>
        </w:rPr>
        <w:t>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přede dnem, kdy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předmět koupě dod</w:t>
      </w:r>
      <w:r>
        <w:rPr>
          <w:rFonts w:ascii="Calibri" w:hAnsi="Calibri" w:cs="Calibri"/>
          <w:sz w:val="22"/>
          <w:szCs w:val="22"/>
          <w:lang w:eastAsia="x-none"/>
        </w:rPr>
        <w:t>á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14:paraId="169F89C8" w14:textId="77777777" w:rsidR="00A555D4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756D04" w14:textId="77777777"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IV.</w:t>
      </w:r>
    </w:p>
    <w:p w14:paraId="10E3DE24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Místo plnění</w:t>
      </w:r>
    </w:p>
    <w:p w14:paraId="10CDBA96" w14:textId="77777777" w:rsidR="00E01467" w:rsidRDefault="00E014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14:paraId="3F7BD19D" w14:textId="336659FF" w:rsidR="008D5CF8" w:rsidRDefault="00A555D4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Místem plnění je </w:t>
      </w:r>
      <w:r w:rsidR="00E01467">
        <w:rPr>
          <w:rFonts w:ascii="Calibri" w:eastAsia="Calibri" w:hAnsi="Calibri" w:cs="Calibri"/>
          <w:sz w:val="22"/>
          <w:szCs w:val="22"/>
          <w:lang w:eastAsia="en-US"/>
        </w:rPr>
        <w:t>sídlo kupujícího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74909"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="00CE28AB">
        <w:rPr>
          <w:rFonts w:ascii="Calibri" w:hAnsi="Calibri" w:cs="Calibri"/>
          <w:color w:val="000000"/>
          <w:sz w:val="22"/>
          <w:szCs w:val="22"/>
        </w:rPr>
        <w:t>Rajhrad, Masarykova 198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C255050" w14:textId="77777777" w:rsidR="008D5CF8" w:rsidRDefault="008D5CF8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E86C7CF" w14:textId="77777777"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V.</w:t>
      </w:r>
    </w:p>
    <w:p w14:paraId="63AC1342" w14:textId="77777777"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Kupní cena</w:t>
      </w:r>
    </w:p>
    <w:p w14:paraId="5B6BBA9E" w14:textId="77777777" w:rsidR="00E01467" w:rsidRDefault="00E01467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E331F7" w14:textId="2F03A4D3" w:rsidR="008D5CF8" w:rsidRPr="00CE28AB" w:rsidRDefault="00A555D4" w:rsidP="00E01467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>1.</w:t>
      </w: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Celková kupní cena </w:t>
      </w:r>
      <w:r w:rsidRPr="00CE28AB">
        <w:rPr>
          <w:rFonts w:ascii="Calibri" w:hAnsi="Calibri" w:cs="Calibri"/>
          <w:sz w:val="22"/>
          <w:szCs w:val="22"/>
          <w:lang w:val="x-none" w:eastAsia="x-none"/>
        </w:rPr>
        <w:t xml:space="preserve">předmětu koupě </w:t>
      </w:r>
      <w:r w:rsidRPr="00CE28AB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CE28AB">
        <w:rPr>
          <w:rFonts w:ascii="Calibri" w:hAnsi="Calibri" w:cs="Calibri"/>
          <w:sz w:val="22"/>
          <w:szCs w:val="22"/>
          <w:lang w:val="x-none" w:eastAsia="x-none"/>
        </w:rPr>
        <w:t xml:space="preserve">je sjednána na částku </w:t>
      </w:r>
      <w:r w:rsidR="00E61B17" w:rsidRPr="00CE28AB">
        <w:rPr>
          <w:rFonts w:ascii="Calibri" w:hAnsi="Calibri" w:cs="Calibri"/>
          <w:b/>
          <w:color w:val="000000"/>
          <w:sz w:val="22"/>
          <w:szCs w:val="22"/>
        </w:rPr>
        <w:t>105 018, 32</w:t>
      </w:r>
      <w:r w:rsidR="00556B54" w:rsidRPr="00CE28A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56B54" w:rsidRPr="00CE28AB">
        <w:rPr>
          <w:rFonts w:ascii="Calibri" w:hAnsi="Calibri" w:cs="Calibri"/>
          <w:b/>
          <w:sz w:val="22"/>
          <w:szCs w:val="22"/>
          <w:lang w:eastAsia="x-none"/>
        </w:rPr>
        <w:t>Kč</w:t>
      </w:r>
      <w:r w:rsidRPr="00CE28AB">
        <w:rPr>
          <w:rFonts w:ascii="Calibri" w:hAnsi="Calibri" w:cs="Calibri"/>
          <w:sz w:val="22"/>
          <w:szCs w:val="22"/>
          <w:lang w:val="x-none" w:eastAsia="x-none"/>
        </w:rPr>
        <w:t xml:space="preserve"> včetně DPH, přičemž</w:t>
      </w:r>
    </w:p>
    <w:p w14:paraId="7D00A027" w14:textId="350C8CCC" w:rsidR="008D5CF8" w:rsidRPr="00CE28AB" w:rsidRDefault="00A555D4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CE28AB">
        <w:rPr>
          <w:rFonts w:ascii="Calibri" w:hAnsi="Calibri" w:cs="Calibri"/>
          <w:sz w:val="22"/>
          <w:szCs w:val="22"/>
          <w:lang w:val="x-none" w:eastAsia="x-none"/>
        </w:rPr>
        <w:tab/>
      </w:r>
      <w:r w:rsidR="00E01467" w:rsidRPr="00CE28AB">
        <w:rPr>
          <w:rFonts w:ascii="Calibri" w:hAnsi="Calibri" w:cs="Calibri"/>
          <w:sz w:val="22"/>
          <w:szCs w:val="22"/>
          <w:lang w:val="x-none" w:eastAsia="x-none"/>
        </w:rPr>
        <w:tab/>
      </w:r>
      <w:r w:rsidR="00E01467" w:rsidRPr="00CE28AB">
        <w:rPr>
          <w:rFonts w:ascii="Calibri" w:hAnsi="Calibri" w:cs="Calibri"/>
          <w:sz w:val="22"/>
          <w:szCs w:val="22"/>
          <w:lang w:val="x-none" w:eastAsia="x-none"/>
        </w:rPr>
        <w:tab/>
      </w:r>
      <w:r w:rsidRPr="00CE28AB">
        <w:rPr>
          <w:rFonts w:ascii="Calibri" w:hAnsi="Calibri" w:cs="Calibri"/>
          <w:sz w:val="22"/>
          <w:szCs w:val="22"/>
          <w:lang w:val="x-none" w:eastAsia="x-none"/>
        </w:rPr>
        <w:t xml:space="preserve">cena bez DPH činí </w:t>
      </w:r>
      <w:r w:rsidR="00E01467" w:rsidRPr="00CE28AB">
        <w:rPr>
          <w:rFonts w:ascii="Calibri" w:hAnsi="Calibri" w:cs="Calibri"/>
          <w:sz w:val="22"/>
          <w:szCs w:val="22"/>
          <w:lang w:val="x-none" w:eastAsia="x-none"/>
        </w:rPr>
        <w:tab/>
      </w:r>
      <w:r w:rsidR="00E61B17" w:rsidRPr="00CE28AB">
        <w:rPr>
          <w:rFonts w:ascii="Calibri" w:hAnsi="Calibri" w:cs="Calibri"/>
          <w:color w:val="000000"/>
          <w:sz w:val="22"/>
          <w:szCs w:val="22"/>
        </w:rPr>
        <w:t>86 792,00</w:t>
      </w:r>
      <w:r w:rsidRPr="00CE28AB"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14:paraId="1C0CE6B1" w14:textId="09D6410A" w:rsidR="00E01467" w:rsidRPr="00CE28AB" w:rsidRDefault="00A555D4" w:rsidP="00E01467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sz w:val="22"/>
          <w:szCs w:val="22"/>
          <w:lang w:eastAsia="x-none"/>
        </w:rPr>
      </w:pPr>
      <w:r w:rsidRPr="00CE28AB">
        <w:rPr>
          <w:rFonts w:ascii="Calibri" w:hAnsi="Calibri" w:cs="Calibri"/>
          <w:sz w:val="22"/>
          <w:szCs w:val="22"/>
          <w:lang w:val="x-none" w:eastAsia="x-none"/>
        </w:rPr>
        <w:tab/>
      </w:r>
      <w:r w:rsidR="00E01467" w:rsidRPr="00CE28AB">
        <w:rPr>
          <w:rFonts w:ascii="Calibri" w:hAnsi="Calibri" w:cs="Calibri"/>
          <w:sz w:val="22"/>
          <w:szCs w:val="22"/>
          <w:lang w:val="x-none" w:eastAsia="x-none"/>
        </w:rPr>
        <w:tab/>
      </w:r>
      <w:r w:rsidR="00E01467" w:rsidRPr="00CE28AB">
        <w:rPr>
          <w:rFonts w:ascii="Calibri" w:hAnsi="Calibri" w:cs="Calibri"/>
          <w:sz w:val="22"/>
          <w:szCs w:val="22"/>
          <w:lang w:val="x-none" w:eastAsia="x-none"/>
        </w:rPr>
        <w:tab/>
      </w:r>
      <w:r w:rsidRPr="00CE28AB">
        <w:rPr>
          <w:rFonts w:ascii="Calibri" w:hAnsi="Calibri" w:cs="Calibri"/>
          <w:sz w:val="22"/>
          <w:szCs w:val="22"/>
          <w:lang w:val="x-none" w:eastAsia="x-none"/>
        </w:rPr>
        <w:t xml:space="preserve">sazba DPH činí </w:t>
      </w:r>
      <w:r w:rsidR="00CE28AB">
        <w:rPr>
          <w:rFonts w:ascii="Calibri" w:hAnsi="Calibri" w:cs="Calibri"/>
          <w:sz w:val="22"/>
          <w:szCs w:val="22"/>
          <w:lang w:eastAsia="x-none"/>
        </w:rPr>
        <w:t xml:space="preserve">                </w:t>
      </w:r>
      <w:r w:rsidR="00556B54" w:rsidRPr="00CE28AB">
        <w:rPr>
          <w:rFonts w:ascii="Calibri" w:hAnsi="Calibri" w:cs="Calibri"/>
          <w:sz w:val="22"/>
          <w:szCs w:val="22"/>
          <w:lang w:val="sk-SK" w:eastAsia="x-none"/>
        </w:rPr>
        <w:t>21</w:t>
      </w:r>
      <w:r w:rsidRPr="00CE28AB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CE28AB">
        <w:rPr>
          <w:rFonts w:ascii="Calibri" w:hAnsi="Calibri" w:cs="Calibri"/>
          <w:sz w:val="22"/>
          <w:szCs w:val="22"/>
          <w:lang w:val="x-none" w:eastAsia="x-none"/>
        </w:rPr>
        <w:t>%,</w:t>
      </w:r>
      <w:r w:rsidR="00E01467" w:rsidRPr="00CE28AB">
        <w:rPr>
          <w:rFonts w:ascii="Calibri" w:hAnsi="Calibri" w:cs="Calibri"/>
          <w:sz w:val="22"/>
          <w:szCs w:val="22"/>
          <w:lang w:eastAsia="x-none"/>
        </w:rPr>
        <w:t xml:space="preserve"> </w:t>
      </w:r>
    </w:p>
    <w:p w14:paraId="35FAC4C8" w14:textId="69F9F380" w:rsidR="00B07874" w:rsidRDefault="00E01467" w:rsidP="00E01467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CE28AB">
        <w:rPr>
          <w:rFonts w:ascii="Calibri" w:hAnsi="Calibri" w:cs="Calibri"/>
          <w:sz w:val="22"/>
          <w:szCs w:val="22"/>
          <w:lang w:val="x-none" w:eastAsia="x-none"/>
        </w:rPr>
        <w:tab/>
      </w:r>
      <w:r w:rsidRPr="00CE28AB">
        <w:rPr>
          <w:rFonts w:ascii="Calibri" w:hAnsi="Calibri" w:cs="Calibri"/>
          <w:sz w:val="22"/>
          <w:szCs w:val="22"/>
          <w:lang w:val="x-none" w:eastAsia="x-none"/>
        </w:rPr>
        <w:tab/>
      </w:r>
      <w:r w:rsidRPr="00CE28AB">
        <w:rPr>
          <w:rFonts w:ascii="Calibri" w:hAnsi="Calibri" w:cs="Calibri"/>
          <w:sz w:val="22"/>
          <w:szCs w:val="22"/>
          <w:lang w:val="x-none" w:eastAsia="x-none"/>
        </w:rPr>
        <w:tab/>
      </w:r>
      <w:r w:rsidR="00A555D4" w:rsidRPr="00CE28AB">
        <w:rPr>
          <w:rFonts w:ascii="Calibri" w:hAnsi="Calibri" w:cs="Calibri"/>
          <w:sz w:val="22"/>
          <w:szCs w:val="22"/>
          <w:lang w:val="x-none" w:eastAsia="x-none"/>
        </w:rPr>
        <w:t xml:space="preserve">výše DPH činí </w:t>
      </w:r>
      <w:r w:rsidR="00A555D4" w:rsidRPr="00CE28AB">
        <w:rPr>
          <w:rFonts w:ascii="Calibri" w:hAnsi="Calibri" w:cs="Calibri"/>
          <w:sz w:val="22"/>
          <w:szCs w:val="22"/>
          <w:lang w:eastAsia="x-none"/>
        </w:rPr>
        <w:t xml:space="preserve">       </w:t>
      </w:r>
      <w:r w:rsidRPr="00CE28AB">
        <w:rPr>
          <w:rFonts w:ascii="Calibri" w:hAnsi="Calibri" w:cs="Calibri"/>
          <w:sz w:val="22"/>
          <w:szCs w:val="22"/>
          <w:lang w:eastAsia="x-none"/>
        </w:rPr>
        <w:tab/>
      </w:r>
      <w:r w:rsidR="00E61B17" w:rsidRPr="00CE28AB">
        <w:rPr>
          <w:rFonts w:ascii="Calibri" w:hAnsi="Calibri" w:cs="Calibri"/>
          <w:color w:val="000000"/>
          <w:sz w:val="22"/>
          <w:szCs w:val="22"/>
        </w:rPr>
        <w:t>18 226, 32</w:t>
      </w:r>
      <w:r w:rsidR="00F74909" w:rsidRPr="00CE28AB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="00A555D4" w:rsidRPr="00CE28AB">
        <w:rPr>
          <w:rFonts w:ascii="Calibri" w:hAnsi="Calibri" w:cs="Calibri"/>
          <w:sz w:val="22"/>
          <w:szCs w:val="22"/>
          <w:lang w:val="x-none" w:eastAsia="x-none"/>
        </w:rPr>
        <w:t>Kč.</w:t>
      </w:r>
    </w:p>
    <w:p w14:paraId="705BF423" w14:textId="77777777" w:rsidR="008D5CF8" w:rsidRDefault="00A555D4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>předmětu koupě včetně dopravy na místo určení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jsou uvedeny v </w:t>
      </w:r>
      <w:r w:rsidR="003F4939">
        <w:rPr>
          <w:rFonts w:ascii="Calibri" w:hAnsi="Calibri" w:cs="Calibri"/>
          <w:bCs/>
          <w:sz w:val="22"/>
          <w:szCs w:val="22"/>
          <w:lang w:eastAsia="x-none"/>
        </w:rPr>
        <w:t>P</w:t>
      </w:r>
      <w:proofErr w:type="spellStart"/>
      <w:r w:rsidRPr="00667835">
        <w:rPr>
          <w:rFonts w:ascii="Calibri" w:hAnsi="Calibri" w:cs="Calibri"/>
          <w:bCs/>
          <w:sz w:val="22"/>
          <w:szCs w:val="22"/>
          <w:lang w:val="x-none" w:eastAsia="x-none"/>
        </w:rPr>
        <w:t>říloze</w:t>
      </w:r>
      <w:proofErr w:type="spellEnd"/>
      <w:r w:rsidRPr="00667835">
        <w:rPr>
          <w:rFonts w:ascii="Calibri" w:hAnsi="Calibri" w:cs="Calibri"/>
          <w:bCs/>
          <w:sz w:val="22"/>
          <w:szCs w:val="22"/>
          <w:lang w:val="x-none" w:eastAsia="x-none"/>
        </w:rPr>
        <w:t xml:space="preserve"> č.1 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této smlouvy.</w:t>
      </w:r>
    </w:p>
    <w:p w14:paraId="12B1C77F" w14:textId="77777777" w:rsidR="00B07874" w:rsidRDefault="00B07874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</w:p>
    <w:p w14:paraId="493F1273" w14:textId="77777777" w:rsidR="008D5CF8" w:rsidRDefault="00A555D4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3.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3B3B247" w14:textId="77777777" w:rsidR="00B07874" w:rsidRDefault="00B07874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</w:p>
    <w:p w14:paraId="6FCB01DE" w14:textId="77777777" w:rsidR="00B07874" w:rsidRDefault="00A555D4" w:rsidP="00B07874">
      <w:pPr>
        <w:widowControl w:val="0"/>
        <w:tabs>
          <w:tab w:val="left" w:pos="360"/>
        </w:tabs>
        <w:suppressAutoHyphens/>
        <w:ind w:left="360" w:hanging="36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4. 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>
        <w:rPr>
          <w:rFonts w:ascii="Calibri" w:hAnsi="Calibri" w:cs="Calibri"/>
          <w:bCs/>
          <w:color w:val="000000"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="00B07874">
        <w:rPr>
          <w:rFonts w:ascii="Calibri" w:hAnsi="Calibri" w:cs="Calibri"/>
          <w:color w:val="000000"/>
          <w:sz w:val="22"/>
          <w:szCs w:val="22"/>
          <w:lang w:eastAsia="x-none"/>
        </w:rPr>
        <w:t>, tj. prodej, doprava na místo určení, instalaci a zaškolení obsluhy</w:t>
      </w:r>
      <w:r w:rsidR="00B07874">
        <w:rPr>
          <w:rFonts w:ascii="Calibri" w:hAnsi="Calibri" w:cs="Calibri"/>
          <w:color w:val="000000"/>
          <w:sz w:val="22"/>
          <w:szCs w:val="22"/>
          <w:lang w:val="x-none" w:eastAsia="x-none"/>
        </w:rPr>
        <w:t>.</w:t>
      </w:r>
    </w:p>
    <w:p w14:paraId="5A1384B4" w14:textId="77777777" w:rsidR="008D5CF8" w:rsidRDefault="008D5CF8">
      <w:pPr>
        <w:widowControl w:val="0"/>
        <w:tabs>
          <w:tab w:val="left" w:pos="360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x-none"/>
        </w:rPr>
      </w:pPr>
    </w:p>
    <w:p w14:paraId="39D6CC53" w14:textId="77777777" w:rsidR="008D5CF8" w:rsidRDefault="00A555D4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VI.</w:t>
      </w:r>
    </w:p>
    <w:p w14:paraId="00696B51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Platební podmínky</w:t>
      </w:r>
    </w:p>
    <w:p w14:paraId="6746A9C3" w14:textId="77777777" w:rsidR="00E01467" w:rsidRDefault="00E014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14:paraId="1CEB858B" w14:textId="77777777" w:rsidR="008D5CF8" w:rsidRDefault="00A555D4">
      <w:pPr>
        <w:keepNext/>
        <w:numPr>
          <w:ilvl w:val="0"/>
          <w:numId w:val="7"/>
        </w:numPr>
        <w:tabs>
          <w:tab w:val="left" w:pos="0"/>
        </w:tabs>
        <w:spacing w:after="200" w:line="276" w:lineRule="auto"/>
        <w:ind w:left="360"/>
        <w:jc w:val="both"/>
        <w:outlineLvl w:val="0"/>
        <w:rPr>
          <w:rFonts w:ascii="Calibri" w:hAnsi="Calibri" w:cs="Calibri"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sz w:val="22"/>
          <w:szCs w:val="22"/>
          <w:lang w:eastAsia="x-none"/>
        </w:rPr>
        <w:t>u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hrazena p</w:t>
      </w:r>
      <w:r>
        <w:rPr>
          <w:rFonts w:ascii="Calibri" w:hAnsi="Calibri" w:cs="Calibri"/>
          <w:bCs/>
          <w:sz w:val="22"/>
          <w:szCs w:val="22"/>
          <w:lang w:eastAsia="x-none"/>
        </w:rPr>
        <w:t>o dodání zboží na místo určení.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sz w:val="22"/>
          <w:szCs w:val="22"/>
          <w:lang w:eastAsia="x-none"/>
        </w:rPr>
        <w:t>í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faktura, který je prodávající oprávněn vystavit po předání a převzetí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předmětu koupě</w:t>
      </w:r>
      <w:r>
        <w:rPr>
          <w:rFonts w:ascii="Calibri" w:hAnsi="Calibri" w:cs="Calibri"/>
          <w:bCs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126EF659" w14:textId="77777777" w:rsidR="008D5CF8" w:rsidRDefault="00A555D4">
      <w:pPr>
        <w:numPr>
          <w:ilvl w:val="0"/>
          <w:numId w:val="7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Splatnost </w:t>
      </w:r>
      <w:r w:rsidR="00402A43">
        <w:rPr>
          <w:rFonts w:ascii="Calibri" w:eastAsia="Calibri" w:hAnsi="Calibri" w:cs="Calibri"/>
          <w:sz w:val="22"/>
          <w:szCs w:val="22"/>
          <w:lang w:eastAsia="en-US"/>
        </w:rPr>
        <w:t xml:space="preserve">daňového dokladu – faktury je </w:t>
      </w:r>
      <w:r w:rsidR="00E01467">
        <w:rPr>
          <w:rFonts w:ascii="Calibri" w:eastAsia="Calibri" w:hAnsi="Calibri" w:cs="Calibri"/>
          <w:sz w:val="22"/>
          <w:szCs w:val="22"/>
          <w:lang w:eastAsia="en-US"/>
        </w:rPr>
        <w:t>14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14:paraId="3D475BFD" w14:textId="77777777" w:rsidR="00240C01" w:rsidRDefault="00A555D4" w:rsidP="00FD45F5">
      <w:pPr>
        <w:numPr>
          <w:ilvl w:val="0"/>
          <w:numId w:val="7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</w:t>
      </w:r>
    </w:p>
    <w:p w14:paraId="45ED676F" w14:textId="75A0CC87" w:rsidR="008D5CF8" w:rsidRPr="00FD45F5" w:rsidRDefault="00A555D4" w:rsidP="00240C01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Opravená nebo přepracovaná faktura bude opatřena novou lhůtou splatnosti, která začne běžet dnem doručení opravené faktury kupujícímu.</w:t>
      </w:r>
      <w:r w:rsidR="00C6491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FA5E285" w14:textId="77777777" w:rsidR="008D5CF8" w:rsidRDefault="00A555D4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 Prodávající prohlašuje, že</w:t>
      </w:r>
    </w:p>
    <w:p w14:paraId="59EFCFF2" w14:textId="77777777" w:rsidR="008D5CF8" w:rsidRDefault="00A555D4">
      <w:pPr>
        <w:numPr>
          <w:ilvl w:val="0"/>
          <w:numId w:val="8"/>
        </w:numPr>
        <w:spacing w:line="276" w:lineRule="auto"/>
        <w:ind w:left="714" w:hanging="357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600969A1" w14:textId="77777777" w:rsidR="008D5CF8" w:rsidRDefault="00A555D4">
      <w:pPr>
        <w:numPr>
          <w:ilvl w:val="0"/>
          <w:numId w:val="8"/>
        </w:numPr>
        <w:spacing w:line="276" w:lineRule="auto"/>
        <w:ind w:left="714" w:hanging="357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642622D9" w14:textId="77777777" w:rsidR="008D5CF8" w:rsidRDefault="00A555D4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nezkrátí daň nebo nevyláká daňovou výhodu.</w:t>
      </w:r>
    </w:p>
    <w:p w14:paraId="2613C51C" w14:textId="77777777" w:rsidR="008D5CF8" w:rsidRDefault="008D5CF8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F7D9AB0" w14:textId="77777777" w:rsidR="00A555D4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0A431C5" w14:textId="77777777"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VII.</w:t>
      </w:r>
    </w:p>
    <w:p w14:paraId="6616389E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7D86EE85" w14:textId="77777777" w:rsidR="00E01467" w:rsidRDefault="00E014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</w:p>
    <w:p w14:paraId="3C795E73" w14:textId="77777777" w:rsidR="008D5CF8" w:rsidRDefault="00A555D4" w:rsidP="00FD45F5">
      <w:pPr>
        <w:numPr>
          <w:ilvl w:val="0"/>
          <w:numId w:val="3"/>
        </w:numPr>
        <w:spacing w:after="2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Závazek prodávajícího dodat předmět koupě kupujícího je splněn dodáním předmětu koupě do místa plnění v termínu dle čl. III. této smlouvy a to vše bez vad.</w:t>
      </w:r>
    </w:p>
    <w:p w14:paraId="17293E9E" w14:textId="77777777" w:rsidR="008D5CF8" w:rsidRDefault="00A555D4" w:rsidP="00FD45F5">
      <w:pPr>
        <w:numPr>
          <w:ilvl w:val="0"/>
          <w:numId w:val="3"/>
        </w:numPr>
        <w:spacing w:after="200" w:line="276" w:lineRule="auto"/>
        <w:ind w:left="426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Při předání a převzetí předmětu koupě vyhotoví prodávající dodací list s uvedením </w:t>
      </w:r>
      <w:r w:rsidR="00987E26">
        <w:rPr>
          <w:rFonts w:ascii="Calibri" w:eastAsia="Calibri" w:hAnsi="Calibri" w:cs="Calibri"/>
          <w:sz w:val="22"/>
          <w:szCs w:val="22"/>
          <w:lang w:eastAsia="en-US"/>
        </w:rPr>
        <w:t xml:space="preserve">rozsahu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2453E8E6" w14:textId="77777777" w:rsidR="008D5CF8" w:rsidRDefault="00A555D4" w:rsidP="00FD45F5">
      <w:pPr>
        <w:numPr>
          <w:ilvl w:val="0"/>
          <w:numId w:val="3"/>
        </w:numPr>
        <w:spacing w:after="2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>
        <w:rPr>
          <w:rFonts w:ascii="Calibri" w:eastAsia="Calibri" w:hAnsi="Calibri" w:cs="Calibri"/>
          <w:sz w:val="22"/>
          <w:szCs w:val="22"/>
          <w:lang w:eastAsia="en-US"/>
        </w:rPr>
        <w:t xml:space="preserve">předmětu koupě </w:t>
      </w:r>
      <w:r>
        <w:rPr>
          <w:rFonts w:ascii="Calibri" w:eastAsia="Calibri" w:hAnsi="Calibri" w:cs="Calibri"/>
          <w:sz w:val="22"/>
          <w:szCs w:val="22"/>
          <w:lang w:eastAsia="en-US"/>
        </w:rPr>
        <w:t>odpovídající ceně dle čl. V. této smlouvy.</w:t>
      </w:r>
    </w:p>
    <w:p w14:paraId="421A8D8E" w14:textId="77777777" w:rsidR="008D5CF8" w:rsidRDefault="00A555D4" w:rsidP="00FD45F5">
      <w:pPr>
        <w:numPr>
          <w:ilvl w:val="0"/>
          <w:numId w:val="3"/>
        </w:numPr>
        <w:spacing w:after="2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Předmět koupě bude prodávajícím dodán včetně </w:t>
      </w:r>
      <w:r w:rsidR="00CC1866">
        <w:rPr>
          <w:rFonts w:ascii="Calibri" w:eastAsia="Calibri" w:hAnsi="Calibri" w:cs="Calibri"/>
          <w:sz w:val="22"/>
          <w:szCs w:val="22"/>
          <w:lang w:eastAsia="en-US"/>
        </w:rPr>
        <w:t xml:space="preserve">informací o dostupnosti </w:t>
      </w:r>
      <w:r>
        <w:rPr>
          <w:rFonts w:ascii="Calibri" w:eastAsia="Calibri" w:hAnsi="Calibri" w:cs="Calibri"/>
          <w:sz w:val="22"/>
          <w:szCs w:val="22"/>
          <w:lang w:eastAsia="en-US"/>
        </w:rPr>
        <w:t>návodu k obsluze v českém jazyce a příslušné dokumentace výrobce.</w:t>
      </w:r>
    </w:p>
    <w:p w14:paraId="0FB55DCD" w14:textId="77777777" w:rsidR="008D5CF8" w:rsidRDefault="008D5CF8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BDC3373" w14:textId="77777777"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VIII.</w:t>
      </w:r>
    </w:p>
    <w:p w14:paraId="09AEA28A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Záruky</w:t>
      </w:r>
    </w:p>
    <w:p w14:paraId="0B9E40DB" w14:textId="77777777" w:rsidR="00E01467" w:rsidRDefault="00E014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14:paraId="512AD84A" w14:textId="77777777" w:rsidR="008D5CF8" w:rsidRDefault="00A555D4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Prodávající poskytuje záruku na předmět koupě</w:t>
      </w:r>
      <w:r w:rsidR="00CC1866">
        <w:rPr>
          <w:rFonts w:ascii="Calibri" w:eastAsia="Calibri" w:hAnsi="Calibri" w:cs="Calibri"/>
          <w:sz w:val="22"/>
          <w:szCs w:val="22"/>
          <w:lang w:eastAsia="en-US"/>
        </w:rPr>
        <w:t xml:space="preserve"> a prohlašuje, </w:t>
      </w:r>
      <w:r>
        <w:rPr>
          <w:rFonts w:ascii="Calibri" w:eastAsia="Calibri" w:hAnsi="Calibri" w:cs="Calibri"/>
          <w:sz w:val="22"/>
          <w:szCs w:val="22"/>
          <w:lang w:eastAsia="en-US"/>
        </w:rPr>
        <w:t>že je v bezvadném stavu, nerepasovaný a způsobilý k řádnému užívání v souladu s účelem dle této smlouvy po dobu trvání záruční doby. Záruka se nevztahuje na vady způsobené nevhodným užíváním</w:t>
      </w:r>
      <w:r w:rsidR="00CC1866">
        <w:rPr>
          <w:rFonts w:ascii="Calibri" w:eastAsia="Calibri" w:hAnsi="Calibri" w:cs="Calibri"/>
          <w:sz w:val="22"/>
          <w:szCs w:val="22"/>
          <w:lang w:eastAsia="en-US"/>
        </w:rPr>
        <w:t xml:space="preserve"> zařízení nebo nevhodně použitým spotřebním materiálem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3B87AB4" w14:textId="77777777" w:rsidR="008D5CF8" w:rsidRDefault="00CC1866">
      <w:pPr>
        <w:numPr>
          <w:ilvl w:val="0"/>
          <w:numId w:val="4"/>
        </w:numPr>
        <w:spacing w:after="200" w:line="276" w:lineRule="auto"/>
        <w:ind w:left="360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Standardní z</w:t>
      </w:r>
      <w:r w:rsidR="00A555D4">
        <w:rPr>
          <w:rFonts w:ascii="Calibri" w:eastAsia="Calibri" w:hAnsi="Calibri" w:cs="Calibri"/>
          <w:sz w:val="22"/>
          <w:szCs w:val="22"/>
          <w:lang w:eastAsia="en-US"/>
        </w:rPr>
        <w:t xml:space="preserve">áruční doba se sjednává v délce trvání </w:t>
      </w:r>
      <w:r>
        <w:rPr>
          <w:rFonts w:ascii="Calibri" w:eastAsia="Calibri" w:hAnsi="Calibri" w:cs="Calibri"/>
          <w:sz w:val="22"/>
          <w:szCs w:val="22"/>
          <w:lang w:eastAsia="en-US"/>
        </w:rPr>
        <w:t>12</w:t>
      </w:r>
      <w:r w:rsidR="00A555D4">
        <w:rPr>
          <w:rFonts w:ascii="Calibri" w:eastAsia="Calibri" w:hAnsi="Calibri" w:cs="Calibri"/>
          <w:sz w:val="22"/>
          <w:szCs w:val="22"/>
          <w:lang w:eastAsia="en-US"/>
        </w:rPr>
        <w:t xml:space="preserve"> měsíců a to od okamžiku jejich předání a převzetí kupujícím v souladu s touto smlouvou.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V případě uzavření tzv.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Hotline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servisního zajištění, které je samostatnou položkou cenové nabídky, je celková záruka prodloužena na 24 měsíců od data předání zboží.</w:t>
      </w:r>
    </w:p>
    <w:p w14:paraId="074833D8" w14:textId="42B02179" w:rsidR="008D5CF8" w:rsidRPr="000E4225" w:rsidRDefault="00A555D4" w:rsidP="00B07874">
      <w:pPr>
        <w:numPr>
          <w:ilvl w:val="0"/>
          <w:numId w:val="4"/>
        </w:numPr>
        <w:spacing w:after="200" w:line="276" w:lineRule="auto"/>
        <w:ind w:left="360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Kupující je povinen reklamovat jednotlivou vadnou součást, a to bez zbytečného odkladu po zjištění vad. V reklamaci kupující vady popíše, případně uvede, jak se projevují a to písemně na adresu sídla firmy </w:t>
      </w:r>
      <w:proofErr w:type="spellStart"/>
      <w:r w:rsidR="00556B54">
        <w:rPr>
          <w:rFonts w:ascii="Calibri" w:eastAsia="Calibri" w:hAnsi="Calibri" w:cs="Calibri"/>
          <w:sz w:val="22"/>
          <w:szCs w:val="22"/>
          <w:lang w:eastAsia="en-US"/>
        </w:rPr>
        <w:t>TriLAB</w:t>
      </w:r>
      <w:proofErr w:type="spellEnd"/>
      <w:r w:rsidR="00556B54">
        <w:rPr>
          <w:rFonts w:ascii="Calibri" w:eastAsia="Calibri" w:hAnsi="Calibri" w:cs="Calibri"/>
          <w:sz w:val="22"/>
          <w:szCs w:val="22"/>
          <w:lang w:eastAsia="en-US"/>
        </w:rPr>
        <w:t xml:space="preserve"> Group s</w:t>
      </w:r>
      <w:r w:rsidR="00F4356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556B54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F4356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556B54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F4356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556B54">
        <w:rPr>
          <w:rFonts w:ascii="Calibri" w:eastAsia="Calibri" w:hAnsi="Calibri" w:cs="Calibri"/>
          <w:sz w:val="22"/>
          <w:szCs w:val="22"/>
          <w:lang w:eastAsia="en-US"/>
        </w:rPr>
        <w:t>, Purkyňova 127, 61</w:t>
      </w:r>
      <w:r w:rsidR="00E61B17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556B54">
        <w:rPr>
          <w:rFonts w:ascii="Calibri" w:eastAsia="Calibri" w:hAnsi="Calibri" w:cs="Calibri"/>
          <w:sz w:val="22"/>
          <w:szCs w:val="22"/>
          <w:lang w:eastAsia="en-US"/>
        </w:rPr>
        <w:t xml:space="preserve"> 00 Brno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nebo e-mailem na adresu </w:t>
      </w:r>
      <w:hyperlink r:id="rId10" w:history="1">
        <w:r w:rsidR="00E01467" w:rsidRPr="00A50BB8">
          <w:rPr>
            <w:rStyle w:val="Hypertextovodkaz"/>
            <w:rFonts w:asciiTheme="minorHAnsi" w:eastAsia="Calibri" w:hAnsiTheme="minorHAnsi" w:cs="Calibri"/>
            <w:snapToGrid w:val="0"/>
            <w:sz w:val="22"/>
            <w:szCs w:val="22"/>
            <w:lang w:eastAsia="en-US"/>
          </w:rPr>
          <w:t>support@trilab.cz</w:t>
        </w:r>
      </w:hyperlink>
      <w:r w:rsidR="00F7490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77F9A109" w14:textId="77777777" w:rsidR="00A555D4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EA3BF9E" w14:textId="77777777" w:rsidR="008D5CF8" w:rsidRDefault="00A555D4">
      <w:pPr>
        <w:tabs>
          <w:tab w:val="left" w:pos="426"/>
        </w:tabs>
        <w:jc w:val="center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IX.</w:t>
      </w:r>
    </w:p>
    <w:p w14:paraId="2AFAF93A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Sankce, odstoupení od smlouvy</w:t>
      </w:r>
    </w:p>
    <w:p w14:paraId="7937DDF7" w14:textId="77777777" w:rsidR="005E47CF" w:rsidRDefault="005E47CF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14:paraId="6F4B39E6" w14:textId="77777777" w:rsidR="008D5CF8" w:rsidRDefault="00A555D4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33F91F6C" w14:textId="77777777" w:rsidR="008D5CF8" w:rsidRDefault="00A555D4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Nesplní-li prodávající svůj závazek řádně a včas</w:t>
      </w:r>
      <w:r>
        <w:rPr>
          <w:rFonts w:ascii="Calibri" w:eastAsia="Calibri" w:hAnsi="Calibri" w:cs="Calibri"/>
          <w:color w:val="00FF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7737373E" w14:textId="77777777" w:rsidR="008D5CF8" w:rsidRDefault="00A555D4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1C4F2A87" w14:textId="77777777" w:rsidR="008D5CF8" w:rsidRDefault="00A555D4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241F5131" w14:textId="77777777" w:rsidR="00711D62" w:rsidRDefault="00711D62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07A779A" w14:textId="77777777" w:rsidR="00711D62" w:rsidRDefault="00711D62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54B2EA1" w14:textId="77777777"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X.</w:t>
      </w:r>
    </w:p>
    <w:p w14:paraId="4048AE9B" w14:textId="77777777"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Ostatní ujednání</w:t>
      </w:r>
    </w:p>
    <w:p w14:paraId="3F5F3B2A" w14:textId="77777777" w:rsidR="005E47CF" w:rsidRDefault="005E47CF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36D7F58" w14:textId="77777777" w:rsidR="00CC1866" w:rsidRPr="00CC1866" w:rsidRDefault="00B07874" w:rsidP="00BB7F11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1866">
        <w:rPr>
          <w:rFonts w:ascii="Calibri" w:eastAsia="Calibri" w:hAnsi="Calibri" w:cs="Calibri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5ABB1893" w14:textId="77777777" w:rsidR="00B07874" w:rsidRDefault="00B07874" w:rsidP="005A1221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56AAB5CA" w14:textId="77777777" w:rsidR="00B07874" w:rsidRDefault="00B07874" w:rsidP="005A1221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6E0CDFEB" w14:textId="77777777" w:rsidR="00B07874" w:rsidRDefault="00B07874" w:rsidP="005A1221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Nedílnou součástí smlouvy je </w:t>
      </w:r>
      <w:r w:rsidR="005E47CF">
        <w:rPr>
          <w:rFonts w:ascii="Calibri" w:eastAsia="Calibri" w:hAnsi="Calibri" w:cs="Calibri"/>
          <w:sz w:val="22"/>
          <w:szCs w:val="22"/>
          <w:lang w:eastAsia="en-US"/>
        </w:rPr>
        <w:t>P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říloha č. 1 – </w:t>
      </w:r>
      <w:r w:rsidR="00CC1866">
        <w:rPr>
          <w:rFonts w:ascii="Calibri" w:eastAsia="Calibri" w:hAnsi="Calibri" w:cs="Calibri"/>
          <w:sz w:val="22"/>
          <w:szCs w:val="22"/>
          <w:lang w:eastAsia="en-US"/>
        </w:rPr>
        <w:t>Cenová n</w:t>
      </w:r>
      <w:r w:rsidR="005E47CF">
        <w:rPr>
          <w:rFonts w:ascii="Calibri" w:eastAsia="Calibri" w:hAnsi="Calibri" w:cs="Calibri"/>
          <w:sz w:val="22"/>
          <w:szCs w:val="22"/>
          <w:lang w:eastAsia="en-US"/>
        </w:rPr>
        <w:t>abídka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C1866">
        <w:rPr>
          <w:rFonts w:ascii="Calibri" w:eastAsia="Calibri" w:hAnsi="Calibri" w:cs="Calibri"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technická specifikace.</w:t>
      </w:r>
    </w:p>
    <w:p w14:paraId="7EF73CE5" w14:textId="77777777" w:rsidR="00B07874" w:rsidRDefault="00B07874" w:rsidP="005A1221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  <w:sz w:val="22"/>
          <w:szCs w:val="22"/>
        </w:rPr>
        <w:t>zástupci obou smluvních stran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DE80736" w14:textId="77777777" w:rsidR="00B07874" w:rsidRPr="00127EC2" w:rsidRDefault="00B07874" w:rsidP="005A1221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B69D5">
        <w:rPr>
          <w:rFonts w:ascii="Calibri" w:hAnsi="Calibri"/>
          <w:sz w:val="22"/>
          <w:szCs w:val="22"/>
        </w:rPr>
        <w:lastRenderedPageBreak/>
        <w:t>Tato smlouva</w:t>
      </w:r>
      <w:r>
        <w:rPr>
          <w:rFonts w:ascii="Calibri" w:hAnsi="Calibri"/>
          <w:sz w:val="22"/>
          <w:szCs w:val="22"/>
        </w:rPr>
        <w:t xml:space="preserve"> nabývá účinnosti zveřejněním v registru smluv</w:t>
      </w:r>
      <w:r w:rsidRPr="005B69D5">
        <w:rPr>
          <w:rFonts w:ascii="Calibri" w:hAnsi="Calibri"/>
          <w:sz w:val="22"/>
          <w:szCs w:val="22"/>
        </w:rPr>
        <w:t xml:space="preserve"> dle zákona č. 340/2015 Sb., o zvláštních podmínkách účinnosti některých smluv, uveřejňování těchto smluv a o registru smluv (zákon o registru smluv)</w:t>
      </w:r>
      <w:r>
        <w:rPr>
          <w:rFonts w:ascii="Calibri" w:hAnsi="Calibri"/>
          <w:sz w:val="22"/>
          <w:szCs w:val="22"/>
        </w:rPr>
        <w:t>, ve znění pozdějších předpisů</w:t>
      </w:r>
      <w:r w:rsidRPr="005B69D5">
        <w:rPr>
          <w:rFonts w:ascii="Calibri" w:hAnsi="Calibri"/>
          <w:sz w:val="22"/>
          <w:szCs w:val="22"/>
        </w:rPr>
        <w:t xml:space="preserve">. Smluvní strany se dohodly, že uveřejnění v registru smluv včetně uvedení </w:t>
      </w:r>
      <w:proofErr w:type="spellStart"/>
      <w:r w:rsidRPr="005B69D5">
        <w:rPr>
          <w:rFonts w:ascii="Calibri" w:hAnsi="Calibri"/>
          <w:sz w:val="22"/>
          <w:szCs w:val="22"/>
        </w:rPr>
        <w:t>metadat</w:t>
      </w:r>
      <w:proofErr w:type="spellEnd"/>
      <w:r w:rsidRPr="005B69D5">
        <w:rPr>
          <w:rFonts w:ascii="Calibri" w:hAnsi="Calibri"/>
          <w:sz w:val="22"/>
          <w:szCs w:val="22"/>
        </w:rPr>
        <w:t xml:space="preserve"> provede kupující.</w:t>
      </w:r>
    </w:p>
    <w:p w14:paraId="7969A3B7" w14:textId="77777777" w:rsidR="00B07874" w:rsidRDefault="00B07874" w:rsidP="00B07874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829EF">
        <w:rPr>
          <w:rFonts w:ascii="Calibri" w:eastAsia="Calibri" w:hAnsi="Calibri" w:cs="Calibri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35" w:type="dxa"/>
        <w:tblLook w:val="0000" w:firstRow="0" w:lastRow="0" w:firstColumn="0" w:lastColumn="0" w:noHBand="0" w:noVBand="0"/>
      </w:tblPr>
      <w:tblGrid>
        <w:gridCol w:w="5221"/>
        <w:gridCol w:w="4514"/>
      </w:tblGrid>
      <w:tr w:rsidR="00D83565" w14:paraId="5E88AAE1" w14:textId="77777777" w:rsidTr="00D83565">
        <w:trPr>
          <w:trHeight w:val="1436"/>
        </w:trPr>
        <w:tc>
          <w:tcPr>
            <w:tcW w:w="5221" w:type="dxa"/>
            <w:shd w:val="clear" w:color="auto" w:fill="auto"/>
          </w:tcPr>
          <w:p w14:paraId="64BAA27B" w14:textId="17AA3F7B" w:rsidR="00D83565" w:rsidRDefault="00D83565" w:rsidP="001B04AF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</w:t>
            </w:r>
            <w:r w:rsidRPr="00CE28A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</w:t>
            </w:r>
            <w:r w:rsidR="00CE28AB" w:rsidRPr="00CE28A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 Rajhradě dne </w:t>
            </w:r>
            <w:proofErr w:type="gramStart"/>
            <w:r w:rsidR="00CE28AB" w:rsidRPr="00CE28AB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01.11.2021</w:t>
            </w:r>
            <w:proofErr w:type="gramEnd"/>
          </w:p>
          <w:p w14:paraId="66F84463" w14:textId="77777777" w:rsidR="00D83565" w:rsidRDefault="00D83565" w:rsidP="001B04AF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D6485E5" w14:textId="77777777" w:rsidR="00D83565" w:rsidRDefault="00D83565" w:rsidP="001B04AF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14" w:type="dxa"/>
            <w:shd w:val="clear" w:color="auto" w:fill="auto"/>
          </w:tcPr>
          <w:p w14:paraId="74718CA9" w14:textId="0E8D59BF" w:rsidR="00D83565" w:rsidRDefault="00D83565" w:rsidP="001B04AF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</w:t>
            </w:r>
            <w:r w:rsidR="00942786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V </w:t>
            </w:r>
            <w:r w:rsidR="000E4225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Brně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dne </w:t>
            </w:r>
            <w:proofErr w:type="gramStart"/>
            <w:r w:rsidR="00E61B17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2</w:t>
            </w:r>
            <w:r w:rsidR="00CC1866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5</w:t>
            </w:r>
            <w:r w:rsidR="00DF6309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.</w:t>
            </w:r>
            <w:r w:rsidR="00E61B17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10</w:t>
            </w:r>
            <w:r w:rsidR="00DF6309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.20</w:t>
            </w:r>
            <w:r w:rsidR="00CC1866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2</w:t>
            </w:r>
            <w:r w:rsidR="00E61B17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1</w:t>
            </w:r>
            <w:proofErr w:type="gramEnd"/>
          </w:p>
          <w:p w14:paraId="432E33DE" w14:textId="77777777" w:rsidR="00D83565" w:rsidRDefault="00D83565" w:rsidP="001B04AF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83565" w14:paraId="7B6DDA8C" w14:textId="77777777" w:rsidTr="00D83565">
        <w:trPr>
          <w:trHeight w:val="745"/>
        </w:trPr>
        <w:tc>
          <w:tcPr>
            <w:tcW w:w="5221" w:type="dxa"/>
            <w:shd w:val="clear" w:color="auto" w:fill="auto"/>
          </w:tcPr>
          <w:p w14:paraId="3C1074C5" w14:textId="41291CF0" w:rsidR="00D83565" w:rsidRDefault="00942786" w:rsidP="00942786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</w:t>
            </w:r>
            <w:r w:rsidR="00D83565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3BC9E10" w14:textId="77777777" w:rsidR="00CE28AB" w:rsidRDefault="00942786" w:rsidP="00CE28AB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   </w:t>
            </w:r>
            <w:r w:rsidR="00D83565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Kupující</w:t>
            </w:r>
          </w:p>
          <w:p w14:paraId="1F9FADA5" w14:textId="2DCE2548" w:rsidR="00D83565" w:rsidRPr="00942786" w:rsidRDefault="00CE28AB" w:rsidP="00CE28AB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Střední zahradnická škola Rajhrad,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proofErr w:type="gramEnd"/>
          </w:p>
          <w:p w14:paraId="4BD54751" w14:textId="69C10AF4" w:rsidR="00D83565" w:rsidRDefault="00942786" w:rsidP="00942786">
            <w:pPr>
              <w:tabs>
                <w:tab w:val="left" w:pos="426"/>
              </w:tabs>
              <w:spacing w:after="120"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</w:t>
            </w:r>
          </w:p>
          <w:p w14:paraId="501DC6FE" w14:textId="77777777" w:rsidR="00D83565" w:rsidRDefault="00D83565" w:rsidP="001B04AF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14" w:type="dxa"/>
            <w:shd w:val="clear" w:color="auto" w:fill="auto"/>
          </w:tcPr>
          <w:p w14:paraId="2167CC93" w14:textId="77777777" w:rsidR="00D83565" w:rsidRDefault="00D83565" w:rsidP="001B04AF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61FF620" w14:textId="77777777" w:rsidR="00D83565" w:rsidRDefault="00D83565" w:rsidP="001B04AF">
            <w:pPr>
              <w:tabs>
                <w:tab w:val="left" w:pos="426"/>
              </w:tabs>
              <w:spacing w:after="200" w:line="276" w:lineRule="auto"/>
              <w:jc w:val="center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prodávající</w:t>
            </w:r>
          </w:p>
          <w:p w14:paraId="3331F17B" w14:textId="77777777" w:rsidR="00D83565" w:rsidRDefault="00C73C5F" w:rsidP="001B04AF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TriLAB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Group s.r.o.</w:t>
            </w:r>
            <w:r w:rsidR="00D8356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</w:p>
          <w:p w14:paraId="1E09DCF1" w14:textId="5879118C" w:rsidR="00D83565" w:rsidRDefault="00D83565" w:rsidP="001B04AF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83565" w14:paraId="2F37D4A1" w14:textId="77777777" w:rsidTr="00D83565">
        <w:trPr>
          <w:trHeight w:val="478"/>
        </w:trPr>
        <w:tc>
          <w:tcPr>
            <w:tcW w:w="5221" w:type="dxa"/>
            <w:shd w:val="clear" w:color="auto" w:fill="auto"/>
          </w:tcPr>
          <w:p w14:paraId="40661443" w14:textId="77777777" w:rsidR="00D83565" w:rsidRDefault="00D83565" w:rsidP="001B04AF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14" w:type="dxa"/>
            <w:shd w:val="clear" w:color="auto" w:fill="auto"/>
          </w:tcPr>
          <w:p w14:paraId="27241B4B" w14:textId="77777777" w:rsidR="00D83565" w:rsidRDefault="00D83565" w:rsidP="001B04AF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</w:tbl>
    <w:p w14:paraId="0BE4E9CD" w14:textId="77777777" w:rsidR="00D83565" w:rsidRDefault="00D83565" w:rsidP="00D83565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7EA119F" w14:textId="77777777" w:rsidR="00F4356A" w:rsidRPr="001829EF" w:rsidRDefault="00F4356A" w:rsidP="00D83565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9B2EACA" w14:textId="77777777" w:rsidR="00B07874" w:rsidRDefault="00B07874" w:rsidP="00711D62">
      <w:pPr>
        <w:tabs>
          <w:tab w:val="left" w:pos="2410"/>
        </w:tabs>
        <w:spacing w:after="200" w:line="276" w:lineRule="auto"/>
        <w:ind w:left="2127" w:hanging="2127"/>
        <w:jc w:val="both"/>
      </w:pPr>
    </w:p>
    <w:sectPr w:rsidR="00B07874" w:rsidSect="00891DEA">
      <w:footerReference w:type="default" r:id="rId11"/>
      <w:pgSz w:w="11906" w:h="16838"/>
      <w:pgMar w:top="1066" w:right="1417" w:bottom="1417" w:left="1417" w:header="709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57301" w14:textId="77777777" w:rsidR="00AE49D1" w:rsidRDefault="00AE49D1">
      <w:r>
        <w:separator/>
      </w:r>
    </w:p>
  </w:endnote>
  <w:endnote w:type="continuationSeparator" w:id="0">
    <w:p w14:paraId="4E70CDC1" w14:textId="77777777" w:rsidR="00AE49D1" w:rsidRDefault="00AE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5C8B7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6C51E853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EB927" w14:textId="77777777" w:rsidR="00AE49D1" w:rsidRDefault="00AE49D1">
      <w:r>
        <w:separator/>
      </w:r>
    </w:p>
  </w:footnote>
  <w:footnote w:type="continuationSeparator" w:id="0">
    <w:p w14:paraId="7027D9A2" w14:textId="77777777" w:rsidR="00AE49D1" w:rsidRDefault="00AE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D113F8"/>
    <w:multiLevelType w:val="multilevel"/>
    <w:tmpl w:val="A2A4D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301FD"/>
    <w:rsid w:val="00032B24"/>
    <w:rsid w:val="000903F1"/>
    <w:rsid w:val="00097DFC"/>
    <w:rsid w:val="000E4225"/>
    <w:rsid w:val="000F13DF"/>
    <w:rsid w:val="00127EC2"/>
    <w:rsid w:val="001829EF"/>
    <w:rsid w:val="001E05D6"/>
    <w:rsid w:val="00240C01"/>
    <w:rsid w:val="00277696"/>
    <w:rsid w:val="002E1E41"/>
    <w:rsid w:val="002E39DB"/>
    <w:rsid w:val="00311D1D"/>
    <w:rsid w:val="00320018"/>
    <w:rsid w:val="003F0931"/>
    <w:rsid w:val="003F4939"/>
    <w:rsid w:val="00402A43"/>
    <w:rsid w:val="004414BF"/>
    <w:rsid w:val="004513B6"/>
    <w:rsid w:val="004E5D8E"/>
    <w:rsid w:val="004E7576"/>
    <w:rsid w:val="00547C00"/>
    <w:rsid w:val="00556B54"/>
    <w:rsid w:val="00585628"/>
    <w:rsid w:val="005B69D5"/>
    <w:rsid w:val="005E3956"/>
    <w:rsid w:val="005E47CF"/>
    <w:rsid w:val="00667835"/>
    <w:rsid w:val="006C1542"/>
    <w:rsid w:val="00711D62"/>
    <w:rsid w:val="007A2323"/>
    <w:rsid w:val="007F2AD8"/>
    <w:rsid w:val="0080419F"/>
    <w:rsid w:val="00850D59"/>
    <w:rsid w:val="008772EC"/>
    <w:rsid w:val="00891DEA"/>
    <w:rsid w:val="008A7953"/>
    <w:rsid w:val="008D5CF8"/>
    <w:rsid w:val="00942786"/>
    <w:rsid w:val="009821D2"/>
    <w:rsid w:val="00987E26"/>
    <w:rsid w:val="009A1E9A"/>
    <w:rsid w:val="00A247D9"/>
    <w:rsid w:val="00A346A7"/>
    <w:rsid w:val="00A555D4"/>
    <w:rsid w:val="00A802CE"/>
    <w:rsid w:val="00AE2AB1"/>
    <w:rsid w:val="00AE3FF7"/>
    <w:rsid w:val="00AE49D1"/>
    <w:rsid w:val="00B07874"/>
    <w:rsid w:val="00B35AAB"/>
    <w:rsid w:val="00B6019D"/>
    <w:rsid w:val="00C607D9"/>
    <w:rsid w:val="00C64910"/>
    <w:rsid w:val="00C73C5F"/>
    <w:rsid w:val="00CC1866"/>
    <w:rsid w:val="00CE28AB"/>
    <w:rsid w:val="00D202C7"/>
    <w:rsid w:val="00D21A99"/>
    <w:rsid w:val="00D47F46"/>
    <w:rsid w:val="00D83565"/>
    <w:rsid w:val="00DF6309"/>
    <w:rsid w:val="00E01467"/>
    <w:rsid w:val="00E32A96"/>
    <w:rsid w:val="00E61B17"/>
    <w:rsid w:val="00EA1C3F"/>
    <w:rsid w:val="00ED66A9"/>
    <w:rsid w:val="00F05A36"/>
    <w:rsid w:val="00F4356A"/>
    <w:rsid w:val="00F74909"/>
    <w:rsid w:val="00FC2CC4"/>
    <w:rsid w:val="00FD45F5"/>
    <w:rsid w:val="00F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463E7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B5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6B54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01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ila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pport@trila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ila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C733-9951-4AC3-9902-71FE52FF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1434</Words>
  <Characters>8467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Kňažík</cp:lastModifiedBy>
  <cp:revision>22</cp:revision>
  <dcterms:created xsi:type="dcterms:W3CDTF">2021-11-04T11:56:00Z</dcterms:created>
  <dcterms:modified xsi:type="dcterms:W3CDTF">2021-11-05T06:20:00Z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