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6A18262C"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DF4265">
        <w:rPr>
          <w:rFonts w:asciiTheme="minorHAnsi" w:hAnsiTheme="minorHAnsi"/>
          <w:b/>
          <w:noProof/>
          <w:sz w:val="22"/>
          <w:szCs w:val="22"/>
        </w:rPr>
        <w:t>075</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2407C793"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C578C4">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xml:space="preserve">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12479A43"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5C67D1">
        <w:rPr>
          <w:rFonts w:asciiTheme="minorHAnsi" w:hAnsiTheme="minorHAnsi" w:cstheme="minorHAnsi"/>
          <w:sz w:val="22"/>
          <w:szCs w:val="22"/>
          <w:lang w:val="cs-CZ"/>
        </w:rPr>
        <w:t xml:space="preserve">Odborné učiliště a Praktická škola, Hlučín, příspěvková organizace </w:t>
      </w:r>
    </w:p>
    <w:p w14:paraId="27CA0E57" w14:textId="14523E96"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5C67D1">
        <w:rPr>
          <w:rFonts w:ascii="Arial" w:hAnsi="Arial" w:cs="Arial"/>
          <w:color w:val="000000"/>
          <w:sz w:val="20"/>
          <w:szCs w:val="20"/>
        </w:rPr>
        <w:t xml:space="preserve">Čs. Armády 4a, </w:t>
      </w:r>
      <w:proofErr w:type="spellStart"/>
      <w:r w:rsidR="005C67D1">
        <w:rPr>
          <w:rFonts w:ascii="Arial" w:hAnsi="Arial" w:cs="Arial"/>
          <w:color w:val="000000"/>
          <w:sz w:val="20"/>
          <w:szCs w:val="20"/>
        </w:rPr>
        <w:t>Hlučín</w:t>
      </w:r>
      <w:proofErr w:type="spellEnd"/>
      <w:r w:rsidR="005C67D1">
        <w:rPr>
          <w:rFonts w:ascii="Arial" w:hAnsi="Arial" w:cs="Arial"/>
          <w:color w:val="000000"/>
          <w:sz w:val="20"/>
          <w:szCs w:val="20"/>
        </w:rPr>
        <w:t>, 748 01</w:t>
      </w:r>
    </w:p>
    <w:p w14:paraId="0D94E7C4" w14:textId="53DB6B95"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5C67D1">
        <w:rPr>
          <w:rFonts w:asciiTheme="minorHAnsi" w:hAnsiTheme="minorHAnsi" w:cstheme="minorHAnsi"/>
          <w:sz w:val="22"/>
          <w:szCs w:val="22"/>
          <w:lang w:val="cs-CZ"/>
        </w:rPr>
        <w:t>Česká republika</w:t>
      </w:r>
    </w:p>
    <w:p w14:paraId="248BFA9C" w14:textId="6DB6147A"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5C67D1">
        <w:rPr>
          <w:rFonts w:asciiTheme="minorHAnsi" w:hAnsiTheme="minorHAnsi" w:cstheme="minorHAnsi"/>
          <w:sz w:val="22"/>
          <w:szCs w:val="22"/>
          <w:lang w:val="cs-CZ"/>
        </w:rPr>
        <w:t>Mgr. Jindřich Honzík, ředitel</w:t>
      </w:r>
    </w:p>
    <w:p w14:paraId="2919F330" w14:textId="066F809F"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5C67D1">
        <w:rPr>
          <w:rFonts w:asciiTheme="minorHAnsi" w:hAnsiTheme="minorHAnsi" w:cstheme="minorHAnsi"/>
          <w:sz w:val="22"/>
          <w:szCs w:val="22"/>
          <w:lang w:val="cs-CZ"/>
        </w:rPr>
        <w:t>601837</w:t>
      </w:r>
    </w:p>
    <w:p w14:paraId="63933AF9" w14:textId="7EA5FCE5"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5C67D1">
        <w:rPr>
          <w:rFonts w:asciiTheme="minorHAnsi" w:hAnsiTheme="minorHAnsi" w:cstheme="minorHAnsi"/>
          <w:sz w:val="22"/>
          <w:szCs w:val="22"/>
          <w:lang w:val="cs-CZ"/>
        </w:rPr>
        <w:t>-</w:t>
      </w:r>
    </w:p>
    <w:p w14:paraId="224A47B0" w14:textId="72C1D43D"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10F819FB"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1909625D"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5C67D1">
        <w:rPr>
          <w:rFonts w:asciiTheme="minorHAnsi" w:hAnsiTheme="minorHAnsi" w:cstheme="minorHAnsi"/>
          <w:sz w:val="22"/>
          <w:szCs w:val="22"/>
          <w:lang w:val="cs-CZ"/>
        </w:rPr>
        <w:t xml:space="preserve"> </w:t>
      </w:r>
      <w:r w:rsidR="005C67D1">
        <w:rPr>
          <w:rFonts w:asciiTheme="minorHAnsi" w:hAnsiTheme="minorHAnsi" w:cstheme="minorHAnsi"/>
          <w:sz w:val="22"/>
          <w:szCs w:val="22"/>
          <w:lang w:val="cs-CZ"/>
        </w:rPr>
        <w:tab/>
      </w:r>
    </w:p>
    <w:p w14:paraId="38AF67E8" w14:textId="180F5BC2"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0F19FC">
        <w:rPr>
          <w:rFonts w:asciiTheme="minorHAnsi" w:hAnsiTheme="minorHAnsi" w:cstheme="minorHAnsi"/>
          <w:sz w:val="22"/>
          <w:szCs w:val="22"/>
          <w:lang w:val="cs-CZ"/>
        </w:rPr>
        <w:tab/>
      </w:r>
    </w:p>
    <w:p w14:paraId="47E03A51" w14:textId="77777777" w:rsidR="008B1C11" w:rsidRPr="00040CA6" w:rsidRDefault="00F86182" w:rsidP="008B1C11">
      <w:pPr>
        <w:tabs>
          <w:tab w:val="left" w:pos="2340"/>
        </w:tabs>
        <w:spacing w:after="60"/>
        <w:ind w:left="2268" w:hanging="1559"/>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r w:rsidR="008B1C11" w:rsidRPr="00040CA6">
        <w:rPr>
          <w:rFonts w:asciiTheme="minorHAnsi" w:hAnsiTheme="minorHAnsi" w:cstheme="minorHAnsi"/>
          <w:sz w:val="22"/>
          <w:szCs w:val="22"/>
          <w:lang w:val="cs-CZ"/>
        </w:rPr>
        <w:t xml:space="preserve">Organizace je právnickou osobou a právním nástupcem příspěvkové organizace Odborné učiliště a Praktická škola, Hlučín, ČSA a4 zřízené Ministerstvem školství, mládeže a tělovýchovy dne 1. ledna 1992. </w:t>
      </w:r>
    </w:p>
    <w:p w14:paraId="3C31FCD6" w14:textId="299AFC43" w:rsidR="00F86182" w:rsidRPr="0058087E" w:rsidRDefault="008B1C11" w:rsidP="008B1C11">
      <w:pPr>
        <w:tabs>
          <w:tab w:val="left" w:pos="2340"/>
        </w:tabs>
        <w:spacing w:after="60"/>
        <w:ind w:left="2268"/>
        <w:jc w:val="both"/>
        <w:rPr>
          <w:rFonts w:asciiTheme="minorHAnsi" w:hAnsiTheme="minorHAnsi" w:cstheme="minorHAnsi"/>
          <w:sz w:val="22"/>
          <w:szCs w:val="22"/>
          <w:lang w:val="cs-CZ"/>
        </w:rPr>
      </w:pPr>
      <w:r w:rsidRPr="00040CA6">
        <w:rPr>
          <w:rFonts w:asciiTheme="minorHAnsi" w:hAnsiTheme="minorHAnsi" w:cstheme="minorHAnsi"/>
          <w:sz w:val="22"/>
          <w:szCs w:val="22"/>
          <w:lang w:val="cs-CZ"/>
        </w:rPr>
        <w:t>Rozhodnutím Ministerstva školství, mládeže a tělovýchovy č. j. 24 326/2001-14 ze dne 25. září 2001</w:t>
      </w:r>
      <w:r w:rsidR="00883DBC" w:rsidRPr="00040CA6">
        <w:rPr>
          <w:rFonts w:asciiTheme="minorHAnsi" w:hAnsiTheme="minorHAnsi" w:cstheme="minorHAnsi"/>
          <w:sz w:val="22"/>
          <w:szCs w:val="22"/>
          <w:lang w:val="cs-CZ"/>
        </w:rPr>
        <w:t xml:space="preserve"> </w:t>
      </w:r>
      <w:r w:rsidRPr="00040CA6">
        <w:rPr>
          <w:rFonts w:asciiTheme="minorHAnsi" w:hAnsiTheme="minorHAnsi" w:cstheme="minorHAnsi"/>
          <w:sz w:val="22"/>
          <w:szCs w:val="22"/>
          <w:lang w:val="cs-CZ"/>
        </w:rPr>
        <w:t>přešla organizace s účinností od 1. října 2001 do působnosti Moravskoslezského kraje.</w:t>
      </w:r>
      <w:r w:rsidR="002D0661">
        <w:rPr>
          <w:rFonts w:asciiTheme="minorHAnsi" w:hAnsiTheme="minorHAnsi" w:cstheme="minorHAnsi"/>
          <w:sz w:val="22"/>
          <w:szCs w:val="22"/>
          <w:lang w:val="cs-CZ"/>
        </w:rPr>
        <w:t xml:space="preserve"> </w:t>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51A7AF1E"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C67D1">
        <w:rPr>
          <w:rFonts w:asciiTheme="minorHAnsi" w:hAnsiTheme="minorHAnsi" w:cstheme="minorHAnsi"/>
          <w:sz w:val="22"/>
          <w:szCs w:val="22"/>
          <w:lang w:val="cs-CZ"/>
        </w:rPr>
        <w:t>Naše idea – praktická videa</w:t>
      </w:r>
    </w:p>
    <w:p w14:paraId="5644D178" w14:textId="6BD451EA"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5C67D1">
        <w:rPr>
          <w:rFonts w:asciiTheme="minorHAnsi" w:hAnsiTheme="minorHAnsi" w:cstheme="minorHAnsi"/>
          <w:b/>
          <w:sz w:val="22"/>
          <w:szCs w:val="22"/>
          <w:lang w:val="cs-CZ"/>
        </w:rPr>
        <w:t>NIPV</w:t>
      </w:r>
    </w:p>
    <w:p w14:paraId="2924C6C8" w14:textId="55DEECA5"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6B267F" w:rsidRPr="006B267F">
        <w:rPr>
          <w:rFonts w:asciiTheme="minorHAnsi" w:hAnsiTheme="minorHAnsi"/>
          <w:b/>
          <w:bCs/>
          <w:sz w:val="22"/>
          <w:szCs w:val="22"/>
        </w:rPr>
        <w:t>11b</w:t>
      </w:r>
      <w:r w:rsidR="008D6B97" w:rsidRPr="006B267F">
        <w:rPr>
          <w:rFonts w:asciiTheme="minorHAnsi" w:hAnsiTheme="minorHAnsi"/>
          <w:b/>
          <w:bCs/>
          <w:sz w:val="22"/>
          <w:szCs w:val="22"/>
        </w:rPr>
        <w:t>/</w:t>
      </w:r>
      <w:r w:rsidR="006B267F" w:rsidRPr="006B267F">
        <w:rPr>
          <w:rFonts w:asciiTheme="minorHAnsi" w:hAnsiTheme="minorHAnsi"/>
          <w:b/>
          <w:bCs/>
          <w:sz w:val="22"/>
          <w:szCs w:val="22"/>
        </w:rPr>
        <w:t>07/</w:t>
      </w:r>
      <w:r w:rsidR="005C67D1">
        <w:rPr>
          <w:rFonts w:asciiTheme="minorHAnsi" w:hAnsiTheme="minorHAnsi"/>
          <w:b/>
          <w:bCs/>
          <w:sz w:val="22"/>
          <w:szCs w:val="22"/>
        </w:rPr>
        <w:t>110</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603AEA95"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C67D1">
        <w:rPr>
          <w:rFonts w:asciiTheme="minorHAnsi" w:hAnsiTheme="minorHAnsi" w:cstheme="minorHAnsi"/>
          <w:sz w:val="22"/>
          <w:szCs w:val="22"/>
          <w:lang w:val="cs-CZ"/>
        </w:rPr>
        <w:t xml:space="preserve">Spojená škola </w:t>
      </w:r>
      <w:proofErr w:type="spellStart"/>
      <w:r w:rsidR="005C67D1">
        <w:rPr>
          <w:rFonts w:asciiTheme="minorHAnsi" w:hAnsiTheme="minorHAnsi" w:cstheme="minorHAnsi"/>
          <w:sz w:val="22"/>
          <w:szCs w:val="22"/>
          <w:lang w:val="cs-CZ"/>
        </w:rPr>
        <w:t>internátna</w:t>
      </w:r>
      <w:proofErr w:type="spellEnd"/>
    </w:p>
    <w:p w14:paraId="157A245F" w14:textId="0E23ED7D"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C67D1">
        <w:rPr>
          <w:rFonts w:asciiTheme="minorHAnsi" w:hAnsiTheme="minorHAnsi" w:cstheme="minorHAnsi"/>
          <w:sz w:val="22"/>
          <w:szCs w:val="22"/>
          <w:lang w:val="cs-CZ"/>
        </w:rPr>
        <w:t xml:space="preserve">Murgašova 580, </w:t>
      </w:r>
      <w:proofErr w:type="spellStart"/>
      <w:r w:rsidR="005C67D1">
        <w:rPr>
          <w:rFonts w:asciiTheme="minorHAnsi" w:hAnsiTheme="minorHAnsi" w:cstheme="minorHAnsi"/>
          <w:sz w:val="22"/>
          <w:szCs w:val="22"/>
          <w:lang w:val="cs-CZ"/>
        </w:rPr>
        <w:t>Kysuck</w:t>
      </w:r>
      <w:r w:rsidR="0005203F">
        <w:rPr>
          <w:rFonts w:asciiTheme="minorHAnsi" w:hAnsiTheme="minorHAnsi" w:cstheme="minorHAnsi"/>
          <w:sz w:val="22"/>
          <w:szCs w:val="22"/>
          <w:lang w:val="cs-CZ"/>
        </w:rPr>
        <w:t>é</w:t>
      </w:r>
      <w:proofErr w:type="spellEnd"/>
      <w:r w:rsidR="005C67D1">
        <w:rPr>
          <w:rFonts w:asciiTheme="minorHAnsi" w:hAnsiTheme="minorHAnsi" w:cstheme="minorHAnsi"/>
          <w:sz w:val="22"/>
          <w:szCs w:val="22"/>
          <w:lang w:val="cs-CZ"/>
        </w:rPr>
        <w:t xml:space="preserve"> Nové Město, 024 01</w:t>
      </w:r>
    </w:p>
    <w:p w14:paraId="09D20D82" w14:textId="704C504E"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C67D1">
        <w:rPr>
          <w:rFonts w:asciiTheme="minorHAnsi" w:hAnsiTheme="minorHAnsi" w:cstheme="minorHAnsi"/>
          <w:sz w:val="22"/>
          <w:szCs w:val="22"/>
          <w:lang w:val="cs-CZ"/>
        </w:rPr>
        <w:t>Slovenská republika</w:t>
      </w:r>
    </w:p>
    <w:p w14:paraId="37AC5D65" w14:textId="38FAEBA4"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C67D1">
        <w:rPr>
          <w:rFonts w:asciiTheme="minorHAnsi" w:hAnsiTheme="minorHAnsi" w:cstheme="minorHAnsi"/>
          <w:sz w:val="22"/>
          <w:szCs w:val="22"/>
          <w:lang w:val="cs-CZ"/>
        </w:rPr>
        <w:t>593125</w:t>
      </w:r>
      <w:r w:rsidR="00AA5799">
        <w:rPr>
          <w:rFonts w:asciiTheme="minorHAnsi" w:hAnsiTheme="minorHAnsi" w:cstheme="minorHAnsi"/>
          <w:sz w:val="22"/>
          <w:szCs w:val="22"/>
          <w:lang w:val="cs-CZ"/>
        </w:rPr>
        <w:tab/>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3EC8E22E"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6B267F">
        <w:rPr>
          <w:rFonts w:asciiTheme="minorHAnsi" w:eastAsia="SimSun" w:hAnsiTheme="minorHAnsi" w:cstheme="minorHAnsi"/>
          <w:sz w:val="22"/>
          <w:szCs w:val="22"/>
          <w:lang w:val="cs-CZ" w:eastAsia="en-US"/>
        </w:rPr>
        <w:t xml:space="preserve"> </w:t>
      </w:r>
      <w:r w:rsidR="006B267F" w:rsidRPr="00DF4265">
        <w:rPr>
          <w:rFonts w:asciiTheme="minorHAnsi" w:eastAsia="SimSun" w:hAnsiTheme="minorHAnsi" w:cstheme="minorHAnsi"/>
          <w:sz w:val="22"/>
          <w:szCs w:val="22"/>
          <w:lang w:val="cs-CZ" w:eastAsia="en-US"/>
        </w:rPr>
        <w:t>25. 6. 2021</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DF4265">
        <w:rPr>
          <w:rFonts w:asciiTheme="minorHAnsi" w:eastAsia="SimSun" w:hAnsiTheme="minorHAnsi" w:cstheme="minorHAnsi"/>
          <w:sz w:val="22"/>
          <w:szCs w:val="22"/>
          <w:lang w:val="cs-CZ" w:eastAsia="en-US"/>
        </w:rPr>
        <w:t>0</w:t>
      </w:r>
      <w:r w:rsidR="00C578C4">
        <w:rPr>
          <w:rFonts w:asciiTheme="minorHAnsi" w:eastAsia="SimSun" w:hAnsiTheme="minorHAnsi" w:cstheme="minorHAnsi"/>
          <w:sz w:val="22"/>
          <w:szCs w:val="22"/>
          <w:lang w:val="cs-CZ" w:eastAsia="en-US"/>
        </w:rPr>
        <w:t>6</w:t>
      </w:r>
      <w:r w:rsidR="00DF4265">
        <w:rPr>
          <w:rFonts w:asciiTheme="minorHAnsi" w:eastAsia="SimSun" w:hAnsiTheme="minorHAnsi" w:cstheme="minorHAnsi"/>
          <w:sz w:val="22"/>
          <w:szCs w:val="22"/>
          <w:lang w:val="cs-CZ" w:eastAsia="en-US"/>
        </w:rPr>
        <w:t>.10.2021.</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089B5AD1" w:rsidR="008C1D8E" w:rsidRPr="00466869" w:rsidRDefault="005C67D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22 060,00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74D83BD7" w:rsidR="008C1D8E" w:rsidRPr="00466869" w:rsidRDefault="005C67D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18 751,00</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1C88280C" w:rsidR="008C1D8E" w:rsidRPr="00466869" w:rsidRDefault="005C67D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3 309,00</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44A16A6F" w:rsidR="00AD201A" w:rsidRPr="00466869" w:rsidRDefault="005C67D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1D95EAD9"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5C67D1">
        <w:rPr>
          <w:rFonts w:asciiTheme="minorHAnsi" w:hAnsiTheme="minorHAnsi" w:cstheme="minorHAnsi"/>
          <w:b/>
          <w:sz w:val="22"/>
          <w:szCs w:val="22"/>
          <w:lang w:val="cs-CZ"/>
        </w:rPr>
        <w:t>22 060,00</w:t>
      </w:r>
      <w:r w:rsidR="00C37A57">
        <w:rPr>
          <w:rFonts w:asciiTheme="minorHAnsi" w:hAnsiTheme="minorHAnsi" w:cstheme="minorHAnsi"/>
          <w:b/>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33531A7F"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C37A57">
        <w:rPr>
          <w:rFonts w:asciiTheme="minorHAnsi" w:hAnsiTheme="minorHAnsi" w:cstheme="minorHAnsi"/>
          <w:b/>
          <w:sz w:val="22"/>
          <w:szCs w:val="22"/>
          <w:lang w:val="cs-CZ"/>
        </w:rPr>
        <w:t xml:space="preserve">18 751,00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509EFFAD"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C37A57">
        <w:rPr>
          <w:rFonts w:asciiTheme="minorHAnsi" w:hAnsiTheme="minorHAnsi" w:cstheme="minorHAnsi"/>
          <w:b/>
          <w:sz w:val="22"/>
          <w:szCs w:val="22"/>
          <w:lang w:val="cs-CZ"/>
        </w:rPr>
        <w:t xml:space="preserve">3 309,00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06D581D2" w:rsidR="007A1351" w:rsidRPr="00466869" w:rsidRDefault="00C37A57"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01.09.2021</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1B9F17A2" w:rsidR="002276F4" w:rsidRPr="00466869" w:rsidRDefault="00C37A57"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31.08.2022</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1D1FE259" w:rsidR="002276F4" w:rsidRPr="00466869" w:rsidRDefault="00C37A57"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30.09.2022</w:t>
            </w:r>
          </w:p>
        </w:tc>
      </w:tr>
    </w:tbl>
    <w:p w14:paraId="1FAEAC13" w14:textId="57113C7C" w:rsidR="00AD201A" w:rsidRDefault="00AD201A" w:rsidP="00AD201A">
      <w:pPr>
        <w:pStyle w:val="Odstavecseseznamem"/>
        <w:spacing w:before="120"/>
        <w:ind w:left="360"/>
        <w:jc w:val="both"/>
        <w:rPr>
          <w:rFonts w:asciiTheme="minorHAnsi" w:hAnsiTheme="minorHAnsi" w:cstheme="minorHAnsi"/>
          <w:sz w:val="22"/>
          <w:szCs w:val="22"/>
          <w:lang w:val="cs-CZ"/>
        </w:rPr>
      </w:pPr>
    </w:p>
    <w:p w14:paraId="4B4A49B9" w14:textId="77777777" w:rsidR="006B267F" w:rsidRPr="00AD201A" w:rsidRDefault="006B267F"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 xml:space="preserve">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w:t>
      </w:r>
      <w:r w:rsidR="00DC78A9">
        <w:rPr>
          <w:rFonts w:asciiTheme="minorHAnsi" w:hAnsiTheme="minorHAnsi" w:cstheme="minorHAnsi"/>
          <w:sz w:val="22"/>
          <w:szCs w:val="22"/>
          <w:lang w:val="cs-CZ"/>
        </w:rPr>
        <w:lastRenderedPageBreak/>
        <w:t>(obecné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84223AA" w14:textId="77777777" w:rsidR="006B267F"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77777777" w:rsidR="008E41B1" w:rsidRPr="004B62E0" w:rsidRDefault="008E41B1"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277795BB" w14:textId="77777777" w:rsidR="00871D72"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p>
    <w:p w14:paraId="15399CBB" w14:textId="05D5E081" w:rsidR="00D35CD8" w:rsidRPr="0079127F" w:rsidRDefault="00871D72" w:rsidP="008E41B1">
      <w:pPr>
        <w:tabs>
          <w:tab w:val="left" w:pos="1843"/>
        </w:tabs>
        <w:spacing w:line="264" w:lineRule="auto"/>
        <w:ind w:left="1418" w:hanging="1486"/>
        <w:rPr>
          <w:rFonts w:asciiTheme="minorHAnsi" w:hAnsiTheme="minorHAnsi" w:cstheme="minorHAnsi"/>
          <w:sz w:val="22"/>
          <w:szCs w:val="22"/>
          <w:lang w:val="cs-CZ"/>
        </w:rPr>
      </w:pPr>
      <w:r>
        <w:rPr>
          <w:rFonts w:asciiTheme="minorHAnsi" w:hAnsiTheme="minorHAnsi" w:cstheme="minorHAnsi"/>
          <w:sz w:val="22"/>
          <w:szCs w:val="22"/>
          <w:lang w:val="cs-CZ"/>
        </w:rPr>
        <w:tab/>
        <w:t>Příloha č. 4</w:t>
      </w:r>
      <w:r>
        <w:rPr>
          <w:rFonts w:asciiTheme="minorHAnsi" w:hAnsiTheme="minorHAnsi" w:cstheme="minorHAnsi"/>
          <w:sz w:val="22"/>
          <w:szCs w:val="22"/>
          <w:lang w:val="cs-CZ"/>
        </w:rPr>
        <w:tab/>
      </w:r>
      <w:r w:rsidRPr="004826E3">
        <w:rPr>
          <w:rFonts w:asciiTheme="minorHAnsi" w:hAnsiTheme="minorHAnsi" w:cstheme="minorHAnsi"/>
          <w:sz w:val="22"/>
          <w:szCs w:val="22"/>
          <w:lang w:val="cs-CZ"/>
        </w:rPr>
        <w:t>Čestné prohlášení</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33D2AF9D"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C578C4">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2669A15B" w:rsidR="004F0882" w:rsidRPr="00C37A57" w:rsidRDefault="00C37A57" w:rsidP="004F0882">
      <w:pPr>
        <w:spacing w:before="120"/>
        <w:jc w:val="both"/>
        <w:rPr>
          <w:rFonts w:asciiTheme="minorHAnsi" w:hAnsiTheme="minorHAnsi" w:cstheme="minorHAnsi"/>
          <w:bCs/>
          <w:sz w:val="22"/>
          <w:szCs w:val="22"/>
          <w:lang w:val="cs-CZ"/>
        </w:rPr>
      </w:pPr>
      <w:r w:rsidRPr="00C37A57">
        <w:rPr>
          <w:rFonts w:asciiTheme="minorHAnsi" w:hAnsiTheme="minorHAnsi" w:cstheme="minorHAnsi"/>
          <w:bCs/>
          <w:sz w:val="22"/>
          <w:szCs w:val="22"/>
          <w:lang w:val="cs-CZ"/>
        </w:rPr>
        <w:t xml:space="preserve">Odborné učiliště a Praktická škola, Hlučín, příspěvková organizace </w:t>
      </w:r>
    </w:p>
    <w:p w14:paraId="1070AE94" w14:textId="69A79939" w:rsidR="00696212" w:rsidRPr="0079127F" w:rsidRDefault="00C37A57"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Mgr. Jindřich Honzík, ředitel</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C573" w14:textId="77777777" w:rsidR="00934CE2" w:rsidRDefault="00934CE2">
      <w:r>
        <w:separator/>
      </w:r>
    </w:p>
  </w:endnote>
  <w:endnote w:type="continuationSeparator" w:id="0">
    <w:p w14:paraId="3BECE2AF" w14:textId="77777777" w:rsidR="00934CE2" w:rsidRDefault="0093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E39C" w14:textId="77777777" w:rsidR="00934CE2" w:rsidRDefault="00934CE2">
      <w:r>
        <w:separator/>
      </w:r>
    </w:p>
  </w:footnote>
  <w:footnote w:type="continuationSeparator" w:id="0">
    <w:p w14:paraId="39F31851" w14:textId="77777777" w:rsidR="00934CE2" w:rsidRDefault="00934CE2">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CA6"/>
    <w:rsid w:val="00040E7D"/>
    <w:rsid w:val="00040EC9"/>
    <w:rsid w:val="000422FF"/>
    <w:rsid w:val="00045729"/>
    <w:rsid w:val="00046FD1"/>
    <w:rsid w:val="000470E9"/>
    <w:rsid w:val="00047D49"/>
    <w:rsid w:val="00047E43"/>
    <w:rsid w:val="00050AB6"/>
    <w:rsid w:val="000512A0"/>
    <w:rsid w:val="00051763"/>
    <w:rsid w:val="0005203F"/>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9FC"/>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661"/>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6E3"/>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67D1"/>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1D72"/>
    <w:rsid w:val="00872795"/>
    <w:rsid w:val="00872912"/>
    <w:rsid w:val="00872AAB"/>
    <w:rsid w:val="00873EDA"/>
    <w:rsid w:val="00875B79"/>
    <w:rsid w:val="00880D8B"/>
    <w:rsid w:val="0088170D"/>
    <w:rsid w:val="0088310D"/>
    <w:rsid w:val="00883DBC"/>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1C11"/>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4CE2"/>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A57"/>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578C4"/>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265"/>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2219</Words>
  <Characters>13096</Characters>
  <Application>Microsoft Office Word</Application>
  <DocSecurity>0</DocSecurity>
  <Lines>109</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15285</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11</cp:revision>
  <cp:lastPrinted>2016-02-08T13:52:00Z</cp:lastPrinted>
  <dcterms:created xsi:type="dcterms:W3CDTF">2020-10-07T12:45:00Z</dcterms:created>
  <dcterms:modified xsi:type="dcterms:W3CDTF">2021-11-04T09:46:00Z</dcterms:modified>
</cp:coreProperties>
</file>