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91B" w:rsidRPr="007A5188" w:rsidRDefault="0058691B" w:rsidP="0058691B">
      <w:pPr>
        <w:spacing w:before="100" w:beforeAutospacing="1" w:after="100" w:afterAutospacing="1" w:line="240" w:lineRule="auto"/>
        <w:jc w:val="center"/>
        <w:rPr>
          <w:rFonts w:ascii="Times New Roman" w:eastAsia="Times New Roman" w:hAnsi="Times New Roman" w:cs="Times New Roman"/>
          <w:b/>
          <w:bCs/>
          <w:sz w:val="32"/>
          <w:szCs w:val="32"/>
          <w:lang w:eastAsia="cs-CZ"/>
        </w:rPr>
      </w:pPr>
      <w:r w:rsidRPr="0058691B">
        <w:rPr>
          <w:rFonts w:ascii="Times New Roman" w:eastAsia="Times New Roman" w:hAnsi="Times New Roman" w:cs="Times New Roman"/>
          <w:b/>
          <w:bCs/>
          <w:sz w:val="32"/>
          <w:szCs w:val="32"/>
          <w:lang w:eastAsia="cs-CZ"/>
        </w:rPr>
        <w:t>Smlouva o poskytování pracovně</w:t>
      </w:r>
      <w:r w:rsidR="00525B8D" w:rsidRPr="007A5188">
        <w:rPr>
          <w:rFonts w:ascii="Times New Roman" w:eastAsia="Times New Roman" w:hAnsi="Times New Roman" w:cs="Times New Roman"/>
          <w:b/>
          <w:bCs/>
          <w:sz w:val="32"/>
          <w:szCs w:val="32"/>
          <w:lang w:eastAsia="cs-CZ"/>
        </w:rPr>
        <w:t xml:space="preserve"> </w:t>
      </w:r>
      <w:r w:rsidRPr="0058691B">
        <w:rPr>
          <w:rFonts w:ascii="Times New Roman" w:eastAsia="Times New Roman" w:hAnsi="Times New Roman" w:cs="Times New Roman"/>
          <w:b/>
          <w:bCs/>
          <w:sz w:val="32"/>
          <w:szCs w:val="32"/>
          <w:lang w:eastAsia="cs-CZ"/>
        </w:rPr>
        <w:t>lékařských služeb</w:t>
      </w:r>
    </w:p>
    <w:p w:rsidR="0058691B" w:rsidRPr="0058691B" w:rsidRDefault="0058691B" w:rsidP="0058691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37863">
        <w:rPr>
          <w:rFonts w:ascii="Times New Roman" w:eastAsia="Times New Roman" w:hAnsi="Times New Roman" w:cs="Times New Roman"/>
          <w:b/>
          <w:bCs/>
          <w:sz w:val="24"/>
          <w:szCs w:val="24"/>
          <w:lang w:eastAsia="cs-CZ"/>
        </w:rPr>
        <w:t>č. 2021</w:t>
      </w:r>
      <w:r w:rsidR="00637863">
        <w:rPr>
          <w:rFonts w:ascii="Times New Roman" w:eastAsia="Times New Roman" w:hAnsi="Times New Roman" w:cs="Times New Roman"/>
          <w:b/>
          <w:bCs/>
          <w:sz w:val="24"/>
          <w:szCs w:val="24"/>
          <w:lang w:eastAsia="cs-CZ"/>
        </w:rPr>
        <w:t>-0439/KÚ</w:t>
      </w:r>
    </w:p>
    <w:p w:rsidR="0058691B" w:rsidRDefault="0058691B" w:rsidP="0058691B">
      <w:pPr>
        <w:spacing w:before="100" w:beforeAutospacing="1" w:after="100" w:afterAutospacing="1" w:line="240" w:lineRule="auto"/>
        <w:rPr>
          <w:rFonts w:ascii="Times New Roman" w:eastAsia="Times New Roman" w:hAnsi="Times New Roman" w:cs="Times New Roman"/>
          <w:sz w:val="24"/>
          <w:szCs w:val="24"/>
          <w:lang w:eastAsia="cs-CZ"/>
        </w:rPr>
      </w:pPr>
      <w:r w:rsidRPr="0058691B">
        <w:rPr>
          <w:rFonts w:ascii="Times New Roman" w:eastAsia="Times New Roman" w:hAnsi="Times New Roman" w:cs="Times New Roman"/>
          <w:b/>
          <w:bCs/>
          <w:sz w:val="24"/>
          <w:szCs w:val="24"/>
          <w:lang w:eastAsia="cs-CZ"/>
        </w:rPr>
        <w:t>Poskytovatel pracovně</w:t>
      </w:r>
      <w:r w:rsidR="00525B8D">
        <w:rPr>
          <w:rFonts w:ascii="Times New Roman" w:eastAsia="Times New Roman" w:hAnsi="Times New Roman" w:cs="Times New Roman"/>
          <w:b/>
          <w:bCs/>
          <w:sz w:val="24"/>
          <w:szCs w:val="24"/>
          <w:lang w:eastAsia="cs-CZ"/>
        </w:rPr>
        <w:t xml:space="preserve"> </w:t>
      </w:r>
      <w:r w:rsidRPr="0058691B">
        <w:rPr>
          <w:rFonts w:ascii="Times New Roman" w:eastAsia="Times New Roman" w:hAnsi="Times New Roman" w:cs="Times New Roman"/>
          <w:b/>
          <w:bCs/>
          <w:sz w:val="24"/>
          <w:szCs w:val="24"/>
          <w:lang w:eastAsia="cs-CZ"/>
        </w:rPr>
        <w:t>lékařských služeb:</w:t>
      </w:r>
      <w:r w:rsidRPr="0058691B">
        <w:rPr>
          <w:rFonts w:ascii="Times New Roman" w:eastAsia="Times New Roman" w:hAnsi="Times New Roman" w:cs="Times New Roman"/>
          <w:sz w:val="24"/>
          <w:szCs w:val="24"/>
          <w:lang w:eastAsia="cs-CZ"/>
        </w:rPr>
        <w:t xml:space="preserve"> </w:t>
      </w:r>
    </w:p>
    <w:p w:rsidR="0058691B" w:rsidRDefault="00637863" w:rsidP="0058691B">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Praktik Lysá s.r.o.</w:t>
      </w:r>
    </w:p>
    <w:p w:rsidR="0058691B" w:rsidRDefault="0058691B" w:rsidP="0058691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IČO:</w:t>
      </w:r>
      <w:r w:rsidR="00637863">
        <w:rPr>
          <w:rFonts w:ascii="Times New Roman" w:eastAsia="Times New Roman" w:hAnsi="Times New Roman" w:cs="Times New Roman"/>
          <w:sz w:val="24"/>
          <w:szCs w:val="24"/>
          <w:lang w:eastAsia="cs-CZ"/>
        </w:rPr>
        <w:t xml:space="preserve"> 24290386</w:t>
      </w:r>
    </w:p>
    <w:p w:rsidR="0058691B" w:rsidRDefault="0058691B" w:rsidP="0058691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 sídlem</w:t>
      </w:r>
      <w:r w:rsidR="00637863">
        <w:rPr>
          <w:rFonts w:ascii="Times New Roman" w:eastAsia="Times New Roman" w:hAnsi="Times New Roman" w:cs="Times New Roman"/>
          <w:sz w:val="24"/>
          <w:szCs w:val="24"/>
          <w:lang w:eastAsia="cs-CZ"/>
        </w:rPr>
        <w:t xml:space="preserve"> Na Františku 253, 289 22 Lysá nad Labem </w:t>
      </w:r>
    </w:p>
    <w:p w:rsidR="0058691B" w:rsidRPr="0058691B" w:rsidRDefault="0058691B" w:rsidP="0058691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zastoupený:</w:t>
      </w:r>
      <w:r w:rsidR="00637863">
        <w:rPr>
          <w:rFonts w:ascii="Times New Roman" w:eastAsia="Times New Roman" w:hAnsi="Times New Roman" w:cs="Times New Roman"/>
          <w:sz w:val="24"/>
          <w:szCs w:val="24"/>
          <w:lang w:eastAsia="cs-CZ"/>
        </w:rPr>
        <w:t xml:space="preserve"> MUDr. Václavem Hulínským</w:t>
      </w:r>
    </w:p>
    <w:p w:rsidR="0058691B" w:rsidRPr="0058691B" w:rsidRDefault="0058691B" w:rsidP="0058691B">
      <w:pPr>
        <w:spacing w:before="100" w:beforeAutospacing="1" w:after="100" w:afterAutospacing="1" w:line="240" w:lineRule="auto"/>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(dále jen „</w:t>
      </w:r>
      <w:r w:rsidRPr="0058691B">
        <w:rPr>
          <w:rFonts w:ascii="Times New Roman" w:eastAsia="Times New Roman" w:hAnsi="Times New Roman" w:cs="Times New Roman"/>
          <w:b/>
          <w:bCs/>
          <w:sz w:val="24"/>
          <w:szCs w:val="24"/>
          <w:lang w:eastAsia="cs-CZ"/>
        </w:rPr>
        <w:t>poskytovatel</w:t>
      </w:r>
      <w:r w:rsidRPr="0058691B">
        <w:rPr>
          <w:rFonts w:ascii="Times New Roman" w:eastAsia="Times New Roman" w:hAnsi="Times New Roman" w:cs="Times New Roman"/>
          <w:sz w:val="24"/>
          <w:szCs w:val="24"/>
          <w:lang w:eastAsia="cs-CZ"/>
        </w:rPr>
        <w:t xml:space="preserve">“) </w:t>
      </w:r>
    </w:p>
    <w:p w:rsidR="0058691B" w:rsidRPr="0058691B" w:rsidRDefault="0058691B" w:rsidP="0058691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a</w:t>
      </w:r>
    </w:p>
    <w:p w:rsidR="0058691B" w:rsidRDefault="0058691B" w:rsidP="0058691B">
      <w:pPr>
        <w:spacing w:before="100" w:beforeAutospacing="1" w:after="100" w:afterAutospacing="1" w:line="240" w:lineRule="auto"/>
        <w:rPr>
          <w:rFonts w:ascii="Times New Roman" w:eastAsia="Times New Roman" w:hAnsi="Times New Roman" w:cs="Times New Roman"/>
          <w:sz w:val="24"/>
          <w:szCs w:val="24"/>
          <w:lang w:eastAsia="cs-CZ"/>
        </w:rPr>
      </w:pPr>
      <w:r w:rsidRPr="0058691B">
        <w:rPr>
          <w:rFonts w:ascii="Times New Roman" w:eastAsia="Times New Roman" w:hAnsi="Times New Roman" w:cs="Times New Roman"/>
          <w:b/>
          <w:bCs/>
          <w:sz w:val="24"/>
          <w:szCs w:val="24"/>
          <w:lang w:eastAsia="cs-CZ"/>
        </w:rPr>
        <w:t>Zaměstnavatel:</w:t>
      </w:r>
      <w:r w:rsidRPr="0058691B">
        <w:rPr>
          <w:rFonts w:ascii="Times New Roman" w:eastAsia="Times New Roman" w:hAnsi="Times New Roman" w:cs="Times New Roman"/>
          <w:sz w:val="24"/>
          <w:szCs w:val="24"/>
          <w:lang w:eastAsia="cs-CZ"/>
        </w:rPr>
        <w:t xml:space="preserve"> </w:t>
      </w:r>
    </w:p>
    <w:p w:rsidR="0058691B" w:rsidRPr="0058691B" w:rsidRDefault="0058691B" w:rsidP="0058691B">
      <w:pPr>
        <w:spacing w:after="0" w:line="240" w:lineRule="auto"/>
        <w:rPr>
          <w:rFonts w:ascii="Times New Roman" w:eastAsia="Times New Roman" w:hAnsi="Times New Roman" w:cs="Times New Roman"/>
          <w:b/>
          <w:sz w:val="24"/>
          <w:szCs w:val="24"/>
          <w:lang w:eastAsia="cs-CZ"/>
        </w:rPr>
      </w:pPr>
      <w:r w:rsidRPr="0058691B">
        <w:rPr>
          <w:rFonts w:ascii="Times New Roman" w:eastAsia="Times New Roman" w:hAnsi="Times New Roman" w:cs="Times New Roman"/>
          <w:b/>
          <w:sz w:val="24"/>
          <w:szCs w:val="24"/>
          <w:lang w:eastAsia="cs-CZ"/>
        </w:rPr>
        <w:t>Město Lysá nad Labem</w:t>
      </w:r>
    </w:p>
    <w:p w:rsidR="0058691B" w:rsidRDefault="0058691B" w:rsidP="0058691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IČO: 002 39 402</w:t>
      </w:r>
    </w:p>
    <w:p w:rsidR="0058691B" w:rsidRDefault="0058691B" w:rsidP="0058691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 sídlem Husovo náměstí 23/1, 289 22 Lysá nad Labem</w:t>
      </w:r>
    </w:p>
    <w:p w:rsidR="0058691B" w:rsidRDefault="0058691B" w:rsidP="0058691B">
      <w:pPr>
        <w:spacing w:after="0" w:line="240" w:lineRule="auto"/>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 xml:space="preserve">zastoupený: </w:t>
      </w:r>
      <w:r>
        <w:rPr>
          <w:rFonts w:ascii="Times New Roman" w:eastAsia="Times New Roman" w:hAnsi="Times New Roman" w:cs="Times New Roman"/>
          <w:sz w:val="24"/>
          <w:szCs w:val="24"/>
          <w:lang w:eastAsia="cs-CZ"/>
        </w:rPr>
        <w:t>Ing. Karlem Otavou, starostou</w:t>
      </w:r>
    </w:p>
    <w:p w:rsidR="0058691B" w:rsidRPr="0058691B" w:rsidRDefault="0058691B" w:rsidP="0058691B">
      <w:pPr>
        <w:spacing w:before="100" w:beforeAutospacing="1" w:after="100" w:afterAutospacing="1" w:line="240" w:lineRule="auto"/>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(dále jen „</w:t>
      </w:r>
      <w:r w:rsidRPr="0058691B">
        <w:rPr>
          <w:rFonts w:ascii="Times New Roman" w:eastAsia="Times New Roman" w:hAnsi="Times New Roman" w:cs="Times New Roman"/>
          <w:b/>
          <w:bCs/>
          <w:sz w:val="24"/>
          <w:szCs w:val="24"/>
          <w:lang w:eastAsia="cs-CZ"/>
        </w:rPr>
        <w:t>příkazce</w:t>
      </w:r>
      <w:r w:rsidRPr="0058691B">
        <w:rPr>
          <w:rFonts w:ascii="Times New Roman" w:eastAsia="Times New Roman" w:hAnsi="Times New Roman" w:cs="Times New Roman"/>
          <w:sz w:val="24"/>
          <w:szCs w:val="24"/>
          <w:lang w:eastAsia="cs-CZ"/>
        </w:rPr>
        <w:t>“)</w:t>
      </w:r>
    </w:p>
    <w:p w:rsidR="0058691B" w:rsidRPr="0058691B" w:rsidRDefault="0058691B" w:rsidP="0058691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uzavírají</w:t>
      </w:r>
    </w:p>
    <w:p w:rsidR="0058691B" w:rsidRPr="0058691B" w:rsidRDefault="0058691B" w:rsidP="0058691B">
      <w:pPr>
        <w:spacing w:before="100" w:beforeAutospacing="1" w:after="100" w:afterAutospacing="1" w:line="240" w:lineRule="auto"/>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 xml:space="preserve">podle § 54 odst. 1 zákona č. 373/2011 Sb. a </w:t>
      </w:r>
      <w:proofErr w:type="spellStart"/>
      <w:r w:rsidRPr="0058691B">
        <w:rPr>
          <w:rFonts w:ascii="Times New Roman" w:eastAsia="Times New Roman" w:hAnsi="Times New Roman" w:cs="Times New Roman"/>
          <w:sz w:val="24"/>
          <w:szCs w:val="24"/>
          <w:lang w:eastAsia="cs-CZ"/>
        </w:rPr>
        <w:t>ust</w:t>
      </w:r>
      <w:proofErr w:type="spellEnd"/>
      <w:r w:rsidRPr="0058691B">
        <w:rPr>
          <w:rFonts w:ascii="Times New Roman" w:eastAsia="Times New Roman" w:hAnsi="Times New Roman" w:cs="Times New Roman"/>
          <w:sz w:val="24"/>
          <w:szCs w:val="24"/>
          <w:lang w:eastAsia="cs-CZ"/>
        </w:rPr>
        <w:t xml:space="preserve">. § 2636 zákona č. 89/2012 Sb. a následujících tuto </w:t>
      </w:r>
    </w:p>
    <w:p w:rsidR="0058691B" w:rsidRPr="0058691B" w:rsidRDefault="0058691B" w:rsidP="0058691B">
      <w:pPr>
        <w:spacing w:after="100" w:afterAutospacing="1" w:line="240" w:lineRule="auto"/>
        <w:jc w:val="center"/>
        <w:rPr>
          <w:rFonts w:ascii="Times New Roman" w:eastAsia="Times New Roman" w:hAnsi="Times New Roman" w:cs="Times New Roman"/>
          <w:sz w:val="24"/>
          <w:szCs w:val="24"/>
          <w:lang w:eastAsia="cs-CZ"/>
        </w:rPr>
      </w:pPr>
      <w:r w:rsidRPr="0058691B">
        <w:rPr>
          <w:rFonts w:ascii="Times New Roman" w:eastAsia="Times New Roman" w:hAnsi="Times New Roman" w:cs="Times New Roman"/>
          <w:b/>
          <w:bCs/>
          <w:sz w:val="24"/>
          <w:szCs w:val="24"/>
          <w:lang w:eastAsia="cs-CZ"/>
        </w:rPr>
        <w:t>smlouvu o poskytování pracovně</w:t>
      </w:r>
      <w:r w:rsidR="00525B8D">
        <w:rPr>
          <w:rFonts w:ascii="Times New Roman" w:eastAsia="Times New Roman" w:hAnsi="Times New Roman" w:cs="Times New Roman"/>
          <w:b/>
          <w:bCs/>
          <w:sz w:val="24"/>
          <w:szCs w:val="24"/>
          <w:lang w:eastAsia="cs-CZ"/>
        </w:rPr>
        <w:t xml:space="preserve"> </w:t>
      </w:r>
      <w:r w:rsidRPr="0058691B">
        <w:rPr>
          <w:rFonts w:ascii="Times New Roman" w:eastAsia="Times New Roman" w:hAnsi="Times New Roman" w:cs="Times New Roman"/>
          <w:b/>
          <w:bCs/>
          <w:sz w:val="24"/>
          <w:szCs w:val="24"/>
          <w:lang w:eastAsia="cs-CZ"/>
        </w:rPr>
        <w:t>lékařských služeb.</w:t>
      </w:r>
    </w:p>
    <w:p w:rsidR="0058691B" w:rsidRDefault="0058691B" w:rsidP="0058691B">
      <w:pPr>
        <w:spacing w:after="0" w:line="240" w:lineRule="auto"/>
        <w:jc w:val="center"/>
        <w:rPr>
          <w:rFonts w:ascii="Times New Roman" w:eastAsia="Times New Roman" w:hAnsi="Times New Roman" w:cs="Times New Roman"/>
          <w:b/>
          <w:bCs/>
          <w:sz w:val="24"/>
          <w:szCs w:val="24"/>
          <w:lang w:eastAsia="cs-CZ"/>
        </w:rPr>
      </w:pPr>
      <w:r w:rsidRPr="0058691B">
        <w:rPr>
          <w:rFonts w:ascii="Times New Roman" w:eastAsia="Times New Roman" w:hAnsi="Times New Roman" w:cs="Times New Roman"/>
          <w:b/>
          <w:bCs/>
          <w:sz w:val="24"/>
          <w:szCs w:val="24"/>
          <w:lang w:eastAsia="cs-CZ"/>
        </w:rPr>
        <w:t>I.</w:t>
      </w:r>
    </w:p>
    <w:p w:rsidR="0058691B" w:rsidRPr="0058691B" w:rsidRDefault="0058691B" w:rsidP="0058691B">
      <w:pPr>
        <w:spacing w:after="100" w:afterAutospacing="1" w:line="240" w:lineRule="auto"/>
        <w:jc w:val="center"/>
        <w:rPr>
          <w:rFonts w:ascii="Times New Roman" w:eastAsia="Times New Roman" w:hAnsi="Times New Roman" w:cs="Times New Roman"/>
          <w:sz w:val="24"/>
          <w:szCs w:val="24"/>
          <w:lang w:eastAsia="cs-CZ"/>
        </w:rPr>
      </w:pPr>
      <w:r w:rsidRPr="0058691B">
        <w:rPr>
          <w:rFonts w:ascii="Times New Roman" w:eastAsia="Times New Roman" w:hAnsi="Times New Roman" w:cs="Times New Roman"/>
          <w:b/>
          <w:bCs/>
          <w:sz w:val="24"/>
          <w:szCs w:val="24"/>
          <w:lang w:eastAsia="cs-CZ"/>
        </w:rPr>
        <w:t>Účel smlouvy</w:t>
      </w:r>
    </w:p>
    <w:p w:rsidR="0058691B" w:rsidRDefault="0058691B" w:rsidP="0058691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Předmětem uzavírané smlouvy je poskytování pracovně</w:t>
      </w:r>
      <w:r w:rsidR="00525B8D">
        <w:rPr>
          <w:rFonts w:ascii="Times New Roman" w:eastAsia="Times New Roman" w:hAnsi="Times New Roman" w:cs="Times New Roman"/>
          <w:sz w:val="24"/>
          <w:szCs w:val="24"/>
          <w:lang w:eastAsia="cs-CZ"/>
        </w:rPr>
        <w:t xml:space="preserve"> </w:t>
      </w:r>
      <w:r w:rsidRPr="0058691B">
        <w:rPr>
          <w:rFonts w:ascii="Times New Roman" w:eastAsia="Times New Roman" w:hAnsi="Times New Roman" w:cs="Times New Roman"/>
          <w:sz w:val="24"/>
          <w:szCs w:val="24"/>
          <w:lang w:eastAsia="cs-CZ"/>
        </w:rPr>
        <w:t>lékařs</w:t>
      </w:r>
      <w:r>
        <w:rPr>
          <w:rFonts w:ascii="Times New Roman" w:eastAsia="Times New Roman" w:hAnsi="Times New Roman" w:cs="Times New Roman"/>
          <w:sz w:val="24"/>
          <w:szCs w:val="24"/>
          <w:lang w:eastAsia="cs-CZ"/>
        </w:rPr>
        <w:t>kých služeb ve smyslu zákona č. </w:t>
      </w:r>
      <w:r w:rsidRPr="0058691B">
        <w:rPr>
          <w:rFonts w:ascii="Times New Roman" w:eastAsia="Times New Roman" w:hAnsi="Times New Roman" w:cs="Times New Roman"/>
          <w:sz w:val="24"/>
          <w:szCs w:val="24"/>
          <w:lang w:eastAsia="cs-CZ"/>
        </w:rPr>
        <w:t>373/2011 Sb., o specifických zdravotních službách, poskytovatelem příkazci a zaměstnancům příkazce a uchazečům o zaměstnání u příkazce (dále jen: „</w:t>
      </w:r>
      <w:r w:rsidRPr="0058691B">
        <w:rPr>
          <w:rFonts w:ascii="Times New Roman" w:eastAsia="Times New Roman" w:hAnsi="Times New Roman" w:cs="Times New Roman"/>
          <w:b/>
          <w:bCs/>
          <w:sz w:val="24"/>
          <w:szCs w:val="24"/>
          <w:lang w:eastAsia="cs-CZ"/>
        </w:rPr>
        <w:t>pracovníci příkazce</w:t>
      </w:r>
      <w:r w:rsidRPr="0058691B">
        <w:rPr>
          <w:rFonts w:ascii="Times New Roman" w:eastAsia="Times New Roman" w:hAnsi="Times New Roman" w:cs="Times New Roman"/>
          <w:sz w:val="24"/>
          <w:szCs w:val="24"/>
          <w:lang w:eastAsia="cs-CZ"/>
        </w:rPr>
        <w:t xml:space="preserve">“). </w:t>
      </w:r>
    </w:p>
    <w:p w:rsidR="00525B8D" w:rsidRPr="00525B8D" w:rsidRDefault="00525B8D" w:rsidP="00525B8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25B8D">
        <w:rPr>
          <w:rFonts w:ascii="Times New Roman" w:eastAsia="Times New Roman" w:hAnsi="Times New Roman" w:cs="Times New Roman"/>
          <w:sz w:val="24"/>
          <w:szCs w:val="24"/>
          <w:lang w:eastAsia="cs-CZ"/>
        </w:rPr>
        <w:t xml:space="preserve">2. Poskytovatel tímto výslovně prohlašuje, že se seznámil s rozsahem a povahou předmětu plnění této smlouvy, že jsou mu známy podmínky nezbytné pro realizaci předmětu plnění této smlouvy, a že disponuje takovými kapacitami a odbornými znalostmi, včetně technického a personálního zázemí, které jsou nezbytné pro realizaci předmětu plnění této smlouvy. </w:t>
      </w:r>
    </w:p>
    <w:p w:rsidR="00525B8D" w:rsidRPr="00525B8D" w:rsidRDefault="00525B8D" w:rsidP="00525B8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25B8D">
        <w:rPr>
          <w:rFonts w:ascii="Times New Roman" w:eastAsia="Times New Roman" w:hAnsi="Times New Roman" w:cs="Times New Roman"/>
          <w:sz w:val="24"/>
          <w:szCs w:val="24"/>
          <w:lang w:eastAsia="cs-CZ"/>
        </w:rPr>
        <w:t xml:space="preserve">3. Poskytovatel tímto prohlašuje, že mu nejsou známy žádné nejasnosti nebo pochybnosti, které by znemožňovaly řádné plnění jeho závazků dle této smlouvy. </w:t>
      </w:r>
    </w:p>
    <w:p w:rsidR="007A5188" w:rsidRDefault="007A5188" w:rsidP="0058691B">
      <w:pPr>
        <w:spacing w:after="0" w:line="240" w:lineRule="auto"/>
        <w:jc w:val="center"/>
        <w:rPr>
          <w:rFonts w:ascii="Times New Roman" w:eastAsia="Times New Roman" w:hAnsi="Times New Roman" w:cs="Times New Roman"/>
          <w:b/>
          <w:bCs/>
          <w:sz w:val="24"/>
          <w:szCs w:val="24"/>
          <w:lang w:eastAsia="cs-CZ"/>
        </w:rPr>
      </w:pPr>
    </w:p>
    <w:p w:rsidR="007A5188" w:rsidRDefault="007A5188" w:rsidP="0058691B">
      <w:pPr>
        <w:spacing w:after="0" w:line="240" w:lineRule="auto"/>
        <w:jc w:val="center"/>
        <w:rPr>
          <w:rFonts w:ascii="Times New Roman" w:eastAsia="Times New Roman" w:hAnsi="Times New Roman" w:cs="Times New Roman"/>
          <w:b/>
          <w:bCs/>
          <w:sz w:val="24"/>
          <w:szCs w:val="24"/>
          <w:lang w:eastAsia="cs-CZ"/>
        </w:rPr>
      </w:pPr>
    </w:p>
    <w:p w:rsidR="007A5188" w:rsidRDefault="007A5188" w:rsidP="0058691B">
      <w:pPr>
        <w:spacing w:after="0" w:line="240" w:lineRule="auto"/>
        <w:jc w:val="center"/>
        <w:rPr>
          <w:rFonts w:ascii="Times New Roman" w:eastAsia="Times New Roman" w:hAnsi="Times New Roman" w:cs="Times New Roman"/>
          <w:b/>
          <w:bCs/>
          <w:sz w:val="24"/>
          <w:szCs w:val="24"/>
          <w:lang w:eastAsia="cs-CZ"/>
        </w:rPr>
      </w:pPr>
    </w:p>
    <w:p w:rsidR="0058691B" w:rsidRPr="0058691B" w:rsidRDefault="0058691B" w:rsidP="0058691B">
      <w:pPr>
        <w:spacing w:after="0" w:line="240" w:lineRule="auto"/>
        <w:jc w:val="center"/>
        <w:rPr>
          <w:rFonts w:ascii="Times New Roman" w:eastAsia="Times New Roman" w:hAnsi="Times New Roman" w:cs="Times New Roman"/>
          <w:b/>
          <w:bCs/>
          <w:sz w:val="24"/>
          <w:szCs w:val="24"/>
          <w:lang w:eastAsia="cs-CZ"/>
        </w:rPr>
      </w:pPr>
      <w:r w:rsidRPr="0058691B">
        <w:rPr>
          <w:rFonts w:ascii="Times New Roman" w:eastAsia="Times New Roman" w:hAnsi="Times New Roman" w:cs="Times New Roman"/>
          <w:b/>
          <w:bCs/>
          <w:sz w:val="24"/>
          <w:szCs w:val="24"/>
          <w:lang w:eastAsia="cs-CZ"/>
        </w:rPr>
        <w:lastRenderedPageBreak/>
        <w:t xml:space="preserve">II. </w:t>
      </w:r>
    </w:p>
    <w:p w:rsidR="0058691B" w:rsidRPr="0058691B" w:rsidRDefault="0058691B" w:rsidP="0058691B">
      <w:pPr>
        <w:spacing w:after="0" w:line="240" w:lineRule="auto"/>
        <w:jc w:val="center"/>
        <w:rPr>
          <w:rFonts w:ascii="Times New Roman" w:eastAsia="Times New Roman" w:hAnsi="Times New Roman" w:cs="Times New Roman"/>
          <w:b/>
          <w:bCs/>
          <w:sz w:val="24"/>
          <w:szCs w:val="24"/>
          <w:lang w:eastAsia="cs-CZ"/>
        </w:rPr>
      </w:pPr>
      <w:r w:rsidRPr="0058691B">
        <w:rPr>
          <w:rFonts w:ascii="Times New Roman" w:eastAsia="Times New Roman" w:hAnsi="Times New Roman" w:cs="Times New Roman"/>
          <w:b/>
          <w:bCs/>
          <w:sz w:val="24"/>
          <w:szCs w:val="24"/>
          <w:lang w:eastAsia="cs-CZ"/>
        </w:rPr>
        <w:t xml:space="preserve">Předmět smlouvy  </w:t>
      </w:r>
    </w:p>
    <w:p w:rsidR="002F6485" w:rsidRPr="002F6485" w:rsidRDefault="00525B8D" w:rsidP="002F648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25B8D">
        <w:rPr>
          <w:rFonts w:ascii="Times New Roman" w:eastAsia="Times New Roman" w:hAnsi="Times New Roman" w:cs="Times New Roman"/>
          <w:sz w:val="24"/>
          <w:szCs w:val="24"/>
          <w:lang w:eastAsia="cs-CZ"/>
        </w:rPr>
        <w:t xml:space="preserve">1. Předmětem smlouvy je závazek poskytovatele poskytovat </w:t>
      </w:r>
      <w:r w:rsidR="002F6485">
        <w:rPr>
          <w:rFonts w:ascii="Times New Roman" w:eastAsia="Times New Roman" w:hAnsi="Times New Roman" w:cs="Times New Roman"/>
          <w:sz w:val="24"/>
          <w:szCs w:val="24"/>
          <w:lang w:eastAsia="cs-CZ"/>
        </w:rPr>
        <w:t>příkazci</w:t>
      </w:r>
      <w:r w:rsidRPr="00525B8D">
        <w:rPr>
          <w:rFonts w:ascii="Times New Roman" w:eastAsia="Times New Roman" w:hAnsi="Times New Roman" w:cs="Times New Roman"/>
          <w:sz w:val="24"/>
          <w:szCs w:val="24"/>
          <w:lang w:eastAsia="cs-CZ"/>
        </w:rPr>
        <w:t xml:space="preserve"> pracovně</w:t>
      </w:r>
      <w:r>
        <w:rPr>
          <w:rFonts w:ascii="Times New Roman" w:eastAsia="Times New Roman" w:hAnsi="Times New Roman" w:cs="Times New Roman"/>
          <w:sz w:val="24"/>
          <w:szCs w:val="24"/>
          <w:lang w:eastAsia="cs-CZ"/>
        </w:rPr>
        <w:t xml:space="preserve"> </w:t>
      </w:r>
      <w:r w:rsidRPr="00525B8D">
        <w:rPr>
          <w:rFonts w:ascii="Times New Roman" w:eastAsia="Times New Roman" w:hAnsi="Times New Roman" w:cs="Times New Roman"/>
          <w:sz w:val="24"/>
          <w:szCs w:val="24"/>
          <w:lang w:eastAsia="cs-CZ"/>
        </w:rPr>
        <w:t>lékařské služby v rozsahu a za podmínek uvedených v této smlouvě a v so</w:t>
      </w:r>
      <w:r w:rsidR="002F6485">
        <w:rPr>
          <w:rFonts w:ascii="Times New Roman" w:eastAsia="Times New Roman" w:hAnsi="Times New Roman" w:cs="Times New Roman"/>
          <w:sz w:val="24"/>
          <w:szCs w:val="24"/>
          <w:lang w:eastAsia="cs-CZ"/>
        </w:rPr>
        <w:t>uladu s požadavky vyplývající z </w:t>
      </w:r>
      <w:r w:rsidRPr="00525B8D">
        <w:rPr>
          <w:rFonts w:ascii="Times New Roman" w:eastAsia="Times New Roman" w:hAnsi="Times New Roman" w:cs="Times New Roman"/>
          <w:sz w:val="24"/>
          <w:szCs w:val="24"/>
          <w:lang w:eastAsia="cs-CZ"/>
        </w:rPr>
        <w:t>příslušných právních předpisů ČR, tj. zejména ze zákona č. 373/2011 Sb.</w:t>
      </w:r>
      <w:r>
        <w:rPr>
          <w:rFonts w:ascii="Times New Roman" w:eastAsia="Times New Roman" w:hAnsi="Times New Roman" w:cs="Times New Roman"/>
          <w:sz w:val="24"/>
          <w:szCs w:val="24"/>
          <w:lang w:eastAsia="cs-CZ"/>
        </w:rPr>
        <w:t>,</w:t>
      </w:r>
      <w:r w:rsidRPr="00525B8D">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w:t>
      </w:r>
      <w:r w:rsidRPr="00525B8D">
        <w:rPr>
          <w:rFonts w:ascii="Times New Roman" w:eastAsia="Times New Roman" w:hAnsi="Times New Roman" w:cs="Times New Roman"/>
          <w:sz w:val="24"/>
          <w:szCs w:val="24"/>
          <w:lang w:eastAsia="cs-CZ"/>
        </w:rPr>
        <w:t xml:space="preserve"> specifických zdravotních službách, ve znění pozdějších předpisů (dále jen „zákon č. 373/2011 Sb.“) a vyhlášky č. 79/2013 Sb., o provedení některých ustan</w:t>
      </w:r>
      <w:r>
        <w:rPr>
          <w:rFonts w:ascii="Times New Roman" w:eastAsia="Times New Roman" w:hAnsi="Times New Roman" w:cs="Times New Roman"/>
          <w:sz w:val="24"/>
          <w:szCs w:val="24"/>
          <w:lang w:eastAsia="cs-CZ"/>
        </w:rPr>
        <w:t>ovení zákona č. 373/2011 Sb., o </w:t>
      </w:r>
      <w:r w:rsidRPr="00525B8D">
        <w:rPr>
          <w:rFonts w:ascii="Times New Roman" w:eastAsia="Times New Roman" w:hAnsi="Times New Roman" w:cs="Times New Roman"/>
          <w:sz w:val="24"/>
          <w:szCs w:val="24"/>
          <w:lang w:eastAsia="cs-CZ"/>
        </w:rPr>
        <w:t xml:space="preserve">specifických zdravotních službách, (vyhláška o pracovně lékařských službách a některých druzích posudkové péče), ve znění pozdějších předpisů (dále jen „vyhláška č. 79/2013 Sb.“) a dalších souvisejících právních předpisů. </w:t>
      </w:r>
      <w:r w:rsidR="002F6485" w:rsidRPr="002F6485">
        <w:rPr>
          <w:rFonts w:ascii="Times New Roman" w:eastAsia="Times New Roman" w:hAnsi="Times New Roman" w:cs="Times New Roman"/>
          <w:sz w:val="24"/>
          <w:szCs w:val="24"/>
          <w:lang w:eastAsia="cs-CZ"/>
        </w:rPr>
        <w:t xml:space="preserve">Poskytovatel se zavazuje poskytovat objednateli služby podle této smlouvy ve sjednaném rozsahu a ve </w:t>
      </w:r>
      <w:r w:rsidR="002F6485">
        <w:rPr>
          <w:rFonts w:ascii="Times New Roman" w:eastAsia="Times New Roman" w:hAnsi="Times New Roman" w:cs="Times New Roman"/>
          <w:sz w:val="24"/>
          <w:szCs w:val="24"/>
          <w:lang w:eastAsia="cs-CZ"/>
        </w:rPr>
        <w:t>sjednaných termínech, řádně a v </w:t>
      </w:r>
      <w:r w:rsidR="002F6485" w:rsidRPr="002F6485">
        <w:rPr>
          <w:rFonts w:ascii="Times New Roman" w:eastAsia="Times New Roman" w:hAnsi="Times New Roman" w:cs="Times New Roman"/>
          <w:sz w:val="24"/>
          <w:szCs w:val="24"/>
          <w:lang w:eastAsia="cs-CZ"/>
        </w:rPr>
        <w:t xml:space="preserve">profesionální kvalitě. </w:t>
      </w:r>
    </w:p>
    <w:p w:rsidR="00525B8D" w:rsidRPr="00525B8D" w:rsidRDefault="00525B8D" w:rsidP="00525B8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25B8D">
        <w:rPr>
          <w:rFonts w:ascii="Times New Roman" w:eastAsia="Times New Roman" w:hAnsi="Times New Roman" w:cs="Times New Roman"/>
          <w:sz w:val="24"/>
          <w:szCs w:val="24"/>
          <w:lang w:eastAsia="cs-CZ"/>
        </w:rPr>
        <w:t>2. Touto smlouvou není dotčeno právo svobodné volby</w:t>
      </w:r>
      <w:r>
        <w:rPr>
          <w:rFonts w:ascii="Times New Roman" w:eastAsia="Times New Roman" w:hAnsi="Times New Roman" w:cs="Times New Roman"/>
          <w:sz w:val="24"/>
          <w:szCs w:val="24"/>
          <w:lang w:eastAsia="cs-CZ"/>
        </w:rPr>
        <w:t xml:space="preserve"> lékaře ze strany zaměstnanců </w:t>
      </w:r>
      <w:r w:rsidR="002F6485">
        <w:rPr>
          <w:rFonts w:ascii="Times New Roman" w:eastAsia="Times New Roman" w:hAnsi="Times New Roman" w:cs="Times New Roman"/>
          <w:sz w:val="24"/>
          <w:szCs w:val="24"/>
          <w:lang w:eastAsia="cs-CZ"/>
        </w:rPr>
        <w:t xml:space="preserve">příkazce </w:t>
      </w:r>
      <w:r>
        <w:rPr>
          <w:rFonts w:ascii="Times New Roman" w:eastAsia="Times New Roman" w:hAnsi="Times New Roman" w:cs="Times New Roman"/>
          <w:sz w:val="24"/>
          <w:szCs w:val="24"/>
          <w:lang w:eastAsia="cs-CZ"/>
        </w:rPr>
        <w:t>s </w:t>
      </w:r>
      <w:r w:rsidRPr="00525B8D">
        <w:rPr>
          <w:rFonts w:ascii="Times New Roman" w:eastAsia="Times New Roman" w:hAnsi="Times New Roman" w:cs="Times New Roman"/>
          <w:sz w:val="24"/>
          <w:szCs w:val="24"/>
          <w:lang w:eastAsia="cs-CZ"/>
        </w:rPr>
        <w:t>výjimkou povinnosti podrobit se lékařským prohlídkám v rá</w:t>
      </w:r>
      <w:r>
        <w:rPr>
          <w:rFonts w:ascii="Times New Roman" w:eastAsia="Times New Roman" w:hAnsi="Times New Roman" w:cs="Times New Roman"/>
          <w:sz w:val="24"/>
          <w:szCs w:val="24"/>
          <w:lang w:eastAsia="cs-CZ"/>
        </w:rPr>
        <w:t>mci pracovně lékařské služby ve </w:t>
      </w:r>
      <w:r w:rsidRPr="00525B8D">
        <w:rPr>
          <w:rFonts w:ascii="Times New Roman" w:eastAsia="Times New Roman" w:hAnsi="Times New Roman" w:cs="Times New Roman"/>
          <w:sz w:val="24"/>
          <w:szCs w:val="24"/>
          <w:lang w:eastAsia="cs-CZ"/>
        </w:rPr>
        <w:t xml:space="preserve">smyslu </w:t>
      </w:r>
      <w:proofErr w:type="spellStart"/>
      <w:r w:rsidRPr="00525B8D">
        <w:rPr>
          <w:rFonts w:ascii="Times New Roman" w:eastAsia="Times New Roman" w:hAnsi="Times New Roman" w:cs="Times New Roman"/>
          <w:sz w:val="24"/>
          <w:szCs w:val="24"/>
          <w:lang w:eastAsia="cs-CZ"/>
        </w:rPr>
        <w:t>ust</w:t>
      </w:r>
      <w:proofErr w:type="spellEnd"/>
      <w:r w:rsidRPr="00525B8D">
        <w:rPr>
          <w:rFonts w:ascii="Times New Roman" w:eastAsia="Times New Roman" w:hAnsi="Times New Roman" w:cs="Times New Roman"/>
          <w:sz w:val="24"/>
          <w:szCs w:val="24"/>
          <w:lang w:eastAsia="cs-CZ"/>
        </w:rPr>
        <w:t xml:space="preserve">. § 56 zákona č. 373/2011 Sb. a povinnosti podrobit se lékařským prohlídkám podle </w:t>
      </w:r>
      <w:proofErr w:type="spellStart"/>
      <w:r w:rsidRPr="00525B8D">
        <w:rPr>
          <w:rFonts w:ascii="Times New Roman" w:eastAsia="Times New Roman" w:hAnsi="Times New Roman" w:cs="Times New Roman"/>
          <w:sz w:val="24"/>
          <w:szCs w:val="24"/>
          <w:lang w:eastAsia="cs-CZ"/>
        </w:rPr>
        <w:t>ust</w:t>
      </w:r>
      <w:proofErr w:type="spellEnd"/>
      <w:r w:rsidRPr="00525B8D">
        <w:rPr>
          <w:rFonts w:ascii="Times New Roman" w:eastAsia="Times New Roman" w:hAnsi="Times New Roman" w:cs="Times New Roman"/>
          <w:sz w:val="24"/>
          <w:szCs w:val="24"/>
          <w:lang w:eastAsia="cs-CZ"/>
        </w:rPr>
        <w:t xml:space="preserve">. § 106 zákona č. 262/2006 Sb. zákoník práce, ve znění pozdějších předpisů. </w:t>
      </w:r>
    </w:p>
    <w:p w:rsidR="00525B8D" w:rsidRPr="00525B8D" w:rsidRDefault="00525B8D" w:rsidP="00525B8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25B8D">
        <w:rPr>
          <w:rFonts w:ascii="Times New Roman" w:eastAsia="Times New Roman" w:hAnsi="Times New Roman" w:cs="Times New Roman"/>
          <w:sz w:val="24"/>
          <w:szCs w:val="24"/>
          <w:lang w:eastAsia="cs-CZ"/>
        </w:rPr>
        <w:t xml:space="preserve">3. Poskytovatel se zavazuje poskytovat pracovně lékařské služby dle požadavku </w:t>
      </w:r>
      <w:r w:rsidR="002F6485">
        <w:rPr>
          <w:rFonts w:ascii="Times New Roman" w:eastAsia="Times New Roman" w:hAnsi="Times New Roman" w:cs="Times New Roman"/>
          <w:sz w:val="24"/>
          <w:szCs w:val="24"/>
          <w:lang w:eastAsia="cs-CZ"/>
        </w:rPr>
        <w:t>příkazce</w:t>
      </w:r>
      <w:r w:rsidRPr="00525B8D">
        <w:rPr>
          <w:rFonts w:ascii="Times New Roman" w:eastAsia="Times New Roman" w:hAnsi="Times New Roman" w:cs="Times New Roman"/>
          <w:sz w:val="24"/>
          <w:szCs w:val="24"/>
          <w:lang w:eastAsia="cs-CZ"/>
        </w:rPr>
        <w:t xml:space="preserve"> dostupné v</w:t>
      </w:r>
      <w:r>
        <w:rPr>
          <w:rFonts w:ascii="Times New Roman" w:eastAsia="Times New Roman" w:hAnsi="Times New Roman" w:cs="Times New Roman"/>
          <w:sz w:val="24"/>
          <w:szCs w:val="24"/>
          <w:lang w:eastAsia="cs-CZ"/>
        </w:rPr>
        <w:t>e městě Lysá nad Labem</w:t>
      </w:r>
      <w:r w:rsidR="002F6485">
        <w:rPr>
          <w:rFonts w:ascii="Times New Roman" w:eastAsia="Times New Roman" w:hAnsi="Times New Roman" w:cs="Times New Roman"/>
          <w:sz w:val="24"/>
          <w:szCs w:val="24"/>
          <w:lang w:eastAsia="cs-CZ"/>
        </w:rPr>
        <w:t>.</w:t>
      </w:r>
    </w:p>
    <w:p w:rsidR="00525B8D" w:rsidRPr="00525B8D" w:rsidRDefault="00525B8D" w:rsidP="00525B8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25B8D">
        <w:rPr>
          <w:rFonts w:ascii="Times New Roman" w:eastAsia="Times New Roman" w:hAnsi="Times New Roman" w:cs="Times New Roman"/>
          <w:sz w:val="24"/>
          <w:szCs w:val="24"/>
          <w:lang w:eastAsia="cs-CZ"/>
        </w:rPr>
        <w:t>4. Poskytovatel se zavazuje poskytovat pracovně</w:t>
      </w:r>
      <w:r>
        <w:rPr>
          <w:rFonts w:ascii="Times New Roman" w:eastAsia="Times New Roman" w:hAnsi="Times New Roman" w:cs="Times New Roman"/>
          <w:sz w:val="24"/>
          <w:szCs w:val="24"/>
          <w:lang w:eastAsia="cs-CZ"/>
        </w:rPr>
        <w:t xml:space="preserve"> </w:t>
      </w:r>
      <w:r w:rsidRPr="00525B8D">
        <w:rPr>
          <w:rFonts w:ascii="Times New Roman" w:eastAsia="Times New Roman" w:hAnsi="Times New Roman" w:cs="Times New Roman"/>
          <w:sz w:val="24"/>
          <w:szCs w:val="24"/>
          <w:lang w:eastAsia="cs-CZ"/>
        </w:rPr>
        <w:t xml:space="preserve">lékařské služby v následujících oblastech: </w:t>
      </w:r>
    </w:p>
    <w:p w:rsidR="00525B8D" w:rsidRPr="00525B8D" w:rsidRDefault="00525B8D" w:rsidP="00525B8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25B8D">
        <w:rPr>
          <w:rFonts w:ascii="Times New Roman" w:eastAsia="Times New Roman" w:hAnsi="Times New Roman" w:cs="Times New Roman"/>
          <w:sz w:val="24"/>
          <w:szCs w:val="24"/>
          <w:lang w:eastAsia="cs-CZ"/>
        </w:rPr>
        <w:t>a</w:t>
      </w:r>
      <w:r w:rsidR="0069646C">
        <w:rPr>
          <w:rFonts w:ascii="Times New Roman" w:eastAsia="Times New Roman" w:hAnsi="Times New Roman" w:cs="Times New Roman"/>
          <w:sz w:val="24"/>
          <w:szCs w:val="24"/>
          <w:lang w:eastAsia="cs-CZ"/>
        </w:rPr>
        <w:t>)</w:t>
      </w:r>
      <w:r w:rsidRPr="00525B8D">
        <w:rPr>
          <w:rFonts w:ascii="Times New Roman" w:eastAsia="Times New Roman" w:hAnsi="Times New Roman" w:cs="Times New Roman"/>
          <w:sz w:val="24"/>
          <w:szCs w:val="24"/>
          <w:lang w:eastAsia="cs-CZ"/>
        </w:rPr>
        <w:t xml:space="preserve"> Vstupní prohlídka </w:t>
      </w:r>
    </w:p>
    <w:p w:rsidR="00525B8D" w:rsidRPr="00525B8D" w:rsidRDefault="00525B8D" w:rsidP="00525B8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25B8D">
        <w:rPr>
          <w:rFonts w:ascii="Times New Roman" w:eastAsia="Times New Roman" w:hAnsi="Times New Roman" w:cs="Times New Roman"/>
          <w:sz w:val="24"/>
          <w:szCs w:val="24"/>
          <w:lang w:eastAsia="cs-CZ"/>
        </w:rPr>
        <w:t>b</w:t>
      </w:r>
      <w:r w:rsidR="0069646C">
        <w:rPr>
          <w:rFonts w:ascii="Times New Roman" w:eastAsia="Times New Roman" w:hAnsi="Times New Roman" w:cs="Times New Roman"/>
          <w:sz w:val="24"/>
          <w:szCs w:val="24"/>
          <w:lang w:eastAsia="cs-CZ"/>
        </w:rPr>
        <w:t>)</w:t>
      </w:r>
      <w:r w:rsidRPr="00525B8D">
        <w:rPr>
          <w:rFonts w:ascii="Times New Roman" w:eastAsia="Times New Roman" w:hAnsi="Times New Roman" w:cs="Times New Roman"/>
          <w:sz w:val="24"/>
          <w:szCs w:val="24"/>
          <w:lang w:eastAsia="cs-CZ"/>
        </w:rPr>
        <w:t xml:space="preserve"> Periodická prohlídka </w:t>
      </w:r>
    </w:p>
    <w:p w:rsidR="00525B8D" w:rsidRPr="00525B8D" w:rsidRDefault="00525B8D" w:rsidP="00525B8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25B8D">
        <w:rPr>
          <w:rFonts w:ascii="Times New Roman" w:eastAsia="Times New Roman" w:hAnsi="Times New Roman" w:cs="Times New Roman"/>
          <w:sz w:val="24"/>
          <w:szCs w:val="24"/>
          <w:lang w:eastAsia="cs-CZ"/>
        </w:rPr>
        <w:t>c</w:t>
      </w:r>
      <w:r w:rsidR="0069646C">
        <w:rPr>
          <w:rFonts w:ascii="Times New Roman" w:eastAsia="Times New Roman" w:hAnsi="Times New Roman" w:cs="Times New Roman"/>
          <w:sz w:val="24"/>
          <w:szCs w:val="24"/>
          <w:lang w:eastAsia="cs-CZ"/>
        </w:rPr>
        <w:t>)</w:t>
      </w:r>
      <w:r w:rsidRPr="00525B8D">
        <w:rPr>
          <w:rFonts w:ascii="Times New Roman" w:eastAsia="Times New Roman" w:hAnsi="Times New Roman" w:cs="Times New Roman"/>
          <w:sz w:val="24"/>
          <w:szCs w:val="24"/>
          <w:lang w:eastAsia="cs-CZ"/>
        </w:rPr>
        <w:t xml:space="preserve"> Mimořádná prohlídka </w:t>
      </w:r>
    </w:p>
    <w:p w:rsidR="00525B8D" w:rsidRPr="00525B8D" w:rsidRDefault="00525B8D" w:rsidP="00525B8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25B8D">
        <w:rPr>
          <w:rFonts w:ascii="Times New Roman" w:eastAsia="Times New Roman" w:hAnsi="Times New Roman" w:cs="Times New Roman"/>
          <w:sz w:val="24"/>
          <w:szCs w:val="24"/>
          <w:lang w:eastAsia="cs-CZ"/>
        </w:rPr>
        <w:t>d</w:t>
      </w:r>
      <w:r w:rsidR="0069646C">
        <w:rPr>
          <w:rFonts w:ascii="Times New Roman" w:eastAsia="Times New Roman" w:hAnsi="Times New Roman" w:cs="Times New Roman"/>
          <w:sz w:val="24"/>
          <w:szCs w:val="24"/>
          <w:lang w:eastAsia="cs-CZ"/>
        </w:rPr>
        <w:t>)</w:t>
      </w:r>
      <w:r w:rsidRPr="00525B8D">
        <w:rPr>
          <w:rFonts w:ascii="Times New Roman" w:eastAsia="Times New Roman" w:hAnsi="Times New Roman" w:cs="Times New Roman"/>
          <w:sz w:val="24"/>
          <w:szCs w:val="24"/>
          <w:lang w:eastAsia="cs-CZ"/>
        </w:rPr>
        <w:t xml:space="preserve"> Výstupní prohlídka </w:t>
      </w:r>
    </w:p>
    <w:p w:rsidR="00525B8D" w:rsidRPr="00525B8D" w:rsidRDefault="00525B8D" w:rsidP="00525B8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25B8D">
        <w:rPr>
          <w:rFonts w:ascii="Times New Roman" w:eastAsia="Times New Roman" w:hAnsi="Times New Roman" w:cs="Times New Roman"/>
          <w:sz w:val="24"/>
          <w:szCs w:val="24"/>
          <w:lang w:eastAsia="cs-CZ"/>
        </w:rPr>
        <w:t>e</w:t>
      </w:r>
      <w:r w:rsidR="0069646C">
        <w:rPr>
          <w:rFonts w:ascii="Times New Roman" w:eastAsia="Times New Roman" w:hAnsi="Times New Roman" w:cs="Times New Roman"/>
          <w:sz w:val="24"/>
          <w:szCs w:val="24"/>
          <w:lang w:eastAsia="cs-CZ"/>
        </w:rPr>
        <w:t>)</w:t>
      </w:r>
      <w:r w:rsidRPr="00525B8D">
        <w:rPr>
          <w:rFonts w:ascii="Times New Roman" w:eastAsia="Times New Roman" w:hAnsi="Times New Roman" w:cs="Times New Roman"/>
          <w:sz w:val="24"/>
          <w:szCs w:val="24"/>
          <w:lang w:eastAsia="cs-CZ"/>
        </w:rPr>
        <w:t xml:space="preserve"> Školení zaměstnanců</w:t>
      </w:r>
      <w:r w:rsidR="002F6485">
        <w:rPr>
          <w:rFonts w:ascii="Times New Roman" w:eastAsia="Times New Roman" w:hAnsi="Times New Roman" w:cs="Times New Roman"/>
          <w:sz w:val="24"/>
          <w:szCs w:val="24"/>
          <w:lang w:eastAsia="cs-CZ"/>
        </w:rPr>
        <w:t xml:space="preserve"> příkazce</w:t>
      </w:r>
      <w:r w:rsidRPr="00525B8D">
        <w:rPr>
          <w:rFonts w:ascii="Times New Roman" w:eastAsia="Times New Roman" w:hAnsi="Times New Roman" w:cs="Times New Roman"/>
          <w:sz w:val="24"/>
          <w:szCs w:val="24"/>
          <w:lang w:eastAsia="cs-CZ"/>
        </w:rPr>
        <w:t xml:space="preserve"> v oblasti poskytování první pomoci a pravidelný dohled na pracovištích a nad výkonem práce v rozsahu vyhlášky č. 79/2013 Sb. </w:t>
      </w:r>
    </w:p>
    <w:p w:rsidR="00525B8D" w:rsidRPr="00525B8D" w:rsidRDefault="0069646C" w:rsidP="00525B8D">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f)</w:t>
      </w:r>
      <w:r w:rsidR="00525B8D" w:rsidRPr="00525B8D">
        <w:rPr>
          <w:rFonts w:ascii="Times New Roman" w:eastAsia="Times New Roman" w:hAnsi="Times New Roman" w:cs="Times New Roman"/>
          <w:sz w:val="24"/>
          <w:szCs w:val="24"/>
          <w:lang w:eastAsia="cs-CZ"/>
        </w:rPr>
        <w:t xml:space="preserve"> Poskytování poradenské a konzultační činnosti ve smyslu zákona č. 373/2011 Sb. a vyhlášky č. 79/2013 Sb. </w:t>
      </w:r>
    </w:p>
    <w:p w:rsidR="0058691B" w:rsidRPr="0058691B" w:rsidRDefault="0058691B" w:rsidP="0058691B">
      <w:pPr>
        <w:spacing w:after="0" w:line="240" w:lineRule="auto"/>
        <w:jc w:val="center"/>
        <w:rPr>
          <w:rFonts w:ascii="Times New Roman" w:eastAsia="Times New Roman" w:hAnsi="Times New Roman" w:cs="Times New Roman"/>
          <w:b/>
          <w:bCs/>
          <w:sz w:val="24"/>
          <w:szCs w:val="24"/>
          <w:lang w:eastAsia="cs-CZ"/>
        </w:rPr>
      </w:pPr>
      <w:r w:rsidRPr="0058691B">
        <w:rPr>
          <w:rFonts w:ascii="Times New Roman" w:eastAsia="Times New Roman" w:hAnsi="Times New Roman" w:cs="Times New Roman"/>
          <w:b/>
          <w:bCs/>
          <w:sz w:val="24"/>
          <w:szCs w:val="24"/>
          <w:lang w:eastAsia="cs-CZ"/>
        </w:rPr>
        <w:t xml:space="preserve">III. </w:t>
      </w:r>
    </w:p>
    <w:p w:rsidR="0058691B" w:rsidRPr="0058691B" w:rsidRDefault="0058691B" w:rsidP="0058691B">
      <w:pPr>
        <w:spacing w:after="0" w:line="240" w:lineRule="auto"/>
        <w:jc w:val="center"/>
        <w:rPr>
          <w:rFonts w:ascii="Times New Roman" w:eastAsia="Times New Roman" w:hAnsi="Times New Roman" w:cs="Times New Roman"/>
          <w:b/>
          <w:bCs/>
          <w:sz w:val="24"/>
          <w:szCs w:val="24"/>
          <w:lang w:eastAsia="cs-CZ"/>
        </w:rPr>
      </w:pPr>
      <w:r w:rsidRPr="0058691B">
        <w:rPr>
          <w:rFonts w:ascii="Times New Roman" w:eastAsia="Times New Roman" w:hAnsi="Times New Roman" w:cs="Times New Roman"/>
          <w:b/>
          <w:bCs/>
          <w:sz w:val="24"/>
          <w:szCs w:val="24"/>
          <w:lang w:eastAsia="cs-CZ"/>
        </w:rPr>
        <w:t xml:space="preserve">Zdravotní služby preventivní </w:t>
      </w:r>
    </w:p>
    <w:p w:rsidR="0058691B" w:rsidRPr="0058691B" w:rsidRDefault="0058691B" w:rsidP="0058691B">
      <w:pPr>
        <w:spacing w:before="100" w:beforeAutospacing="1" w:after="100" w:afterAutospacing="1" w:line="240" w:lineRule="auto"/>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1. Preventivní pracovně</w:t>
      </w:r>
      <w:r w:rsidR="00525B8D">
        <w:rPr>
          <w:rFonts w:ascii="Times New Roman" w:eastAsia="Times New Roman" w:hAnsi="Times New Roman" w:cs="Times New Roman"/>
          <w:sz w:val="24"/>
          <w:szCs w:val="24"/>
          <w:lang w:eastAsia="cs-CZ"/>
        </w:rPr>
        <w:t xml:space="preserve"> </w:t>
      </w:r>
      <w:r w:rsidRPr="0058691B">
        <w:rPr>
          <w:rFonts w:ascii="Times New Roman" w:eastAsia="Times New Roman" w:hAnsi="Times New Roman" w:cs="Times New Roman"/>
          <w:sz w:val="24"/>
          <w:szCs w:val="24"/>
          <w:lang w:eastAsia="cs-CZ"/>
        </w:rPr>
        <w:t xml:space="preserve">lékařské prohlídky, včetně hodnocení zdravotního stavu pracovníků příkazce a hodnocení vlivu pracovní činnosti a pracovního prostředí a pracovních podmínek na jejich zdraví bude prováděno v ordinaci poskytovatele: </w:t>
      </w:r>
      <w:r w:rsidR="00637863">
        <w:rPr>
          <w:rFonts w:ascii="Times New Roman" w:eastAsia="Times New Roman" w:hAnsi="Times New Roman" w:cs="Times New Roman"/>
          <w:sz w:val="24"/>
          <w:szCs w:val="24"/>
          <w:lang w:eastAsia="cs-CZ"/>
        </w:rPr>
        <w:t>Praktik Lysá s.r.o.</w:t>
      </w:r>
      <w:r w:rsidRPr="0058691B">
        <w:rPr>
          <w:rFonts w:ascii="Times New Roman" w:eastAsia="Times New Roman" w:hAnsi="Times New Roman" w:cs="Times New Roman"/>
          <w:sz w:val="24"/>
          <w:szCs w:val="24"/>
          <w:lang w:eastAsia="cs-CZ"/>
        </w:rPr>
        <w:t>,</w:t>
      </w:r>
      <w:r w:rsidR="00637863">
        <w:rPr>
          <w:rFonts w:ascii="Times New Roman" w:eastAsia="Times New Roman" w:hAnsi="Times New Roman" w:cs="Times New Roman"/>
          <w:sz w:val="24"/>
          <w:szCs w:val="24"/>
          <w:lang w:eastAsia="cs-CZ"/>
        </w:rPr>
        <w:t xml:space="preserve"> IČ: </w:t>
      </w:r>
      <w:proofErr w:type="gramStart"/>
      <w:r w:rsidR="00637863">
        <w:rPr>
          <w:rFonts w:ascii="Times New Roman" w:eastAsia="Times New Roman" w:hAnsi="Times New Roman" w:cs="Times New Roman"/>
          <w:sz w:val="24"/>
          <w:szCs w:val="24"/>
          <w:lang w:eastAsia="cs-CZ"/>
        </w:rPr>
        <w:t>24290386,  Na</w:t>
      </w:r>
      <w:proofErr w:type="gramEnd"/>
      <w:r w:rsidR="00637863">
        <w:rPr>
          <w:rFonts w:ascii="Times New Roman" w:eastAsia="Times New Roman" w:hAnsi="Times New Roman" w:cs="Times New Roman"/>
          <w:sz w:val="24"/>
          <w:szCs w:val="24"/>
          <w:lang w:eastAsia="cs-CZ"/>
        </w:rPr>
        <w:t xml:space="preserve"> Františku 253, </w:t>
      </w:r>
      <w:bookmarkStart w:id="0" w:name="_GoBack"/>
      <w:bookmarkEnd w:id="0"/>
      <w:r w:rsidR="00637863">
        <w:rPr>
          <w:rFonts w:ascii="Times New Roman" w:eastAsia="Times New Roman" w:hAnsi="Times New Roman" w:cs="Times New Roman"/>
          <w:sz w:val="24"/>
          <w:szCs w:val="24"/>
          <w:lang w:eastAsia="cs-CZ"/>
        </w:rPr>
        <w:t xml:space="preserve">289 22 Lysá nad Labem </w:t>
      </w:r>
      <w:r w:rsidRPr="0058691B">
        <w:rPr>
          <w:rFonts w:ascii="Times New Roman" w:eastAsia="Times New Roman" w:hAnsi="Times New Roman" w:cs="Times New Roman"/>
          <w:sz w:val="24"/>
          <w:szCs w:val="24"/>
          <w:lang w:eastAsia="cs-CZ"/>
        </w:rPr>
        <w:t>v</w:t>
      </w:r>
      <w:r w:rsidR="00525B8D">
        <w:rPr>
          <w:rFonts w:ascii="Times New Roman" w:eastAsia="Times New Roman" w:hAnsi="Times New Roman" w:cs="Times New Roman"/>
          <w:sz w:val="24"/>
          <w:szCs w:val="24"/>
          <w:lang w:eastAsia="cs-CZ"/>
        </w:rPr>
        <w:t> běžných ordinačních hodinách</w:t>
      </w:r>
      <w:r w:rsidRPr="0058691B">
        <w:rPr>
          <w:rFonts w:ascii="Times New Roman" w:eastAsia="Times New Roman" w:hAnsi="Times New Roman" w:cs="Times New Roman"/>
          <w:i/>
          <w:iCs/>
          <w:sz w:val="24"/>
          <w:szCs w:val="24"/>
          <w:lang w:eastAsia="cs-CZ"/>
        </w:rPr>
        <w:t xml:space="preserve">. </w:t>
      </w:r>
    </w:p>
    <w:p w:rsidR="0058691B" w:rsidRPr="0058691B" w:rsidRDefault="0058691B" w:rsidP="0069646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2. V době nepřítomnosti poskytovatele pracovně</w:t>
      </w:r>
      <w:r w:rsidR="0069646C">
        <w:rPr>
          <w:rFonts w:ascii="Times New Roman" w:eastAsia="Times New Roman" w:hAnsi="Times New Roman" w:cs="Times New Roman"/>
          <w:sz w:val="24"/>
          <w:szCs w:val="24"/>
          <w:lang w:eastAsia="cs-CZ"/>
        </w:rPr>
        <w:t xml:space="preserve"> </w:t>
      </w:r>
      <w:r w:rsidRPr="0058691B">
        <w:rPr>
          <w:rFonts w:ascii="Times New Roman" w:eastAsia="Times New Roman" w:hAnsi="Times New Roman" w:cs="Times New Roman"/>
          <w:sz w:val="24"/>
          <w:szCs w:val="24"/>
          <w:lang w:eastAsia="cs-CZ"/>
        </w:rPr>
        <w:t>lékařských služeb delší než jeden týden, poskytovatele v jeho ordinaci zastupuje poskytovatel zdravotních služeb, který splňuje předpoklady k poskytování pracovně</w:t>
      </w:r>
      <w:r w:rsidR="0069646C">
        <w:rPr>
          <w:rFonts w:ascii="Times New Roman" w:eastAsia="Times New Roman" w:hAnsi="Times New Roman" w:cs="Times New Roman"/>
          <w:sz w:val="24"/>
          <w:szCs w:val="24"/>
          <w:lang w:eastAsia="cs-CZ"/>
        </w:rPr>
        <w:t xml:space="preserve"> </w:t>
      </w:r>
      <w:r w:rsidRPr="0058691B">
        <w:rPr>
          <w:rFonts w:ascii="Times New Roman" w:eastAsia="Times New Roman" w:hAnsi="Times New Roman" w:cs="Times New Roman"/>
          <w:sz w:val="24"/>
          <w:szCs w:val="24"/>
          <w:lang w:eastAsia="cs-CZ"/>
        </w:rPr>
        <w:t>lékařských služeb, stanovený poskytovatelem a předem oznámený příkazci.</w:t>
      </w:r>
    </w:p>
    <w:p w:rsidR="0058691B" w:rsidRPr="0058691B" w:rsidRDefault="0058691B" w:rsidP="0069646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lastRenderedPageBreak/>
        <w:t>3. Poskytovatel provádí pracovně</w:t>
      </w:r>
      <w:r w:rsidR="0069646C">
        <w:rPr>
          <w:rFonts w:ascii="Times New Roman" w:eastAsia="Times New Roman" w:hAnsi="Times New Roman" w:cs="Times New Roman"/>
          <w:sz w:val="24"/>
          <w:szCs w:val="24"/>
          <w:lang w:eastAsia="cs-CZ"/>
        </w:rPr>
        <w:t xml:space="preserve"> </w:t>
      </w:r>
      <w:r w:rsidRPr="0058691B">
        <w:rPr>
          <w:rFonts w:ascii="Times New Roman" w:eastAsia="Times New Roman" w:hAnsi="Times New Roman" w:cs="Times New Roman"/>
          <w:sz w:val="24"/>
          <w:szCs w:val="24"/>
          <w:lang w:eastAsia="cs-CZ"/>
        </w:rPr>
        <w:t>lékařské prohlídky podle zákona č. 373/2011 Sb., o</w:t>
      </w:r>
      <w:r w:rsidR="0069646C">
        <w:rPr>
          <w:rFonts w:ascii="Times New Roman" w:eastAsia="Times New Roman" w:hAnsi="Times New Roman" w:cs="Times New Roman"/>
          <w:sz w:val="24"/>
          <w:szCs w:val="24"/>
          <w:lang w:eastAsia="cs-CZ"/>
        </w:rPr>
        <w:t> </w:t>
      </w:r>
      <w:r w:rsidRPr="0058691B">
        <w:rPr>
          <w:rFonts w:ascii="Times New Roman" w:eastAsia="Times New Roman" w:hAnsi="Times New Roman" w:cs="Times New Roman"/>
          <w:sz w:val="24"/>
          <w:szCs w:val="24"/>
          <w:lang w:eastAsia="cs-CZ"/>
        </w:rPr>
        <w:t>specifických zdravotních službách, vyhlášky č. 79/2013 Sb., o pracovně</w:t>
      </w:r>
      <w:r w:rsidR="0069646C">
        <w:rPr>
          <w:rFonts w:ascii="Times New Roman" w:eastAsia="Times New Roman" w:hAnsi="Times New Roman" w:cs="Times New Roman"/>
          <w:sz w:val="24"/>
          <w:szCs w:val="24"/>
          <w:lang w:eastAsia="cs-CZ"/>
        </w:rPr>
        <w:t xml:space="preserve"> </w:t>
      </w:r>
      <w:r w:rsidRPr="0058691B">
        <w:rPr>
          <w:rFonts w:ascii="Times New Roman" w:eastAsia="Times New Roman" w:hAnsi="Times New Roman" w:cs="Times New Roman"/>
          <w:sz w:val="24"/>
          <w:szCs w:val="24"/>
          <w:lang w:eastAsia="cs-CZ"/>
        </w:rPr>
        <w:t>lékařských službách a některých druzích posudkové péče a jiných právních předpisů, stanovujících podmínky zdravotní způsobilosti k práci a činnostem.</w:t>
      </w:r>
    </w:p>
    <w:p w:rsidR="0058691B" w:rsidRPr="0058691B" w:rsidRDefault="0058691B" w:rsidP="0069646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 xml:space="preserve">4. Příkazce předá do </w:t>
      </w:r>
      <w:r w:rsidR="00CC220F">
        <w:rPr>
          <w:rFonts w:ascii="Times New Roman" w:eastAsia="Times New Roman" w:hAnsi="Times New Roman" w:cs="Times New Roman"/>
          <w:sz w:val="24"/>
          <w:szCs w:val="24"/>
          <w:lang w:eastAsia="cs-CZ"/>
        </w:rPr>
        <w:t>dvou</w:t>
      </w:r>
      <w:r w:rsidRPr="0058691B">
        <w:rPr>
          <w:rFonts w:ascii="Times New Roman" w:eastAsia="Times New Roman" w:hAnsi="Times New Roman" w:cs="Times New Roman"/>
          <w:sz w:val="24"/>
          <w:szCs w:val="24"/>
          <w:lang w:eastAsia="cs-CZ"/>
        </w:rPr>
        <w:t xml:space="preserve"> týdn</w:t>
      </w:r>
      <w:r w:rsidR="00CC220F">
        <w:rPr>
          <w:rFonts w:ascii="Times New Roman" w:eastAsia="Times New Roman" w:hAnsi="Times New Roman" w:cs="Times New Roman"/>
          <w:sz w:val="24"/>
          <w:szCs w:val="24"/>
          <w:lang w:eastAsia="cs-CZ"/>
        </w:rPr>
        <w:t>ů</w:t>
      </w:r>
      <w:r w:rsidRPr="0058691B">
        <w:rPr>
          <w:rFonts w:ascii="Times New Roman" w:eastAsia="Times New Roman" w:hAnsi="Times New Roman" w:cs="Times New Roman"/>
          <w:sz w:val="24"/>
          <w:szCs w:val="24"/>
          <w:lang w:eastAsia="cs-CZ"/>
        </w:rPr>
        <w:t xml:space="preserve"> od podpisu této smlouvy poskytovateli seznam pracovníků příkazce s informacemi o charakteru jejich práce, kategorii práce, pracovním zařazení a datech posledně provedených pracovně</w:t>
      </w:r>
      <w:r w:rsidR="0069646C">
        <w:rPr>
          <w:rFonts w:ascii="Times New Roman" w:eastAsia="Times New Roman" w:hAnsi="Times New Roman" w:cs="Times New Roman"/>
          <w:sz w:val="24"/>
          <w:szCs w:val="24"/>
          <w:lang w:eastAsia="cs-CZ"/>
        </w:rPr>
        <w:t xml:space="preserve"> </w:t>
      </w:r>
      <w:r w:rsidRPr="0058691B">
        <w:rPr>
          <w:rFonts w:ascii="Times New Roman" w:eastAsia="Times New Roman" w:hAnsi="Times New Roman" w:cs="Times New Roman"/>
          <w:sz w:val="24"/>
          <w:szCs w:val="24"/>
          <w:lang w:eastAsia="cs-CZ"/>
        </w:rPr>
        <w:t>lékařských prohlídek</w:t>
      </w:r>
      <w:r w:rsidR="0069646C">
        <w:rPr>
          <w:rFonts w:ascii="Times New Roman" w:eastAsia="Times New Roman" w:hAnsi="Times New Roman" w:cs="Times New Roman"/>
          <w:sz w:val="24"/>
          <w:szCs w:val="24"/>
          <w:lang w:eastAsia="cs-CZ"/>
        </w:rPr>
        <w:t>.</w:t>
      </w:r>
      <w:r w:rsidRPr="0058691B">
        <w:rPr>
          <w:rFonts w:ascii="Times New Roman" w:eastAsia="Times New Roman" w:hAnsi="Times New Roman" w:cs="Times New Roman"/>
          <w:sz w:val="24"/>
          <w:szCs w:val="24"/>
          <w:lang w:eastAsia="cs-CZ"/>
        </w:rPr>
        <w:t xml:space="preserve"> </w:t>
      </w:r>
      <w:r w:rsidRPr="0058691B">
        <w:rPr>
          <w:rFonts w:ascii="Times New Roman" w:eastAsia="Times New Roman" w:hAnsi="Times New Roman" w:cs="Times New Roman"/>
          <w:iCs/>
          <w:sz w:val="24"/>
          <w:szCs w:val="24"/>
          <w:lang w:eastAsia="cs-CZ"/>
        </w:rPr>
        <w:t xml:space="preserve">Příkazce bude provádět aktualizaci tohoto seznamu a předávat ji poskytovateli, </w:t>
      </w:r>
      <w:r w:rsidR="0069646C">
        <w:rPr>
          <w:rFonts w:ascii="Times New Roman" w:eastAsia="Times New Roman" w:hAnsi="Times New Roman" w:cs="Times New Roman"/>
          <w:iCs/>
          <w:sz w:val="24"/>
          <w:szCs w:val="24"/>
          <w:lang w:eastAsia="cs-CZ"/>
        </w:rPr>
        <w:t>a to čtvrtletně</w:t>
      </w:r>
      <w:r w:rsidRPr="0058691B">
        <w:rPr>
          <w:rFonts w:ascii="Times New Roman" w:eastAsia="Times New Roman" w:hAnsi="Times New Roman" w:cs="Times New Roman"/>
          <w:iCs/>
          <w:sz w:val="24"/>
          <w:szCs w:val="24"/>
          <w:lang w:eastAsia="cs-CZ"/>
        </w:rPr>
        <w:t>.</w:t>
      </w:r>
      <w:r w:rsidRPr="0058691B">
        <w:rPr>
          <w:rFonts w:ascii="Times New Roman" w:eastAsia="Times New Roman" w:hAnsi="Times New Roman" w:cs="Times New Roman"/>
          <w:sz w:val="24"/>
          <w:szCs w:val="24"/>
          <w:lang w:eastAsia="cs-CZ"/>
        </w:rPr>
        <w:t xml:space="preserve"> </w:t>
      </w:r>
    </w:p>
    <w:p w:rsidR="0058691B" w:rsidRDefault="0058691B" w:rsidP="0069646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 xml:space="preserve">5. </w:t>
      </w:r>
      <w:r w:rsidR="00CC220F">
        <w:rPr>
          <w:rFonts w:ascii="Times New Roman" w:eastAsia="Times New Roman" w:hAnsi="Times New Roman" w:cs="Times New Roman"/>
          <w:sz w:val="24"/>
          <w:szCs w:val="24"/>
          <w:lang w:eastAsia="cs-CZ"/>
        </w:rPr>
        <w:t>P</w:t>
      </w:r>
      <w:r w:rsidRPr="0058691B">
        <w:rPr>
          <w:rFonts w:ascii="Times New Roman" w:eastAsia="Times New Roman" w:hAnsi="Times New Roman" w:cs="Times New Roman"/>
          <w:sz w:val="24"/>
          <w:szCs w:val="24"/>
          <w:lang w:eastAsia="cs-CZ"/>
        </w:rPr>
        <w:t xml:space="preserve">říkazce </w:t>
      </w:r>
      <w:r w:rsidR="00CC220F">
        <w:rPr>
          <w:rFonts w:ascii="Times New Roman" w:eastAsia="Times New Roman" w:hAnsi="Times New Roman" w:cs="Times New Roman"/>
          <w:sz w:val="24"/>
          <w:szCs w:val="24"/>
          <w:lang w:eastAsia="cs-CZ"/>
        </w:rPr>
        <w:t xml:space="preserve">bude </w:t>
      </w:r>
      <w:r w:rsidRPr="0058691B">
        <w:rPr>
          <w:rFonts w:ascii="Times New Roman" w:eastAsia="Times New Roman" w:hAnsi="Times New Roman" w:cs="Times New Roman"/>
          <w:sz w:val="24"/>
          <w:szCs w:val="24"/>
          <w:lang w:eastAsia="cs-CZ"/>
        </w:rPr>
        <w:t>své pracovníky k</w:t>
      </w:r>
      <w:r w:rsidR="0069646C">
        <w:rPr>
          <w:rFonts w:ascii="Times New Roman" w:eastAsia="Times New Roman" w:hAnsi="Times New Roman" w:cs="Times New Roman"/>
          <w:sz w:val="24"/>
          <w:szCs w:val="24"/>
          <w:lang w:eastAsia="cs-CZ"/>
        </w:rPr>
        <w:t> </w:t>
      </w:r>
      <w:r w:rsidRPr="0058691B">
        <w:rPr>
          <w:rFonts w:ascii="Times New Roman" w:eastAsia="Times New Roman" w:hAnsi="Times New Roman" w:cs="Times New Roman"/>
          <w:sz w:val="24"/>
          <w:szCs w:val="24"/>
          <w:lang w:eastAsia="cs-CZ"/>
        </w:rPr>
        <w:t>pracovně</w:t>
      </w:r>
      <w:r w:rsidR="0069646C">
        <w:rPr>
          <w:rFonts w:ascii="Times New Roman" w:eastAsia="Times New Roman" w:hAnsi="Times New Roman" w:cs="Times New Roman"/>
          <w:sz w:val="24"/>
          <w:szCs w:val="24"/>
          <w:lang w:eastAsia="cs-CZ"/>
        </w:rPr>
        <w:t xml:space="preserve"> </w:t>
      </w:r>
      <w:r w:rsidRPr="0058691B">
        <w:rPr>
          <w:rFonts w:ascii="Times New Roman" w:eastAsia="Times New Roman" w:hAnsi="Times New Roman" w:cs="Times New Roman"/>
          <w:sz w:val="24"/>
          <w:szCs w:val="24"/>
          <w:lang w:eastAsia="cs-CZ"/>
        </w:rPr>
        <w:t>lékařským prohlídkám vysílat</w:t>
      </w:r>
      <w:r w:rsidR="00CC220F">
        <w:rPr>
          <w:rFonts w:ascii="Times New Roman" w:eastAsia="Times New Roman" w:hAnsi="Times New Roman" w:cs="Times New Roman"/>
          <w:sz w:val="24"/>
          <w:szCs w:val="24"/>
          <w:lang w:eastAsia="cs-CZ"/>
        </w:rPr>
        <w:t xml:space="preserve"> dle termínů prohlídek stanovených právními předpisy, popř. dle potřeby</w:t>
      </w:r>
      <w:r w:rsidRPr="0058691B">
        <w:rPr>
          <w:rFonts w:ascii="Times New Roman" w:eastAsia="Times New Roman" w:hAnsi="Times New Roman" w:cs="Times New Roman"/>
          <w:sz w:val="24"/>
          <w:szCs w:val="24"/>
          <w:lang w:eastAsia="cs-CZ"/>
        </w:rPr>
        <w:t>.</w:t>
      </w:r>
    </w:p>
    <w:p w:rsidR="0069646C" w:rsidRPr="0058691B" w:rsidRDefault="0069646C" w:rsidP="0069646C">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6. </w:t>
      </w:r>
      <w:r w:rsidRPr="0069646C">
        <w:rPr>
          <w:rFonts w:ascii="Times New Roman" w:eastAsia="Times New Roman" w:hAnsi="Times New Roman" w:cs="Times New Roman"/>
          <w:sz w:val="24"/>
          <w:szCs w:val="24"/>
          <w:lang w:eastAsia="cs-CZ"/>
        </w:rPr>
        <w:t xml:space="preserve">Pro posouzení zdravotní způsobilosti k práci zaměstnanců </w:t>
      </w:r>
      <w:r w:rsidR="002F6485">
        <w:rPr>
          <w:rFonts w:ascii="Times New Roman" w:eastAsia="Times New Roman" w:hAnsi="Times New Roman" w:cs="Times New Roman"/>
          <w:sz w:val="24"/>
          <w:szCs w:val="24"/>
          <w:lang w:eastAsia="cs-CZ"/>
        </w:rPr>
        <w:t>příkazce nebo uchazečů o </w:t>
      </w:r>
      <w:r w:rsidRPr="0069646C">
        <w:rPr>
          <w:rFonts w:ascii="Times New Roman" w:eastAsia="Times New Roman" w:hAnsi="Times New Roman" w:cs="Times New Roman"/>
          <w:sz w:val="24"/>
          <w:szCs w:val="24"/>
          <w:lang w:eastAsia="cs-CZ"/>
        </w:rPr>
        <w:t xml:space="preserve">zaměstnání </w:t>
      </w:r>
      <w:r w:rsidR="002F6485">
        <w:rPr>
          <w:rFonts w:ascii="Times New Roman" w:eastAsia="Times New Roman" w:hAnsi="Times New Roman" w:cs="Times New Roman"/>
          <w:sz w:val="24"/>
          <w:szCs w:val="24"/>
          <w:lang w:eastAsia="cs-CZ"/>
        </w:rPr>
        <w:t>u příkazce</w:t>
      </w:r>
      <w:r w:rsidRPr="0069646C">
        <w:rPr>
          <w:rFonts w:ascii="Times New Roman" w:eastAsia="Times New Roman" w:hAnsi="Times New Roman" w:cs="Times New Roman"/>
          <w:sz w:val="24"/>
          <w:szCs w:val="24"/>
          <w:lang w:eastAsia="cs-CZ"/>
        </w:rPr>
        <w:t xml:space="preserve"> bude používána standardní aktualizovaná žádost </w:t>
      </w:r>
      <w:r w:rsidR="002F6485">
        <w:rPr>
          <w:rFonts w:ascii="Times New Roman" w:eastAsia="Times New Roman" w:hAnsi="Times New Roman" w:cs="Times New Roman"/>
          <w:sz w:val="24"/>
          <w:szCs w:val="24"/>
          <w:lang w:eastAsia="cs-CZ"/>
        </w:rPr>
        <w:t>příkazce</w:t>
      </w:r>
      <w:r w:rsidRPr="0069646C">
        <w:rPr>
          <w:rFonts w:ascii="Times New Roman" w:eastAsia="Times New Roman" w:hAnsi="Times New Roman" w:cs="Times New Roman"/>
          <w:sz w:val="24"/>
          <w:szCs w:val="24"/>
          <w:lang w:eastAsia="cs-CZ"/>
        </w:rPr>
        <w:t xml:space="preserve"> o posouzení zdravotní způsobilosti k práci, žádost o výpis ze zdravotní dokumentace zaměstnance </w:t>
      </w:r>
      <w:r w:rsidR="002F6485">
        <w:rPr>
          <w:rFonts w:ascii="Times New Roman" w:eastAsia="Times New Roman" w:hAnsi="Times New Roman" w:cs="Times New Roman"/>
          <w:sz w:val="24"/>
          <w:szCs w:val="24"/>
          <w:lang w:eastAsia="cs-CZ"/>
        </w:rPr>
        <w:t xml:space="preserve">příkazce </w:t>
      </w:r>
      <w:r w:rsidRPr="0069646C">
        <w:rPr>
          <w:rFonts w:ascii="Times New Roman" w:eastAsia="Times New Roman" w:hAnsi="Times New Roman" w:cs="Times New Roman"/>
          <w:sz w:val="24"/>
          <w:szCs w:val="24"/>
          <w:lang w:eastAsia="cs-CZ"/>
        </w:rPr>
        <w:t xml:space="preserve">(pokud si zaměstnanec </w:t>
      </w:r>
      <w:r w:rsidR="002F6485">
        <w:rPr>
          <w:rFonts w:ascii="Times New Roman" w:eastAsia="Times New Roman" w:hAnsi="Times New Roman" w:cs="Times New Roman"/>
          <w:sz w:val="24"/>
          <w:szCs w:val="24"/>
          <w:lang w:eastAsia="cs-CZ"/>
        </w:rPr>
        <w:t xml:space="preserve">příkazce </w:t>
      </w:r>
      <w:r w:rsidRPr="0069646C">
        <w:rPr>
          <w:rFonts w:ascii="Times New Roman" w:eastAsia="Times New Roman" w:hAnsi="Times New Roman" w:cs="Times New Roman"/>
          <w:sz w:val="24"/>
          <w:szCs w:val="24"/>
          <w:lang w:eastAsia="cs-CZ"/>
        </w:rPr>
        <w:t>výpis nezajistí sám) a posudek lékaře o zdravotní způsobilosti k práci (formuláře poskytne smluvní poskytovatel).</w:t>
      </w:r>
    </w:p>
    <w:p w:rsidR="0058691B" w:rsidRPr="0058691B" w:rsidRDefault="0058691B" w:rsidP="0058691B">
      <w:pPr>
        <w:spacing w:after="0" w:line="240" w:lineRule="auto"/>
        <w:jc w:val="center"/>
        <w:rPr>
          <w:rFonts w:ascii="Times New Roman" w:eastAsia="Times New Roman" w:hAnsi="Times New Roman" w:cs="Times New Roman"/>
          <w:b/>
          <w:bCs/>
          <w:sz w:val="24"/>
          <w:szCs w:val="24"/>
          <w:lang w:eastAsia="cs-CZ"/>
        </w:rPr>
      </w:pPr>
      <w:r w:rsidRPr="0058691B">
        <w:rPr>
          <w:rFonts w:ascii="Times New Roman" w:eastAsia="Times New Roman" w:hAnsi="Times New Roman" w:cs="Times New Roman"/>
          <w:b/>
          <w:bCs/>
          <w:sz w:val="24"/>
          <w:szCs w:val="24"/>
          <w:lang w:eastAsia="cs-CZ"/>
        </w:rPr>
        <w:t xml:space="preserve">IV. </w:t>
      </w:r>
    </w:p>
    <w:p w:rsidR="0058691B" w:rsidRPr="0058691B" w:rsidRDefault="0058691B" w:rsidP="0058691B">
      <w:pPr>
        <w:spacing w:after="0" w:line="240" w:lineRule="auto"/>
        <w:jc w:val="center"/>
        <w:rPr>
          <w:rFonts w:ascii="Times New Roman" w:eastAsia="Times New Roman" w:hAnsi="Times New Roman" w:cs="Times New Roman"/>
          <w:b/>
          <w:bCs/>
          <w:sz w:val="24"/>
          <w:szCs w:val="24"/>
          <w:lang w:eastAsia="cs-CZ"/>
        </w:rPr>
      </w:pPr>
      <w:r w:rsidRPr="0058691B">
        <w:rPr>
          <w:rFonts w:ascii="Times New Roman" w:eastAsia="Times New Roman" w:hAnsi="Times New Roman" w:cs="Times New Roman"/>
          <w:b/>
          <w:bCs/>
          <w:sz w:val="24"/>
          <w:szCs w:val="24"/>
          <w:lang w:eastAsia="cs-CZ"/>
        </w:rPr>
        <w:t xml:space="preserve">Poradenství a školení </w:t>
      </w:r>
    </w:p>
    <w:p w:rsidR="0058691B" w:rsidRPr="0058691B" w:rsidRDefault="0058691B" w:rsidP="0058691B">
      <w:pPr>
        <w:spacing w:before="100" w:beforeAutospacing="1" w:after="100" w:afterAutospacing="1" w:line="240" w:lineRule="auto"/>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1. Poskytovatel poskytuje příkazci poradenské služby zejména v otázkách</w:t>
      </w:r>
      <w:r w:rsidRPr="0058691B">
        <w:rPr>
          <w:rFonts w:ascii="Times New Roman" w:eastAsia="Times New Roman" w:hAnsi="Times New Roman" w:cs="Times New Roman"/>
          <w:iCs/>
          <w:sz w:val="24"/>
          <w:szCs w:val="24"/>
          <w:lang w:eastAsia="cs-CZ"/>
        </w:rPr>
        <w:t>:</w:t>
      </w:r>
      <w:r w:rsidRPr="0058691B">
        <w:rPr>
          <w:rFonts w:ascii="Times New Roman" w:eastAsia="Times New Roman" w:hAnsi="Times New Roman" w:cs="Times New Roman"/>
          <w:sz w:val="24"/>
          <w:szCs w:val="24"/>
          <w:lang w:eastAsia="cs-CZ"/>
        </w:rPr>
        <w:t xml:space="preserve"> </w:t>
      </w:r>
    </w:p>
    <w:p w:rsidR="0058691B" w:rsidRPr="0058691B" w:rsidRDefault="0058691B" w:rsidP="0069646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iCs/>
          <w:sz w:val="24"/>
          <w:szCs w:val="24"/>
          <w:lang w:eastAsia="cs-CZ"/>
        </w:rPr>
        <w:t xml:space="preserve">a) identifikace nebezpečí a hodnocení zdravotních rizik práce a zařazování prací do kategorií podle zákona </w:t>
      </w:r>
      <w:r w:rsidRPr="0058691B">
        <w:rPr>
          <w:rFonts w:ascii="Times New Roman" w:eastAsia="Times New Roman" w:hAnsi="Times New Roman" w:cs="Times New Roman"/>
          <w:sz w:val="24"/>
          <w:szCs w:val="24"/>
          <w:lang w:eastAsia="cs-CZ"/>
        </w:rPr>
        <w:t>č. 258/2000 Sb.,</w:t>
      </w:r>
      <w:r w:rsidRPr="0058691B">
        <w:rPr>
          <w:rFonts w:ascii="Times New Roman" w:eastAsia="Times New Roman" w:hAnsi="Times New Roman" w:cs="Times New Roman"/>
          <w:iCs/>
          <w:sz w:val="24"/>
          <w:szCs w:val="24"/>
          <w:lang w:eastAsia="cs-CZ"/>
        </w:rPr>
        <w:t xml:space="preserve"> o ochraně veřejného zdraví; </w:t>
      </w:r>
    </w:p>
    <w:p w:rsidR="0058691B" w:rsidRPr="0058691B" w:rsidRDefault="0058691B" w:rsidP="0069646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iCs/>
          <w:sz w:val="24"/>
          <w:szCs w:val="24"/>
          <w:lang w:eastAsia="cs-CZ"/>
        </w:rPr>
        <w:t>b) výběru technických, technologických a organizačních opatření k zajištění bezpečnosti a ochrany zdraví při práci a výběru osobních ochranných pracovních prostředků;</w:t>
      </w:r>
      <w:r w:rsidRPr="0058691B">
        <w:rPr>
          <w:rFonts w:ascii="Times New Roman" w:eastAsia="Times New Roman" w:hAnsi="Times New Roman" w:cs="Times New Roman"/>
          <w:sz w:val="24"/>
          <w:szCs w:val="24"/>
          <w:lang w:eastAsia="cs-CZ"/>
        </w:rPr>
        <w:t xml:space="preserve"> </w:t>
      </w:r>
    </w:p>
    <w:p w:rsidR="0058691B" w:rsidRPr="0058691B" w:rsidRDefault="0058691B" w:rsidP="0069646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iCs/>
          <w:sz w:val="24"/>
          <w:szCs w:val="24"/>
          <w:lang w:eastAsia="cs-CZ"/>
        </w:rPr>
        <w:t>c) zpracování opatření příkazce pro případ zdolávání mimořádných událostí, jako jsou havárie, požáry a povodně či jiná vážná nebezpečí (</w:t>
      </w:r>
      <w:proofErr w:type="spellStart"/>
      <w:r w:rsidRPr="0058691B">
        <w:rPr>
          <w:rFonts w:ascii="Times New Roman" w:eastAsia="Times New Roman" w:hAnsi="Times New Roman" w:cs="Times New Roman"/>
          <w:iCs/>
          <w:sz w:val="24"/>
          <w:szCs w:val="24"/>
          <w:lang w:eastAsia="cs-CZ"/>
        </w:rPr>
        <w:t>ust</w:t>
      </w:r>
      <w:proofErr w:type="spellEnd"/>
      <w:r w:rsidRPr="0058691B">
        <w:rPr>
          <w:rFonts w:ascii="Times New Roman" w:eastAsia="Times New Roman" w:hAnsi="Times New Roman" w:cs="Times New Roman"/>
          <w:iCs/>
          <w:sz w:val="24"/>
          <w:szCs w:val="24"/>
          <w:lang w:eastAsia="cs-CZ"/>
        </w:rPr>
        <w:t xml:space="preserve">. § 102 odst. 6 ZP); </w:t>
      </w:r>
    </w:p>
    <w:p w:rsidR="0058691B" w:rsidRPr="0058691B" w:rsidRDefault="0058691B" w:rsidP="0069646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iCs/>
          <w:sz w:val="24"/>
          <w:szCs w:val="24"/>
          <w:lang w:eastAsia="cs-CZ"/>
        </w:rPr>
        <w:t>d) návrhů opatření k nápravě v případě zjištění závad, které mohou vést u zaměstnanců k poškození zdraví;</w:t>
      </w:r>
      <w:r w:rsidRPr="0058691B">
        <w:rPr>
          <w:rFonts w:ascii="Times New Roman" w:eastAsia="Times New Roman" w:hAnsi="Times New Roman" w:cs="Times New Roman"/>
          <w:sz w:val="24"/>
          <w:szCs w:val="24"/>
          <w:lang w:eastAsia="cs-CZ"/>
        </w:rPr>
        <w:t xml:space="preserve"> </w:t>
      </w:r>
    </w:p>
    <w:p w:rsidR="0058691B" w:rsidRPr="0058691B" w:rsidRDefault="0058691B" w:rsidP="0069646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iCs/>
          <w:sz w:val="24"/>
          <w:szCs w:val="24"/>
          <w:lang w:eastAsia="cs-CZ"/>
        </w:rPr>
        <w:t>e) ergonomie včetně fyziologie práce, psychologie práce, režimu práce a odpočinku, stanovení výkonových norem, při úpravách pracovních míst;</w:t>
      </w:r>
      <w:r w:rsidRPr="0058691B">
        <w:rPr>
          <w:rFonts w:ascii="Times New Roman" w:eastAsia="Times New Roman" w:hAnsi="Times New Roman" w:cs="Times New Roman"/>
          <w:sz w:val="24"/>
          <w:szCs w:val="24"/>
          <w:lang w:eastAsia="cs-CZ"/>
        </w:rPr>
        <w:t xml:space="preserve"> </w:t>
      </w:r>
    </w:p>
    <w:p w:rsidR="0058691B" w:rsidRPr="0058691B" w:rsidRDefault="0058691B" w:rsidP="0069646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iCs/>
          <w:sz w:val="24"/>
          <w:szCs w:val="24"/>
          <w:lang w:eastAsia="cs-CZ"/>
        </w:rPr>
        <w:t>f) problematiky pitného režimu a poskytování ochranných nápojů;</w:t>
      </w:r>
      <w:r w:rsidRPr="0058691B">
        <w:rPr>
          <w:rFonts w:ascii="Times New Roman" w:eastAsia="Times New Roman" w:hAnsi="Times New Roman" w:cs="Times New Roman"/>
          <w:sz w:val="24"/>
          <w:szCs w:val="24"/>
          <w:lang w:eastAsia="cs-CZ"/>
        </w:rPr>
        <w:t xml:space="preserve"> </w:t>
      </w:r>
    </w:p>
    <w:p w:rsidR="0058691B" w:rsidRPr="0058691B" w:rsidRDefault="0058691B" w:rsidP="0069646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iCs/>
          <w:sz w:val="24"/>
          <w:szCs w:val="24"/>
          <w:lang w:eastAsia="cs-CZ"/>
        </w:rPr>
        <w:t xml:space="preserve">g) pracovní rehabilitace a úpravě pracovních míst pro pracovníky příkazce, kteří mají zdravotní postižení; </w:t>
      </w:r>
    </w:p>
    <w:p w:rsidR="0058691B" w:rsidRPr="0058691B" w:rsidRDefault="001D5443" w:rsidP="0069646C">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iCs/>
          <w:sz w:val="24"/>
          <w:szCs w:val="24"/>
          <w:lang w:eastAsia="cs-CZ"/>
        </w:rPr>
        <w:t>h</w:t>
      </w:r>
      <w:r w:rsidR="0058691B" w:rsidRPr="0058691B">
        <w:rPr>
          <w:rFonts w:ascii="Times New Roman" w:eastAsia="Times New Roman" w:hAnsi="Times New Roman" w:cs="Times New Roman"/>
          <w:iCs/>
          <w:sz w:val="24"/>
          <w:szCs w:val="24"/>
          <w:lang w:eastAsia="cs-CZ"/>
        </w:rPr>
        <w:t>) výcviku a výchově zaměstnanců v oblasti ochrany a podpory zdraví při práci, správných pracovníků návyků a při rekvalifikaci zaměstnanců nezpůsobilých vykonávat dosavadní práci;</w:t>
      </w:r>
      <w:r w:rsidR="0058691B" w:rsidRPr="0058691B">
        <w:rPr>
          <w:rFonts w:ascii="Times New Roman" w:eastAsia="Times New Roman" w:hAnsi="Times New Roman" w:cs="Times New Roman"/>
          <w:sz w:val="24"/>
          <w:szCs w:val="24"/>
          <w:lang w:eastAsia="cs-CZ"/>
        </w:rPr>
        <w:t xml:space="preserve"> </w:t>
      </w:r>
    </w:p>
    <w:p w:rsidR="0058691B" w:rsidRPr="0058691B" w:rsidRDefault="001D5443" w:rsidP="0069646C">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iCs/>
          <w:sz w:val="24"/>
          <w:szCs w:val="24"/>
          <w:lang w:eastAsia="cs-CZ"/>
        </w:rPr>
        <w:t>i</w:t>
      </w:r>
      <w:r w:rsidR="0058691B" w:rsidRPr="0058691B">
        <w:rPr>
          <w:rFonts w:ascii="Times New Roman" w:eastAsia="Times New Roman" w:hAnsi="Times New Roman" w:cs="Times New Roman"/>
          <w:iCs/>
          <w:sz w:val="24"/>
          <w:szCs w:val="24"/>
          <w:lang w:eastAsia="cs-CZ"/>
        </w:rPr>
        <w:t>) provádění školení zaměstnanců určených zaměstnavatelem v první pomoci a zpracování návrhu vybavení pracoviště prostředky pro poskytování první pomoci pro zaměstnavatele.</w:t>
      </w:r>
      <w:r w:rsidR="0058691B" w:rsidRPr="0058691B">
        <w:rPr>
          <w:rFonts w:ascii="Times New Roman" w:eastAsia="Times New Roman" w:hAnsi="Times New Roman" w:cs="Times New Roman"/>
          <w:sz w:val="24"/>
          <w:szCs w:val="24"/>
          <w:lang w:eastAsia="cs-CZ"/>
        </w:rPr>
        <w:t xml:space="preserve"> </w:t>
      </w:r>
    </w:p>
    <w:p w:rsidR="0058691B" w:rsidRPr="0058691B" w:rsidRDefault="0058691B" w:rsidP="0058691B">
      <w:pPr>
        <w:spacing w:before="100" w:beforeAutospacing="1" w:after="100" w:afterAutospacing="1" w:line="240" w:lineRule="auto"/>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2. Poskytovatel zajišťuje poskytování poradenství zejména:</w:t>
      </w:r>
    </w:p>
    <w:p w:rsidR="0058691B" w:rsidRPr="0058691B" w:rsidRDefault="0058691B" w:rsidP="007137E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iCs/>
          <w:sz w:val="24"/>
          <w:szCs w:val="24"/>
          <w:lang w:eastAsia="cs-CZ"/>
        </w:rPr>
        <w:t>a) účastí na příslušných jednáních organizovaných příkazcem, na které je pozván;</w:t>
      </w:r>
      <w:r w:rsidRPr="0058691B">
        <w:rPr>
          <w:rFonts w:ascii="Times New Roman" w:eastAsia="Times New Roman" w:hAnsi="Times New Roman" w:cs="Times New Roman"/>
          <w:sz w:val="24"/>
          <w:szCs w:val="24"/>
          <w:lang w:eastAsia="cs-CZ"/>
        </w:rPr>
        <w:t xml:space="preserve"> </w:t>
      </w:r>
    </w:p>
    <w:p w:rsidR="0058691B" w:rsidRPr="0058691B" w:rsidRDefault="0058691B" w:rsidP="007137E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iCs/>
          <w:sz w:val="24"/>
          <w:szCs w:val="24"/>
          <w:lang w:eastAsia="cs-CZ"/>
        </w:rPr>
        <w:t xml:space="preserve">b) zpracováním písemného stanoviska k písemným materiálům předložených příkazcem; </w:t>
      </w:r>
    </w:p>
    <w:p w:rsidR="0058691B" w:rsidRPr="0058691B" w:rsidRDefault="0058691B" w:rsidP="007137E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iCs/>
          <w:sz w:val="24"/>
          <w:szCs w:val="24"/>
          <w:lang w:eastAsia="cs-CZ"/>
        </w:rPr>
        <w:t xml:space="preserve">c) poskytnutím konzultace vedoucím zaměstnancům příkazce; </w:t>
      </w:r>
    </w:p>
    <w:p w:rsidR="0058691B" w:rsidRPr="0058691B" w:rsidRDefault="0058691B" w:rsidP="007137E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iCs/>
          <w:sz w:val="24"/>
          <w:szCs w:val="24"/>
          <w:lang w:eastAsia="cs-CZ"/>
        </w:rPr>
        <w:t>d) zpracováním vlastních podnětů na základě vlastních zjištění při poskytování pracovně</w:t>
      </w:r>
      <w:r w:rsidR="007137E3" w:rsidRPr="007137E3">
        <w:rPr>
          <w:rFonts w:ascii="Times New Roman" w:eastAsia="Times New Roman" w:hAnsi="Times New Roman" w:cs="Times New Roman"/>
          <w:iCs/>
          <w:sz w:val="24"/>
          <w:szCs w:val="24"/>
          <w:lang w:eastAsia="cs-CZ"/>
        </w:rPr>
        <w:t xml:space="preserve"> </w:t>
      </w:r>
      <w:r w:rsidRPr="0058691B">
        <w:rPr>
          <w:rFonts w:ascii="Times New Roman" w:eastAsia="Times New Roman" w:hAnsi="Times New Roman" w:cs="Times New Roman"/>
          <w:iCs/>
          <w:sz w:val="24"/>
          <w:szCs w:val="24"/>
          <w:lang w:eastAsia="cs-CZ"/>
        </w:rPr>
        <w:t>lékařských služeb;</w:t>
      </w:r>
      <w:r w:rsidRPr="0058691B">
        <w:rPr>
          <w:rFonts w:ascii="Times New Roman" w:eastAsia="Times New Roman" w:hAnsi="Times New Roman" w:cs="Times New Roman"/>
          <w:sz w:val="24"/>
          <w:szCs w:val="24"/>
          <w:lang w:eastAsia="cs-CZ"/>
        </w:rPr>
        <w:t xml:space="preserve"> </w:t>
      </w:r>
    </w:p>
    <w:p w:rsidR="0058691B" w:rsidRPr="0058691B" w:rsidRDefault="0058691B" w:rsidP="007137E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iCs/>
          <w:sz w:val="24"/>
          <w:szCs w:val="24"/>
          <w:lang w:eastAsia="cs-CZ"/>
        </w:rPr>
        <w:t>e) poskytováním informací pracovníkům příkazce o možném negativním vlivu pracovních podmínek při pracovně</w:t>
      </w:r>
      <w:r w:rsidR="007137E3" w:rsidRPr="007137E3">
        <w:rPr>
          <w:rFonts w:ascii="Times New Roman" w:eastAsia="Times New Roman" w:hAnsi="Times New Roman" w:cs="Times New Roman"/>
          <w:iCs/>
          <w:sz w:val="24"/>
          <w:szCs w:val="24"/>
          <w:lang w:eastAsia="cs-CZ"/>
        </w:rPr>
        <w:t xml:space="preserve"> </w:t>
      </w:r>
      <w:r w:rsidRPr="0058691B">
        <w:rPr>
          <w:rFonts w:ascii="Times New Roman" w:eastAsia="Times New Roman" w:hAnsi="Times New Roman" w:cs="Times New Roman"/>
          <w:iCs/>
          <w:sz w:val="24"/>
          <w:szCs w:val="24"/>
          <w:lang w:eastAsia="cs-CZ"/>
        </w:rPr>
        <w:t xml:space="preserve">lékařských prohlídkách (např. o faktorech ovlivňující plodnost, těhotenství, kvalitu mléka u kojících matek apod.). </w:t>
      </w:r>
    </w:p>
    <w:p w:rsidR="0058691B" w:rsidRPr="0058691B" w:rsidRDefault="0058691B" w:rsidP="0058691B">
      <w:pPr>
        <w:spacing w:before="100" w:beforeAutospacing="1" w:after="100" w:afterAutospacing="1" w:line="240" w:lineRule="auto"/>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 xml:space="preserve">3. Služby poradenství budou poskytovány operativně po dohodě s příkazcem. </w:t>
      </w:r>
    </w:p>
    <w:p w:rsidR="0058691B" w:rsidRPr="0058691B" w:rsidRDefault="007137E3" w:rsidP="007137E3">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w:t>
      </w:r>
      <w:r w:rsidR="0058691B" w:rsidRPr="0058691B">
        <w:rPr>
          <w:rFonts w:ascii="Times New Roman" w:eastAsia="Times New Roman" w:hAnsi="Times New Roman" w:cs="Times New Roman"/>
          <w:sz w:val="24"/>
          <w:szCs w:val="24"/>
          <w:lang w:eastAsia="cs-CZ"/>
        </w:rPr>
        <w:t xml:space="preserve">. Poskytovatel provádí </w:t>
      </w:r>
      <w:r w:rsidR="0058691B" w:rsidRPr="0058691B">
        <w:rPr>
          <w:rFonts w:ascii="Times New Roman" w:eastAsia="Times New Roman" w:hAnsi="Times New Roman" w:cs="Times New Roman"/>
          <w:iCs/>
          <w:sz w:val="24"/>
          <w:szCs w:val="24"/>
          <w:lang w:eastAsia="cs-CZ"/>
        </w:rPr>
        <w:t>jednou ročně</w:t>
      </w:r>
      <w:r w:rsidR="0058691B" w:rsidRPr="0058691B">
        <w:rPr>
          <w:rFonts w:ascii="Times New Roman" w:eastAsia="Times New Roman" w:hAnsi="Times New Roman" w:cs="Times New Roman"/>
          <w:i/>
          <w:iCs/>
          <w:sz w:val="24"/>
          <w:szCs w:val="24"/>
          <w:lang w:eastAsia="cs-CZ"/>
        </w:rPr>
        <w:t xml:space="preserve"> </w:t>
      </w:r>
      <w:r w:rsidR="0058691B" w:rsidRPr="0058691B">
        <w:rPr>
          <w:rFonts w:ascii="Times New Roman" w:eastAsia="Times New Roman" w:hAnsi="Times New Roman" w:cs="Times New Roman"/>
          <w:sz w:val="24"/>
          <w:szCs w:val="24"/>
          <w:lang w:eastAsia="cs-CZ"/>
        </w:rPr>
        <w:t>školení pracovníků určených k organizování poskytnutí první pomoci podle vlastní osnovy školení, kterou dohodne s příkazcem.</w:t>
      </w:r>
    </w:p>
    <w:p w:rsidR="0058691B" w:rsidRPr="0058691B" w:rsidRDefault="0058691B" w:rsidP="0058691B">
      <w:pPr>
        <w:spacing w:after="0" w:line="240" w:lineRule="auto"/>
        <w:jc w:val="center"/>
        <w:rPr>
          <w:rFonts w:ascii="Times New Roman" w:eastAsia="Times New Roman" w:hAnsi="Times New Roman" w:cs="Times New Roman"/>
          <w:b/>
          <w:bCs/>
          <w:sz w:val="24"/>
          <w:szCs w:val="24"/>
          <w:lang w:eastAsia="cs-CZ"/>
        </w:rPr>
      </w:pPr>
      <w:r w:rsidRPr="0058691B">
        <w:rPr>
          <w:rFonts w:ascii="Times New Roman" w:eastAsia="Times New Roman" w:hAnsi="Times New Roman" w:cs="Times New Roman"/>
          <w:b/>
          <w:bCs/>
          <w:sz w:val="24"/>
          <w:szCs w:val="24"/>
          <w:lang w:eastAsia="cs-CZ"/>
        </w:rPr>
        <w:t xml:space="preserve">V. </w:t>
      </w:r>
    </w:p>
    <w:p w:rsidR="0058691B" w:rsidRPr="0058691B" w:rsidRDefault="0058691B" w:rsidP="0058691B">
      <w:pPr>
        <w:spacing w:after="0" w:line="240" w:lineRule="auto"/>
        <w:jc w:val="center"/>
        <w:rPr>
          <w:rFonts w:ascii="Times New Roman" w:eastAsia="Times New Roman" w:hAnsi="Times New Roman" w:cs="Times New Roman"/>
          <w:b/>
          <w:bCs/>
          <w:sz w:val="24"/>
          <w:szCs w:val="24"/>
          <w:lang w:eastAsia="cs-CZ"/>
        </w:rPr>
      </w:pPr>
      <w:r w:rsidRPr="0058691B">
        <w:rPr>
          <w:rFonts w:ascii="Times New Roman" w:eastAsia="Times New Roman" w:hAnsi="Times New Roman" w:cs="Times New Roman"/>
          <w:b/>
          <w:bCs/>
          <w:sz w:val="24"/>
          <w:szCs w:val="24"/>
          <w:lang w:eastAsia="cs-CZ"/>
        </w:rPr>
        <w:t xml:space="preserve">Pravidelný dohled </w:t>
      </w:r>
    </w:p>
    <w:p w:rsidR="0058691B" w:rsidRPr="0058691B" w:rsidRDefault="0058691B" w:rsidP="007137E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1. Poskytovatel vykonává pravidelný dohled na všech pracovištích příkazce a nad pracemi vykonávanými pracovníky příkazce za účelem zjišťování a hodnocení faktorů pracovního prostředí a pracovních podmínek ve vztahu ke zdraví, zjišťování nebezpečí a hodnocení zdravotních rizik zátěží rizikovými faktory pracovních podmínek podle zákona upravujícího ochranu veřejného zdraví.</w:t>
      </w:r>
    </w:p>
    <w:p w:rsidR="0058691B" w:rsidRPr="0058691B" w:rsidRDefault="0058691B" w:rsidP="0058691B">
      <w:pPr>
        <w:spacing w:before="100" w:beforeAutospacing="1" w:after="100" w:afterAutospacing="1" w:line="240" w:lineRule="auto"/>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2. Pravidelný dohled se vykonává:</w:t>
      </w:r>
    </w:p>
    <w:p w:rsidR="0058691B" w:rsidRPr="0058691B" w:rsidRDefault="0058691B" w:rsidP="0058691B">
      <w:pPr>
        <w:spacing w:before="100" w:beforeAutospacing="1" w:after="100" w:afterAutospacing="1" w:line="240" w:lineRule="auto"/>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 jedenkrát za kalendářní rok, nebo</w:t>
      </w:r>
    </w:p>
    <w:p w:rsidR="0058691B" w:rsidRPr="0058691B" w:rsidRDefault="0058691B" w:rsidP="0058691B">
      <w:pPr>
        <w:spacing w:before="100" w:beforeAutospacing="1" w:after="100" w:afterAutospacing="1" w:line="240" w:lineRule="auto"/>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 jedenkrát za 2 kalendářní roky, jde-li o práce zařazené do kategorie první a není-li součástí této práce činnost, pro jejíž výkon jsou podmínky zdravotní způsobilosti stanoveny v části II přílohy č. 2 vyhlášky č. 79/2013 Sb. nebo jiným předpisem.</w:t>
      </w:r>
    </w:p>
    <w:p w:rsidR="0058691B" w:rsidRPr="0058691B" w:rsidRDefault="0058691B" w:rsidP="0058691B">
      <w:pPr>
        <w:spacing w:after="0" w:line="240" w:lineRule="auto"/>
        <w:jc w:val="center"/>
        <w:rPr>
          <w:rFonts w:ascii="Times New Roman" w:eastAsia="Times New Roman" w:hAnsi="Times New Roman" w:cs="Times New Roman"/>
          <w:b/>
          <w:bCs/>
          <w:sz w:val="24"/>
          <w:szCs w:val="24"/>
          <w:lang w:eastAsia="cs-CZ"/>
        </w:rPr>
      </w:pPr>
      <w:r w:rsidRPr="0058691B">
        <w:rPr>
          <w:rFonts w:ascii="Times New Roman" w:eastAsia="Times New Roman" w:hAnsi="Times New Roman" w:cs="Times New Roman"/>
          <w:b/>
          <w:bCs/>
          <w:sz w:val="24"/>
          <w:szCs w:val="24"/>
          <w:lang w:eastAsia="cs-CZ"/>
        </w:rPr>
        <w:t xml:space="preserve">VI. </w:t>
      </w:r>
    </w:p>
    <w:p w:rsidR="0058691B" w:rsidRPr="0058691B" w:rsidRDefault="0058691B" w:rsidP="0058691B">
      <w:pPr>
        <w:spacing w:after="0" w:line="240" w:lineRule="auto"/>
        <w:jc w:val="center"/>
        <w:rPr>
          <w:rFonts w:ascii="Times New Roman" w:eastAsia="Times New Roman" w:hAnsi="Times New Roman" w:cs="Times New Roman"/>
          <w:b/>
          <w:bCs/>
          <w:sz w:val="24"/>
          <w:szCs w:val="24"/>
          <w:lang w:eastAsia="cs-CZ"/>
        </w:rPr>
      </w:pPr>
      <w:r w:rsidRPr="0058691B">
        <w:rPr>
          <w:rFonts w:ascii="Times New Roman" w:eastAsia="Times New Roman" w:hAnsi="Times New Roman" w:cs="Times New Roman"/>
          <w:b/>
          <w:bCs/>
          <w:sz w:val="24"/>
          <w:szCs w:val="24"/>
          <w:lang w:eastAsia="cs-CZ"/>
        </w:rPr>
        <w:t>Dokumentace o pracovně</w:t>
      </w:r>
      <w:r w:rsidR="007137E3">
        <w:rPr>
          <w:rFonts w:ascii="Times New Roman" w:eastAsia="Times New Roman" w:hAnsi="Times New Roman" w:cs="Times New Roman"/>
          <w:b/>
          <w:bCs/>
          <w:sz w:val="24"/>
          <w:szCs w:val="24"/>
          <w:lang w:eastAsia="cs-CZ"/>
        </w:rPr>
        <w:t xml:space="preserve"> </w:t>
      </w:r>
      <w:r w:rsidRPr="0058691B">
        <w:rPr>
          <w:rFonts w:ascii="Times New Roman" w:eastAsia="Times New Roman" w:hAnsi="Times New Roman" w:cs="Times New Roman"/>
          <w:b/>
          <w:bCs/>
          <w:sz w:val="24"/>
          <w:szCs w:val="24"/>
          <w:lang w:eastAsia="cs-CZ"/>
        </w:rPr>
        <w:t xml:space="preserve">lékařských službách </w:t>
      </w:r>
    </w:p>
    <w:p w:rsidR="0058691B" w:rsidRPr="0058691B" w:rsidRDefault="0058691B" w:rsidP="007137E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1. Poskytovatel je povinen vést dokumentaci o poskytovaných pracovně</w:t>
      </w:r>
      <w:r w:rsidR="007137E3">
        <w:rPr>
          <w:rFonts w:ascii="Times New Roman" w:eastAsia="Times New Roman" w:hAnsi="Times New Roman" w:cs="Times New Roman"/>
          <w:sz w:val="24"/>
          <w:szCs w:val="24"/>
          <w:lang w:eastAsia="cs-CZ"/>
        </w:rPr>
        <w:t xml:space="preserve"> </w:t>
      </w:r>
      <w:r w:rsidRPr="0058691B">
        <w:rPr>
          <w:rFonts w:ascii="Times New Roman" w:eastAsia="Times New Roman" w:hAnsi="Times New Roman" w:cs="Times New Roman"/>
          <w:sz w:val="24"/>
          <w:szCs w:val="24"/>
          <w:lang w:eastAsia="cs-CZ"/>
        </w:rPr>
        <w:t xml:space="preserve">lékařských službách. Dokumentace musí být vedena průkazně, pravdivě a záznamy musí být prováděny bez zbytečného odkladu. </w:t>
      </w:r>
    </w:p>
    <w:p w:rsidR="0058691B" w:rsidRPr="0058691B" w:rsidRDefault="0058691B" w:rsidP="007137E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2. Zdravotnickou dokumentaci, která se vztahuje ke konkrétním pracovníkům příkazce, je poskytovatel povinen vést, uchovávat a nakládat s ní podle zákona č. 372/2011 Sb. a vyhlášky č. 98/2012 Sb., o zdravotnické dokumentaci a je povinen ji</w:t>
      </w:r>
      <w:r w:rsidR="007137E3">
        <w:rPr>
          <w:rFonts w:ascii="Times New Roman" w:eastAsia="Times New Roman" w:hAnsi="Times New Roman" w:cs="Times New Roman"/>
          <w:sz w:val="24"/>
          <w:szCs w:val="24"/>
          <w:lang w:eastAsia="cs-CZ"/>
        </w:rPr>
        <w:t xml:space="preserve"> vést odděleně od dokumentace o </w:t>
      </w:r>
      <w:r w:rsidRPr="0058691B">
        <w:rPr>
          <w:rFonts w:ascii="Times New Roman" w:eastAsia="Times New Roman" w:hAnsi="Times New Roman" w:cs="Times New Roman"/>
          <w:sz w:val="24"/>
          <w:szCs w:val="24"/>
          <w:lang w:eastAsia="cs-CZ"/>
        </w:rPr>
        <w:t>pracovně</w:t>
      </w:r>
      <w:r w:rsidR="007137E3">
        <w:rPr>
          <w:rFonts w:ascii="Times New Roman" w:eastAsia="Times New Roman" w:hAnsi="Times New Roman" w:cs="Times New Roman"/>
          <w:sz w:val="24"/>
          <w:szCs w:val="24"/>
          <w:lang w:eastAsia="cs-CZ"/>
        </w:rPr>
        <w:t xml:space="preserve"> </w:t>
      </w:r>
      <w:r w:rsidRPr="0058691B">
        <w:rPr>
          <w:rFonts w:ascii="Times New Roman" w:eastAsia="Times New Roman" w:hAnsi="Times New Roman" w:cs="Times New Roman"/>
          <w:sz w:val="24"/>
          <w:szCs w:val="24"/>
          <w:lang w:eastAsia="cs-CZ"/>
        </w:rPr>
        <w:t>lékařských službách prováděných pro zaměstn</w:t>
      </w:r>
      <w:r w:rsidR="007137E3">
        <w:rPr>
          <w:rFonts w:ascii="Times New Roman" w:eastAsia="Times New Roman" w:hAnsi="Times New Roman" w:cs="Times New Roman"/>
          <w:sz w:val="24"/>
          <w:szCs w:val="24"/>
          <w:lang w:eastAsia="cs-CZ"/>
        </w:rPr>
        <w:t>avatele, která se nevztahuje ke </w:t>
      </w:r>
      <w:r w:rsidRPr="0058691B">
        <w:rPr>
          <w:rFonts w:ascii="Times New Roman" w:eastAsia="Times New Roman" w:hAnsi="Times New Roman" w:cs="Times New Roman"/>
          <w:sz w:val="24"/>
          <w:szCs w:val="24"/>
          <w:lang w:eastAsia="cs-CZ"/>
        </w:rPr>
        <w:t>konkrétním zaměstnancům.</w:t>
      </w:r>
    </w:p>
    <w:p w:rsidR="0058691B" w:rsidRPr="0058691B" w:rsidRDefault="0058691B" w:rsidP="007137E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3. Bude-li poskytovatel poskytovat pracovníkům příkazce též služby registrujícího</w:t>
      </w:r>
      <w:r w:rsidR="007137E3">
        <w:rPr>
          <w:rFonts w:ascii="Times New Roman" w:eastAsia="Times New Roman" w:hAnsi="Times New Roman" w:cs="Times New Roman"/>
          <w:sz w:val="24"/>
          <w:szCs w:val="24"/>
          <w:lang w:eastAsia="cs-CZ"/>
        </w:rPr>
        <w:t xml:space="preserve"> </w:t>
      </w:r>
      <w:r w:rsidRPr="0058691B">
        <w:rPr>
          <w:rFonts w:ascii="Times New Roman" w:eastAsia="Times New Roman" w:hAnsi="Times New Roman" w:cs="Times New Roman"/>
          <w:sz w:val="24"/>
          <w:szCs w:val="24"/>
          <w:lang w:eastAsia="cs-CZ"/>
        </w:rPr>
        <w:t>praktického lékaře, pak je povinen vést odděleně zdravotnickou dokumentaci o fyzické osobě jako o</w:t>
      </w:r>
      <w:r w:rsidR="007137E3">
        <w:rPr>
          <w:rFonts w:ascii="Times New Roman" w:eastAsia="Times New Roman" w:hAnsi="Times New Roman" w:cs="Times New Roman"/>
          <w:sz w:val="24"/>
          <w:szCs w:val="24"/>
          <w:lang w:eastAsia="cs-CZ"/>
        </w:rPr>
        <w:t> </w:t>
      </w:r>
      <w:r w:rsidRPr="0058691B">
        <w:rPr>
          <w:rFonts w:ascii="Times New Roman" w:eastAsia="Times New Roman" w:hAnsi="Times New Roman" w:cs="Times New Roman"/>
          <w:sz w:val="24"/>
          <w:szCs w:val="24"/>
          <w:lang w:eastAsia="cs-CZ"/>
        </w:rPr>
        <w:t>pacientovi a zdravotnickou dokumentaci o fyzické osobě jako o pracovníkovi příkazce v rámci poskytovaných pracovně</w:t>
      </w:r>
      <w:r w:rsidR="007137E3">
        <w:rPr>
          <w:rFonts w:ascii="Times New Roman" w:eastAsia="Times New Roman" w:hAnsi="Times New Roman" w:cs="Times New Roman"/>
          <w:sz w:val="24"/>
          <w:szCs w:val="24"/>
          <w:lang w:eastAsia="cs-CZ"/>
        </w:rPr>
        <w:t xml:space="preserve"> </w:t>
      </w:r>
      <w:r w:rsidRPr="0058691B">
        <w:rPr>
          <w:rFonts w:ascii="Times New Roman" w:eastAsia="Times New Roman" w:hAnsi="Times New Roman" w:cs="Times New Roman"/>
          <w:sz w:val="24"/>
          <w:szCs w:val="24"/>
          <w:lang w:eastAsia="cs-CZ"/>
        </w:rPr>
        <w:t>lékařských službách.</w:t>
      </w:r>
    </w:p>
    <w:p w:rsidR="0058691B" w:rsidRPr="0058691B" w:rsidRDefault="0058691B" w:rsidP="007137E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4. Dokumentaci o pracovně</w:t>
      </w:r>
      <w:r w:rsidR="007137E3">
        <w:rPr>
          <w:rFonts w:ascii="Times New Roman" w:eastAsia="Times New Roman" w:hAnsi="Times New Roman" w:cs="Times New Roman"/>
          <w:sz w:val="24"/>
          <w:szCs w:val="24"/>
          <w:lang w:eastAsia="cs-CZ"/>
        </w:rPr>
        <w:t xml:space="preserve"> </w:t>
      </w:r>
      <w:r w:rsidRPr="0058691B">
        <w:rPr>
          <w:rFonts w:ascii="Times New Roman" w:eastAsia="Times New Roman" w:hAnsi="Times New Roman" w:cs="Times New Roman"/>
          <w:sz w:val="24"/>
          <w:szCs w:val="24"/>
          <w:lang w:eastAsia="cs-CZ"/>
        </w:rPr>
        <w:t>lékařských službách prováděných pro zaměstnavatele, jako záznamy o provádění dohledu na pracovišti zaměstnavatele (</w:t>
      </w:r>
      <w:r w:rsidRPr="0058691B">
        <w:rPr>
          <w:rFonts w:ascii="Times New Roman" w:eastAsia="Times New Roman" w:hAnsi="Times New Roman" w:cs="Times New Roman"/>
          <w:iCs/>
          <w:sz w:val="24"/>
          <w:szCs w:val="24"/>
          <w:lang w:eastAsia="cs-CZ"/>
        </w:rPr>
        <w:t>rozsah, datum a místo provedení dohledu, popis zjištěných skutečností včetně identifikace nebezpečí a hodnocení rizik, návrhy na opatření a způsob seznámení příkazce s výsledky)</w:t>
      </w:r>
      <w:r w:rsidRPr="0058691B">
        <w:rPr>
          <w:rFonts w:ascii="Times New Roman" w:eastAsia="Times New Roman" w:hAnsi="Times New Roman" w:cs="Times New Roman"/>
          <w:sz w:val="24"/>
          <w:szCs w:val="24"/>
          <w:lang w:eastAsia="cs-CZ"/>
        </w:rPr>
        <w:t>, výsledky analýz, záznamy o poradenství poskytnutém příkazci atd. je poskytovatel povinen chránit před nahlížením cizích osob a před zneužitím a zničením.</w:t>
      </w:r>
    </w:p>
    <w:p w:rsidR="0058691B" w:rsidRPr="0058691B" w:rsidRDefault="0058691B" w:rsidP="007137E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5. Poskytovatel je povinen dokumentaci o pracovně</w:t>
      </w:r>
      <w:r w:rsidR="007137E3">
        <w:rPr>
          <w:rFonts w:ascii="Times New Roman" w:eastAsia="Times New Roman" w:hAnsi="Times New Roman" w:cs="Times New Roman"/>
          <w:sz w:val="24"/>
          <w:szCs w:val="24"/>
          <w:lang w:eastAsia="cs-CZ"/>
        </w:rPr>
        <w:t xml:space="preserve"> </w:t>
      </w:r>
      <w:r w:rsidRPr="0058691B">
        <w:rPr>
          <w:rFonts w:ascii="Times New Roman" w:eastAsia="Times New Roman" w:hAnsi="Times New Roman" w:cs="Times New Roman"/>
          <w:sz w:val="24"/>
          <w:szCs w:val="24"/>
          <w:lang w:eastAsia="cs-CZ"/>
        </w:rPr>
        <w:t xml:space="preserve">lékařských službách prováděných pro zaměstnavatele uchovávat po dobu </w:t>
      </w:r>
      <w:r w:rsidR="007137E3">
        <w:rPr>
          <w:rFonts w:ascii="Times New Roman" w:eastAsia="Times New Roman" w:hAnsi="Times New Roman" w:cs="Times New Roman"/>
          <w:sz w:val="24"/>
          <w:szCs w:val="24"/>
          <w:lang w:eastAsia="cs-CZ"/>
        </w:rPr>
        <w:t>15</w:t>
      </w:r>
      <w:r w:rsidR="00CC220F">
        <w:rPr>
          <w:rFonts w:ascii="Times New Roman" w:eastAsia="Times New Roman" w:hAnsi="Times New Roman" w:cs="Times New Roman"/>
          <w:sz w:val="24"/>
          <w:szCs w:val="24"/>
          <w:lang w:eastAsia="cs-CZ"/>
        </w:rPr>
        <w:t xml:space="preserve"> let</w:t>
      </w:r>
      <w:r w:rsidRPr="0058691B">
        <w:rPr>
          <w:rFonts w:ascii="Times New Roman" w:eastAsia="Times New Roman" w:hAnsi="Times New Roman" w:cs="Times New Roman"/>
          <w:i/>
          <w:iCs/>
          <w:sz w:val="24"/>
          <w:szCs w:val="24"/>
          <w:lang w:eastAsia="cs-CZ"/>
        </w:rPr>
        <w:t xml:space="preserve"> </w:t>
      </w:r>
      <w:r w:rsidRPr="0058691B">
        <w:rPr>
          <w:rFonts w:ascii="Times New Roman" w:eastAsia="Times New Roman" w:hAnsi="Times New Roman" w:cs="Times New Roman"/>
          <w:sz w:val="24"/>
          <w:szCs w:val="24"/>
          <w:lang w:eastAsia="cs-CZ"/>
        </w:rPr>
        <w:t xml:space="preserve">a po uplynutí této lhůty ji navrhnout příkazci ke skartaci. Skartaci provede po písemném souhlasu </w:t>
      </w:r>
      <w:r w:rsidR="007137E3">
        <w:rPr>
          <w:rFonts w:ascii="Times New Roman" w:eastAsia="Times New Roman" w:hAnsi="Times New Roman" w:cs="Times New Roman"/>
          <w:sz w:val="24"/>
          <w:szCs w:val="24"/>
          <w:lang w:eastAsia="cs-CZ"/>
        </w:rPr>
        <w:t>poskytovatel</w:t>
      </w:r>
      <w:r w:rsidRPr="0058691B">
        <w:rPr>
          <w:rFonts w:ascii="Times New Roman" w:eastAsia="Times New Roman" w:hAnsi="Times New Roman" w:cs="Times New Roman"/>
          <w:sz w:val="24"/>
          <w:szCs w:val="24"/>
          <w:lang w:eastAsia="cs-CZ"/>
        </w:rPr>
        <w:t>.</w:t>
      </w:r>
    </w:p>
    <w:p w:rsidR="0058691B" w:rsidRPr="0058691B" w:rsidRDefault="0058691B" w:rsidP="007137E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6. Při skončení smluvního vztahu podle této smlouvy je poskytovatel povinen protokolárně předat veškerou dokumentaci o pracovně</w:t>
      </w:r>
      <w:r w:rsidR="007137E3">
        <w:rPr>
          <w:rFonts w:ascii="Times New Roman" w:eastAsia="Times New Roman" w:hAnsi="Times New Roman" w:cs="Times New Roman"/>
          <w:sz w:val="24"/>
          <w:szCs w:val="24"/>
          <w:lang w:eastAsia="cs-CZ"/>
        </w:rPr>
        <w:t xml:space="preserve"> </w:t>
      </w:r>
      <w:r w:rsidRPr="0058691B">
        <w:rPr>
          <w:rFonts w:ascii="Times New Roman" w:eastAsia="Times New Roman" w:hAnsi="Times New Roman" w:cs="Times New Roman"/>
          <w:sz w:val="24"/>
          <w:szCs w:val="24"/>
          <w:lang w:eastAsia="cs-CZ"/>
        </w:rPr>
        <w:t>lékařských službách, která nemá charakter zdravotnické dokumentace, příkazci nebo příkazcem určenému novému poskytovateli pracovně</w:t>
      </w:r>
      <w:r w:rsidR="007137E3">
        <w:rPr>
          <w:rFonts w:ascii="Times New Roman" w:eastAsia="Times New Roman" w:hAnsi="Times New Roman" w:cs="Times New Roman"/>
          <w:sz w:val="24"/>
          <w:szCs w:val="24"/>
          <w:lang w:eastAsia="cs-CZ"/>
        </w:rPr>
        <w:t xml:space="preserve"> </w:t>
      </w:r>
      <w:r w:rsidRPr="0058691B">
        <w:rPr>
          <w:rFonts w:ascii="Times New Roman" w:eastAsia="Times New Roman" w:hAnsi="Times New Roman" w:cs="Times New Roman"/>
          <w:sz w:val="24"/>
          <w:szCs w:val="24"/>
          <w:lang w:eastAsia="cs-CZ"/>
        </w:rPr>
        <w:t>lékařských služeb. Neučiní-li tak nejpozději v poslední den trvání smluvního vztahu, je povinen příkazci zaplatit smluvní pokutu ve výši</w:t>
      </w:r>
      <w:r w:rsidRPr="0058691B">
        <w:rPr>
          <w:rFonts w:ascii="Times New Roman" w:eastAsia="Times New Roman" w:hAnsi="Times New Roman" w:cs="Times New Roman"/>
          <w:i/>
          <w:iCs/>
          <w:sz w:val="24"/>
          <w:szCs w:val="24"/>
          <w:lang w:eastAsia="cs-CZ"/>
        </w:rPr>
        <w:t xml:space="preserve"> </w:t>
      </w:r>
      <w:r w:rsidR="007137E3" w:rsidRPr="007137E3">
        <w:rPr>
          <w:rFonts w:ascii="Times New Roman" w:eastAsia="Times New Roman" w:hAnsi="Times New Roman" w:cs="Times New Roman"/>
          <w:iCs/>
          <w:sz w:val="24"/>
          <w:szCs w:val="24"/>
          <w:lang w:eastAsia="cs-CZ"/>
        </w:rPr>
        <w:t>500</w:t>
      </w:r>
      <w:r w:rsidRPr="0058691B">
        <w:rPr>
          <w:rFonts w:ascii="Times New Roman" w:eastAsia="Times New Roman" w:hAnsi="Times New Roman" w:cs="Times New Roman"/>
          <w:i/>
          <w:iCs/>
          <w:sz w:val="24"/>
          <w:szCs w:val="24"/>
          <w:lang w:eastAsia="cs-CZ"/>
        </w:rPr>
        <w:t xml:space="preserve"> </w:t>
      </w:r>
      <w:r w:rsidRPr="0058691B">
        <w:rPr>
          <w:rFonts w:ascii="Times New Roman" w:eastAsia="Times New Roman" w:hAnsi="Times New Roman" w:cs="Times New Roman"/>
          <w:sz w:val="24"/>
          <w:szCs w:val="24"/>
          <w:lang w:eastAsia="cs-CZ"/>
        </w:rPr>
        <w:t>Kč</w:t>
      </w:r>
      <w:r w:rsidR="007137E3">
        <w:rPr>
          <w:rFonts w:ascii="Times New Roman" w:eastAsia="Times New Roman" w:hAnsi="Times New Roman" w:cs="Times New Roman"/>
          <w:sz w:val="24"/>
          <w:szCs w:val="24"/>
          <w:lang w:eastAsia="cs-CZ"/>
        </w:rPr>
        <w:t xml:space="preserve"> za každou zdravotnickou dokumentaci </w:t>
      </w:r>
      <w:r w:rsidR="004515A2">
        <w:rPr>
          <w:rFonts w:ascii="Times New Roman" w:eastAsia="Times New Roman" w:hAnsi="Times New Roman" w:cs="Times New Roman"/>
          <w:sz w:val="24"/>
          <w:szCs w:val="24"/>
          <w:lang w:eastAsia="cs-CZ"/>
        </w:rPr>
        <w:t>k jednomu zaměstnanci příkazce, s jejímž předáním dle tohoto odstavce bude poskytovatel v prodlení</w:t>
      </w:r>
      <w:r w:rsidRPr="0058691B">
        <w:rPr>
          <w:rFonts w:ascii="Times New Roman" w:eastAsia="Times New Roman" w:hAnsi="Times New Roman" w:cs="Times New Roman"/>
          <w:sz w:val="24"/>
          <w:szCs w:val="24"/>
          <w:lang w:eastAsia="cs-CZ"/>
        </w:rPr>
        <w:t>.</w:t>
      </w:r>
    </w:p>
    <w:p w:rsidR="0058691B" w:rsidRDefault="0058691B" w:rsidP="004515A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7. Poskytovatel je povinen učinit pořízení pro případ svého úmrtí v době trvání smluvního vztahu podle této smlouvy, aby veškerá dokumentace o poskytnutých pracovně</w:t>
      </w:r>
      <w:r w:rsidR="004515A2">
        <w:rPr>
          <w:rFonts w:ascii="Times New Roman" w:eastAsia="Times New Roman" w:hAnsi="Times New Roman" w:cs="Times New Roman"/>
          <w:sz w:val="24"/>
          <w:szCs w:val="24"/>
          <w:lang w:eastAsia="cs-CZ"/>
        </w:rPr>
        <w:t xml:space="preserve"> </w:t>
      </w:r>
      <w:r w:rsidRPr="0058691B">
        <w:rPr>
          <w:rFonts w:ascii="Times New Roman" w:eastAsia="Times New Roman" w:hAnsi="Times New Roman" w:cs="Times New Roman"/>
          <w:sz w:val="24"/>
          <w:szCs w:val="24"/>
          <w:lang w:eastAsia="cs-CZ"/>
        </w:rPr>
        <w:t>lékařských službách prováděných pro příkazce byla v případě úmrtí poskytovatele předána bez zbytečného odkladu příkazci.</w:t>
      </w:r>
    </w:p>
    <w:p w:rsidR="00DD3EC9" w:rsidRPr="0058691B" w:rsidRDefault="00DD3EC9" w:rsidP="004515A2">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8. </w:t>
      </w:r>
      <w:r w:rsidRPr="00DD3EC9">
        <w:rPr>
          <w:rFonts w:ascii="Times New Roman" w:eastAsia="Times New Roman" w:hAnsi="Times New Roman" w:cs="Times New Roman"/>
          <w:sz w:val="24"/>
          <w:szCs w:val="24"/>
          <w:lang w:eastAsia="cs-CZ"/>
        </w:rPr>
        <w:t>Poskytovatel je povinen převzít od předchozího poskytovatele pracovně</w:t>
      </w:r>
      <w:r>
        <w:rPr>
          <w:rFonts w:ascii="Times New Roman" w:eastAsia="Times New Roman" w:hAnsi="Times New Roman" w:cs="Times New Roman"/>
          <w:sz w:val="24"/>
          <w:szCs w:val="24"/>
          <w:lang w:eastAsia="cs-CZ"/>
        </w:rPr>
        <w:t xml:space="preserve"> </w:t>
      </w:r>
      <w:r w:rsidRPr="00DD3EC9">
        <w:rPr>
          <w:rFonts w:ascii="Times New Roman" w:eastAsia="Times New Roman" w:hAnsi="Times New Roman" w:cs="Times New Roman"/>
          <w:sz w:val="24"/>
          <w:szCs w:val="24"/>
          <w:lang w:eastAsia="cs-CZ"/>
        </w:rPr>
        <w:t>lékařských služeb</w:t>
      </w:r>
      <w:r>
        <w:rPr>
          <w:rFonts w:ascii="Times New Roman" w:eastAsia="Times New Roman" w:hAnsi="Times New Roman" w:cs="Times New Roman"/>
          <w:sz w:val="24"/>
          <w:szCs w:val="24"/>
          <w:lang w:eastAsia="cs-CZ"/>
        </w:rPr>
        <w:t xml:space="preserve">, kterým je </w:t>
      </w:r>
      <w:proofErr w:type="spellStart"/>
      <w:r>
        <w:rPr>
          <w:rFonts w:ascii="Times New Roman" w:eastAsia="Times New Roman" w:hAnsi="Times New Roman" w:cs="Times New Roman"/>
          <w:sz w:val="24"/>
          <w:szCs w:val="24"/>
          <w:lang w:eastAsia="cs-CZ"/>
        </w:rPr>
        <w:t>Medical</w:t>
      </w:r>
      <w:proofErr w:type="spellEnd"/>
      <w:r>
        <w:rPr>
          <w:rFonts w:ascii="Times New Roman" w:eastAsia="Times New Roman" w:hAnsi="Times New Roman" w:cs="Times New Roman"/>
          <w:sz w:val="24"/>
          <w:szCs w:val="24"/>
          <w:lang w:eastAsia="cs-CZ"/>
        </w:rPr>
        <w:t xml:space="preserve"> Care, s.r.o., IČO: 24123323, se sídlem Vyšehradská 1349/2, 128 00 Praha 2,</w:t>
      </w:r>
      <w:r w:rsidRPr="00DD3EC9">
        <w:rPr>
          <w:rFonts w:ascii="Times New Roman" w:eastAsia="Times New Roman" w:hAnsi="Times New Roman" w:cs="Times New Roman"/>
          <w:sz w:val="24"/>
          <w:szCs w:val="24"/>
          <w:lang w:eastAsia="cs-CZ"/>
        </w:rPr>
        <w:t xml:space="preserve"> zdravotnickou dokumentaci vztahující se k poskytování pracovně</w:t>
      </w:r>
      <w:r>
        <w:rPr>
          <w:rFonts w:ascii="Times New Roman" w:eastAsia="Times New Roman" w:hAnsi="Times New Roman" w:cs="Times New Roman"/>
          <w:sz w:val="24"/>
          <w:szCs w:val="24"/>
          <w:lang w:eastAsia="cs-CZ"/>
        </w:rPr>
        <w:t xml:space="preserve"> lékařských služeb pro příkazce a zaměstnance příkazce</w:t>
      </w:r>
      <w:r w:rsidRPr="00DD3EC9">
        <w:rPr>
          <w:rFonts w:ascii="Times New Roman" w:eastAsia="Times New Roman" w:hAnsi="Times New Roman" w:cs="Times New Roman"/>
          <w:sz w:val="24"/>
          <w:szCs w:val="24"/>
          <w:lang w:eastAsia="cs-CZ"/>
        </w:rPr>
        <w:t xml:space="preserve">, a to ve lhůtě </w:t>
      </w:r>
      <w:r>
        <w:rPr>
          <w:rFonts w:ascii="Times New Roman" w:eastAsia="Times New Roman" w:hAnsi="Times New Roman" w:cs="Times New Roman"/>
          <w:sz w:val="24"/>
          <w:szCs w:val="24"/>
          <w:lang w:eastAsia="cs-CZ"/>
        </w:rPr>
        <w:t>15</w:t>
      </w:r>
      <w:r w:rsidRPr="00DD3EC9">
        <w:rPr>
          <w:rFonts w:ascii="Times New Roman" w:eastAsia="Times New Roman" w:hAnsi="Times New Roman" w:cs="Times New Roman"/>
          <w:sz w:val="24"/>
          <w:szCs w:val="24"/>
          <w:lang w:eastAsia="cs-CZ"/>
        </w:rPr>
        <w:t xml:space="preserve"> dnů ode dne podpisu smlouvy.</w:t>
      </w:r>
    </w:p>
    <w:p w:rsidR="0058691B" w:rsidRPr="0058691B" w:rsidRDefault="0058691B" w:rsidP="0058691B">
      <w:pPr>
        <w:spacing w:after="0" w:line="240" w:lineRule="auto"/>
        <w:jc w:val="center"/>
        <w:rPr>
          <w:rFonts w:ascii="Times New Roman" w:eastAsia="Times New Roman" w:hAnsi="Times New Roman" w:cs="Times New Roman"/>
          <w:b/>
          <w:bCs/>
          <w:sz w:val="24"/>
          <w:szCs w:val="24"/>
          <w:lang w:eastAsia="cs-CZ"/>
        </w:rPr>
      </w:pPr>
      <w:r w:rsidRPr="0058691B">
        <w:rPr>
          <w:rFonts w:ascii="Times New Roman" w:eastAsia="Times New Roman" w:hAnsi="Times New Roman" w:cs="Times New Roman"/>
          <w:b/>
          <w:bCs/>
          <w:sz w:val="24"/>
          <w:szCs w:val="24"/>
          <w:lang w:eastAsia="cs-CZ"/>
        </w:rPr>
        <w:t xml:space="preserve">VII. </w:t>
      </w:r>
    </w:p>
    <w:p w:rsidR="0058691B" w:rsidRPr="0058691B" w:rsidRDefault="0058691B" w:rsidP="0058691B">
      <w:pPr>
        <w:spacing w:after="0" w:line="240" w:lineRule="auto"/>
        <w:jc w:val="center"/>
        <w:rPr>
          <w:rFonts w:ascii="Times New Roman" w:eastAsia="Times New Roman" w:hAnsi="Times New Roman" w:cs="Times New Roman"/>
          <w:b/>
          <w:bCs/>
          <w:sz w:val="24"/>
          <w:szCs w:val="24"/>
          <w:lang w:eastAsia="cs-CZ"/>
        </w:rPr>
      </w:pPr>
      <w:r w:rsidRPr="0058691B">
        <w:rPr>
          <w:rFonts w:ascii="Times New Roman" w:eastAsia="Times New Roman" w:hAnsi="Times New Roman" w:cs="Times New Roman"/>
          <w:b/>
          <w:bCs/>
          <w:sz w:val="24"/>
          <w:szCs w:val="24"/>
          <w:lang w:eastAsia="cs-CZ"/>
        </w:rPr>
        <w:t xml:space="preserve">Další povinnosti poskytovatele a příkazce </w:t>
      </w:r>
    </w:p>
    <w:p w:rsidR="0058691B" w:rsidRPr="0058691B" w:rsidRDefault="0058691B" w:rsidP="0058691B">
      <w:pPr>
        <w:spacing w:before="100" w:beforeAutospacing="1" w:after="100" w:afterAutospacing="1" w:line="240" w:lineRule="auto"/>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 xml:space="preserve">1. Poskytovatel je dále povinen: </w:t>
      </w:r>
    </w:p>
    <w:p w:rsidR="0058691B" w:rsidRPr="0058691B" w:rsidRDefault="0058691B" w:rsidP="004515A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 xml:space="preserve">a) neprodleně oznamovat příkazci zjištění závažných nebo opakujících se skutečností negativně ovlivňujících bezpečnost a ochranu zdraví při práci; </w:t>
      </w:r>
    </w:p>
    <w:p w:rsidR="0058691B" w:rsidRPr="0058691B" w:rsidRDefault="0058691B" w:rsidP="004515A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b) informovat příkazce o možném negativním vlivu faktorů pracovních podmínek na zdravotní stav jeho pracovníků;</w:t>
      </w:r>
    </w:p>
    <w:p w:rsidR="0058691B" w:rsidRPr="0058691B" w:rsidRDefault="0058691B" w:rsidP="004515A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c) informovat pracovníky příkazce o možném vlivu faktorů pracovních podmínek na jejich zdraví, a to se znalostí vývoje jejich zdravotního stavu;</w:t>
      </w:r>
    </w:p>
    <w:p w:rsidR="0058691B" w:rsidRDefault="0058691B" w:rsidP="004515A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d) spolupracovat s příkazcem a jeho pracovníky, zástupcem pro oblast bezpečnosti a ochrany zdraví při práci a s odborně způsobilými osobami podle zákona upravujícího zajištění dalších podmínek bezpečnosti a ochrany zdraví při práci,</w:t>
      </w:r>
      <w:r w:rsidR="00CC220F">
        <w:rPr>
          <w:rFonts w:ascii="Times New Roman" w:eastAsia="Times New Roman" w:hAnsi="Times New Roman" w:cs="Times New Roman"/>
          <w:sz w:val="24"/>
          <w:szCs w:val="24"/>
          <w:lang w:eastAsia="cs-CZ"/>
        </w:rPr>
        <w:t xml:space="preserve"> a dále s </w:t>
      </w:r>
      <w:r w:rsidRPr="0058691B">
        <w:rPr>
          <w:rFonts w:ascii="Times New Roman" w:eastAsia="Times New Roman" w:hAnsi="Times New Roman" w:cs="Times New Roman"/>
          <w:sz w:val="24"/>
          <w:szCs w:val="24"/>
          <w:lang w:eastAsia="cs-CZ"/>
        </w:rPr>
        <w:t>odborovou organizací.</w:t>
      </w:r>
    </w:p>
    <w:p w:rsidR="00DD3EC9" w:rsidRPr="0058691B" w:rsidRDefault="00DD3EC9" w:rsidP="004515A2">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e) </w:t>
      </w:r>
      <w:r w:rsidRPr="00DD3EC9">
        <w:rPr>
          <w:rFonts w:ascii="Times New Roman" w:eastAsia="Times New Roman" w:hAnsi="Times New Roman" w:cs="Times New Roman"/>
          <w:sz w:val="24"/>
          <w:szCs w:val="24"/>
          <w:lang w:eastAsia="cs-CZ"/>
        </w:rPr>
        <w:t>udržovat v platnosti a účinnosti po celou dobu poskytování služeb pojistnou smlouvu, jejímž předmětem je pojištění odpovědnosti za újmu, zejména majetkovou újmu (škodu) způsobenou poskytovatelem třetí osobě (</w:t>
      </w:r>
      <w:r>
        <w:rPr>
          <w:rFonts w:ascii="Times New Roman" w:eastAsia="Times New Roman" w:hAnsi="Times New Roman" w:cs="Times New Roman"/>
          <w:sz w:val="24"/>
          <w:szCs w:val="24"/>
          <w:lang w:eastAsia="cs-CZ"/>
        </w:rPr>
        <w:t>příkazc</w:t>
      </w:r>
      <w:r w:rsidRPr="00DD3EC9">
        <w:rPr>
          <w:rFonts w:ascii="Times New Roman" w:eastAsia="Times New Roman" w:hAnsi="Times New Roman" w:cs="Times New Roman"/>
          <w:sz w:val="24"/>
          <w:szCs w:val="24"/>
          <w:lang w:eastAsia="cs-CZ"/>
        </w:rPr>
        <w:t xml:space="preserve">i), a to tak, že limit pojistného plnění vyplývající z pojistné smlouvy </w:t>
      </w:r>
      <w:r>
        <w:rPr>
          <w:rFonts w:ascii="Times New Roman" w:eastAsia="Times New Roman" w:hAnsi="Times New Roman" w:cs="Times New Roman"/>
          <w:sz w:val="24"/>
          <w:szCs w:val="24"/>
          <w:lang w:eastAsia="cs-CZ"/>
        </w:rPr>
        <w:t>musí být v takové výši</w:t>
      </w:r>
      <w:r w:rsidRPr="00DD3EC9">
        <w:rPr>
          <w:rFonts w:ascii="Times New Roman" w:eastAsia="Times New Roman" w:hAnsi="Times New Roman" w:cs="Times New Roman"/>
          <w:sz w:val="24"/>
          <w:szCs w:val="24"/>
          <w:lang w:eastAsia="cs-CZ"/>
        </w:rPr>
        <w:t xml:space="preserve"> a pojistné plnění se musí vztahovat na jakoukoliv újmu, kterou může způsobit poskytovatel </w:t>
      </w:r>
      <w:r>
        <w:rPr>
          <w:rFonts w:ascii="Times New Roman" w:eastAsia="Times New Roman" w:hAnsi="Times New Roman" w:cs="Times New Roman"/>
          <w:sz w:val="24"/>
          <w:szCs w:val="24"/>
          <w:lang w:eastAsia="cs-CZ"/>
        </w:rPr>
        <w:t>příkazci</w:t>
      </w:r>
      <w:r w:rsidRPr="00DD3EC9">
        <w:rPr>
          <w:rFonts w:ascii="Times New Roman" w:eastAsia="Times New Roman" w:hAnsi="Times New Roman" w:cs="Times New Roman"/>
          <w:sz w:val="24"/>
          <w:szCs w:val="24"/>
          <w:lang w:eastAsia="cs-CZ"/>
        </w:rPr>
        <w:t xml:space="preserve"> při plnění této smlouvy. Poskytovatel je kdykoliv v průběhu trvání této smlouvy povinen na požádání </w:t>
      </w:r>
      <w:r>
        <w:rPr>
          <w:rFonts w:ascii="Times New Roman" w:eastAsia="Times New Roman" w:hAnsi="Times New Roman" w:cs="Times New Roman"/>
          <w:sz w:val="24"/>
          <w:szCs w:val="24"/>
          <w:lang w:eastAsia="cs-CZ"/>
        </w:rPr>
        <w:t>příkazce</w:t>
      </w:r>
      <w:r w:rsidRPr="00DD3EC9">
        <w:rPr>
          <w:rFonts w:ascii="Times New Roman" w:eastAsia="Times New Roman" w:hAnsi="Times New Roman" w:cs="Times New Roman"/>
          <w:sz w:val="24"/>
          <w:szCs w:val="24"/>
          <w:lang w:eastAsia="cs-CZ"/>
        </w:rPr>
        <w:t xml:space="preserve"> předložit do třech dnů pojistnou smlouvu dle tohoto odstavce, nebo její relevantní části, nebo pojistku ve smyslu § 2775 občanského zákoníku. Při nepředložení pojistné smlouvy na požádání je objednatel oprávněn </w:t>
      </w:r>
      <w:r>
        <w:rPr>
          <w:rFonts w:ascii="Times New Roman" w:eastAsia="Times New Roman" w:hAnsi="Times New Roman" w:cs="Times New Roman"/>
          <w:sz w:val="24"/>
          <w:szCs w:val="24"/>
          <w:lang w:eastAsia="cs-CZ"/>
        </w:rPr>
        <w:t>od této smlouvy odstoupit</w:t>
      </w:r>
      <w:r w:rsidRPr="00DD3EC9">
        <w:rPr>
          <w:rFonts w:ascii="Times New Roman" w:eastAsia="Times New Roman" w:hAnsi="Times New Roman" w:cs="Times New Roman"/>
          <w:sz w:val="24"/>
          <w:szCs w:val="24"/>
          <w:lang w:eastAsia="cs-CZ"/>
        </w:rPr>
        <w:t>.</w:t>
      </w:r>
    </w:p>
    <w:p w:rsidR="0058691B" w:rsidRPr="0058691B" w:rsidRDefault="0058691B" w:rsidP="0058691B">
      <w:pPr>
        <w:spacing w:before="100" w:beforeAutospacing="1" w:after="100" w:afterAutospacing="1" w:line="240" w:lineRule="auto"/>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2. Příkazce je dále povinen:</w:t>
      </w:r>
    </w:p>
    <w:p w:rsidR="0058691B" w:rsidRPr="0058691B" w:rsidRDefault="0058691B" w:rsidP="0058691B">
      <w:pPr>
        <w:spacing w:before="100" w:beforeAutospacing="1" w:after="100" w:afterAutospacing="1" w:line="240" w:lineRule="auto"/>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a) umožnit pověřeným zaměstnancům poskytovatele vstup na každé své pracoviště;</w:t>
      </w:r>
    </w:p>
    <w:p w:rsidR="0058691B" w:rsidRPr="0058691B" w:rsidRDefault="0058691B" w:rsidP="004515A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b) poskytnout všechny potřebné informace k hodnocení a prevenci rizik možného ohrožení život nebo zdraví na pracovišti, včetně výsledků měření faktorů pracovních podmínek a poskytnout technickou dokumentaci strojů a zařízení;</w:t>
      </w:r>
    </w:p>
    <w:p w:rsidR="0058691B" w:rsidRPr="0058691B" w:rsidRDefault="0058691B" w:rsidP="0058691B">
      <w:pPr>
        <w:spacing w:before="100" w:beforeAutospacing="1" w:after="100" w:afterAutospacing="1" w:line="240" w:lineRule="auto"/>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c) sdělit poskytovateli informace rozhodné pro ochranu zdraví při práci;</w:t>
      </w:r>
    </w:p>
    <w:p w:rsidR="0058691B" w:rsidRPr="0058691B" w:rsidRDefault="0058691B" w:rsidP="004515A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d) vybavit pracovníka příkazce vysílaného k</w:t>
      </w:r>
      <w:r w:rsidR="004515A2">
        <w:rPr>
          <w:rFonts w:ascii="Times New Roman" w:eastAsia="Times New Roman" w:hAnsi="Times New Roman" w:cs="Times New Roman"/>
          <w:sz w:val="24"/>
          <w:szCs w:val="24"/>
          <w:lang w:eastAsia="cs-CZ"/>
        </w:rPr>
        <w:t> </w:t>
      </w:r>
      <w:r w:rsidRPr="0058691B">
        <w:rPr>
          <w:rFonts w:ascii="Times New Roman" w:eastAsia="Times New Roman" w:hAnsi="Times New Roman" w:cs="Times New Roman"/>
          <w:sz w:val="24"/>
          <w:szCs w:val="24"/>
          <w:lang w:eastAsia="cs-CZ"/>
        </w:rPr>
        <w:t>pracovně</w:t>
      </w:r>
      <w:r w:rsidR="004515A2">
        <w:rPr>
          <w:rFonts w:ascii="Times New Roman" w:eastAsia="Times New Roman" w:hAnsi="Times New Roman" w:cs="Times New Roman"/>
          <w:sz w:val="24"/>
          <w:szCs w:val="24"/>
          <w:lang w:eastAsia="cs-CZ"/>
        </w:rPr>
        <w:t xml:space="preserve"> </w:t>
      </w:r>
      <w:r w:rsidRPr="0058691B">
        <w:rPr>
          <w:rFonts w:ascii="Times New Roman" w:eastAsia="Times New Roman" w:hAnsi="Times New Roman" w:cs="Times New Roman"/>
          <w:sz w:val="24"/>
          <w:szCs w:val="24"/>
          <w:lang w:eastAsia="cs-CZ"/>
        </w:rPr>
        <w:t>lékařské prohlídce řádně vyplněnou žádostí o provedení pracovně</w:t>
      </w:r>
      <w:r w:rsidR="004515A2">
        <w:rPr>
          <w:rFonts w:ascii="Times New Roman" w:eastAsia="Times New Roman" w:hAnsi="Times New Roman" w:cs="Times New Roman"/>
          <w:sz w:val="24"/>
          <w:szCs w:val="24"/>
          <w:lang w:eastAsia="cs-CZ"/>
        </w:rPr>
        <w:t xml:space="preserve"> </w:t>
      </w:r>
      <w:r w:rsidRPr="0058691B">
        <w:rPr>
          <w:rFonts w:ascii="Times New Roman" w:eastAsia="Times New Roman" w:hAnsi="Times New Roman" w:cs="Times New Roman"/>
          <w:sz w:val="24"/>
          <w:szCs w:val="24"/>
          <w:lang w:eastAsia="cs-CZ"/>
        </w:rPr>
        <w:t>lékařské prohlídky;</w:t>
      </w:r>
    </w:p>
    <w:p w:rsidR="0058691B" w:rsidRPr="0058691B" w:rsidRDefault="0058691B" w:rsidP="004515A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e) umožnit poskytovateli přístup k dokladům o výsledku provedených státních dozorů (</w:t>
      </w:r>
      <w:r w:rsidRPr="0058691B">
        <w:rPr>
          <w:rFonts w:ascii="Times New Roman" w:eastAsia="Times New Roman" w:hAnsi="Times New Roman" w:cs="Times New Roman"/>
          <w:iCs/>
          <w:sz w:val="24"/>
          <w:szCs w:val="24"/>
          <w:lang w:eastAsia="cs-CZ"/>
        </w:rPr>
        <w:t>inspekce práce, krajská hygienická stanice, požárních ochrana apod.</w:t>
      </w:r>
      <w:r w:rsidRPr="0058691B">
        <w:rPr>
          <w:rFonts w:ascii="Times New Roman" w:eastAsia="Times New Roman" w:hAnsi="Times New Roman" w:cs="Times New Roman"/>
          <w:sz w:val="24"/>
          <w:szCs w:val="24"/>
          <w:lang w:eastAsia="cs-CZ"/>
        </w:rPr>
        <w:t>).</w:t>
      </w:r>
    </w:p>
    <w:p w:rsidR="0058691B" w:rsidRPr="0058691B" w:rsidRDefault="0058691B" w:rsidP="0058691B">
      <w:pPr>
        <w:spacing w:after="0" w:line="240" w:lineRule="auto"/>
        <w:jc w:val="center"/>
        <w:rPr>
          <w:rFonts w:ascii="Times New Roman" w:eastAsia="Times New Roman" w:hAnsi="Times New Roman" w:cs="Times New Roman"/>
          <w:b/>
          <w:bCs/>
          <w:sz w:val="24"/>
          <w:szCs w:val="24"/>
          <w:lang w:eastAsia="cs-CZ"/>
        </w:rPr>
      </w:pPr>
      <w:r w:rsidRPr="0058691B">
        <w:rPr>
          <w:rFonts w:ascii="Times New Roman" w:eastAsia="Times New Roman" w:hAnsi="Times New Roman" w:cs="Times New Roman"/>
          <w:b/>
          <w:bCs/>
          <w:sz w:val="24"/>
          <w:szCs w:val="24"/>
          <w:lang w:eastAsia="cs-CZ"/>
        </w:rPr>
        <w:t>Článek VIII</w:t>
      </w:r>
      <w:r w:rsidR="004515A2">
        <w:rPr>
          <w:rFonts w:ascii="Times New Roman" w:eastAsia="Times New Roman" w:hAnsi="Times New Roman" w:cs="Times New Roman"/>
          <w:b/>
          <w:bCs/>
          <w:sz w:val="24"/>
          <w:szCs w:val="24"/>
          <w:lang w:eastAsia="cs-CZ"/>
        </w:rPr>
        <w:t>.</w:t>
      </w:r>
      <w:r w:rsidRPr="0058691B">
        <w:rPr>
          <w:rFonts w:ascii="Times New Roman" w:eastAsia="Times New Roman" w:hAnsi="Times New Roman" w:cs="Times New Roman"/>
          <w:b/>
          <w:bCs/>
          <w:sz w:val="24"/>
          <w:szCs w:val="24"/>
          <w:lang w:eastAsia="cs-CZ"/>
        </w:rPr>
        <w:t xml:space="preserve"> </w:t>
      </w:r>
    </w:p>
    <w:p w:rsidR="0058691B" w:rsidRPr="0058691B" w:rsidRDefault="0058691B" w:rsidP="0058691B">
      <w:pPr>
        <w:spacing w:after="0" w:line="240" w:lineRule="auto"/>
        <w:jc w:val="center"/>
        <w:rPr>
          <w:rFonts w:ascii="Times New Roman" w:eastAsia="Times New Roman" w:hAnsi="Times New Roman" w:cs="Times New Roman"/>
          <w:b/>
          <w:bCs/>
          <w:sz w:val="24"/>
          <w:szCs w:val="24"/>
          <w:lang w:eastAsia="cs-CZ"/>
        </w:rPr>
      </w:pPr>
      <w:r w:rsidRPr="0058691B">
        <w:rPr>
          <w:rFonts w:ascii="Times New Roman" w:eastAsia="Times New Roman" w:hAnsi="Times New Roman" w:cs="Times New Roman"/>
          <w:b/>
          <w:bCs/>
          <w:sz w:val="24"/>
          <w:szCs w:val="24"/>
          <w:lang w:eastAsia="cs-CZ"/>
        </w:rPr>
        <w:t xml:space="preserve">Ceny a platební podmínky  </w:t>
      </w:r>
    </w:p>
    <w:p w:rsidR="004515A2" w:rsidRDefault="0058691B" w:rsidP="00A931B1">
      <w:pPr>
        <w:spacing w:after="0"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1. Ceny za pracovně</w:t>
      </w:r>
      <w:r w:rsidR="004515A2">
        <w:rPr>
          <w:rFonts w:ascii="Times New Roman" w:eastAsia="Times New Roman" w:hAnsi="Times New Roman" w:cs="Times New Roman"/>
          <w:sz w:val="24"/>
          <w:szCs w:val="24"/>
          <w:lang w:eastAsia="cs-CZ"/>
        </w:rPr>
        <w:t xml:space="preserve"> </w:t>
      </w:r>
      <w:r w:rsidRPr="0058691B">
        <w:rPr>
          <w:rFonts w:ascii="Times New Roman" w:eastAsia="Times New Roman" w:hAnsi="Times New Roman" w:cs="Times New Roman"/>
          <w:sz w:val="24"/>
          <w:szCs w:val="24"/>
          <w:lang w:eastAsia="cs-CZ"/>
        </w:rPr>
        <w:t xml:space="preserve">lékařské služby, vyjma služeb uvedených v následujícím bodě, jsou stanoveny </w:t>
      </w:r>
      <w:r w:rsidR="004515A2">
        <w:rPr>
          <w:rFonts w:ascii="Times New Roman" w:eastAsia="Times New Roman" w:hAnsi="Times New Roman" w:cs="Times New Roman"/>
          <w:sz w:val="24"/>
          <w:szCs w:val="24"/>
          <w:lang w:eastAsia="cs-CZ"/>
        </w:rPr>
        <w:t xml:space="preserve">na základě nabídky poskytovatele v rámci veřejné zakázky malého rozsahu </w:t>
      </w:r>
      <w:r w:rsidR="007A5188">
        <w:rPr>
          <w:rFonts w:ascii="Times New Roman" w:eastAsia="Times New Roman" w:hAnsi="Times New Roman" w:cs="Times New Roman"/>
          <w:sz w:val="24"/>
          <w:szCs w:val="24"/>
          <w:lang w:eastAsia="cs-CZ"/>
        </w:rPr>
        <w:t xml:space="preserve">na období </w:t>
      </w:r>
      <w:r w:rsidR="006B47A7">
        <w:rPr>
          <w:rFonts w:ascii="Times New Roman" w:eastAsia="Times New Roman" w:hAnsi="Times New Roman" w:cs="Times New Roman"/>
          <w:sz w:val="24"/>
          <w:szCs w:val="24"/>
          <w:lang w:eastAsia="cs-CZ"/>
        </w:rPr>
        <w:t>3</w:t>
      </w:r>
      <w:r w:rsidR="007A5188">
        <w:rPr>
          <w:rFonts w:ascii="Times New Roman" w:eastAsia="Times New Roman" w:hAnsi="Times New Roman" w:cs="Times New Roman"/>
          <w:sz w:val="24"/>
          <w:szCs w:val="24"/>
          <w:lang w:eastAsia="cs-CZ"/>
        </w:rPr>
        <w:t xml:space="preserve"> let od uzavření této smlouvy následovně</w:t>
      </w:r>
      <w:r w:rsidR="004515A2">
        <w:rPr>
          <w:rFonts w:ascii="Times New Roman" w:eastAsia="Times New Roman" w:hAnsi="Times New Roman" w:cs="Times New Roman"/>
          <w:sz w:val="24"/>
          <w:szCs w:val="24"/>
          <w:lang w:eastAsia="cs-CZ"/>
        </w:rPr>
        <w:t>:</w:t>
      </w:r>
    </w:p>
    <w:p w:rsidR="00A931B1" w:rsidRDefault="00A931B1" w:rsidP="00A931B1">
      <w:pPr>
        <w:spacing w:after="0" w:line="240" w:lineRule="auto"/>
        <w:jc w:val="both"/>
        <w:rPr>
          <w:rFonts w:ascii="Times New Roman" w:eastAsia="Times New Roman" w:hAnsi="Times New Roman" w:cs="Times New Roman"/>
          <w:sz w:val="24"/>
          <w:szCs w:val="24"/>
          <w:lang w:eastAsia="cs-CZ"/>
        </w:rPr>
      </w:pPr>
    </w:p>
    <w:p w:rsidR="00A931B1" w:rsidRDefault="00A931B1" w:rsidP="00A931B1">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Cena za jednu pracovně lékařskou prohlídku (vstupní, periodickou, mimořádnou) je 500 Kč.</w:t>
      </w:r>
    </w:p>
    <w:p w:rsidR="00A931B1" w:rsidRDefault="00A931B1" w:rsidP="00A931B1">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Cena za prohlídku na pracovišti je 800 Kč/hod.</w:t>
      </w:r>
    </w:p>
    <w:p w:rsidR="00A931B1" w:rsidRPr="00A931B1" w:rsidRDefault="00A931B1" w:rsidP="00A931B1">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Cena za školení zaměstnanců podle požadavků zaměstnavatele je 1 000 Kč/hod.</w:t>
      </w:r>
    </w:p>
    <w:p w:rsidR="004515A2" w:rsidRDefault="004515A2" w:rsidP="00A931B1">
      <w:pPr>
        <w:spacing w:after="0" w:line="240" w:lineRule="auto"/>
        <w:jc w:val="both"/>
        <w:rPr>
          <w:rFonts w:ascii="Times New Roman" w:eastAsia="Times New Roman" w:hAnsi="Times New Roman" w:cs="Times New Roman"/>
          <w:sz w:val="24"/>
          <w:szCs w:val="24"/>
          <w:lang w:eastAsia="cs-CZ"/>
        </w:rPr>
      </w:pPr>
    </w:p>
    <w:p w:rsidR="0058691B" w:rsidRPr="0058691B" w:rsidRDefault="0058691B" w:rsidP="00A931B1">
      <w:pPr>
        <w:spacing w:after="0"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Pokud se smluvní strany do uplynutí doby uvedené v př</w:t>
      </w:r>
      <w:r w:rsidR="004515A2">
        <w:rPr>
          <w:rFonts w:ascii="Times New Roman" w:eastAsia="Times New Roman" w:hAnsi="Times New Roman" w:cs="Times New Roman"/>
          <w:sz w:val="24"/>
          <w:szCs w:val="24"/>
          <w:lang w:eastAsia="cs-CZ"/>
        </w:rPr>
        <w:t>edchozím odstavci nedohodnou na </w:t>
      </w:r>
      <w:r w:rsidRPr="0058691B">
        <w:rPr>
          <w:rFonts w:ascii="Times New Roman" w:eastAsia="Times New Roman" w:hAnsi="Times New Roman" w:cs="Times New Roman"/>
          <w:sz w:val="24"/>
          <w:szCs w:val="24"/>
          <w:lang w:eastAsia="cs-CZ"/>
        </w:rPr>
        <w:t>nových cenách na příští časové období, považují se ce</w:t>
      </w:r>
      <w:r w:rsidR="004515A2">
        <w:rPr>
          <w:rFonts w:ascii="Times New Roman" w:eastAsia="Times New Roman" w:hAnsi="Times New Roman" w:cs="Times New Roman"/>
          <w:sz w:val="24"/>
          <w:szCs w:val="24"/>
          <w:lang w:eastAsia="cs-CZ"/>
        </w:rPr>
        <w:t>ny stanovené pro předchozí období za </w:t>
      </w:r>
      <w:r w:rsidRPr="0058691B">
        <w:rPr>
          <w:rFonts w:ascii="Times New Roman" w:eastAsia="Times New Roman" w:hAnsi="Times New Roman" w:cs="Times New Roman"/>
          <w:sz w:val="24"/>
          <w:szCs w:val="24"/>
          <w:lang w:eastAsia="cs-CZ"/>
        </w:rPr>
        <w:t>ceny dohodnuté i na další určité časové obdob</w:t>
      </w:r>
      <w:r w:rsidR="004515A2">
        <w:rPr>
          <w:rFonts w:ascii="Times New Roman" w:eastAsia="Times New Roman" w:hAnsi="Times New Roman" w:cs="Times New Roman"/>
          <w:sz w:val="24"/>
          <w:szCs w:val="24"/>
          <w:lang w:eastAsia="cs-CZ"/>
        </w:rPr>
        <w:t xml:space="preserve">í, které činí </w:t>
      </w:r>
      <w:r w:rsidR="006B47A7">
        <w:rPr>
          <w:rFonts w:ascii="Times New Roman" w:eastAsia="Times New Roman" w:hAnsi="Times New Roman" w:cs="Times New Roman"/>
          <w:sz w:val="24"/>
          <w:szCs w:val="24"/>
          <w:lang w:eastAsia="cs-CZ"/>
        </w:rPr>
        <w:t>3</w:t>
      </w:r>
      <w:r w:rsidRPr="0058691B">
        <w:rPr>
          <w:rFonts w:ascii="Times New Roman" w:eastAsia="Times New Roman" w:hAnsi="Times New Roman" w:cs="Times New Roman"/>
          <w:sz w:val="24"/>
          <w:szCs w:val="24"/>
          <w:lang w:eastAsia="cs-CZ"/>
        </w:rPr>
        <w:t xml:space="preserve"> </w:t>
      </w:r>
      <w:r w:rsidR="006B47A7">
        <w:rPr>
          <w:rFonts w:ascii="Times New Roman" w:eastAsia="Times New Roman" w:hAnsi="Times New Roman" w:cs="Times New Roman"/>
          <w:sz w:val="24"/>
          <w:szCs w:val="24"/>
          <w:lang w:eastAsia="cs-CZ"/>
        </w:rPr>
        <w:t>roky</w:t>
      </w:r>
      <w:r w:rsidR="007A5188">
        <w:rPr>
          <w:rFonts w:ascii="Times New Roman" w:eastAsia="Times New Roman" w:hAnsi="Times New Roman" w:cs="Times New Roman"/>
          <w:sz w:val="24"/>
          <w:szCs w:val="24"/>
          <w:lang w:eastAsia="cs-CZ"/>
        </w:rPr>
        <w:t>.</w:t>
      </w:r>
    </w:p>
    <w:p w:rsidR="0058691B" w:rsidRPr="0058691B" w:rsidRDefault="0058691B" w:rsidP="004515A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2. Z veřejného zdravotního pojištění jsou (</w:t>
      </w:r>
      <w:proofErr w:type="spellStart"/>
      <w:r w:rsidRPr="0058691B">
        <w:rPr>
          <w:rFonts w:ascii="Times New Roman" w:eastAsia="Times New Roman" w:hAnsi="Times New Roman" w:cs="Times New Roman"/>
          <w:sz w:val="24"/>
          <w:szCs w:val="24"/>
          <w:lang w:eastAsia="cs-CZ"/>
        </w:rPr>
        <w:t>ust</w:t>
      </w:r>
      <w:proofErr w:type="spellEnd"/>
      <w:r w:rsidRPr="0058691B">
        <w:rPr>
          <w:rFonts w:ascii="Times New Roman" w:eastAsia="Times New Roman" w:hAnsi="Times New Roman" w:cs="Times New Roman"/>
          <w:sz w:val="24"/>
          <w:szCs w:val="24"/>
          <w:lang w:eastAsia="cs-CZ"/>
        </w:rPr>
        <w:t>. § 58 zákona č. 373/2011 Sb.) hrazeny: posuzování nemocí z povolání, sledování vývoje zdravotního stavu při lékařských preventivních prohlídkách u nemocí z povolání a vývoje zdravotního stavu při lékařských preventivních prohlídkách po skončení rizikové práce, upravených v zákoně o ochraně veřejného zdraví. Úhradu za tyto výkony si poskytovatel zajišťuje sjednáním smluv o poskytování a úhradách zdravotní péče s příslušnými zdravotními pojišťovnami.</w:t>
      </w:r>
    </w:p>
    <w:p w:rsidR="0058691B" w:rsidRDefault="0058691B" w:rsidP="004515A2">
      <w:pPr>
        <w:spacing w:before="100" w:beforeAutospacing="1" w:after="100" w:afterAutospacing="1" w:line="240" w:lineRule="auto"/>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 xml:space="preserve">3. </w:t>
      </w:r>
      <w:r w:rsidR="004515A2">
        <w:rPr>
          <w:rFonts w:ascii="Times New Roman" w:eastAsia="Times New Roman" w:hAnsi="Times New Roman" w:cs="Times New Roman"/>
          <w:sz w:val="24"/>
          <w:szCs w:val="24"/>
          <w:lang w:eastAsia="cs-CZ"/>
        </w:rPr>
        <w:t>Zálohové platby se nesjednávají.</w:t>
      </w:r>
    </w:p>
    <w:p w:rsidR="004515A2" w:rsidRPr="00FC0BA3" w:rsidRDefault="00FC0BA3" w:rsidP="00FC0BA3">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4. </w:t>
      </w:r>
      <w:r w:rsidR="004515A2" w:rsidRPr="00FC0BA3">
        <w:rPr>
          <w:rFonts w:ascii="Times New Roman" w:eastAsia="Times New Roman" w:hAnsi="Times New Roman" w:cs="Times New Roman"/>
          <w:sz w:val="24"/>
          <w:szCs w:val="24"/>
          <w:lang w:eastAsia="cs-CZ"/>
        </w:rPr>
        <w:t xml:space="preserve">Smluvní strany se tímto dohodly, že cena za poskytnuté pracovně lékařské služby dle této smlouvy bude poskytovatelem fakturována </w:t>
      </w:r>
      <w:r>
        <w:rPr>
          <w:rFonts w:ascii="Times New Roman" w:eastAsia="Times New Roman" w:hAnsi="Times New Roman" w:cs="Times New Roman"/>
          <w:sz w:val="24"/>
          <w:szCs w:val="24"/>
          <w:lang w:eastAsia="cs-CZ"/>
        </w:rPr>
        <w:t>příkazci</w:t>
      </w:r>
      <w:r w:rsidR="004515A2" w:rsidRPr="00FC0BA3">
        <w:rPr>
          <w:rFonts w:ascii="Times New Roman" w:eastAsia="Times New Roman" w:hAnsi="Times New Roman" w:cs="Times New Roman"/>
          <w:sz w:val="24"/>
          <w:szCs w:val="24"/>
          <w:lang w:eastAsia="cs-CZ"/>
        </w:rPr>
        <w:t xml:space="preserve"> měsíčně. Poskytovatel vystaví fakturu a doručí ji </w:t>
      </w:r>
      <w:r>
        <w:rPr>
          <w:rFonts w:ascii="Times New Roman" w:eastAsia="Times New Roman" w:hAnsi="Times New Roman" w:cs="Times New Roman"/>
          <w:sz w:val="24"/>
          <w:szCs w:val="24"/>
          <w:lang w:eastAsia="cs-CZ"/>
        </w:rPr>
        <w:t>příkazci</w:t>
      </w:r>
      <w:r w:rsidR="004515A2" w:rsidRPr="00FC0BA3">
        <w:rPr>
          <w:rFonts w:ascii="Times New Roman" w:eastAsia="Times New Roman" w:hAnsi="Times New Roman" w:cs="Times New Roman"/>
          <w:sz w:val="24"/>
          <w:szCs w:val="24"/>
          <w:lang w:eastAsia="cs-CZ"/>
        </w:rPr>
        <w:t xml:space="preserve"> vždy do 15. dne měsíce následujícího po měsíci, ve kterém byly služby poskytnuty. Součástí faktury budou přílohy, ve kterých budou uvedeny jednotlivé služby, které byly provedeny poskytovatelem (např. soupis provedených pracovně lékařských služeb, nebo výkaz činnosti apod.). Přílohy faktury podléhají kontrole </w:t>
      </w:r>
      <w:r>
        <w:rPr>
          <w:rFonts w:ascii="Times New Roman" w:eastAsia="Times New Roman" w:hAnsi="Times New Roman" w:cs="Times New Roman"/>
          <w:sz w:val="24"/>
          <w:szCs w:val="24"/>
          <w:lang w:eastAsia="cs-CZ"/>
        </w:rPr>
        <w:t>příkazce</w:t>
      </w:r>
      <w:r w:rsidR="004515A2" w:rsidRPr="00FC0BA3">
        <w:rPr>
          <w:rFonts w:ascii="Times New Roman" w:eastAsia="Times New Roman" w:hAnsi="Times New Roman" w:cs="Times New Roman"/>
          <w:sz w:val="24"/>
          <w:szCs w:val="24"/>
          <w:lang w:eastAsia="cs-CZ"/>
        </w:rPr>
        <w:t xml:space="preserve">, který jejich správnost potvrdí svým podpisem. </w:t>
      </w:r>
    </w:p>
    <w:p w:rsidR="004515A2" w:rsidRPr="00FC0BA3" w:rsidRDefault="00FC0BA3" w:rsidP="00FC0BA3">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r w:rsidR="004515A2" w:rsidRPr="00FC0BA3">
        <w:rPr>
          <w:rFonts w:ascii="Times New Roman" w:eastAsia="Times New Roman" w:hAnsi="Times New Roman" w:cs="Times New Roman"/>
          <w:sz w:val="24"/>
          <w:szCs w:val="24"/>
          <w:lang w:eastAsia="cs-CZ"/>
        </w:rPr>
        <w:t xml:space="preserve">. Úhrada za poskytnuté pracovně lékařské služby bude splatná nejpozději do 30. kalendářního dne od doručení faktury </w:t>
      </w:r>
      <w:r>
        <w:rPr>
          <w:rFonts w:ascii="Times New Roman" w:eastAsia="Times New Roman" w:hAnsi="Times New Roman" w:cs="Times New Roman"/>
          <w:sz w:val="24"/>
          <w:szCs w:val="24"/>
          <w:lang w:eastAsia="cs-CZ"/>
        </w:rPr>
        <w:t>příkazci</w:t>
      </w:r>
      <w:r w:rsidR="004515A2" w:rsidRPr="00FC0BA3">
        <w:rPr>
          <w:rFonts w:ascii="Times New Roman" w:eastAsia="Times New Roman" w:hAnsi="Times New Roman" w:cs="Times New Roman"/>
          <w:sz w:val="24"/>
          <w:szCs w:val="24"/>
          <w:lang w:eastAsia="cs-CZ"/>
        </w:rPr>
        <w:t xml:space="preserve"> bezhotovostním převodem na účet poskytovatele </w:t>
      </w:r>
      <w:r>
        <w:rPr>
          <w:rFonts w:ascii="Times New Roman" w:eastAsia="Times New Roman" w:hAnsi="Times New Roman" w:cs="Times New Roman"/>
          <w:sz w:val="24"/>
          <w:szCs w:val="24"/>
          <w:lang w:eastAsia="cs-CZ"/>
        </w:rPr>
        <w:t>uvedený v záhlaví této smlouvy.</w:t>
      </w:r>
    </w:p>
    <w:p w:rsidR="004515A2" w:rsidRPr="00FC0BA3" w:rsidRDefault="00FC0BA3" w:rsidP="00FC0BA3">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w:t>
      </w:r>
      <w:r w:rsidR="004515A2" w:rsidRPr="00FC0BA3">
        <w:rPr>
          <w:rFonts w:ascii="Times New Roman" w:eastAsia="Times New Roman" w:hAnsi="Times New Roman" w:cs="Times New Roman"/>
          <w:sz w:val="24"/>
          <w:szCs w:val="24"/>
          <w:lang w:eastAsia="cs-CZ"/>
        </w:rPr>
        <w:t xml:space="preserve">. Fakturu, včetně veškerých jejich příloh, je poskytovatel povinen doručit na následující adresu: </w:t>
      </w:r>
    </w:p>
    <w:p w:rsidR="004515A2" w:rsidRPr="00FC0BA3" w:rsidRDefault="00FC0BA3" w:rsidP="00FC0BA3">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Městský úřad Lysá nad Labem, Husovo náměstí 23, 289 22 Lysá nad Labem nebo do datové schránky ID DS: 5adasau, popř. na e-mail: podatelna@mestolysa.cz.</w:t>
      </w:r>
      <w:r w:rsidR="004515A2" w:rsidRPr="00FC0BA3">
        <w:rPr>
          <w:rFonts w:ascii="Times New Roman" w:eastAsia="Times New Roman" w:hAnsi="Times New Roman" w:cs="Times New Roman"/>
          <w:sz w:val="24"/>
          <w:szCs w:val="24"/>
          <w:lang w:eastAsia="cs-CZ"/>
        </w:rPr>
        <w:t xml:space="preserve"> </w:t>
      </w:r>
    </w:p>
    <w:p w:rsidR="004515A2" w:rsidRPr="00FC0BA3" w:rsidRDefault="00FC0BA3" w:rsidP="00FC0BA3">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w:t>
      </w:r>
      <w:r w:rsidR="004515A2" w:rsidRPr="00FC0BA3">
        <w:rPr>
          <w:rFonts w:ascii="Times New Roman" w:eastAsia="Times New Roman" w:hAnsi="Times New Roman" w:cs="Times New Roman"/>
          <w:sz w:val="24"/>
          <w:szCs w:val="24"/>
          <w:lang w:eastAsia="cs-CZ"/>
        </w:rPr>
        <w:t xml:space="preserve">. Faktura musí splňovat náležitosti daňového dokladu stanovené právními předpisy, zejména zákonem č. 235/2004 Sb., o dani z přidané hodnoty, ve znění pozdějších předpisů, zákonem č. 563/1991 Sb., o účetnictví, ve znění pozdějších předpisů a občanským zákoníkem. Pokud faktura neobsahuje všechny zákonem a touto smlouvou stanovené náležitosti, je </w:t>
      </w:r>
      <w:r>
        <w:rPr>
          <w:rFonts w:ascii="Times New Roman" w:eastAsia="Times New Roman" w:hAnsi="Times New Roman" w:cs="Times New Roman"/>
          <w:sz w:val="24"/>
          <w:szCs w:val="24"/>
          <w:lang w:eastAsia="cs-CZ"/>
        </w:rPr>
        <w:t>příkazce</w:t>
      </w:r>
      <w:r w:rsidR="004515A2" w:rsidRPr="00FC0BA3">
        <w:rPr>
          <w:rFonts w:ascii="Times New Roman" w:eastAsia="Times New Roman" w:hAnsi="Times New Roman" w:cs="Times New Roman"/>
          <w:sz w:val="24"/>
          <w:szCs w:val="24"/>
          <w:lang w:eastAsia="cs-CZ"/>
        </w:rPr>
        <w:t xml:space="preserve"> oprávněn ji do data splatnosti poskytovateli vrátit, aniž by došlo k prodlení s jeho úhradou. Poskytovatel je poté povinen </w:t>
      </w:r>
      <w:r>
        <w:rPr>
          <w:rFonts w:ascii="Times New Roman" w:eastAsia="Times New Roman" w:hAnsi="Times New Roman" w:cs="Times New Roman"/>
          <w:sz w:val="24"/>
          <w:szCs w:val="24"/>
          <w:lang w:eastAsia="cs-CZ"/>
        </w:rPr>
        <w:t>příkazci</w:t>
      </w:r>
      <w:r w:rsidR="004515A2" w:rsidRPr="00FC0BA3">
        <w:rPr>
          <w:rFonts w:ascii="Times New Roman" w:eastAsia="Times New Roman" w:hAnsi="Times New Roman" w:cs="Times New Roman"/>
          <w:sz w:val="24"/>
          <w:szCs w:val="24"/>
          <w:lang w:eastAsia="cs-CZ"/>
        </w:rPr>
        <w:t xml:space="preserve"> vystavit novou faktur</w:t>
      </w:r>
      <w:r>
        <w:rPr>
          <w:rFonts w:ascii="Times New Roman" w:eastAsia="Times New Roman" w:hAnsi="Times New Roman" w:cs="Times New Roman"/>
          <w:sz w:val="24"/>
          <w:szCs w:val="24"/>
          <w:lang w:eastAsia="cs-CZ"/>
        </w:rPr>
        <w:t>u s novým termínem splatnosti s </w:t>
      </w:r>
      <w:r w:rsidR="004515A2" w:rsidRPr="00FC0BA3">
        <w:rPr>
          <w:rFonts w:ascii="Times New Roman" w:eastAsia="Times New Roman" w:hAnsi="Times New Roman" w:cs="Times New Roman"/>
          <w:sz w:val="24"/>
          <w:szCs w:val="24"/>
          <w:lang w:eastAsia="cs-CZ"/>
        </w:rPr>
        <w:t xml:space="preserve">tím, že termín splatnosti na nové faktuře nesmí být kratší než 30 (třiceti) kalendářních dní. </w:t>
      </w:r>
    </w:p>
    <w:p w:rsidR="004515A2" w:rsidRPr="00FC0BA3" w:rsidRDefault="00FC0BA3" w:rsidP="00FC0BA3">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w:t>
      </w:r>
      <w:r w:rsidR="004515A2" w:rsidRPr="00FC0BA3">
        <w:rPr>
          <w:rFonts w:ascii="Times New Roman" w:eastAsia="Times New Roman" w:hAnsi="Times New Roman" w:cs="Times New Roman"/>
          <w:sz w:val="24"/>
          <w:szCs w:val="24"/>
          <w:lang w:eastAsia="cs-CZ"/>
        </w:rPr>
        <w:t xml:space="preserve">. V případě prodlení </w:t>
      </w:r>
      <w:r>
        <w:rPr>
          <w:rFonts w:ascii="Times New Roman" w:eastAsia="Times New Roman" w:hAnsi="Times New Roman" w:cs="Times New Roman"/>
          <w:sz w:val="24"/>
          <w:szCs w:val="24"/>
          <w:lang w:eastAsia="cs-CZ"/>
        </w:rPr>
        <w:t>příkazc</w:t>
      </w:r>
      <w:r w:rsidR="004515A2" w:rsidRPr="00FC0BA3">
        <w:rPr>
          <w:rFonts w:ascii="Times New Roman" w:eastAsia="Times New Roman" w:hAnsi="Times New Roman" w:cs="Times New Roman"/>
          <w:sz w:val="24"/>
          <w:szCs w:val="24"/>
          <w:lang w:eastAsia="cs-CZ"/>
        </w:rPr>
        <w:t>e s úhradou jednotlivých plateb poskytovateli, je poskytovatel oprávněn požadovat úrok z prodlení ve výši 0,</w:t>
      </w:r>
      <w:r>
        <w:rPr>
          <w:rFonts w:ascii="Times New Roman" w:eastAsia="Times New Roman" w:hAnsi="Times New Roman" w:cs="Times New Roman"/>
          <w:sz w:val="24"/>
          <w:szCs w:val="24"/>
          <w:lang w:eastAsia="cs-CZ"/>
        </w:rPr>
        <w:t>0</w:t>
      </w:r>
      <w:r w:rsidR="004515A2" w:rsidRPr="00FC0BA3">
        <w:rPr>
          <w:rFonts w:ascii="Times New Roman" w:eastAsia="Times New Roman" w:hAnsi="Times New Roman" w:cs="Times New Roman"/>
          <w:sz w:val="24"/>
          <w:szCs w:val="24"/>
          <w:lang w:eastAsia="cs-CZ"/>
        </w:rPr>
        <w:t>1% z dlužné částky.</w:t>
      </w:r>
    </w:p>
    <w:p w:rsidR="00FC0BA3" w:rsidRPr="0058691B" w:rsidRDefault="00FC0BA3" w:rsidP="00FC0BA3">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9. </w:t>
      </w:r>
      <w:r w:rsidRPr="00FC0BA3">
        <w:rPr>
          <w:rFonts w:ascii="Times New Roman" w:eastAsia="Times New Roman" w:hAnsi="Times New Roman" w:cs="Times New Roman"/>
          <w:sz w:val="24"/>
          <w:szCs w:val="24"/>
          <w:lang w:eastAsia="cs-CZ"/>
        </w:rPr>
        <w:t xml:space="preserve">Poskytovatel je podle ustanovení </w:t>
      </w:r>
      <w:proofErr w:type="spellStart"/>
      <w:r w:rsidRPr="00FC0BA3">
        <w:rPr>
          <w:rFonts w:ascii="Times New Roman" w:eastAsia="Times New Roman" w:hAnsi="Times New Roman" w:cs="Times New Roman"/>
          <w:sz w:val="24"/>
          <w:szCs w:val="24"/>
          <w:lang w:eastAsia="cs-CZ"/>
        </w:rPr>
        <w:t>ust</w:t>
      </w:r>
      <w:proofErr w:type="spellEnd"/>
      <w:r w:rsidRPr="00FC0BA3">
        <w:rPr>
          <w:rFonts w:ascii="Times New Roman" w:eastAsia="Times New Roman" w:hAnsi="Times New Roman" w:cs="Times New Roman"/>
          <w:sz w:val="24"/>
          <w:szCs w:val="24"/>
          <w:lang w:eastAsia="cs-CZ"/>
        </w:rPr>
        <w:t>.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58691B" w:rsidRDefault="002F6485" w:rsidP="0058691B">
      <w:pPr>
        <w:spacing w:after="0" w:line="240" w:lineRule="auto"/>
        <w:jc w:val="cente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I</w:t>
      </w:r>
      <w:r w:rsidR="0058691B" w:rsidRPr="0058691B">
        <w:rPr>
          <w:rFonts w:ascii="Times New Roman" w:eastAsia="Times New Roman" w:hAnsi="Times New Roman" w:cs="Times New Roman"/>
          <w:b/>
          <w:bCs/>
          <w:sz w:val="24"/>
          <w:szCs w:val="24"/>
          <w:lang w:eastAsia="cs-CZ"/>
        </w:rPr>
        <w:t xml:space="preserve">X. </w:t>
      </w:r>
    </w:p>
    <w:p w:rsidR="002F6485" w:rsidRDefault="002F6485" w:rsidP="0058691B">
      <w:pPr>
        <w:spacing w:after="0" w:line="240" w:lineRule="auto"/>
        <w:jc w:val="cente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Ochrana osobních údajů</w:t>
      </w:r>
      <w:r w:rsidR="00DD3EC9">
        <w:rPr>
          <w:rFonts w:ascii="Times New Roman" w:eastAsia="Times New Roman" w:hAnsi="Times New Roman" w:cs="Times New Roman"/>
          <w:b/>
          <w:bCs/>
          <w:sz w:val="24"/>
          <w:szCs w:val="24"/>
          <w:lang w:eastAsia="cs-CZ"/>
        </w:rPr>
        <w:t xml:space="preserve"> a sankce</w:t>
      </w:r>
    </w:p>
    <w:p w:rsidR="002F6485" w:rsidRPr="002F6485" w:rsidRDefault="002F6485" w:rsidP="002F648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F6485">
        <w:rPr>
          <w:rFonts w:ascii="Times New Roman" w:eastAsia="Times New Roman" w:hAnsi="Times New Roman" w:cs="Times New Roman"/>
          <w:sz w:val="24"/>
          <w:szCs w:val="24"/>
          <w:lang w:eastAsia="cs-CZ"/>
        </w:rPr>
        <w:t xml:space="preserve">1. Poskytovatel se tímto zavazuje, že pokud v souvislosti s realizací této smlouvy při plnění svých práv a povinností vyplývajících z této smlouvy přijde poskytovatel, či jeho pověření zaměstnanci do styku s osobními nebo citlivými údaji ve smyslu zákona č. 110/2019 Sb., o zpracování osobních údajů, ve znění pozdějších předpisů (dále jen „zákon o zpracování osobních údajů“) a platného nařízení (EU) 2016/679 (GDPR), přijme veškerá technická a bezpečnostní opatření. V rámci poskytovatele s nimi budou seznámeni jen zaměstnanci a partneři poskytovatele, kteří je v souvislosti s realizací této smlouvy nezbytně potřebují, a poskytovatel nezpřístupní data třetím osobám. Poskytovatel prohlašuje, že je oprávněn shromažďovat, používat, přenášet, ukládat nebo jiným způsobem zpracovávat (souhrnně “Zpracovávat”) informace předávané </w:t>
      </w:r>
      <w:r>
        <w:rPr>
          <w:rFonts w:ascii="Times New Roman" w:eastAsia="Times New Roman" w:hAnsi="Times New Roman" w:cs="Times New Roman"/>
          <w:sz w:val="24"/>
          <w:szCs w:val="24"/>
          <w:lang w:eastAsia="cs-CZ"/>
        </w:rPr>
        <w:t>příkazcem</w:t>
      </w:r>
      <w:r w:rsidRPr="002F6485">
        <w:rPr>
          <w:rFonts w:ascii="Times New Roman" w:eastAsia="Times New Roman" w:hAnsi="Times New Roman" w:cs="Times New Roman"/>
          <w:sz w:val="24"/>
          <w:szCs w:val="24"/>
          <w:lang w:eastAsia="cs-CZ"/>
        </w:rPr>
        <w:t xml:space="preserve">, včetně osobních údajů, jak jsou definovány příslušnými právními předpisy, konkrétně zákonem o zpracování osobních údajů. Poskytovatel se zavazuje, že bude s dostupnými osobními údaji pracovat jen v nezbytném rozsahu a neuloží si je bez vědomí </w:t>
      </w:r>
      <w:r>
        <w:rPr>
          <w:rFonts w:ascii="Times New Roman" w:eastAsia="Times New Roman" w:hAnsi="Times New Roman" w:cs="Times New Roman"/>
          <w:sz w:val="24"/>
          <w:szCs w:val="24"/>
          <w:lang w:eastAsia="cs-CZ"/>
        </w:rPr>
        <w:t>příkazce</w:t>
      </w:r>
      <w:r w:rsidRPr="002F6485">
        <w:rPr>
          <w:rFonts w:ascii="Times New Roman" w:eastAsia="Times New Roman" w:hAnsi="Times New Roman" w:cs="Times New Roman"/>
          <w:sz w:val="24"/>
          <w:szCs w:val="24"/>
          <w:lang w:eastAsia="cs-CZ"/>
        </w:rPr>
        <w:t xml:space="preserve"> na jiné uložiště, aby nedošlo k neoprávněnému nebo nahodilému přístupu k těmto údajům, k jejich změně, zničení či ztrátě, neoprávněným přenosům, k jejich jinému neoprávněnému zpracování, jakož aby i jinak nedošlo k porušení zákona o ochraně osobních údajů. Poskytovatel nese plnou odpovědnost a právní důsledky za případné porušení tohoto zákona z jeho strany. </w:t>
      </w:r>
    </w:p>
    <w:p w:rsidR="002F6485" w:rsidRPr="002F6485" w:rsidRDefault="002F6485" w:rsidP="002F6485">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Pr="002F6485">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Příkazce</w:t>
      </w:r>
      <w:r w:rsidRPr="002F6485">
        <w:rPr>
          <w:rFonts w:ascii="Times New Roman" w:eastAsia="Times New Roman" w:hAnsi="Times New Roman" w:cs="Times New Roman"/>
          <w:sz w:val="24"/>
          <w:szCs w:val="24"/>
          <w:lang w:eastAsia="cs-CZ"/>
        </w:rPr>
        <w:t xml:space="preserve"> jako správce osobních údajů dle výše citované legislativy, tímto informuje ve smlouvě uvedený subjekt osobních údajů, že jeho údaje uvedené v této smlouvě zpracovává pro účely realizace, výkonu práv a povinností dle této smlouvy. Postupy a opatření se zavazuje dodržovat po celou dobu trvání skartační lhůty ve smyslu § 2 písm. s) zákona č. 499/2004 Sb., o archivnictví a spisové službě a o změně některých zákonů, ve znění pozdějších předpisů. </w:t>
      </w:r>
    </w:p>
    <w:p w:rsidR="002F6485" w:rsidRPr="002F6485" w:rsidRDefault="002F6485" w:rsidP="002F6485">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r w:rsidRPr="002F6485">
        <w:rPr>
          <w:rFonts w:ascii="Times New Roman" w:eastAsia="Times New Roman" w:hAnsi="Times New Roman" w:cs="Times New Roman"/>
          <w:sz w:val="24"/>
          <w:szCs w:val="24"/>
          <w:lang w:eastAsia="cs-CZ"/>
        </w:rPr>
        <w:t>. Pracovníci poskytovatele jsou vázáni mlčenlivostí vůči třetím osobám týkající se veškerých podkladů a dat, se kterými přijdou při poskytování služeb podle této smlouvy</w:t>
      </w:r>
      <w:r>
        <w:rPr>
          <w:rFonts w:ascii="Times New Roman" w:eastAsia="Times New Roman" w:hAnsi="Times New Roman" w:cs="Times New Roman"/>
          <w:sz w:val="24"/>
          <w:szCs w:val="24"/>
          <w:lang w:eastAsia="cs-CZ"/>
        </w:rPr>
        <w:t xml:space="preserve"> do styku. V </w:t>
      </w:r>
      <w:r w:rsidRPr="002F6485">
        <w:rPr>
          <w:rFonts w:ascii="Times New Roman" w:eastAsia="Times New Roman" w:hAnsi="Times New Roman" w:cs="Times New Roman"/>
          <w:sz w:val="24"/>
          <w:szCs w:val="24"/>
          <w:lang w:eastAsia="cs-CZ"/>
        </w:rPr>
        <w:t xml:space="preserve">případě porušení povinnosti mlčenlivosti, je poskytovatel povinen zaplatit smluvní pokutu ve výši 10 000 Kč za každý případ porušení povinnosti mlčenlivosti. Smluvní sankce může být uložena opakovaně při každém porušení smluvní povinnosti. </w:t>
      </w:r>
    </w:p>
    <w:p w:rsidR="002F6485" w:rsidRPr="002F6485" w:rsidRDefault="002F6485" w:rsidP="002F6485">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w:t>
      </w:r>
      <w:r w:rsidRPr="002F6485">
        <w:rPr>
          <w:rFonts w:ascii="Times New Roman" w:eastAsia="Times New Roman" w:hAnsi="Times New Roman" w:cs="Times New Roman"/>
          <w:sz w:val="24"/>
          <w:szCs w:val="24"/>
          <w:lang w:eastAsia="cs-CZ"/>
        </w:rPr>
        <w:t>. Smluvní strany se dohodly, že ujednání o smluvní pokutě</w:t>
      </w:r>
      <w:r>
        <w:rPr>
          <w:rFonts w:ascii="Times New Roman" w:eastAsia="Times New Roman" w:hAnsi="Times New Roman" w:cs="Times New Roman"/>
          <w:sz w:val="24"/>
          <w:szCs w:val="24"/>
          <w:lang w:eastAsia="cs-CZ"/>
        </w:rPr>
        <w:t xml:space="preserve"> nemá vliv na případné právo na </w:t>
      </w:r>
      <w:r w:rsidRPr="002F6485">
        <w:rPr>
          <w:rFonts w:ascii="Times New Roman" w:eastAsia="Times New Roman" w:hAnsi="Times New Roman" w:cs="Times New Roman"/>
          <w:sz w:val="24"/>
          <w:szCs w:val="24"/>
          <w:lang w:eastAsia="cs-CZ"/>
        </w:rPr>
        <w:t>náhradu škody, a to v rozsahu přesahujícím smluvní pokut</w:t>
      </w:r>
      <w:r>
        <w:rPr>
          <w:rFonts w:ascii="Times New Roman" w:eastAsia="Times New Roman" w:hAnsi="Times New Roman" w:cs="Times New Roman"/>
          <w:sz w:val="24"/>
          <w:szCs w:val="24"/>
          <w:lang w:eastAsia="cs-CZ"/>
        </w:rPr>
        <w:t>u. Smluvní pokuta je splatná do </w:t>
      </w:r>
      <w:r w:rsidRPr="002F6485">
        <w:rPr>
          <w:rFonts w:ascii="Times New Roman" w:eastAsia="Times New Roman" w:hAnsi="Times New Roman" w:cs="Times New Roman"/>
          <w:sz w:val="24"/>
          <w:szCs w:val="24"/>
          <w:lang w:eastAsia="cs-CZ"/>
        </w:rPr>
        <w:t>15</w:t>
      </w:r>
      <w:r>
        <w:rPr>
          <w:rFonts w:ascii="Times New Roman" w:eastAsia="Times New Roman" w:hAnsi="Times New Roman" w:cs="Times New Roman"/>
          <w:sz w:val="24"/>
          <w:szCs w:val="24"/>
          <w:lang w:eastAsia="cs-CZ"/>
        </w:rPr>
        <w:t> </w:t>
      </w:r>
      <w:r w:rsidRPr="002F6485">
        <w:rPr>
          <w:rFonts w:ascii="Times New Roman" w:eastAsia="Times New Roman" w:hAnsi="Times New Roman" w:cs="Times New Roman"/>
          <w:sz w:val="24"/>
          <w:szCs w:val="24"/>
          <w:lang w:eastAsia="cs-CZ"/>
        </w:rPr>
        <w:t xml:space="preserve">(patnácti) dnů ode dne doručení výzvy oprávněné smluvní strany k zaplacení smluvní pokuty. </w:t>
      </w:r>
    </w:p>
    <w:p w:rsidR="002F6485" w:rsidRPr="002F6485" w:rsidRDefault="002F6485" w:rsidP="002F6485">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r w:rsidRPr="002F6485">
        <w:rPr>
          <w:rFonts w:ascii="Times New Roman" w:eastAsia="Times New Roman" w:hAnsi="Times New Roman" w:cs="Times New Roman"/>
          <w:sz w:val="24"/>
          <w:szCs w:val="24"/>
          <w:lang w:eastAsia="cs-CZ"/>
        </w:rPr>
        <w:t xml:space="preserve">. Poskytovatel v plné výši odpovídá </w:t>
      </w:r>
      <w:r>
        <w:rPr>
          <w:rFonts w:ascii="Times New Roman" w:eastAsia="Times New Roman" w:hAnsi="Times New Roman" w:cs="Times New Roman"/>
          <w:sz w:val="24"/>
          <w:szCs w:val="24"/>
          <w:lang w:eastAsia="cs-CZ"/>
        </w:rPr>
        <w:t>příkazci</w:t>
      </w:r>
      <w:r w:rsidRPr="002F6485">
        <w:rPr>
          <w:rFonts w:ascii="Times New Roman" w:eastAsia="Times New Roman" w:hAnsi="Times New Roman" w:cs="Times New Roman"/>
          <w:sz w:val="24"/>
          <w:szCs w:val="24"/>
          <w:lang w:eastAsia="cs-CZ"/>
        </w:rPr>
        <w:t xml:space="preserve"> za udělené případné sankce za jím poskytnuté pracovně lékařské služby a související služby ze strany kontrolních a dohledových orgánů. </w:t>
      </w:r>
    </w:p>
    <w:p w:rsidR="002F6485" w:rsidRPr="002F6485" w:rsidRDefault="00DD3EC9" w:rsidP="002F6485">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w:t>
      </w:r>
      <w:r w:rsidR="002F6485" w:rsidRPr="002F6485">
        <w:rPr>
          <w:rFonts w:ascii="Times New Roman" w:eastAsia="Times New Roman" w:hAnsi="Times New Roman" w:cs="Times New Roman"/>
          <w:sz w:val="24"/>
          <w:szCs w:val="24"/>
          <w:lang w:eastAsia="cs-CZ"/>
        </w:rPr>
        <w:t xml:space="preserve">. Poruší-li poskytovatel jakoukoli povinnosti uvedenou v této smlouvě, je </w:t>
      </w:r>
      <w:r>
        <w:rPr>
          <w:rFonts w:ascii="Times New Roman" w:eastAsia="Times New Roman" w:hAnsi="Times New Roman" w:cs="Times New Roman"/>
          <w:sz w:val="24"/>
          <w:szCs w:val="24"/>
          <w:lang w:eastAsia="cs-CZ"/>
        </w:rPr>
        <w:t>příkazce</w:t>
      </w:r>
      <w:r w:rsidR="002F6485" w:rsidRPr="002F6485">
        <w:rPr>
          <w:rFonts w:ascii="Times New Roman" w:eastAsia="Times New Roman" w:hAnsi="Times New Roman" w:cs="Times New Roman"/>
          <w:sz w:val="24"/>
          <w:szCs w:val="24"/>
          <w:lang w:eastAsia="cs-CZ"/>
        </w:rPr>
        <w:t xml:space="preserve"> oprávněn po poskytovateli požadovat zaplacení smluvní pokuty ve výši 10 000 Kč (slovy </w:t>
      </w:r>
      <w:r>
        <w:rPr>
          <w:rFonts w:ascii="Times New Roman" w:eastAsia="Times New Roman" w:hAnsi="Times New Roman" w:cs="Times New Roman"/>
          <w:sz w:val="24"/>
          <w:szCs w:val="24"/>
          <w:lang w:eastAsia="cs-CZ"/>
        </w:rPr>
        <w:t>deset</w:t>
      </w:r>
      <w:r w:rsidR="002F6485" w:rsidRPr="002F6485">
        <w:rPr>
          <w:rFonts w:ascii="Times New Roman" w:eastAsia="Times New Roman" w:hAnsi="Times New Roman" w:cs="Times New Roman"/>
          <w:sz w:val="24"/>
          <w:szCs w:val="24"/>
          <w:lang w:eastAsia="cs-CZ"/>
        </w:rPr>
        <w:t xml:space="preserve"> tisíc korun českých) za každé jednotlivé porušení povinnosti. Smluvní sankce může být uložena opakovaně při každém porušení smluvní povinnosti.</w:t>
      </w:r>
    </w:p>
    <w:p w:rsidR="002F6485" w:rsidRPr="0058691B" w:rsidRDefault="002F6485" w:rsidP="0058691B">
      <w:pPr>
        <w:spacing w:after="0" w:line="240" w:lineRule="auto"/>
        <w:jc w:val="cente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X.</w:t>
      </w:r>
    </w:p>
    <w:p w:rsidR="0058691B" w:rsidRPr="0058691B" w:rsidRDefault="0058691B" w:rsidP="0058691B">
      <w:pPr>
        <w:spacing w:after="0" w:line="240" w:lineRule="auto"/>
        <w:jc w:val="center"/>
        <w:rPr>
          <w:rFonts w:ascii="Times New Roman" w:eastAsia="Times New Roman" w:hAnsi="Times New Roman" w:cs="Times New Roman"/>
          <w:b/>
          <w:bCs/>
          <w:sz w:val="24"/>
          <w:szCs w:val="24"/>
          <w:lang w:eastAsia="cs-CZ"/>
        </w:rPr>
      </w:pPr>
      <w:r w:rsidRPr="0058691B">
        <w:rPr>
          <w:rFonts w:ascii="Times New Roman" w:eastAsia="Times New Roman" w:hAnsi="Times New Roman" w:cs="Times New Roman"/>
          <w:b/>
          <w:bCs/>
          <w:sz w:val="24"/>
          <w:szCs w:val="24"/>
          <w:lang w:eastAsia="cs-CZ"/>
        </w:rPr>
        <w:t xml:space="preserve">Závěrečné ustanovení  </w:t>
      </w:r>
    </w:p>
    <w:p w:rsidR="0058691B" w:rsidRPr="0058691B" w:rsidRDefault="0058691B" w:rsidP="0058691B">
      <w:pPr>
        <w:spacing w:before="100" w:beforeAutospacing="1" w:after="100" w:afterAutospacing="1" w:line="240" w:lineRule="auto"/>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1. Tato smlouva se uzavírá na dobu neurčitou počínaje dnem</w:t>
      </w:r>
      <w:r w:rsidR="00FC0BA3">
        <w:rPr>
          <w:rFonts w:ascii="Times New Roman" w:eastAsia="Times New Roman" w:hAnsi="Times New Roman" w:cs="Times New Roman"/>
          <w:sz w:val="24"/>
          <w:szCs w:val="24"/>
          <w:lang w:eastAsia="cs-CZ"/>
        </w:rPr>
        <w:t xml:space="preserve"> 1. 1</w:t>
      </w:r>
      <w:r w:rsidR="006B47A7">
        <w:rPr>
          <w:rFonts w:ascii="Times New Roman" w:eastAsia="Times New Roman" w:hAnsi="Times New Roman" w:cs="Times New Roman"/>
          <w:sz w:val="24"/>
          <w:szCs w:val="24"/>
          <w:lang w:eastAsia="cs-CZ"/>
        </w:rPr>
        <w:t>1</w:t>
      </w:r>
      <w:r w:rsidR="00FC0BA3">
        <w:rPr>
          <w:rFonts w:ascii="Times New Roman" w:eastAsia="Times New Roman" w:hAnsi="Times New Roman" w:cs="Times New Roman"/>
          <w:sz w:val="24"/>
          <w:szCs w:val="24"/>
          <w:lang w:eastAsia="cs-CZ"/>
        </w:rPr>
        <w:t>. 2021.</w:t>
      </w:r>
      <w:r w:rsidRPr="0058691B">
        <w:rPr>
          <w:rFonts w:ascii="Times New Roman" w:eastAsia="Times New Roman" w:hAnsi="Times New Roman" w:cs="Times New Roman"/>
          <w:sz w:val="24"/>
          <w:szCs w:val="24"/>
          <w:lang w:eastAsia="cs-CZ"/>
        </w:rPr>
        <w:t xml:space="preserve"> </w:t>
      </w:r>
    </w:p>
    <w:p w:rsidR="0058691B" w:rsidRPr="0058691B" w:rsidRDefault="0058691B" w:rsidP="00FC0BA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2. Každá ze smluvních stran je oprávněna smlouvu písemně vypovědět i bez uvedení důvodů, a to s  tříměsíční výpovědní lhůtou, která běží od prvního dne měsíce následujícího od doručení výpovědi druhé smluvní straně. </w:t>
      </w:r>
      <w:r w:rsidR="00DD3EC9" w:rsidRPr="00DD3EC9">
        <w:rPr>
          <w:rFonts w:ascii="Times New Roman" w:eastAsia="Times New Roman" w:hAnsi="Times New Roman" w:cs="Times New Roman"/>
          <w:sz w:val="24"/>
          <w:szCs w:val="24"/>
          <w:lang w:eastAsia="cs-CZ"/>
        </w:rPr>
        <w:t>V případě výpovědi jedné ze smluvních stran, hradí vypovídající strana veškeré náklady spojené s nutným převodem pracovně lékařských služeb na nového poskytovatele, zejména náklady spojené s předáním pracovně lékařské dokumentace a pořízením její kopie/stejnopisu.</w:t>
      </w:r>
    </w:p>
    <w:p w:rsidR="0058691B" w:rsidRPr="0058691B" w:rsidRDefault="0058691B" w:rsidP="00DD3EC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 xml:space="preserve">3. Poskytovatel je oprávněn skončit smluvní vztah bez výpovědní lhůty v případě, že příkazci doloží, že mu zaniklo oprávnění k poskytování zdravotních služeb. Smluvní vztah v takovém případě končí dnem doloženého oznámení. </w:t>
      </w:r>
      <w:r w:rsidR="00DD3EC9" w:rsidRPr="00DD3EC9">
        <w:rPr>
          <w:rFonts w:ascii="Times New Roman" w:eastAsia="Times New Roman" w:hAnsi="Times New Roman" w:cs="Times New Roman"/>
          <w:sz w:val="24"/>
          <w:szCs w:val="24"/>
          <w:lang w:eastAsia="cs-CZ"/>
        </w:rPr>
        <w:t>V případě výpovědi dle tohoto odstavce hradí Poskytovatel veškeré náklady spojené s nutným převodem pracovně</w:t>
      </w:r>
      <w:r w:rsidR="00DD3EC9">
        <w:rPr>
          <w:rFonts w:ascii="Times New Roman" w:eastAsia="Times New Roman" w:hAnsi="Times New Roman" w:cs="Times New Roman"/>
          <w:sz w:val="24"/>
          <w:szCs w:val="24"/>
          <w:lang w:eastAsia="cs-CZ"/>
        </w:rPr>
        <w:t xml:space="preserve"> </w:t>
      </w:r>
      <w:r w:rsidR="00DD3EC9" w:rsidRPr="00DD3EC9">
        <w:rPr>
          <w:rFonts w:ascii="Times New Roman" w:eastAsia="Times New Roman" w:hAnsi="Times New Roman" w:cs="Times New Roman"/>
          <w:sz w:val="24"/>
          <w:szCs w:val="24"/>
          <w:lang w:eastAsia="cs-CZ"/>
        </w:rPr>
        <w:t>lékařských sl</w:t>
      </w:r>
      <w:r w:rsidR="00DD3EC9">
        <w:rPr>
          <w:rFonts w:ascii="Times New Roman" w:eastAsia="Times New Roman" w:hAnsi="Times New Roman" w:cs="Times New Roman"/>
          <w:sz w:val="24"/>
          <w:szCs w:val="24"/>
          <w:lang w:eastAsia="cs-CZ"/>
        </w:rPr>
        <w:t>užeb na </w:t>
      </w:r>
      <w:r w:rsidR="00DD3EC9" w:rsidRPr="00DD3EC9">
        <w:rPr>
          <w:rFonts w:ascii="Times New Roman" w:eastAsia="Times New Roman" w:hAnsi="Times New Roman" w:cs="Times New Roman"/>
          <w:sz w:val="24"/>
          <w:szCs w:val="24"/>
          <w:lang w:eastAsia="cs-CZ"/>
        </w:rPr>
        <w:t>nového poskytovatele, zejména náklady spojené s předáním pracovně</w:t>
      </w:r>
      <w:r w:rsidR="00DD3EC9">
        <w:rPr>
          <w:rFonts w:ascii="Times New Roman" w:eastAsia="Times New Roman" w:hAnsi="Times New Roman" w:cs="Times New Roman"/>
          <w:sz w:val="24"/>
          <w:szCs w:val="24"/>
          <w:lang w:eastAsia="cs-CZ"/>
        </w:rPr>
        <w:t xml:space="preserve"> </w:t>
      </w:r>
      <w:r w:rsidR="00DD3EC9" w:rsidRPr="00DD3EC9">
        <w:rPr>
          <w:rFonts w:ascii="Times New Roman" w:eastAsia="Times New Roman" w:hAnsi="Times New Roman" w:cs="Times New Roman"/>
          <w:sz w:val="24"/>
          <w:szCs w:val="24"/>
          <w:lang w:eastAsia="cs-CZ"/>
        </w:rPr>
        <w:t>lékařské dokumentace a pořízením její kopie/stejnopisu.</w:t>
      </w:r>
    </w:p>
    <w:p w:rsidR="00DD3EC9" w:rsidRPr="00DD3EC9" w:rsidRDefault="0058691B" w:rsidP="00DD3EC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4. Smlouvu lze měnit dohodou smluvních stran formou číslovaného písemného dodatku k této smlouvě.</w:t>
      </w:r>
      <w:r w:rsidR="00DD3EC9">
        <w:rPr>
          <w:rFonts w:ascii="Times New Roman" w:eastAsia="Times New Roman" w:hAnsi="Times New Roman" w:cs="Times New Roman"/>
          <w:sz w:val="24"/>
          <w:szCs w:val="24"/>
          <w:lang w:eastAsia="cs-CZ"/>
        </w:rPr>
        <w:t xml:space="preserve"> </w:t>
      </w:r>
      <w:r w:rsidR="00DD3EC9" w:rsidRPr="00DD3EC9">
        <w:rPr>
          <w:rFonts w:ascii="Times New Roman" w:eastAsia="Times New Roman" w:hAnsi="Times New Roman" w:cs="Times New Roman"/>
          <w:sz w:val="24"/>
          <w:szCs w:val="24"/>
          <w:lang w:eastAsia="cs-CZ"/>
        </w:rPr>
        <w:t>Smluvní strany jsou oprá</w:t>
      </w:r>
      <w:r w:rsidR="00DD3EC9">
        <w:rPr>
          <w:rFonts w:ascii="Times New Roman" w:eastAsia="Times New Roman" w:hAnsi="Times New Roman" w:cs="Times New Roman"/>
          <w:sz w:val="24"/>
          <w:szCs w:val="24"/>
          <w:lang w:eastAsia="cs-CZ"/>
        </w:rPr>
        <w:t xml:space="preserve">vněny od této smlouvy odstoupit, není-li v této smlouvě stanoveno jinak, </w:t>
      </w:r>
      <w:r w:rsidR="00DD3EC9" w:rsidRPr="00DD3EC9">
        <w:rPr>
          <w:rFonts w:ascii="Times New Roman" w:eastAsia="Times New Roman" w:hAnsi="Times New Roman" w:cs="Times New Roman"/>
          <w:sz w:val="24"/>
          <w:szCs w:val="24"/>
          <w:lang w:eastAsia="cs-CZ"/>
        </w:rPr>
        <w:t xml:space="preserve">za podmínek stanovených občanským zákoníkem, nebo jinými právními předpisy. Odstoupení od smlouvy musí být učiněno písemným oznámením o odstoupení od této smlouvy druhé straně. Účinky odstoupení nastávají dnem doručení druhé straně. </w:t>
      </w:r>
    </w:p>
    <w:p w:rsidR="0058691B" w:rsidRPr="0058691B" w:rsidRDefault="0058691B" w:rsidP="0058691B">
      <w:pPr>
        <w:spacing w:before="100" w:beforeAutospacing="1" w:after="100" w:afterAutospacing="1" w:line="240" w:lineRule="auto"/>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5. Smlouva se vyhotovuje ve 2 vyhotoveních, z nichž každá ze smluvních stran obdrží jedno vyhotovení.</w:t>
      </w:r>
    </w:p>
    <w:p w:rsidR="0058691B" w:rsidRDefault="0058691B" w:rsidP="002F648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6. Smlouva nabývá platnosti podpisem smluvních stran</w:t>
      </w:r>
      <w:r w:rsidR="00FC0BA3">
        <w:rPr>
          <w:rFonts w:ascii="Times New Roman" w:eastAsia="Times New Roman" w:hAnsi="Times New Roman" w:cs="Times New Roman"/>
          <w:sz w:val="24"/>
          <w:szCs w:val="24"/>
          <w:lang w:eastAsia="cs-CZ"/>
        </w:rPr>
        <w:t xml:space="preserve"> a účinnosti okamžikem zveřejnění v registru smluv v souladu se zákonem č. 340/2015 Sb.</w:t>
      </w:r>
      <w:r w:rsidR="002F6485">
        <w:rPr>
          <w:rFonts w:ascii="Times New Roman" w:eastAsia="Times New Roman" w:hAnsi="Times New Roman" w:cs="Times New Roman"/>
          <w:sz w:val="24"/>
          <w:szCs w:val="24"/>
          <w:lang w:eastAsia="cs-CZ"/>
        </w:rPr>
        <w:t xml:space="preserve"> </w:t>
      </w:r>
      <w:r w:rsidR="002F6485" w:rsidRPr="002F6485">
        <w:rPr>
          <w:rFonts w:ascii="Times New Roman" w:eastAsia="Times New Roman" w:hAnsi="Times New Roman" w:cs="Times New Roman"/>
          <w:sz w:val="24"/>
          <w:szCs w:val="24"/>
          <w:lang w:eastAsia="cs-CZ"/>
        </w:rPr>
        <w:t>Smluvní strana, která je povinným subjektem pro zveřejňování v registru smluv dle § 2 zákona č. 340/2015 Sb., se tímto zavazuje druhé smluvní straně k neprodlenému zveřejnění této dohody a její</w:t>
      </w:r>
      <w:r w:rsidR="007A5188">
        <w:rPr>
          <w:rFonts w:ascii="Times New Roman" w:eastAsia="Times New Roman" w:hAnsi="Times New Roman" w:cs="Times New Roman"/>
          <w:sz w:val="24"/>
          <w:szCs w:val="24"/>
          <w:lang w:eastAsia="cs-CZ"/>
        </w:rPr>
        <w:t>ch případných</w:t>
      </w:r>
      <w:r w:rsidR="002F6485" w:rsidRPr="002F6485">
        <w:rPr>
          <w:rFonts w:ascii="Times New Roman" w:eastAsia="Times New Roman" w:hAnsi="Times New Roman" w:cs="Times New Roman"/>
          <w:sz w:val="24"/>
          <w:szCs w:val="24"/>
          <w:lang w:eastAsia="cs-CZ"/>
        </w:rPr>
        <w:t xml:space="preserve"> kompletní</w:t>
      </w:r>
      <w:r w:rsidR="007A5188">
        <w:rPr>
          <w:rFonts w:ascii="Times New Roman" w:eastAsia="Times New Roman" w:hAnsi="Times New Roman" w:cs="Times New Roman"/>
          <w:sz w:val="24"/>
          <w:szCs w:val="24"/>
          <w:lang w:eastAsia="cs-CZ"/>
        </w:rPr>
        <w:t>ch</w:t>
      </w:r>
      <w:r w:rsidR="002F6485" w:rsidRPr="002F6485">
        <w:rPr>
          <w:rFonts w:ascii="Times New Roman" w:eastAsia="Times New Roman" w:hAnsi="Times New Roman" w:cs="Times New Roman"/>
          <w:sz w:val="24"/>
          <w:szCs w:val="24"/>
          <w:lang w:eastAsia="cs-CZ"/>
        </w:rPr>
        <w:t xml:space="preserve"> příloh v registru smluv v souladu s ustanovením § 5 zákona č. 340/2015 Sb.</w:t>
      </w:r>
      <w:r w:rsidR="002F6485">
        <w:rPr>
          <w:rFonts w:ascii="Times New Roman" w:eastAsia="Times New Roman" w:hAnsi="Times New Roman" w:cs="Times New Roman"/>
          <w:sz w:val="24"/>
          <w:szCs w:val="24"/>
          <w:lang w:eastAsia="cs-CZ"/>
        </w:rPr>
        <w:t xml:space="preserve"> </w:t>
      </w:r>
      <w:r w:rsidR="002F6485" w:rsidRPr="002F6485">
        <w:rPr>
          <w:rFonts w:ascii="Times New Roman" w:eastAsia="Times New Roman" w:hAnsi="Times New Roman" w:cs="Times New Roman"/>
          <w:sz w:val="24"/>
          <w:szCs w:val="24"/>
          <w:lang w:eastAsia="cs-CZ"/>
        </w:rPr>
        <w:t>Smluvní strany výslovně souhlasí s tím, aby tato dohoda byla uvedena v přehledu nazvaném „Smlouvy uzavřené městem“ vedeném městem Lysá nad Labem, který obsahuje údaje o smluvních stranách, předmětu smlouvy, číselném označení smlouvy a datum jejího podpisu. Smluvní strany výslovně souhlasí, že tato dohoda může být bez jakéhokoliv omezení zveřejněna na oficiálních webových stránkách města Lysá nad Labem (www.mestolysa.cz), a to včetně všech případných příloh a dodatků. Smluvní strany prohlašují, že skutečnosti uvedené v této dohodě nepovažují za obchodní tajemství a udělují svolení k jejich užití a zveřejnění bez stanovení jakýchkoliv dalších podmínek.</w:t>
      </w:r>
    </w:p>
    <w:p w:rsidR="007A5188" w:rsidRDefault="007A5188" w:rsidP="002F6485">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7. </w:t>
      </w:r>
      <w:r w:rsidRPr="007A5188">
        <w:rPr>
          <w:rFonts w:ascii="Times New Roman" w:eastAsia="Times New Roman" w:hAnsi="Times New Roman" w:cs="Times New Roman"/>
          <w:sz w:val="24"/>
          <w:szCs w:val="24"/>
          <w:lang w:eastAsia="cs-CZ"/>
        </w:rPr>
        <w:t>Smluvní strany tímto prohlašují, že tato smlouva byla sepsána na základě jejich svobodné vůle, souhlasí s jejím obsahem a na důkaz toho připojují své podpisy.</w:t>
      </w:r>
    </w:p>
    <w:p w:rsidR="00FC0BA3" w:rsidRPr="0058691B" w:rsidRDefault="007A5188" w:rsidP="0058691B">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w:t>
      </w:r>
      <w:r w:rsidR="00FC0BA3">
        <w:rPr>
          <w:rFonts w:ascii="Times New Roman" w:eastAsia="Times New Roman" w:hAnsi="Times New Roman" w:cs="Times New Roman"/>
          <w:sz w:val="24"/>
          <w:szCs w:val="24"/>
          <w:lang w:eastAsia="cs-CZ"/>
        </w:rPr>
        <w:t xml:space="preserve">. Uzavření smlouvy schválila rada města Lysá nad Labem usnesením č. </w:t>
      </w:r>
      <w:r w:rsidR="006B47A7">
        <w:rPr>
          <w:rFonts w:ascii="Times New Roman" w:eastAsia="Times New Roman" w:hAnsi="Times New Roman" w:cs="Times New Roman"/>
          <w:sz w:val="24"/>
          <w:szCs w:val="24"/>
          <w:lang w:eastAsia="cs-CZ"/>
        </w:rPr>
        <w:t>579</w:t>
      </w:r>
      <w:r w:rsidR="00FC0BA3">
        <w:rPr>
          <w:rFonts w:ascii="Times New Roman" w:eastAsia="Times New Roman" w:hAnsi="Times New Roman" w:cs="Times New Roman"/>
          <w:sz w:val="24"/>
          <w:szCs w:val="24"/>
          <w:lang w:eastAsia="cs-CZ"/>
        </w:rPr>
        <w:t xml:space="preserve"> dne </w:t>
      </w:r>
      <w:proofErr w:type="gramStart"/>
      <w:r w:rsidR="006B47A7">
        <w:rPr>
          <w:rFonts w:ascii="Times New Roman" w:eastAsia="Times New Roman" w:hAnsi="Times New Roman" w:cs="Times New Roman"/>
          <w:sz w:val="24"/>
          <w:szCs w:val="24"/>
          <w:lang w:eastAsia="cs-CZ"/>
        </w:rPr>
        <w:t>26.10.2021</w:t>
      </w:r>
      <w:proofErr w:type="gramEnd"/>
      <w:r w:rsidR="006B47A7">
        <w:rPr>
          <w:rFonts w:ascii="Times New Roman" w:eastAsia="Times New Roman" w:hAnsi="Times New Roman" w:cs="Times New Roman"/>
          <w:sz w:val="24"/>
          <w:szCs w:val="24"/>
          <w:lang w:eastAsia="cs-CZ"/>
        </w:rPr>
        <w:t>.</w:t>
      </w:r>
    </w:p>
    <w:p w:rsidR="0058691B" w:rsidRPr="0058691B" w:rsidRDefault="0058691B" w:rsidP="0058691B">
      <w:pPr>
        <w:spacing w:before="100" w:beforeAutospacing="1" w:after="100" w:afterAutospacing="1" w:line="240" w:lineRule="auto"/>
        <w:rPr>
          <w:rFonts w:ascii="Times New Roman" w:eastAsia="Times New Roman" w:hAnsi="Times New Roman" w:cs="Times New Roman"/>
          <w:sz w:val="24"/>
          <w:szCs w:val="24"/>
          <w:lang w:eastAsia="cs-CZ"/>
        </w:rPr>
      </w:pPr>
      <w:r w:rsidRPr="0058691B">
        <w:rPr>
          <w:rFonts w:ascii="Times New Roman" w:eastAsia="Times New Roman" w:hAnsi="Times New Roman" w:cs="Times New Roman"/>
          <w:sz w:val="24"/>
          <w:szCs w:val="24"/>
          <w:lang w:eastAsia="cs-CZ"/>
        </w:rPr>
        <w:t>V</w:t>
      </w:r>
      <w:r>
        <w:rPr>
          <w:rFonts w:ascii="Times New Roman" w:eastAsia="Times New Roman" w:hAnsi="Times New Roman" w:cs="Times New Roman"/>
          <w:sz w:val="24"/>
          <w:szCs w:val="24"/>
          <w:lang w:eastAsia="cs-CZ"/>
        </w:rPr>
        <w:t> Lysé nad Labem</w:t>
      </w:r>
      <w:r w:rsidRPr="0058691B">
        <w:rPr>
          <w:rFonts w:ascii="Times New Roman" w:eastAsia="Times New Roman" w:hAnsi="Times New Roman" w:cs="Times New Roman"/>
          <w:sz w:val="24"/>
          <w:szCs w:val="24"/>
          <w:lang w:eastAsia="cs-CZ"/>
        </w:rPr>
        <w:t xml:space="preserve"> dne </w:t>
      </w:r>
      <w:proofErr w:type="gramStart"/>
      <w:r w:rsidR="006B47A7">
        <w:rPr>
          <w:rFonts w:ascii="Times New Roman" w:eastAsia="Times New Roman" w:hAnsi="Times New Roman" w:cs="Times New Roman"/>
          <w:sz w:val="24"/>
          <w:szCs w:val="24"/>
          <w:lang w:eastAsia="cs-CZ"/>
        </w:rPr>
        <w:t>27.10.2021</w:t>
      </w:r>
      <w:proofErr w:type="gramEnd"/>
    </w:p>
    <w:p w:rsidR="0058691B" w:rsidRDefault="0058691B" w:rsidP="0058691B">
      <w:pPr>
        <w:spacing w:before="100" w:beforeAutospacing="1" w:after="100" w:afterAutospacing="1" w:line="240" w:lineRule="auto"/>
        <w:rPr>
          <w:rFonts w:ascii="Times New Roman" w:eastAsia="Times New Roman" w:hAnsi="Times New Roman" w:cs="Times New Roman"/>
          <w:sz w:val="24"/>
          <w:szCs w:val="24"/>
          <w:lang w:eastAsia="cs-CZ"/>
        </w:rPr>
      </w:pPr>
    </w:p>
    <w:p w:rsidR="0058691B" w:rsidRPr="00B44405" w:rsidRDefault="0058691B" w:rsidP="0058691B">
      <w:pPr>
        <w:spacing w:before="100" w:beforeAutospacing="1" w:after="100" w:afterAutospacing="1" w:line="240" w:lineRule="auto"/>
        <w:rPr>
          <w:rFonts w:ascii="Times New Roman" w:eastAsia="Times New Roman" w:hAnsi="Times New Roman" w:cs="Times New Roman"/>
          <w:sz w:val="24"/>
          <w:szCs w:val="24"/>
          <w:lang w:eastAsia="cs-CZ"/>
        </w:rPr>
      </w:pPr>
    </w:p>
    <w:p w:rsidR="0058691B" w:rsidRPr="00B44405" w:rsidRDefault="0058691B" w:rsidP="0058691B">
      <w:pPr>
        <w:spacing w:before="100" w:beforeAutospacing="1" w:after="100" w:afterAutospacing="1" w:line="240" w:lineRule="auto"/>
        <w:rPr>
          <w:rFonts w:ascii="Times New Roman" w:eastAsia="Times New Roman" w:hAnsi="Times New Roman" w:cs="Times New Roman"/>
          <w:sz w:val="24"/>
          <w:szCs w:val="24"/>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691B" w:rsidRPr="00B44405" w:rsidTr="0058691B">
        <w:tc>
          <w:tcPr>
            <w:tcW w:w="4531" w:type="dxa"/>
          </w:tcPr>
          <w:p w:rsidR="0058691B" w:rsidRPr="00B44405" w:rsidRDefault="00B44405" w:rsidP="0058691B">
            <w:pPr>
              <w:jc w:val="center"/>
              <w:rPr>
                <w:rFonts w:ascii="Times New Roman" w:hAnsi="Times New Roman" w:cs="Times New Roman"/>
                <w:sz w:val="24"/>
                <w:szCs w:val="24"/>
              </w:rPr>
            </w:pPr>
            <w:r>
              <w:rPr>
                <w:rFonts w:ascii="Times New Roman" w:hAnsi="Times New Roman" w:cs="Times New Roman"/>
                <w:sz w:val="24"/>
                <w:szCs w:val="24"/>
              </w:rPr>
              <w:t>……………………………</w:t>
            </w:r>
            <w:r w:rsidR="0058691B" w:rsidRPr="00B44405">
              <w:rPr>
                <w:rFonts w:ascii="Times New Roman" w:hAnsi="Times New Roman" w:cs="Times New Roman"/>
                <w:sz w:val="24"/>
                <w:szCs w:val="24"/>
              </w:rPr>
              <w:t>……</w:t>
            </w:r>
          </w:p>
        </w:tc>
        <w:tc>
          <w:tcPr>
            <w:tcW w:w="4531" w:type="dxa"/>
          </w:tcPr>
          <w:p w:rsidR="0058691B" w:rsidRPr="00B44405" w:rsidRDefault="00B44405" w:rsidP="0058691B">
            <w:pPr>
              <w:jc w:val="center"/>
              <w:rPr>
                <w:rFonts w:ascii="Times New Roman" w:hAnsi="Times New Roman" w:cs="Times New Roman"/>
                <w:sz w:val="24"/>
                <w:szCs w:val="24"/>
              </w:rPr>
            </w:pPr>
            <w:r>
              <w:rPr>
                <w:rFonts w:ascii="Times New Roman" w:hAnsi="Times New Roman" w:cs="Times New Roman"/>
                <w:sz w:val="24"/>
                <w:szCs w:val="24"/>
              </w:rPr>
              <w:t>………………………………….</w:t>
            </w:r>
          </w:p>
        </w:tc>
      </w:tr>
      <w:tr w:rsidR="0058691B" w:rsidRPr="00B44405" w:rsidTr="0058691B">
        <w:tc>
          <w:tcPr>
            <w:tcW w:w="4531" w:type="dxa"/>
          </w:tcPr>
          <w:p w:rsidR="0058691B" w:rsidRPr="00B44405" w:rsidRDefault="0058691B" w:rsidP="0058691B">
            <w:pPr>
              <w:jc w:val="center"/>
              <w:rPr>
                <w:rFonts w:ascii="Times New Roman" w:hAnsi="Times New Roman" w:cs="Times New Roman"/>
                <w:sz w:val="24"/>
                <w:szCs w:val="24"/>
              </w:rPr>
            </w:pPr>
            <w:r w:rsidRPr="00B44405">
              <w:rPr>
                <w:rFonts w:ascii="Times New Roman" w:hAnsi="Times New Roman" w:cs="Times New Roman"/>
                <w:sz w:val="24"/>
                <w:szCs w:val="24"/>
              </w:rPr>
              <w:t>Ing. Karel Otava</w:t>
            </w:r>
          </w:p>
          <w:p w:rsidR="0058691B" w:rsidRPr="00B44405" w:rsidRDefault="0058691B" w:rsidP="0058691B">
            <w:pPr>
              <w:jc w:val="center"/>
              <w:rPr>
                <w:rFonts w:ascii="Times New Roman" w:hAnsi="Times New Roman" w:cs="Times New Roman"/>
                <w:sz w:val="24"/>
                <w:szCs w:val="24"/>
              </w:rPr>
            </w:pPr>
            <w:r w:rsidRPr="00B44405">
              <w:rPr>
                <w:rFonts w:ascii="Times New Roman" w:hAnsi="Times New Roman" w:cs="Times New Roman"/>
                <w:sz w:val="24"/>
                <w:szCs w:val="24"/>
              </w:rPr>
              <w:t>příkazce</w:t>
            </w:r>
          </w:p>
        </w:tc>
        <w:tc>
          <w:tcPr>
            <w:tcW w:w="4531" w:type="dxa"/>
          </w:tcPr>
          <w:p w:rsidR="0058691B" w:rsidRPr="00B44405" w:rsidRDefault="0058691B" w:rsidP="0058691B">
            <w:pPr>
              <w:jc w:val="center"/>
              <w:rPr>
                <w:rFonts w:ascii="Times New Roman" w:hAnsi="Times New Roman" w:cs="Times New Roman"/>
                <w:sz w:val="24"/>
                <w:szCs w:val="24"/>
              </w:rPr>
            </w:pPr>
          </w:p>
          <w:p w:rsidR="0058691B" w:rsidRPr="00B44405" w:rsidRDefault="006B47A7" w:rsidP="006B47A7">
            <w:pPr>
              <w:jc w:val="center"/>
              <w:rPr>
                <w:rFonts w:ascii="Times New Roman" w:hAnsi="Times New Roman" w:cs="Times New Roman"/>
                <w:sz w:val="24"/>
                <w:szCs w:val="24"/>
              </w:rPr>
            </w:pPr>
            <w:r w:rsidRPr="00B44405">
              <w:rPr>
                <w:rFonts w:ascii="Times New Roman" w:hAnsi="Times New Roman" w:cs="Times New Roman"/>
                <w:sz w:val="24"/>
                <w:szCs w:val="24"/>
              </w:rPr>
              <w:t>MUDr. Václav Hulínský</w:t>
            </w:r>
          </w:p>
        </w:tc>
      </w:tr>
    </w:tbl>
    <w:p w:rsidR="000C1906" w:rsidRPr="00B44405" w:rsidRDefault="000C1906">
      <w:pPr>
        <w:rPr>
          <w:rFonts w:ascii="Times New Roman" w:hAnsi="Times New Roman" w:cs="Times New Roman"/>
          <w:sz w:val="24"/>
          <w:szCs w:val="24"/>
        </w:rPr>
      </w:pPr>
    </w:p>
    <w:sectPr w:rsidR="000C1906" w:rsidRPr="00B44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 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E69C2"/>
    <w:multiLevelType w:val="hybridMultilevel"/>
    <w:tmpl w:val="16AADE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5344A06"/>
    <w:multiLevelType w:val="hybridMultilevel"/>
    <w:tmpl w:val="342E29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93699F8"/>
    <w:multiLevelType w:val="hybridMultilevel"/>
    <w:tmpl w:val="3B78C68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91B"/>
    <w:rsid w:val="000159DB"/>
    <w:rsid w:val="000C1906"/>
    <w:rsid w:val="001D5443"/>
    <w:rsid w:val="002F6485"/>
    <w:rsid w:val="004515A2"/>
    <w:rsid w:val="00477DF1"/>
    <w:rsid w:val="00525B8D"/>
    <w:rsid w:val="00566A8B"/>
    <w:rsid w:val="0058691B"/>
    <w:rsid w:val="006367AF"/>
    <w:rsid w:val="00637863"/>
    <w:rsid w:val="0069646C"/>
    <w:rsid w:val="006B47A7"/>
    <w:rsid w:val="007137E3"/>
    <w:rsid w:val="007A5188"/>
    <w:rsid w:val="0099232B"/>
    <w:rsid w:val="00A931B1"/>
    <w:rsid w:val="00B44405"/>
    <w:rsid w:val="00CC220F"/>
    <w:rsid w:val="00DD3EC9"/>
    <w:rsid w:val="00F87B74"/>
    <w:rsid w:val="00FC0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D0D1BB-9F4D-4338-9845-270DFB8D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ut-in-title">
    <w:name w:val="cut-in-title"/>
    <w:basedOn w:val="Normln"/>
    <w:rsid w:val="0058691B"/>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586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15A2"/>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2F6485"/>
    <w:pPr>
      <w:spacing w:after="200" w:line="276" w:lineRule="auto"/>
      <w:ind w:left="720"/>
      <w:contextualSpacing/>
    </w:pPr>
  </w:style>
  <w:style w:type="character" w:styleId="Odkaznakoment">
    <w:name w:val="annotation reference"/>
    <w:basedOn w:val="Standardnpsmoodstavce"/>
    <w:uiPriority w:val="99"/>
    <w:semiHidden/>
    <w:unhideWhenUsed/>
    <w:rsid w:val="00F87B74"/>
    <w:rPr>
      <w:sz w:val="16"/>
      <w:szCs w:val="16"/>
    </w:rPr>
  </w:style>
  <w:style w:type="paragraph" w:styleId="Textkomente">
    <w:name w:val="annotation text"/>
    <w:basedOn w:val="Normln"/>
    <w:link w:val="TextkomenteChar"/>
    <w:uiPriority w:val="99"/>
    <w:semiHidden/>
    <w:unhideWhenUsed/>
    <w:rsid w:val="00F87B74"/>
    <w:pPr>
      <w:spacing w:line="240" w:lineRule="auto"/>
    </w:pPr>
    <w:rPr>
      <w:sz w:val="20"/>
      <w:szCs w:val="20"/>
    </w:rPr>
  </w:style>
  <w:style w:type="character" w:customStyle="1" w:styleId="TextkomenteChar">
    <w:name w:val="Text komentáře Char"/>
    <w:basedOn w:val="Standardnpsmoodstavce"/>
    <w:link w:val="Textkomente"/>
    <w:uiPriority w:val="99"/>
    <w:semiHidden/>
    <w:rsid w:val="00F87B74"/>
    <w:rPr>
      <w:sz w:val="20"/>
      <w:szCs w:val="20"/>
    </w:rPr>
  </w:style>
  <w:style w:type="paragraph" w:styleId="Pedmtkomente">
    <w:name w:val="annotation subject"/>
    <w:basedOn w:val="Textkomente"/>
    <w:next w:val="Textkomente"/>
    <w:link w:val="PedmtkomenteChar"/>
    <w:uiPriority w:val="99"/>
    <w:semiHidden/>
    <w:unhideWhenUsed/>
    <w:rsid w:val="00F87B74"/>
    <w:rPr>
      <w:b/>
      <w:bCs/>
    </w:rPr>
  </w:style>
  <w:style w:type="character" w:customStyle="1" w:styleId="PedmtkomenteChar">
    <w:name w:val="Předmět komentáře Char"/>
    <w:basedOn w:val="TextkomenteChar"/>
    <w:link w:val="Pedmtkomente"/>
    <w:uiPriority w:val="99"/>
    <w:semiHidden/>
    <w:rsid w:val="00F87B74"/>
    <w:rPr>
      <w:b/>
      <w:bCs/>
      <w:sz w:val="20"/>
      <w:szCs w:val="20"/>
    </w:rPr>
  </w:style>
  <w:style w:type="paragraph" w:styleId="Textbubliny">
    <w:name w:val="Balloon Text"/>
    <w:basedOn w:val="Normln"/>
    <w:link w:val="TextbublinyChar"/>
    <w:uiPriority w:val="99"/>
    <w:semiHidden/>
    <w:unhideWhenUsed/>
    <w:rsid w:val="00F87B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7B74"/>
    <w:rPr>
      <w:rFonts w:ascii="Tahoma" w:hAnsi="Tahoma" w:cs="Tahoma"/>
      <w:sz w:val="16"/>
      <w:szCs w:val="16"/>
    </w:rPr>
  </w:style>
  <w:style w:type="character" w:styleId="Hypertextovodkaz">
    <w:name w:val="Hyperlink"/>
    <w:basedOn w:val="Standardnpsmoodstavce"/>
    <w:uiPriority w:val="99"/>
    <w:unhideWhenUsed/>
    <w:rsid w:val="00F87B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785025">
      <w:bodyDiv w:val="1"/>
      <w:marLeft w:val="0"/>
      <w:marRight w:val="0"/>
      <w:marTop w:val="0"/>
      <w:marBottom w:val="0"/>
      <w:divBdr>
        <w:top w:val="none" w:sz="0" w:space="0" w:color="auto"/>
        <w:left w:val="none" w:sz="0" w:space="0" w:color="auto"/>
        <w:bottom w:val="none" w:sz="0" w:space="0" w:color="auto"/>
        <w:right w:val="none" w:sz="0" w:space="0" w:color="auto"/>
      </w:divBdr>
      <w:divsChild>
        <w:div w:id="1826775456">
          <w:marLeft w:val="0"/>
          <w:marRight w:val="0"/>
          <w:marTop w:val="0"/>
          <w:marBottom w:val="0"/>
          <w:divBdr>
            <w:top w:val="none" w:sz="0" w:space="0" w:color="auto"/>
            <w:left w:val="none" w:sz="0" w:space="0" w:color="auto"/>
            <w:bottom w:val="none" w:sz="0" w:space="0" w:color="auto"/>
            <w:right w:val="none" w:sz="0" w:space="0" w:color="auto"/>
          </w:divBdr>
          <w:divsChild>
            <w:div w:id="860314216">
              <w:marLeft w:val="0"/>
              <w:marRight w:val="0"/>
              <w:marTop w:val="0"/>
              <w:marBottom w:val="0"/>
              <w:divBdr>
                <w:top w:val="none" w:sz="0" w:space="0" w:color="auto"/>
                <w:left w:val="none" w:sz="0" w:space="0" w:color="auto"/>
                <w:bottom w:val="none" w:sz="0" w:space="0" w:color="auto"/>
                <w:right w:val="none" w:sz="0" w:space="0" w:color="auto"/>
              </w:divBdr>
            </w:div>
            <w:div w:id="1692991551">
              <w:marLeft w:val="0"/>
              <w:marRight w:val="0"/>
              <w:marTop w:val="0"/>
              <w:marBottom w:val="0"/>
              <w:divBdr>
                <w:top w:val="none" w:sz="0" w:space="0" w:color="auto"/>
                <w:left w:val="none" w:sz="0" w:space="0" w:color="auto"/>
                <w:bottom w:val="none" w:sz="0" w:space="0" w:color="auto"/>
                <w:right w:val="none" w:sz="0" w:space="0" w:color="auto"/>
              </w:divBdr>
            </w:div>
            <w:div w:id="135225791">
              <w:marLeft w:val="0"/>
              <w:marRight w:val="0"/>
              <w:marTop w:val="0"/>
              <w:marBottom w:val="0"/>
              <w:divBdr>
                <w:top w:val="none" w:sz="0" w:space="0" w:color="auto"/>
                <w:left w:val="none" w:sz="0" w:space="0" w:color="auto"/>
                <w:bottom w:val="none" w:sz="0" w:space="0" w:color="auto"/>
                <w:right w:val="none" w:sz="0" w:space="0" w:color="auto"/>
              </w:divBdr>
            </w:div>
            <w:div w:id="2081251515">
              <w:marLeft w:val="0"/>
              <w:marRight w:val="0"/>
              <w:marTop w:val="0"/>
              <w:marBottom w:val="0"/>
              <w:divBdr>
                <w:top w:val="none" w:sz="0" w:space="0" w:color="auto"/>
                <w:left w:val="none" w:sz="0" w:space="0" w:color="auto"/>
                <w:bottom w:val="none" w:sz="0" w:space="0" w:color="auto"/>
                <w:right w:val="none" w:sz="0" w:space="0" w:color="auto"/>
              </w:divBdr>
            </w:div>
            <w:div w:id="280654808">
              <w:marLeft w:val="0"/>
              <w:marRight w:val="0"/>
              <w:marTop w:val="0"/>
              <w:marBottom w:val="0"/>
              <w:divBdr>
                <w:top w:val="none" w:sz="0" w:space="0" w:color="auto"/>
                <w:left w:val="none" w:sz="0" w:space="0" w:color="auto"/>
                <w:bottom w:val="none" w:sz="0" w:space="0" w:color="auto"/>
                <w:right w:val="none" w:sz="0" w:space="0" w:color="auto"/>
              </w:divBdr>
            </w:div>
            <w:div w:id="1080561682">
              <w:marLeft w:val="0"/>
              <w:marRight w:val="0"/>
              <w:marTop w:val="0"/>
              <w:marBottom w:val="0"/>
              <w:divBdr>
                <w:top w:val="none" w:sz="0" w:space="0" w:color="auto"/>
                <w:left w:val="none" w:sz="0" w:space="0" w:color="auto"/>
                <w:bottom w:val="none" w:sz="0" w:space="0" w:color="auto"/>
                <w:right w:val="none" w:sz="0" w:space="0" w:color="auto"/>
              </w:divBdr>
            </w:div>
            <w:div w:id="503864462">
              <w:marLeft w:val="0"/>
              <w:marRight w:val="0"/>
              <w:marTop w:val="0"/>
              <w:marBottom w:val="0"/>
              <w:divBdr>
                <w:top w:val="none" w:sz="0" w:space="0" w:color="auto"/>
                <w:left w:val="none" w:sz="0" w:space="0" w:color="auto"/>
                <w:bottom w:val="none" w:sz="0" w:space="0" w:color="auto"/>
                <w:right w:val="none" w:sz="0" w:space="0" w:color="auto"/>
              </w:divBdr>
            </w:div>
            <w:div w:id="1720741367">
              <w:marLeft w:val="0"/>
              <w:marRight w:val="0"/>
              <w:marTop w:val="0"/>
              <w:marBottom w:val="0"/>
              <w:divBdr>
                <w:top w:val="none" w:sz="0" w:space="0" w:color="auto"/>
                <w:left w:val="none" w:sz="0" w:space="0" w:color="auto"/>
                <w:bottom w:val="none" w:sz="0" w:space="0" w:color="auto"/>
                <w:right w:val="none" w:sz="0" w:space="0" w:color="auto"/>
              </w:divBdr>
            </w:div>
            <w:div w:id="1148130866">
              <w:marLeft w:val="0"/>
              <w:marRight w:val="0"/>
              <w:marTop w:val="0"/>
              <w:marBottom w:val="0"/>
              <w:divBdr>
                <w:top w:val="none" w:sz="0" w:space="0" w:color="auto"/>
                <w:left w:val="none" w:sz="0" w:space="0" w:color="auto"/>
                <w:bottom w:val="none" w:sz="0" w:space="0" w:color="auto"/>
                <w:right w:val="none" w:sz="0" w:space="0" w:color="auto"/>
              </w:divBdr>
            </w:div>
            <w:div w:id="281687798">
              <w:marLeft w:val="0"/>
              <w:marRight w:val="0"/>
              <w:marTop w:val="0"/>
              <w:marBottom w:val="0"/>
              <w:divBdr>
                <w:top w:val="none" w:sz="0" w:space="0" w:color="auto"/>
                <w:left w:val="none" w:sz="0" w:space="0" w:color="auto"/>
                <w:bottom w:val="none" w:sz="0" w:space="0" w:color="auto"/>
                <w:right w:val="none" w:sz="0" w:space="0" w:color="auto"/>
              </w:divBdr>
            </w:div>
            <w:div w:id="187254736">
              <w:marLeft w:val="0"/>
              <w:marRight w:val="0"/>
              <w:marTop w:val="0"/>
              <w:marBottom w:val="0"/>
              <w:divBdr>
                <w:top w:val="none" w:sz="0" w:space="0" w:color="auto"/>
                <w:left w:val="none" w:sz="0" w:space="0" w:color="auto"/>
                <w:bottom w:val="none" w:sz="0" w:space="0" w:color="auto"/>
                <w:right w:val="none" w:sz="0" w:space="0" w:color="auto"/>
              </w:divBdr>
            </w:div>
            <w:div w:id="557670080">
              <w:marLeft w:val="0"/>
              <w:marRight w:val="0"/>
              <w:marTop w:val="0"/>
              <w:marBottom w:val="0"/>
              <w:divBdr>
                <w:top w:val="none" w:sz="0" w:space="0" w:color="auto"/>
                <w:left w:val="none" w:sz="0" w:space="0" w:color="auto"/>
                <w:bottom w:val="none" w:sz="0" w:space="0" w:color="auto"/>
                <w:right w:val="none" w:sz="0" w:space="0" w:color="auto"/>
              </w:divBdr>
            </w:div>
            <w:div w:id="566231121">
              <w:marLeft w:val="0"/>
              <w:marRight w:val="0"/>
              <w:marTop w:val="0"/>
              <w:marBottom w:val="0"/>
              <w:divBdr>
                <w:top w:val="none" w:sz="0" w:space="0" w:color="auto"/>
                <w:left w:val="none" w:sz="0" w:space="0" w:color="auto"/>
                <w:bottom w:val="none" w:sz="0" w:space="0" w:color="auto"/>
                <w:right w:val="none" w:sz="0" w:space="0" w:color="auto"/>
              </w:divBdr>
            </w:div>
            <w:div w:id="915163639">
              <w:marLeft w:val="0"/>
              <w:marRight w:val="0"/>
              <w:marTop w:val="0"/>
              <w:marBottom w:val="0"/>
              <w:divBdr>
                <w:top w:val="none" w:sz="0" w:space="0" w:color="auto"/>
                <w:left w:val="none" w:sz="0" w:space="0" w:color="auto"/>
                <w:bottom w:val="none" w:sz="0" w:space="0" w:color="auto"/>
                <w:right w:val="none" w:sz="0" w:space="0" w:color="auto"/>
              </w:divBdr>
            </w:div>
            <w:div w:id="932398611">
              <w:marLeft w:val="0"/>
              <w:marRight w:val="0"/>
              <w:marTop w:val="0"/>
              <w:marBottom w:val="0"/>
              <w:divBdr>
                <w:top w:val="none" w:sz="0" w:space="0" w:color="auto"/>
                <w:left w:val="none" w:sz="0" w:space="0" w:color="auto"/>
                <w:bottom w:val="none" w:sz="0" w:space="0" w:color="auto"/>
                <w:right w:val="none" w:sz="0" w:space="0" w:color="auto"/>
              </w:divBdr>
            </w:div>
            <w:div w:id="1670400375">
              <w:marLeft w:val="0"/>
              <w:marRight w:val="0"/>
              <w:marTop w:val="0"/>
              <w:marBottom w:val="0"/>
              <w:divBdr>
                <w:top w:val="none" w:sz="0" w:space="0" w:color="auto"/>
                <w:left w:val="none" w:sz="0" w:space="0" w:color="auto"/>
                <w:bottom w:val="none" w:sz="0" w:space="0" w:color="auto"/>
                <w:right w:val="none" w:sz="0" w:space="0" w:color="auto"/>
              </w:divBdr>
            </w:div>
            <w:div w:id="173153975">
              <w:marLeft w:val="0"/>
              <w:marRight w:val="0"/>
              <w:marTop w:val="0"/>
              <w:marBottom w:val="0"/>
              <w:divBdr>
                <w:top w:val="none" w:sz="0" w:space="0" w:color="auto"/>
                <w:left w:val="none" w:sz="0" w:space="0" w:color="auto"/>
                <w:bottom w:val="none" w:sz="0" w:space="0" w:color="auto"/>
                <w:right w:val="none" w:sz="0" w:space="0" w:color="auto"/>
              </w:divBdr>
            </w:div>
            <w:div w:id="1646395620">
              <w:marLeft w:val="0"/>
              <w:marRight w:val="0"/>
              <w:marTop w:val="0"/>
              <w:marBottom w:val="0"/>
              <w:divBdr>
                <w:top w:val="none" w:sz="0" w:space="0" w:color="auto"/>
                <w:left w:val="none" w:sz="0" w:space="0" w:color="auto"/>
                <w:bottom w:val="none" w:sz="0" w:space="0" w:color="auto"/>
                <w:right w:val="none" w:sz="0" w:space="0" w:color="auto"/>
              </w:divBdr>
            </w:div>
            <w:div w:id="1092355673">
              <w:marLeft w:val="0"/>
              <w:marRight w:val="0"/>
              <w:marTop w:val="0"/>
              <w:marBottom w:val="0"/>
              <w:divBdr>
                <w:top w:val="none" w:sz="0" w:space="0" w:color="auto"/>
                <w:left w:val="none" w:sz="0" w:space="0" w:color="auto"/>
                <w:bottom w:val="none" w:sz="0" w:space="0" w:color="auto"/>
                <w:right w:val="none" w:sz="0" w:space="0" w:color="auto"/>
              </w:divBdr>
            </w:div>
            <w:div w:id="309486499">
              <w:marLeft w:val="0"/>
              <w:marRight w:val="0"/>
              <w:marTop w:val="0"/>
              <w:marBottom w:val="0"/>
              <w:divBdr>
                <w:top w:val="none" w:sz="0" w:space="0" w:color="auto"/>
                <w:left w:val="none" w:sz="0" w:space="0" w:color="auto"/>
                <w:bottom w:val="none" w:sz="0" w:space="0" w:color="auto"/>
                <w:right w:val="none" w:sz="0" w:space="0" w:color="auto"/>
              </w:divBdr>
            </w:div>
            <w:div w:id="474833392">
              <w:marLeft w:val="0"/>
              <w:marRight w:val="0"/>
              <w:marTop w:val="0"/>
              <w:marBottom w:val="0"/>
              <w:divBdr>
                <w:top w:val="none" w:sz="0" w:space="0" w:color="auto"/>
                <w:left w:val="none" w:sz="0" w:space="0" w:color="auto"/>
                <w:bottom w:val="none" w:sz="0" w:space="0" w:color="auto"/>
                <w:right w:val="none" w:sz="0" w:space="0" w:color="auto"/>
              </w:divBdr>
            </w:div>
            <w:div w:id="11869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3269</Words>
  <Characters>19291</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Dostál Martin</dc:creator>
  <cp:lastModifiedBy>Kočová Michaela</cp:lastModifiedBy>
  <cp:revision>3</cp:revision>
  <cp:lastPrinted>2021-11-01T13:07:00Z</cp:lastPrinted>
  <dcterms:created xsi:type="dcterms:W3CDTF">2021-11-01T12:55:00Z</dcterms:created>
  <dcterms:modified xsi:type="dcterms:W3CDTF">2021-11-01T13:10:00Z</dcterms:modified>
</cp:coreProperties>
</file>